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963" w:rsidRDefault="00116892">
      <w:pPr>
        <w:spacing w:line="285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12319000</wp:posOffset>
            </wp:positionV>
            <wp:extent cx="393700" cy="254000"/>
            <wp:effectExtent l="0" t="0" r="0" b="0"/>
            <wp:wrapNone/>
            <wp:docPr id="100092" name="图片 1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11811000</wp:posOffset>
            </wp:positionV>
            <wp:extent cx="495300" cy="457200"/>
            <wp:effectExtent l="0" t="0" r="0" b="0"/>
            <wp:wrapNone/>
            <wp:docPr id="351194091" name="图片 351194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19409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学年第二学期预备年级数学期中考试试卷</w:t>
      </w:r>
    </w:p>
    <w:p w:rsidR="001B3963" w:rsidRDefault="00116892">
      <w:pPr>
        <w:spacing w:line="285" w:lineRule="auto"/>
        <w:jc w:val="center"/>
        <w:textAlignment w:val="center"/>
      </w:pPr>
      <w:r>
        <w:rPr>
          <w:rFonts w:ascii="宋体" w:hAnsi="宋体"/>
          <w:b/>
          <w:sz w:val="24"/>
        </w:rPr>
        <w:t>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1B3963" w:rsidRDefault="00116892">
      <w:pPr>
        <w:spacing w:line="285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1B3963" w:rsidRDefault="00116892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六年级有</w:t>
      </w:r>
      <w:r>
        <w:rPr>
          <w:rFonts w:eastAsia="Times New Roman" w:cs="Times New Roman"/>
        </w:rPr>
        <w:t>160</w:t>
      </w:r>
      <w:r>
        <w:rPr>
          <w:rFonts w:ascii="宋体" w:hAnsi="宋体"/>
        </w:rPr>
        <w:t>名学生，今天有</w:t>
      </w:r>
      <w:r>
        <w:rPr>
          <w:rFonts w:eastAsia="Times New Roman" w:cs="Times New Roman"/>
        </w:rPr>
        <w:t>6</w:t>
      </w:r>
      <w:r>
        <w:rPr>
          <w:rFonts w:ascii="宋体" w:hAnsi="宋体"/>
        </w:rPr>
        <w:t>人感冒请假，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人拉肚子请假，则出勤率是（</w:t>
      </w:r>
      <w:r>
        <w:rPr>
          <w:rFonts w:eastAsia="Times New Roman" w:cs="Times New Roman"/>
        </w:rPr>
        <w:t xml:space="preserve">     </w:t>
      </w:r>
      <w:r>
        <w:rPr>
          <w:rFonts w:ascii="宋体" w:hAnsi="宋体"/>
        </w:rPr>
        <w:t>）</w:t>
      </w:r>
    </w:p>
    <w:p w:rsidR="001B396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116892">
        <w:object w:dxaOrig="396" w:dyaOrig="2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pt;height:14.5pt" o:ole="">
            <v:imagedata r:id="rId10" o:title="eqId2ad2925d2ce0e1e8ef352f9501f2590d"/>
          </v:shape>
          <o:OLEObject Type="Embed" ProgID="Equation.DSMT4" ShapeID="_x0000_i1025" DrawAspect="Content" ObjectID="_1843285688" r:id="rId11"/>
        </w:object>
      </w:r>
      <w:r w:rsidRPr="00BE1BCD">
        <w:tab/>
        <w:t xml:space="preserve">B. </w:t>
      </w:r>
      <m:oMath>
        <m:r>
          <w:rPr>
            <w:rFonts w:ascii="Cambria Math" w:hAnsi="Cambria Math" w:cs="Cambria Math"/>
          </w:rPr>
          <m:t>10</m:t>
        </m:r>
        <m:r>
          <m:rPr>
            <m:sty m:val="p"/>
          </m:rPr>
          <w:rPr>
            <w:rFonts w:ascii="Cambria Math" w:hAnsi="Cambria Math" w:cs="Cambria Math"/>
          </w:rPr>
          <m:t>%</m:t>
        </m:r>
      </m:oMath>
      <w:r w:rsidR="00116892">
        <w:rPr>
          <w:rFonts w:ascii="Cambria Math" w:hAnsi="Cambria Math" w:cs="Cambria Math"/>
        </w:rPr>
        <w:t xml:space="preserve"> </w:t>
      </w:r>
      <w:r w:rsidRPr="00BE1BCD">
        <w:tab/>
        <w:t xml:space="preserve">C. </w:t>
      </w:r>
      <w:r w:rsidR="00116892">
        <w:object w:dxaOrig="495" w:dyaOrig="285">
          <v:shape id="_x0000_i1026" type="#_x0000_t75" alt="学科网(www.zxxk.com)--教育资源门户，提供试卷、教案、课件、论文、素材以及各类教学资源下载，还有大量而丰富的教学相关资讯！" style="width:25pt;height:14.5pt" o:ole="">
            <v:imagedata r:id="rId12" o:title="eqId24c4bf61e073c899494b2fb3b767b108"/>
          </v:shape>
          <o:OLEObject Type="Embed" ProgID="Equation.DSMT4" ShapeID="_x0000_i1026" DrawAspect="Content" ObjectID="_1843285689" r:id="rId13"/>
        </w:object>
      </w:r>
      <w:r w:rsidRPr="00BE1BCD">
        <w:tab/>
        <w:t xml:space="preserve">D. </w:t>
      </w:r>
      <w:r w:rsidR="00116892">
        <w:object w:dxaOrig="495" w:dyaOrig="285">
          <v:shape id="_x0000_i1027" type="#_x0000_t75" alt="学科网(www.zxxk.com)--教育资源门户，提供试卷、教案、课件、论文、素材以及各类教学资源下载，还有大量而丰富的教学相关资讯！" style="width:25pt;height:14.5pt" o:ole="">
            <v:imagedata r:id="rId14" o:title="eqId0f452908e724c9966128657203147834"/>
          </v:shape>
          <o:OLEObject Type="Embed" ProgID="Equation.DSMT4" ShapeID="_x0000_i1027" DrawAspect="Content" ObjectID="_1843285690" r:id="rId15"/>
        </w:object>
      </w:r>
    </w:p>
    <w:p w:rsidR="001B3963" w:rsidRDefault="001168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《中华人民共和国国旗法》对国旗的制作有明确规定．中华人民共和国国旗是长方形，长与宽之比为</w:t>
      </w:r>
      <m:oMath>
        <m:r>
          <w:rPr>
            <w:rFonts w:ascii="Cambria Math" w:hAnsi="Cambria Math" w:cs="Cambria Math"/>
          </w:rPr>
          <m:t>3:2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，下列对于国旗通用尺度（单位：</w:t>
      </w:r>
      <m:oMath>
        <m:r>
          <m:rPr>
            <m:sty m:val="p"/>
          </m:rPr>
          <w:rPr>
            <w:rFonts w:ascii="Cambria Math" w:hAnsi="Cambria Math" w:cs="Cambria Math"/>
          </w:rPr>
          <m:t>cm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）不符合规格的是（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1B3963" w:rsidRDefault="001168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64" w:dyaOrig="263">
          <v:shape id="_x0000_i1028" type="#_x0000_t75" alt="学科网(www.zxxk.com)--教育资源门户，提供试卷、教案、课件、论文、素材以及各类教学资源下载，还有大量而丰富的教学相关资讯！" style="width:43pt;height:13pt" o:ole="">
            <v:imagedata r:id="rId16" o:title="eqIdd5cc5674ddc788be7360911bcf8339f7"/>
          </v:shape>
          <o:OLEObject Type="Embed" ProgID="Equation.DSMT4" ShapeID="_x0000_i1028" DrawAspect="Content" ObjectID="_1843285691" r:id="rId17"/>
        </w:object>
      </w:r>
      <w:r>
        <w:rPr>
          <w:color w:val="000000"/>
        </w:rPr>
        <w:tab/>
        <w:t xml:space="preserve">B. </w:t>
      </w:r>
      <w:r>
        <w:object w:dxaOrig="739" w:dyaOrig="263">
          <v:shape id="_x0000_i1029" type="#_x0000_t75" alt="学科网(www.zxxk.com)--教育资源门户，提供试卷、教案、课件、论文、素材以及各类教学资源下载，还有大量而丰富的教学相关资讯！" style="width:37pt;height:13pt" o:ole="">
            <v:imagedata r:id="rId18" o:title="eqIdfeddbc7ae1cb957dc2d9a03582310a12"/>
          </v:shape>
          <o:OLEObject Type="Embed" ProgID="Equation.DSMT4" ShapeID="_x0000_i1029" DrawAspect="Content" ObjectID="_1843285692" r:id="rId19"/>
        </w:object>
      </w:r>
      <w:r>
        <w:rPr>
          <w:color w:val="000000"/>
        </w:rPr>
        <w:tab/>
        <w:t xml:space="preserve">C. </w:t>
      </w:r>
      <w:r>
        <w:object w:dxaOrig="739" w:dyaOrig="263">
          <v:shape id="_x0000_i1030" type="#_x0000_t75" alt="学科网(www.zxxk.com)--教育资源门户，提供试卷、教案、课件、论文、素材以及各类教学资源下载，还有大量而丰富的教学相关资讯！" style="width:37pt;height:13pt" o:ole="">
            <v:imagedata r:id="rId20" o:title="eqId8e7b856c5ac83ab871ecd9d0f5275a8e"/>
          </v:shape>
          <o:OLEObject Type="Embed" ProgID="Equation.DSMT4" ShapeID="_x0000_i1030" DrawAspect="Content" ObjectID="_1843285693" r:id="rId21"/>
        </w:object>
      </w:r>
      <w:r>
        <w:rPr>
          <w:color w:val="000000"/>
        </w:rPr>
        <w:tab/>
        <w:t xml:space="preserve">D. </w:t>
      </w:r>
      <w:r>
        <w:object w:dxaOrig="664" w:dyaOrig="263">
          <v:shape id="_x0000_i1031" type="#_x0000_t75" alt="学科网(www.zxxk.com)--教育资源门户，提供试卷、教案、课件、论文、素材以及各类教学资源下载，还有大量而丰富的教学相关资讯！" style="width:33pt;height:13pt" o:ole="">
            <v:imagedata r:id="rId22" o:title="eqId3d1a16e593040d184db14a5c8308bcec"/>
          </v:shape>
          <o:OLEObject Type="Embed" ProgID="Equation.DSMT4" ShapeID="_x0000_i1031" DrawAspect="Content" ObjectID="_1843285694" r:id="rId23"/>
        </w:objec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下列调查中最适合采用全面调查（普查）的是（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调查全国年轻人喜欢的盲盒品类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调查上海市民对迪士尼烟花的燃放效果的满意情况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调查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长征十二号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火箭各部分零件合格情况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调查我校新购置桌椅调节器的使用寿命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若扇形半径缩小为原来的</w:t>
      </w:r>
      <w:r>
        <w:object w:dxaOrig="225" w:dyaOrig="615">
          <v:shape id="_x0000_i1032" type="#_x0000_t75" alt="学科网(www.zxxk.com)--教育资源门户，提供试卷、教案、课件、论文、素材以及各类教学资源下载，还有大量而丰富的教学相关资讯！" style="width:11.5pt;height:31pt" o:ole="">
            <v:imagedata r:id="rId24" o:title="eqId4dac452fbb5ef6dd653e7fbbef639484"/>
          </v:shape>
          <o:OLEObject Type="Embed" ProgID="Equation.DSMT4" ShapeID="_x0000_i1032" DrawAspect="Content" ObjectID="_1843285695" r:id="rId25"/>
        </w:object>
      </w:r>
      <w:r>
        <w:rPr>
          <w:rFonts w:ascii="宋体" w:hAnsi="宋体"/>
          <w:color w:val="000000"/>
        </w:rPr>
        <w:t>，圆心角扩大为原来的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倍，则面积为（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1B3963" w:rsidRDefault="001168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和原来一样大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原来的</w:t>
      </w:r>
      <w:r>
        <w:object w:dxaOrig="225" w:dyaOrig="615">
          <v:shape id="_x0000_i1033" type="#_x0000_t75" alt="学科网(www.zxxk.com)--教育资源门户，提供试卷、教案、课件、论文、素材以及各类教学资源下载，还有大量而丰富的教学相关资讯！" style="width:11.5pt;height:31pt" o:ole="">
            <v:imagedata r:id="rId24" o:title="eqId4dac452fbb5ef6dd653e7fbbef639484"/>
          </v:shape>
          <o:OLEObject Type="Embed" ProgID="Equation.DSMT4" ShapeID="_x0000_i1033" DrawAspect="Content" ObjectID="_1843285696" r:id="rId26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一个圆柱体侧面展开是一个正方形，那么圆柱的高与底面直径的比是（　　）</w:t>
      </w:r>
    </w:p>
    <w:p w:rsidR="001B3963" w:rsidRDefault="001168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3" w:dyaOrig="285">
          <v:shape id="_x0000_i1034" type="#_x0000_t75" alt="学科网(www.zxxk.com)--教育资源门户，提供试卷、教案、课件、论文、素材以及各类教学资源下载，还有大量而丰富的教学相关资讯！" style="width:27pt;height:14.5pt" o:ole="">
            <v:imagedata r:id="rId27" o:title="eqId18c6e7fdb10c4e719a342d43a3ee7882"/>
          </v:shape>
          <o:OLEObject Type="Embed" ProgID="Equation.DSMT4" ShapeID="_x0000_i1034" DrawAspect="Content" ObjectID="_1843285697" r:id="rId28"/>
        </w:object>
      </w:r>
      <w:r>
        <w:rPr>
          <w:color w:val="000000"/>
        </w:rPr>
        <w:tab/>
        <w:t xml:space="preserve">B. </w:t>
      </w:r>
      <w:r>
        <w:object w:dxaOrig="360" w:dyaOrig="280">
          <v:shape id="_x0000_i1035" type="#_x0000_t75" alt="学科网(www.zxxk.com)--教育资源门户，提供试卷、教案、课件、论文、素材以及各类教学资源下载，还有大量而丰富的教学相关资讯！" style="width:18pt;height:14pt" o:ole="">
            <v:imagedata r:id="rId29" o:title="eqIdcf1c295fd10f4dcc21955ce39560b5c6"/>
          </v:shape>
          <o:OLEObject Type="Embed" ProgID="Equation.DSMT4" ShapeID="_x0000_i1035" DrawAspect="Content" ObjectID="_1843285698" r:id="rId30"/>
        </w:object>
      </w:r>
      <w:r>
        <w:rPr>
          <w:color w:val="000000"/>
        </w:rPr>
        <w:tab/>
        <w:t xml:space="preserve">C. </w:t>
      </w:r>
      <w:r>
        <w:object w:dxaOrig="543" w:dyaOrig="285">
          <v:shape id="_x0000_i1036" type="#_x0000_t75" alt="学科网(www.zxxk.com)--教育资源门户，提供试卷、教案、课件、论文、素材以及各类教学资源下载，还有大量而丰富的教学相关资讯！" style="width:27pt;height:14.5pt" o:ole="">
            <v:imagedata r:id="rId31" o:title="eqId1aad7a28f9ba89b804c5858ea23d76e3"/>
          </v:shape>
          <o:OLEObject Type="Embed" ProgID="Equation.DSMT4" ShapeID="_x0000_i1036" DrawAspect="Content" ObjectID="_1843285699" r:id="rId32"/>
        </w:object>
      </w:r>
      <w:r>
        <w:rPr>
          <w:color w:val="000000"/>
        </w:rPr>
        <w:tab/>
        <w:t xml:space="preserve">D. </w:t>
      </w:r>
      <w:r>
        <w:object w:dxaOrig="419" w:dyaOrig="290">
          <v:shape id="_x0000_i1037" type="#_x0000_t75" alt="学科网(www.zxxk.com)--教育资源门户，提供试卷、教案、课件、论文、素材以及各类教学资源下载，还有大量而丰富的教学相关资讯！" style="width:21pt;height:14.5pt" o:ole="">
            <v:imagedata r:id="rId33" o:title="eqId28b2bf6609cf43b9aec20a114b42cdcd"/>
          </v:shape>
          <o:OLEObject Type="Embed" ProgID="Equation.DSMT4" ShapeID="_x0000_i1037" DrawAspect="Content" ObjectID="_1843285700" r:id="rId34"/>
        </w:objec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数学家华罗庚说：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数缺形时少直观，形缺数时难入微．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下列表述中与图形不一致的是（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010150" cy="1304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中大正方形的面积是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平方米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表示商品现价是原价的八折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中最大正方形的面积是</w:t>
      </w:r>
      <w:r>
        <w:object w:dxaOrig="1185" w:dyaOrig="315">
          <v:shape id="_x0000_i1038" type="#_x0000_t75" alt="学科网(www.zxxk.com)--教育资源门户，提供试卷、教案、课件、论文、素材以及各类教学资源下载，还有大量而丰富的教学相关资讯！" style="width:59.5pt;height:16pt;mso-position-horizontal-relative:page;mso-position-vertical-relative:page" o:ole="">
            <v:imagedata r:id="rId36" o:title="eqIdd032c76687e24548ee2dda65f2b93802"/>
          </v:shape>
          <o:OLEObject Type="Embed" ProgID="Equation.DSMT4" ShapeID="_x0000_i1038" DrawAspect="Content" ObjectID="_1843285701" r:id="rId37"/>
        </w:objec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中圆</w:t>
      </w:r>
      <w:r>
        <w:object w:dxaOrig="240" w:dyaOrig="255">
          <v:shape id="_x0000_i1039" type="#_x0000_t75" alt="学科网(www.zxxk.com)--教育资源门户，提供试卷、教案、课件、论文、素材以及各类教学资源下载，还有大量而丰富的教学相关资讯！" style="width:12pt;height:13pt" o:ole="">
            <v:imagedata r:id="rId38" o:title="eqId7f9e8449aad35c5d840a3395ea86df6d"/>
          </v:shape>
          <o:OLEObject Type="Embed" ProgID="Equation.DSMT4" ShapeID="_x0000_i1039" DrawAspect="Content" ObjectID="_1843285702" r:id="rId39"/>
        </w:object>
      </w:r>
      <w:r>
        <w:rPr>
          <w:rFonts w:ascii="宋体" w:hAnsi="宋体"/>
          <w:color w:val="000000"/>
        </w:rPr>
        <w:t>的面积是圆</w:t>
      </w:r>
      <w:r>
        <w:object w:dxaOrig="240" w:dyaOrig="255">
          <v:shape id="_x0000_i1040" type="#_x0000_t75" alt="学科网(www.zxxk.com)--教育资源门户，提供试卷、教案、课件、论文、素材以及各类教学资源下载，还有大量而丰富的教学相关资讯！" style="width:12pt;height:13pt" o:ole="">
            <v:imagedata r:id="rId40" o:title="eqId5963abe8f421bd99a2aaa94831a951e9"/>
          </v:shape>
          <o:OLEObject Type="Embed" ProgID="Equation.DSMT4" ShapeID="_x0000_i1040" DrawAspect="Content" ObjectID="_1843285703" r:id="rId41"/>
        </w:object>
      </w:r>
      <w:r>
        <w:rPr>
          <w:rFonts w:ascii="宋体" w:hAnsi="宋体"/>
          <w:color w:val="000000"/>
        </w:rPr>
        <w:t>面积的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</w:t>
      </w:r>
    </w:p>
    <w:p w:rsidR="001B3963" w:rsidRDefault="0011689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求比值：</w:t>
      </w:r>
      <w:r>
        <w:object w:dxaOrig="1185" w:dyaOrig="615">
          <v:shape id="_x0000_i1041" type="#_x0000_t75" alt="学科网(www.zxxk.com)--教育资源门户，提供试卷、教案、课件、论文、素材以及各类教学资源下载，还有大量而丰富的教学相关资讯！" style="width:59.5pt;height:31pt" o:ole="">
            <v:imagedata r:id="rId42" o:title="eqIdce7434708bd9b44cc48718f2cd0d2c83"/>
          </v:shape>
          <o:OLEObject Type="Embed" ProgID="Equation.DSMT4" ShapeID="_x0000_i1041" DrawAspect="Content" ObjectID="_1843285704" r:id="rId4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化简比：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分钟：</w:t>
      </w:r>
      <w:r>
        <w:object w:dxaOrig="238" w:dyaOrig="626">
          <v:shape id="_x0000_i1042" type="#_x0000_t75" alt="学科网(www.zxxk.com)--教育资源门户，提供试卷、教案、课件、论文、素材以及各类教学资源下载，还有大量而丰富的教学相关资讯！" style="width:12pt;height:31.5pt" o:ole="">
            <v:imagedata r:id="rId44" o:title="eqId56d266a04f3dc7483eddbc26c5e487db"/>
          </v:shape>
          <o:OLEObject Type="Embed" ProgID="Equation.DSMT4" ShapeID="_x0000_i1042" DrawAspect="Content" ObjectID="_1843285705" r:id="rId45"/>
        </w:object>
      </w:r>
      <w:r>
        <w:rPr>
          <w:rFonts w:ascii="宋体" w:hAnsi="宋体"/>
          <w:color w:val="000000"/>
        </w:rPr>
        <w:t>天：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分钟</w:t>
      </w:r>
      <w:r>
        <w:object w:dxaOrig="195" w:dyaOrig="180">
          <v:shape id="_x0000_i1043" type="#_x0000_t75" alt="学科网(www.zxxk.com)--教育资源门户，提供试卷、教案、课件、论文、素材以及各类教学资源下载，还有大量而丰富的教学相关资讯！" style="width:10pt;height:9pt" o:ole="">
            <v:imagedata r:id="rId46" o:title="eqId6706fe00b4e231e62d9ecbec567d526b"/>
          </v:shape>
          <o:OLEObject Type="Embed" ProgID="Equation.DSMT4" ShapeID="_x0000_i1043" DrawAspect="Content" ObjectID="_1843285706" r:id="rId47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</w:t>
      </w:r>
      <w:r>
        <w:object w:dxaOrig="240" w:dyaOrig="615">
          <v:shape id="_x0000_i1044" type="#_x0000_t75" alt="学科网(www.zxxk.com)--教育资源门户，提供试卷、教案、课件、论文、素材以及各类教学资源下载，还有大量而丰富的教学相关资讯！" style="width:12pt;height:31pt" o:ole="">
            <v:imagedata r:id="rId48" o:title="eqIdbf31876698721a199c7c53c6b320aa86"/>
          </v:shape>
          <o:OLEObject Type="Embed" ProgID="Equation.DSMT4" ShapeID="_x0000_i1044" DrawAspect="Content" ObjectID="_1843285707" r:id="rId49"/>
        </w:object>
      </w:r>
      <w:r>
        <w:rPr>
          <w:rFonts w:ascii="宋体" w:hAnsi="宋体"/>
          <w:color w:val="000000"/>
        </w:rPr>
        <w:t>和</w:t>
      </w:r>
      <w:r>
        <w:object w:dxaOrig="195" w:dyaOrig="225">
          <v:shape id="_x0000_i1045" type="#_x0000_t75" alt="学科网(www.zxxk.com)--教育资源门户，提供试卷、教案、课件、论文、素材以及各类教学资源下载，还有大量而丰富的教学相关资讯！" style="width:10pt;height:11.5pt" o:ole="">
            <v:imagedata r:id="rId50" o:title="eqId81dea63b8ce3e51adf66cf7b9982a248"/>
          </v:shape>
          <o:OLEObject Type="Embed" ProgID="Equation.DSMT4" ShapeID="_x0000_i1045" DrawAspect="Content" ObjectID="_1843285708" r:id="rId51"/>
        </w:object>
      </w:r>
      <w:r>
        <w:rPr>
          <w:rFonts w:ascii="宋体" w:hAnsi="宋体"/>
          <w:color w:val="000000"/>
        </w:rPr>
        <w:t>的比例中项，那么</w:t>
      </w:r>
      <w:r>
        <w:object w:dxaOrig="375" w:dyaOrig="225">
          <v:shape id="_x0000_i1046" type="#_x0000_t75" alt="学科网(www.zxxk.com)--教育资源门户，提供试卷、教案、课件、论文、素材以及各类教学资源下载，还有大量而丰富的教学相关资讯！" style="width:19pt;height:11.5pt" o:ole="">
            <v:imagedata r:id="rId52" o:title="eqId4ec0618ae3a4fde6d6220010af229b9a"/>
          </v:shape>
          <o:OLEObject Type="Embed" ProgID="Equation.DSMT4" ShapeID="_x0000_i1046" DrawAspect="Content" ObjectID="_1843285709" r:id="rId5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,</m:t>
        </m:r>
        <m:r>
          <w:rPr>
            <w:rFonts w:ascii="Cambria Math" w:hAnsi="Cambria Math" w:cs="Cambria Math"/>
          </w:rPr>
          <m:t>b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都不为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，且</w:t>
      </w:r>
      <w:r>
        <w:object w:dxaOrig="915" w:dyaOrig="285">
          <v:shape id="_x0000_i1047" type="#_x0000_t75" alt="学科网(www.zxxk.com)--教育资源门户，提供试卷、教案、课件、论文、素材以及各类教学资源下载，还有大量而丰富的教学相关资讯！" style="width:46pt;height:14.5pt" o:ole="">
            <v:imagedata r:id="rId54" o:title="eqId47257653d3fae801cce001f5ff04f749"/>
          </v:shape>
          <o:OLEObject Type="Embed" ProgID="Equation.DSMT4" ShapeID="_x0000_i1047" DrawAspect="Content" ObjectID="_1843285710" r:id="rId55"/>
        </w:object>
      </w:r>
      <w:r>
        <w:rPr>
          <w:rFonts w:ascii="宋体" w:hAnsi="宋体"/>
          <w:color w:val="000000"/>
        </w:rPr>
        <w:t>，那么</w:t>
      </w:r>
      <w:r>
        <w:object w:dxaOrig="240" w:dyaOrig="624">
          <v:shape id="_x0000_i1048" type="#_x0000_t75" alt="学科网(www.zxxk.com)--教育资源门户，提供试卷、教案、课件、论文、素材以及各类教学资源下载，还有大量而丰富的教学相关资讯！" style="width:12pt;height:31pt" o:ole="">
            <v:imagedata r:id="rId56" o:title="eqId2122e3f1e76a635e58e4d54aa594c552"/>
          </v:shape>
          <o:OLEObject Type="Embed" ProgID="Equation.DSMT4" ShapeID="_x0000_i1048" DrawAspect="Content" ObjectID="_1843285711" r:id="rId5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在比例尺是</w:t>
      </w:r>
      <w:r>
        <w:object w:dxaOrig="1245" w:dyaOrig="285">
          <v:shape id="_x0000_i1049" type="#_x0000_t75" alt="学科网(www.zxxk.com)--教育资源门户，提供试卷、教案、课件、论文、素材以及各类教学资源下载，还有大量而丰富的教学相关资讯！" style="width:62.5pt;height:14.5pt" o:ole="">
            <v:imagedata r:id="rId58" o:title="eqId09db6182b5307eb7205953f1cb74657e"/>
          </v:shape>
          <o:OLEObject Type="Embed" ProgID="Equation.DSMT4" ShapeID="_x0000_i1049" DrawAspect="Content" ObjectID="_1843285712" r:id="rId59"/>
        </w:object>
      </w:r>
      <w:r>
        <w:rPr>
          <w:rFonts w:ascii="宋体" w:hAnsi="宋体"/>
          <w:color w:val="000000"/>
        </w:rPr>
        <w:t>的地图上，量得甲、乙两地间的铁路长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厘米．两列火车分别从甲、乙两地同时相向而行，已知从甲地开出的高铁每小时行驶</w:t>
      </w:r>
      <w:r>
        <w:rPr>
          <w:rFonts w:eastAsia="Times New Roman" w:cs="Times New Roman"/>
          <w:color w:val="000000"/>
        </w:rPr>
        <w:t>350</w:t>
      </w:r>
      <w:r>
        <w:rPr>
          <w:rFonts w:ascii="宋体" w:hAnsi="宋体"/>
          <w:color w:val="000000"/>
        </w:rPr>
        <w:t>千米，从乙地开出的绿皮火车每小时行驶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千米，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小时后两车相遇．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一副耳机原价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元，先提价</w:t>
      </w:r>
      <w:r>
        <w:object w:dxaOrig="525" w:dyaOrig="285">
          <v:shape id="_x0000_i105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60" o:title="eqIdc8ee628efd6b2f7296c106dd5cbae42f"/>
          </v:shape>
          <o:OLEObject Type="Embed" ProgID="Equation.DSMT4" ShapeID="_x0000_i1050" DrawAspect="Content" ObjectID="_1843285713" r:id="rId61"/>
        </w:object>
      </w:r>
      <w:r>
        <w:rPr>
          <w:rFonts w:ascii="宋体" w:hAnsi="宋体"/>
          <w:color w:val="000000"/>
        </w:rPr>
        <w:t>，然后在提价的基础上打八折，现在的价格是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1B3963" w:rsidRDefault="001168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张阿姨的月工资是</w:t>
      </w:r>
      <w:r>
        <w:object w:dxaOrig="555" w:dyaOrig="285">
          <v:shape id="_x0000_i1051" type="#_x0000_t75" alt="学科网(www.zxxk.com)--教育资源门户，提供试卷、教案、课件、论文、素材以及各类教学资源下载，还有大量而丰富的教学相关资讯！" style="width:28pt;height:14.5pt" o:ole="">
            <v:imagedata r:id="rId62" o:title="eqIdb4f3d7e502f9dfaf02dacd57d3e28490"/>
          </v:shape>
          <o:OLEObject Type="Embed" ProgID="Equation.DSMT4" ShapeID="_x0000_i1051" DrawAspect="Content" ObjectID="_1843285714" r:id="rId63"/>
        </w:object>
      </w:r>
      <w:r>
        <w:rPr>
          <w:rFonts w:ascii="宋体" w:hAnsi="宋体"/>
          <w:color w:val="000000"/>
        </w:rPr>
        <w:t>元，扣除</w:t>
      </w:r>
      <m:oMath>
        <m:r>
          <w:rPr>
            <w:rFonts w:ascii="Cambria Math" w:hAnsi="Cambria Math" w:cs="Cambria Math"/>
          </w:rPr>
          <m:t>5000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元免税项目后的部分需要按</w:t>
      </w:r>
      <w:r>
        <w:object w:dxaOrig="375" w:dyaOrig="285">
          <v:shape id="_x0000_i1052" type="#_x0000_t75" alt="学科网(www.zxxk.com)--教育资源门户，提供试卷、教案、课件、论文、素材以及各类教学资源下载，还有大量而丰富的教学相关资讯！" style="width:19pt;height:14.5pt" o:ole="">
            <v:imagedata r:id="rId64" o:title="eqId61f07897e7ff33a745a94c3be7f3ba23"/>
          </v:shape>
          <o:OLEObject Type="Embed" ProgID="Equation.DSMT4" ShapeID="_x0000_i1052" DrawAspect="Content" ObjectID="_1843285715" r:id="rId65"/>
        </w:object>
      </w:r>
      <w:r>
        <w:rPr>
          <w:rFonts w:ascii="宋体" w:hAnsi="宋体"/>
          <w:color w:val="000000"/>
        </w:rPr>
        <w:t>的税率缴纳个人所得税，她应缴纳的个人所得税是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元．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如果一个扇形的半径是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，弧长是</w:t>
      </w:r>
      <w:r>
        <w:object w:dxaOrig="237" w:dyaOrig="620">
          <v:shape id="_x0000_i1053" type="#_x0000_t75" alt="学科网(www.zxxk.com)--教育资源门户，提供试卷、教案、课件、论文、素材以及各类教学资源下载，还有大量而丰富的教学相关资讯！" style="width:12pt;height:31pt" o:ole="">
            <v:imagedata r:id="rId66" o:title="eqIdac1a63ab608517bb10aa036783dfb51f"/>
          </v:shape>
          <o:OLEObject Type="Embed" ProgID="Equation.DSMT4" ShapeID="_x0000_i1053" DrawAspect="Content" ObjectID="_1843285716" r:id="rId67"/>
        </w:object>
      </w:r>
      <w:r>
        <w:rPr>
          <w:rFonts w:ascii="宋体" w:hAnsi="宋体"/>
          <w:color w:val="000000"/>
        </w:rPr>
        <w:t>，那么此扇形的圆心角的度数为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如图，把一个直径为</w:t>
      </w:r>
      <w:r>
        <w:object w:dxaOrig="672" w:dyaOrig="324">
          <v:shape id="_x0000_i1054" type="#_x0000_t75" alt="学科网(www.zxxk.com)--教育资源门户，提供试卷、教案、课件、论文、素材以及各类教学资源下载，还有大量而丰富的教学相关资讯！" style="width:33.5pt;height:16pt" o:ole="">
            <v:imagedata r:id="rId68" o:title="eqId5241d8b62d08b52f840a5c21a4569ca6"/>
          </v:shape>
          <o:OLEObject Type="Embed" ProgID="Equation.DSMT4" ShapeID="_x0000_i1054" DrawAspect="Content" ObjectID="_1843285717" r:id="rId69"/>
        </w:object>
      </w:r>
      <w:r>
        <w:rPr>
          <w:rFonts w:ascii="宋体" w:hAnsi="宋体"/>
          <w:color w:val="000000"/>
        </w:rPr>
        <w:t>，母线为</w:t>
      </w:r>
      <m:oMath>
        <m:r>
          <w:rPr>
            <w:rFonts w:ascii="Cambria Math" w:hAnsi="Cambria Math" w:cs="Cambria Math"/>
          </w:rPr>
          <m:t>20</m:t>
        </m:r>
        <m:r>
          <m:rPr>
            <m:nor/>
          </m:rPr>
          <w:rPr>
            <w:rFonts w:ascii="Cambria Math" w:hAnsi="Cambria Math" w:cs="Cambria Math"/>
          </w:rPr>
          <m:t>c</m:t>
        </m:r>
        <m:r>
          <m:rPr>
            <m:nor/>
          </m:rPr>
          <w:rPr>
            <w:rFonts w:ascii="Cambria Math" w:hAnsi="Cambria Math" w:cs="Cambria Math"/>
          </w:rPr>
          <m:t>m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的圆锥形斗笠沿虚线剪开，则其展开后扇形的圆心角是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704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如图，以三角形中</w:t>
      </w:r>
      <w:r>
        <w:object w:dxaOrig="405" w:dyaOrig="285">
          <v:shape id="_x0000_i10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1" o:title="eqId8b342d5cb6dd1c84a82f6aca68ed829c"/>
          </v:shape>
          <o:OLEObject Type="Embed" ProgID="Equation.DSMT4" ShapeID="_x0000_i1055" DrawAspect="Content" ObjectID="_1843285718" r:id="rId72"/>
        </w:object>
      </w:r>
      <w:r>
        <w:rPr>
          <w:rFonts w:ascii="宋体" w:hAnsi="宋体"/>
          <w:color w:val="000000"/>
        </w:rPr>
        <w:t>角的顶点为圆心画圆，如果三角形与圆重叠部分的面积相当于三角形面积的</w:t>
      </w:r>
      <w:r>
        <w:object w:dxaOrig="525" w:dyaOrig="285">
          <v:shape id="_x0000_i1056" type="#_x0000_t75" alt="学科网(www.zxxk.com)--教育资源门户，提供试卷、教案、课件、论文、素材以及各类教学资源下载，还有大量而丰富的教学相关资讯！" style="width:26.5pt;height:14.5pt" o:ole="">
            <v:imagedata r:id="rId73" o:title="eqId407695b6b4c015654b5489be2f0cdc1b"/>
          </v:shape>
          <o:OLEObject Type="Embed" ProgID="Equation.DSMT4" ShapeID="_x0000_i1056" DrawAspect="Content" ObjectID="_1843285719" r:id="rId74"/>
        </w:object>
      </w:r>
      <w:r>
        <w:rPr>
          <w:rFonts w:ascii="宋体" w:hAnsi="宋体"/>
          <w:color w:val="000000"/>
        </w:rPr>
        <w:t>，那么三角形与圆的面积之比是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下列事件：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541" w:dyaOrig="275">
          <v:shape id="_x0000_i1057" type="#_x0000_t75" alt="学科网(www.zxxk.com)--教育资源门户，提供试卷、教案、课件、论文、素材以及各类教学资源下载，还有大量而丰富的教学相关资讯！" style="width:27pt;height:14pt" o:ole="">
            <v:imagedata r:id="rId76" o:title="eqId663a61ad241d5d874c9a9362f0ee917c"/>
          </v:shape>
          <o:OLEObject Type="Embed" ProgID="Equation.DSMT4" ShapeID="_x0000_i1057" DrawAspect="Content" ObjectID="_1843285720" r:id="rId77"/>
        </w:object>
      </w:r>
      <w:r>
        <w:rPr>
          <w:rFonts w:ascii="宋体" w:hAnsi="宋体"/>
          <w:color w:val="000000"/>
        </w:rPr>
        <w:t>都是实数，那么</w:t>
      </w:r>
      <w:r>
        <w:object w:dxaOrig="1240" w:dyaOrig="288">
          <v:shape id="_x0000_i1058" type="#_x0000_t75" alt="学科网(www.zxxk.com)--教育资源门户，提供试卷、教案、课件、论文、素材以及各类教学资源下载，还有大量而丰富的教学相关资讯！" style="width:62pt;height:14.5pt" o:ole="">
            <v:imagedata r:id="rId78" o:title="eqId5c66ebcce45b0de24a80f1892d5fc3b2"/>
          </v:shape>
          <o:OLEObject Type="Embed" ProgID="Equation.DSMT4" ShapeID="_x0000_i1058" DrawAspect="Content" ObjectID="_1843285721" r:id="rId7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如果</w:t>
      </w:r>
      <m:oMath>
        <m:r>
          <w:rPr>
            <w:rFonts w:ascii="Cambria Math" w:hAnsi="Cambria Math" w:cs="Cambria Math"/>
          </w:rPr>
          <m:t>ab</m:t>
        </m:r>
        <m:r>
          <w:rPr>
            <w:rFonts w:ascii="Cambria Math" w:hAnsi="Cambria Math" w:cs="Cambria Math"/>
          </w:rPr>
          <m:t>&gt;0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，那么</w:t>
      </w:r>
      <w:r>
        <w:object w:dxaOrig="541" w:dyaOrig="275">
          <v:shape id="_x0000_i1059" type="#_x0000_t75" alt="学科网(www.zxxk.com)--教育资源门户，提供试卷、教案、课件、论文、素材以及各类教学资源下载，还有大量而丰富的教学相关资讯！" style="width:27pt;height:14pt" o:ole="">
            <v:imagedata r:id="rId76" o:title="eqId663a61ad241d5d874c9a9362f0ee917c"/>
          </v:shape>
          <o:OLEObject Type="Embed" ProgID="Equation.DSMT4" ShapeID="_x0000_i1059" DrawAspect="Content" ObjectID="_1843285722" r:id="rId80"/>
        </w:object>
      </w:r>
      <w:r>
        <w:rPr>
          <w:rFonts w:ascii="宋体" w:hAnsi="宋体"/>
          <w:color w:val="000000"/>
        </w:rPr>
        <w:t>都是正数；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一件商品以盈利率</w:t>
      </w:r>
      <m:oMath>
        <m:r>
          <w:rPr>
            <w:rFonts w:ascii="Cambria Math" w:hAnsi="Cambria Math" w:cs="Cambria Math"/>
          </w:rPr>
          <m:t>10%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定价，再打九折出售后还能盈利；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连续掷两次骰子，两次的数字之积为素数．其中，属于确定事件的是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．（填序号）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如图，在一个长方形内有一个等边三角形，已知等边三角形的每个角为</w:t>
      </w:r>
      <w:r>
        <w:object w:dxaOrig="405" w:dyaOrig="285">
          <v:shape id="_x0000_i106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1" o:title="eqIdbe6a6301878fed2a01413020b27310a5"/>
          </v:shape>
          <o:OLEObject Type="Embed" ProgID="Equation.DSMT4" ShapeID="_x0000_i1060" DrawAspect="Content" ObjectID="_1843285723" r:id="rId82"/>
        </w:object>
      </w:r>
      <w:r>
        <w:rPr>
          <w:rFonts w:ascii="宋体" w:hAnsi="宋体"/>
          <w:color w:val="000000"/>
        </w:rPr>
        <w:t>，长方形的宽与等边三角形的边长之比为</w:t>
      </w:r>
      <w:r>
        <w:object w:dxaOrig="405" w:dyaOrig="285">
          <v:shape id="_x0000_i106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3" o:title="eqIdbbe103f073845122c66f22dcb14b711f"/>
          </v:shape>
          <o:OLEObject Type="Embed" ProgID="Equation.DSMT4" ShapeID="_x0000_i1061" DrawAspect="Content" ObjectID="_1843285724" r:id="rId84"/>
        </w:object>
      </w:r>
      <w:r>
        <w:rPr>
          <w:rFonts w:ascii="宋体" w:hAnsi="宋体"/>
          <w:color w:val="000000"/>
        </w:rPr>
        <w:t>，长方形的长是宽的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倍，等边三角形的边长为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厘米．将三角形沿长方形的边在长方形内部旋转：先绕点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顺时针旋转，使点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落在长方形的边上，再绕点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顺时针旋转，使点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落在长方形的边上，最后绕点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顺时针旋转，使点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落在长方形的边上，整个过程中点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经过的路程为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厘米．（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，结果精确到</w:t>
      </w:r>
      <w:r>
        <w:rPr>
          <w:rFonts w:eastAsia="Times New Roman" w:cs="Times New Roman"/>
          <w:color w:val="000000"/>
        </w:rPr>
        <w:t>0.01</w:t>
      </w:r>
      <w:r>
        <w:rPr>
          <w:rFonts w:ascii="宋体" w:hAnsi="宋体"/>
          <w:color w:val="000000"/>
        </w:rPr>
        <w:t>厘米）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9725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963" w:rsidRDefault="0011689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三、解答题（第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题备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</w:t>
      </w:r>
      <w:r>
        <w:object w:dxaOrig="195" w:dyaOrig="225">
          <v:shape id="_x0000_i1062" type="#_x0000_t75" alt="学科网(www.zxxk.com)--教育资源门户，提供试卷、教案、课件、论文、素材以及各类教学资源下载，还有大量而丰富的教学相关资讯！" style="width:10pt;height:11.5pt" o:ole="">
            <v:imagedata r:id="rId50" o:title="eqId81dea63b8ce3e51adf66cf7b9982a248"/>
          </v:shape>
          <o:OLEObject Type="Embed" ProgID="Equation.DSMT4" ShapeID="_x0000_i1062" DrawAspect="Content" ObjectID="_1843285725" r:id="rId86"/>
        </w:object>
      </w:r>
      <w:r>
        <w:rPr>
          <w:rFonts w:ascii="宋体" w:hAnsi="宋体"/>
          <w:color w:val="000000"/>
        </w:rPr>
        <w:t>的值：</w:t>
      </w:r>
      <w:r>
        <w:object w:dxaOrig="1185" w:dyaOrig="615">
          <v:shape id="_x0000_i1063" type="#_x0000_t75" alt="学科网(www.zxxk.com)--教育资源门户，提供试卷、教案、课件、论文、素材以及各类教学资源下载，还有大量而丰富的教学相关资讯！" style="width:59.5pt;height:31pt" o:ole="">
            <v:imagedata r:id="rId87" o:title="eqIddfa10169f41eef7da606b908295b52a8"/>
          </v:shape>
          <o:OLEObject Type="Embed" ProgID="Equation.DSMT4" ShapeID="_x0000_i1063" DrawAspect="Content" ObjectID="_1843285726" r:id="rId88"/>
        </w:objec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</w:t>
      </w:r>
      <w:r>
        <w:object w:dxaOrig="195" w:dyaOrig="225">
          <v:shape id="_x0000_i1064" type="#_x0000_t75" alt="学科网(www.zxxk.com)--教育资源门户，提供试卷、教案、课件、论文、素材以及各类教学资源下载，还有大量而丰富的教学相关资讯！" style="width:10pt;height:11.5pt" o:ole="">
            <v:imagedata r:id="rId50" o:title="eqId81dea63b8ce3e51adf66cf7b9982a248"/>
          </v:shape>
          <o:OLEObject Type="Embed" ProgID="Equation.DSMT4" ShapeID="_x0000_i1064" DrawAspect="Content" ObjectID="_1843285727" r:id="rId89"/>
        </w:object>
      </w:r>
      <w:r>
        <w:rPr>
          <w:rFonts w:ascii="宋体" w:hAnsi="宋体"/>
          <w:color w:val="000000"/>
        </w:rPr>
        <w:t>的值：</w:t>
      </w:r>
      <w:r>
        <w:object w:dxaOrig="960" w:dyaOrig="615">
          <v:shape id="_x0000_i1065" type="#_x0000_t75" alt="学科网(www.zxxk.com)--教育资源门户，提供试卷、教案、课件、论文、素材以及各类教学资源下载，还有大量而丰富的教学相关资讯！" style="width:48pt;height:31pt" o:ole="">
            <v:imagedata r:id="rId90" o:title="eqIdc8d7326dae803bfd8897048fc95932c4"/>
          </v:shape>
          <o:OLEObject Type="Embed" ProgID="Equation.DSMT4" ShapeID="_x0000_i1065" DrawAspect="Content" ObjectID="_1843285728" r:id="rId91"/>
        </w:objec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已知：</w:t>
      </w:r>
      <w:r>
        <w:object w:dxaOrig="2655" w:dyaOrig="615">
          <v:shape id="_x0000_i1066" type="#_x0000_t75" alt="学科网(www.zxxk.com)--教育资源门户，提供试卷、教案、课件、论文、素材以及各类教学资源下载，还有大量而丰富的教学相关资讯！" style="width:133pt;height:31pt" o:ole="">
            <v:imagedata r:id="rId92" o:title="eqId6663f0398eb6b30c06cde09a831a57f9"/>
          </v:shape>
          <o:OLEObject Type="Embed" ProgID="Equation.DSMT4" ShapeID="_x0000_i1066" DrawAspect="Content" ObjectID="_1843285729" r:id="rId93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67" type="#_x0000_t75" alt="学科网(www.zxxk.com)--教育资源门户，提供试卷、教案、课件、论文、素材以及各类教学资源下载，还有大量而丰富的教学相关资讯！" style="width:34.5pt;height:14pt" o:ole="">
            <v:imagedata r:id="rId94" o:title="eqId1cd36cbaece7cf0bd8c0a86a1f4ceaac"/>
          </v:shape>
          <o:OLEObject Type="Embed" ProgID="Equation.DSMT4" ShapeID="_x0000_i1067" DrawAspect="Content" ObjectID="_1843285730" r:id="rId95"/>
        </w:object>
      </w:r>
      <w:r>
        <w:rPr>
          <w:rFonts w:ascii="宋体" w:hAnsi="宋体"/>
          <w:color w:val="000000"/>
        </w:rPr>
        <w:t>最简整数比．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华政附中制作獬豸玩偶，今年第一季度制作了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个，第二季度制作了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求今年第二季度玩偶产量的增长率．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今年第三季度将继续制作，将在第二季度的增长率的基础上，再提高了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个百分点，求第三季度将制作獬豸玩偶多少个？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小丽学完统计知识后，随机调查了她所在辖区若干名居民的年龄，将调查数据绘制成如下扇形</w:t>
      </w:r>
      <w:r>
        <w:rPr>
          <w:rFonts w:ascii="宋体" w:hAnsi="宋体"/>
          <w:color w:val="000000"/>
        </w:rPr>
        <w:t>和条形统计图：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86150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请根据以上不完整的统计图提供的信息，解答下列问题：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小丽同学共调查了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名居民的年龄；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</w:t>
      </w:r>
      <w:r>
        <w:object w:dxaOrig="375" w:dyaOrig="225">
          <v:shape id="_x0000_i1068" type="#_x0000_t75" alt="学科网(www.zxxk.com)--教育资源门户，提供试卷、教案、课件、论文、素材以及各类教学资源下载，还有大量而丰富的教学相关资讯！" style="width:19pt;height:11.5pt" o:ole="">
            <v:imagedata r:id="rId97" o:title="eqId380bbacf854e30e2e747fc286d2b9997"/>
          </v:shape>
          <o:OLEObject Type="Embed" ProgID="Equation.DSMT4" ShapeID="_x0000_i1068" DrawAspect="Content" ObjectID="_1843285731" r:id="rId98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069" type="#_x0000_t75" alt="学科网(www.zxxk.com)--教育资源门户，提供试卷、教案、课件、论文、素材以及各类教学资源下载，还有大量而丰富的教学相关资讯！" style="width:19pt;height:14.5pt" o:ole="">
            <v:imagedata r:id="rId99" o:title="eqId5ccd4162c7d09f970cb77cadacdbe521"/>
          </v:shape>
          <o:OLEObject Type="Embed" ProgID="Equation.DSMT4" ShapeID="_x0000_i1069" DrawAspect="Content" ObjectID="_1843285732" r:id="rId100"/>
        </w:objec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（填写百分数），并补全条形统计图；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扇形统计图中，表示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年龄在</w:t>
      </w:r>
      <w:r>
        <w:rPr>
          <w:rFonts w:eastAsia="Times New Roman" w:cs="Times New Roman"/>
          <w:color w:val="000000"/>
        </w:rPr>
        <w:t>0~14</w:t>
      </w:r>
      <w:r>
        <w:rPr>
          <w:rFonts w:ascii="宋体" w:hAnsi="宋体"/>
          <w:color w:val="000000"/>
        </w:rPr>
        <w:t>岁的居民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的扇形的圆心角度数是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 w:dxaOrig="675" w:dyaOrig="285">
          <v:shape id="_x0000_i1070" type="#_x0000_t75" alt="学科网(www.zxxk.com)--教育资源门户，提供试卷、教案、课件、论文、素材以及各类教学资源下载，还有大量而丰富的教学相关资讯！" style="width:34pt;height:14.5pt" o:ole="">
            <v:imagedata r:id="rId101" o:title="eqId15c0dbe3c080c4c4636c64803e5c1f76"/>
          </v:shape>
          <o:OLEObject Type="Embed" ProgID="Equation.DSMT4" ShapeID="_x0000_i1070" DrawAspect="Content" ObjectID="_1843285733" r:id="rId102"/>
        </w:object>
      </w:r>
      <w:r>
        <w:rPr>
          <w:rFonts w:ascii="宋体" w:hAnsi="宋体"/>
          <w:color w:val="000000"/>
        </w:rPr>
        <w:t>是等腰直角三角形，</w:t>
      </w:r>
      <m:oMath>
        <m:r>
          <w:rPr>
            <w:rFonts w:ascii="Cambria Math" w:hAnsi="Cambria Math" w:cs="Cambria Math"/>
          </w:rPr>
          <m:t>∠</m:t>
        </m:r>
        <m:r>
          <w:rPr>
            <w:rFonts w:ascii="Cambria Math" w:hAnsi="Cambria Math" w:cs="Cambria Math"/>
          </w:rPr>
          <m:t>CAB</m:t>
        </m:r>
        <m:r>
          <w:rPr>
            <w:rFonts w:ascii="Cambria Math" w:hAnsi="Cambria Math" w:cs="Cambria Math"/>
          </w:rPr>
          <m:t>=90°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 w:cs="Cambria Math"/>
          </w:rPr>
          <m:t>∠</m:t>
        </m:r>
        <m:r>
          <w:rPr>
            <w:rFonts w:ascii="Cambria Math" w:hAnsi="Cambria Math" w:cs="Cambria Math"/>
          </w:rPr>
          <m:t>C</m:t>
        </m:r>
        <m:r>
          <w:rPr>
            <w:rFonts w:ascii="Cambria Math" w:hAnsi="Cambria Math" w:cs="Cambria Math"/>
          </w:rPr>
          <m:t>=45°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 w:cs="Cambria Math"/>
          </w:rPr>
          <m:t>AB</m:t>
        </m:r>
        <m:r>
          <w:rPr>
            <w:rFonts w:ascii="Cambria Math" w:hAnsi="Cambria Math" w:cs="Cambria Math"/>
          </w:rPr>
          <m:t>=</m:t>
        </m:r>
        <m:r>
          <w:rPr>
            <w:rFonts w:ascii="Cambria Math" w:hAnsi="Cambria Math" w:cs="Cambria Math"/>
          </w:rPr>
          <m:t>AC</m:t>
        </m:r>
        <m:r>
          <w:rPr>
            <w:rFonts w:ascii="Cambria Math" w:hAnsi="Cambria Math" w:cs="Cambria Math"/>
          </w:rPr>
          <m:t>=16</m:t>
        </m:r>
        <m:r>
          <m:rPr>
            <m:nor/>
          </m:rPr>
          <w:rPr>
            <w:rFonts w:ascii="Cambria Math" w:hAnsi="Cambria Math" w:cs="Cambria Math"/>
          </w:rPr>
          <m:t>cm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，以</w:t>
      </w:r>
      <w:r>
        <w:object w:dxaOrig="420" w:dyaOrig="285">
          <v:shape id="_x0000_i1071" type="#_x0000_t75" alt="学科网(www.zxxk.com)--教育资源门户，提供试卷、教案、课件、论文、素材以及各类教学资源下载，还有大量而丰富的教学相关资讯！" style="width:21pt;height:14.5pt" o:ole="">
            <v:imagedata r:id="rId103" o:title="eqId60ef95894ceebaf236170e8832dcf7e3"/>
          </v:shape>
          <o:OLEObject Type="Embed" ProgID="Equation.DSMT4" ShapeID="_x0000_i1071" DrawAspect="Content" ObjectID="_1843285734" r:id="rId104"/>
        </w:object>
      </w:r>
      <w:r>
        <w:rPr>
          <w:rFonts w:ascii="宋体" w:hAnsi="宋体"/>
          <w:color w:val="000000"/>
        </w:rPr>
        <w:t>为直径画半圆交</w:t>
      </w:r>
      <w:r>
        <w:object w:dxaOrig="375" w:dyaOrig="285">
          <v:shape id="_x0000_i1072" type="#_x0000_t75" alt="学科网(www.zxxk.com)--教育资源门户，提供试卷、教案、课件、论文、素材以及各类教学资源下载，还有大量而丰富的教学相关资讯！" style="width:19pt;height:14.5pt" o:ole="">
            <v:imagedata r:id="rId105" o:title="eqId6b1bd1adfe4cc6566218f19970c2fd3b"/>
          </v:shape>
          <o:OLEObject Type="Embed" ProgID="Equation.DSMT4" ShapeID="_x0000_i1072" DrawAspect="Content" ObjectID="_1843285735" r:id="rId106"/>
        </w:object>
      </w:r>
      <w:r>
        <w:rPr>
          <w:rFonts w:ascii="宋体" w:hAnsi="宋体"/>
          <w:color w:val="000000"/>
        </w:rPr>
        <w:t>于点</w:t>
      </w:r>
      <w:r>
        <w:object w:dxaOrig="240" w:dyaOrig="255">
          <v:shape id="_x0000_i1073" type="#_x0000_t75" alt="学科网(www.zxxk.com)--教育资源门户，提供试卷、教案、课件、论文、素材以及各类教学资源下载，还有大量而丰富的教学相关资讯！" style="width:12pt;height:13pt" o:ole="">
            <v:imagedata r:id="rId107" o:title="eqId2a30f3a8b673cc28bd90c50cf1a35281"/>
          </v:shape>
          <o:OLEObject Type="Embed" ProgID="Equation.DSMT4" ShapeID="_x0000_i1073" DrawAspect="Content" ObjectID="_1843285736" r:id="rId108"/>
        </w:object>
      </w:r>
      <w:r>
        <w:rPr>
          <w:rFonts w:ascii="宋体" w:hAnsi="宋体"/>
          <w:color w:val="000000"/>
        </w:rPr>
        <w:t>，以点</w:t>
      </w:r>
      <w:r>
        <w:object w:dxaOrig="240" w:dyaOrig="255">
          <v:shape id="_x0000_i1074" type="#_x0000_t75" alt="学科网(www.zxxk.com)--教育资源门户，提供试卷、教案、课件、论文、素材以及各类教学资源下载，还有大量而丰富的教学相关资讯！" style="width:12pt;height:13pt" o:ole="">
            <v:imagedata r:id="rId38" o:title="eqId7f9e8449aad35c5d840a3395ea86df6d"/>
          </v:shape>
          <o:OLEObject Type="Embed" ProgID="Equation.DSMT4" ShapeID="_x0000_i1074" DrawAspect="Content" ObjectID="_1843285737" r:id="rId109"/>
        </w:object>
      </w:r>
      <w:r>
        <w:rPr>
          <w:rFonts w:ascii="宋体" w:hAnsi="宋体"/>
          <w:color w:val="000000"/>
        </w:rPr>
        <w:t>为圆心，</w:t>
      </w:r>
      <w:r>
        <w:object w:dxaOrig="405" w:dyaOrig="255">
          <v:shape id="_x0000_i1075" type="#_x0000_t75" alt="学科网(www.zxxk.com)--教育资源门户，提供试卷、教案、课件、论文、素材以及各类教学资源下载，还有大量而丰富的教学相关资讯！" style="width:20.5pt;height:13pt" o:ole="">
            <v:imagedata r:id="rId110" o:title="eqIdf52a58fbaf4fea03567e88a9f0f6e37e"/>
          </v:shape>
          <o:OLEObject Type="Embed" ProgID="Equation.DSMT4" ShapeID="_x0000_i1075" DrawAspect="Content" ObjectID="_1843285738" r:id="rId111"/>
        </w:object>
      </w:r>
      <w:r>
        <w:rPr>
          <w:rFonts w:ascii="宋体" w:hAnsi="宋体"/>
          <w:color w:val="000000"/>
        </w:rPr>
        <w:t>为半径画弧</w:t>
      </w:r>
      <w:r>
        <w:object w:dxaOrig="420" w:dyaOrig="255">
          <v:shape id="_x0000_i1076" type="#_x0000_t75" alt="学科网(www.zxxk.com)--教育资源门户，提供试卷、教案、课件、论文、素材以及各类教学资源下载，还有大量而丰富的教学相关资讯！" style="width:21pt;height:13pt" o:ole="">
            <v:imagedata r:id="rId112" o:title="eqId03902478df1a55bc99703210bccab910"/>
          </v:shape>
          <o:OLEObject Type="Embed" ProgID="Equation.DSMT4" ShapeID="_x0000_i1076" DrawAspect="Content" ObjectID="_1843285739" r:id="rId113"/>
        </w:object>
      </w:r>
      <w:r>
        <w:rPr>
          <w:rFonts w:ascii="宋体" w:hAnsi="宋体"/>
          <w:color w:val="000000"/>
        </w:rPr>
        <w:t>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009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求弧</w:t>
      </w:r>
      <w:r>
        <w:object w:dxaOrig="420" w:dyaOrig="255">
          <v:shape id="_x0000_i1077" type="#_x0000_t75" alt="学科网(www.zxxk.com)--教育资源门户，提供试卷、教案、课件、论文、素材以及各类教学资源下载，还有大量而丰富的教学相关资讯！" style="width:21pt;height:13pt" o:ole="">
            <v:imagedata r:id="rId112" o:title="eqId03902478df1a55bc99703210bccab910"/>
          </v:shape>
          <o:OLEObject Type="Embed" ProgID="Equation.DSMT4" ShapeID="_x0000_i1077" DrawAspect="Content" ObjectID="_1843285740" r:id="rId115"/>
        </w:object>
      </w:r>
      <w:r>
        <w:rPr>
          <w:rFonts w:ascii="宋体" w:hAnsi="宋体"/>
          <w:color w:val="000000"/>
        </w:rPr>
        <w:t>的长度；（</w:t>
      </w:r>
      <w:r>
        <w:object w:dxaOrig="195" w:dyaOrig="225">
          <v:shape id="_x0000_i1078" type="#_x0000_t75" alt="学科网(www.zxxk.com)--教育资源门户，提供试卷、教案、课件、论文、素材以及各类教学资源下载，还有大量而丰富的教学相关资讯！" style="width:10pt;height:11.5pt" o:ole="">
            <v:imagedata r:id="rId116" o:title="eqId70f5389990c3a0c5373f3bd9fb2454c9"/>
          </v:shape>
          <o:OLEObject Type="Embed" ProgID="Equation.DSMT4" ShapeID="_x0000_i1078" DrawAspect="Content" ObjectID="_1843285741" r:id="rId117"/>
        </w:object>
      </w:r>
      <w:r>
        <w:rPr>
          <w:rFonts w:ascii="宋体" w:hAnsi="宋体"/>
          <w:color w:val="000000"/>
        </w:rPr>
        <w:t>取</w:t>
      </w:r>
      <m:oMath>
        <m:r>
          <w:rPr>
            <w:rFonts w:ascii="Cambria Math" w:hAnsi="Cambria Math" w:cs="Cambria Math"/>
          </w:rPr>
          <m:t>3.14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求图中阴影部分的面积．（结果保留</w:t>
      </w:r>
      <w:r>
        <w:object w:dxaOrig="195" w:dyaOrig="225">
          <v:shape id="_x0000_i1079" type="#_x0000_t75" alt="学科网(www.zxxk.com)--教育资源门户，提供试卷、教案、课件、论文、素材以及各类教学资源下载，还有大量而丰富的教学相关资讯！" style="width:10pt;height:11.5pt" o:ole="">
            <v:imagedata r:id="rId116" o:title="eqId70f5389990c3a0c5373f3bd9fb2454c9"/>
          </v:shape>
          <o:OLEObject Type="Embed" ProgID="Equation.DSMT4" ShapeID="_x0000_i1079" DrawAspect="Content" ObjectID="_1843285742" r:id="rId118"/>
        </w:object>
      </w:r>
      <w:r>
        <w:rPr>
          <w:rFonts w:ascii="宋体" w:hAnsi="宋体"/>
          <w:color w:val="000000"/>
        </w:rPr>
        <w:t>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小杰同学把一面小旗帜放置在一个平面上，其中</w:t>
      </w:r>
      <w:r>
        <w:object w:dxaOrig="675" w:dyaOrig="285">
          <v:shape id="_x0000_i1080" type="#_x0000_t75" alt="学科网(www.zxxk.com)--教育资源门户，提供试卷、教案、课件、论文、素材以及各类教学资源下载，还有大量而丰富的教学相关资讯！" style="width:34pt;height:14.5pt" o:ole="">
            <v:imagedata r:id="rId101" o:title="eqId15c0dbe3c080c4c4636c64803e5c1f76"/>
          </v:shape>
          <o:OLEObject Type="Embed" ProgID="Equation.DSMT4" ShapeID="_x0000_i1080" DrawAspect="Content" ObjectID="_1843285743" r:id="rId119"/>
        </w:object>
      </w:r>
      <w:r>
        <w:rPr>
          <w:rFonts w:ascii="宋体" w:hAnsi="宋体"/>
          <w:color w:val="000000"/>
        </w:rPr>
        <w:t>是一个直角三角形，</w:t>
      </w:r>
      <w:r>
        <w:object w:dxaOrig="1305" w:dyaOrig="285">
          <v:shape id="_x0000_i108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20" o:title="eqIde075468e7fb0bf30229aec01a7205977"/>
          </v:shape>
          <o:OLEObject Type="Embed" ProgID="Equation.DSMT4" ShapeID="_x0000_i1081" DrawAspect="Content" ObjectID="_1843285744" r:id="rId121"/>
        </w:object>
      </w:r>
      <w:r>
        <w:rPr>
          <w:rFonts w:ascii="宋体" w:hAnsi="宋体"/>
          <w:color w:val="000000"/>
        </w:rPr>
        <w:t>，边</w:t>
      </w:r>
      <w:r>
        <w:object w:dxaOrig="735" w:dyaOrig="285">
          <v:shape id="_x0000_i1082" type="#_x0000_t75" alt="学科网(www.zxxk.com)--教育资源门户，提供试卷、教案、课件、论文、素材以及各类教学资源下载，还有大量而丰富的教学相关资讯！" style="width:37pt;height:14.5pt" o:ole="">
            <v:imagedata r:id="rId122" o:title="eqIdefc6e4b936d7a800e839a30c3839574d"/>
          </v:shape>
          <o:OLEObject Type="Embed" ProgID="Equation.DSMT4" ShapeID="_x0000_i1082" DrawAspect="Content" ObjectID="_1843285745" r:id="rId123"/>
        </w:object>
      </w:r>
      <w:r>
        <w:rPr>
          <w:rFonts w:ascii="宋体" w:hAnsi="宋体"/>
          <w:color w:val="000000"/>
        </w:rPr>
        <w:t>分米，</w:t>
      </w:r>
      <w:r>
        <w:object w:dxaOrig="765" w:dyaOrig="285">
          <v:shape id="_x0000_i108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24" o:title="eqId07160f14b3b453bebb64cb2bf96dc85a"/>
          </v:shape>
          <o:OLEObject Type="Embed" ProgID="Equation.DSMT4" ShapeID="_x0000_i1083" DrawAspect="Content" ObjectID="_1843285746" r:id="rId125"/>
        </w:object>
      </w:r>
      <w:r>
        <w:rPr>
          <w:rFonts w:ascii="宋体" w:hAnsi="宋体"/>
          <w:color w:val="000000"/>
        </w:rPr>
        <w:t>分米．旗帜把手</w:t>
      </w:r>
      <m:oMath>
        <m:r>
          <w:rPr>
            <w:rFonts w:ascii="Cambria Math" w:hAnsi="Cambria Math" w:cs="Cambria Math"/>
          </w:rPr>
          <m:t>DC</m:t>
        </m:r>
        <m:r>
          <w:rPr>
            <w:rFonts w:ascii="Cambria Math" w:hAnsi="Cambria Math" w:cs="Cambria Math"/>
          </w:rPr>
          <m:t>=3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分米．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8155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，把它绕着点</w:t>
      </w:r>
      <w:r>
        <w:object w:dxaOrig="240" w:dyaOrig="255">
          <v:shape id="_x0000_i1084" type="#_x0000_t75" alt="学科网(www.zxxk.com)--教育资源门户，提供试卷、教案、课件、论文、素材以及各类教学资源下载，还有大量而丰富的教学相关资讯！" style="width:12pt;height:13pt" o:ole="">
            <v:imagedata r:id="rId38" o:title="eqId7f9e8449aad35c5d840a3395ea86df6d"/>
          </v:shape>
          <o:OLEObject Type="Embed" ProgID="Equation.DSMT4" ShapeID="_x0000_i1084" DrawAspect="Content" ObjectID="_1843285747" r:id="rId127"/>
        </w:object>
      </w:r>
      <w:r>
        <w:rPr>
          <w:rFonts w:ascii="宋体" w:hAnsi="宋体"/>
          <w:color w:val="000000"/>
        </w:rPr>
        <w:t>沿着直线翻动，落到了右侧小旗帜的位置处．求点</w:t>
      </w:r>
      <w:r>
        <w:object w:dxaOrig="240" w:dyaOrig="255">
          <v:shape id="_x0000_i1085" type="#_x0000_t75" alt="学科网(www.zxxk.com)--教育资源门户，提供试卷、教案、课件、论文、素材以及各类教学资源下载，还有大量而丰富的教学相关资讯！" style="width:12pt;height:13pt" o:ole="">
            <v:imagedata r:id="rId40" o:title="eqId5963abe8f421bd99a2aaa94831a951e9"/>
          </v:shape>
          <o:OLEObject Type="Embed" ProgID="Equation.DSMT4" ShapeID="_x0000_i1085" DrawAspect="Content" ObjectID="_1843285748" r:id="rId128"/>
        </w:object>
      </w:r>
      <w:r>
        <w:rPr>
          <w:rFonts w:ascii="宋体" w:hAnsi="宋体"/>
          <w:color w:val="000000"/>
        </w:rPr>
        <w:t>经过的路程：（结果保留</w:t>
      </w:r>
      <w:r>
        <w:object w:dxaOrig="195" w:dyaOrig="225">
          <v:shape id="_x0000_i1086" type="#_x0000_t75" alt="学科网(www.zxxk.com)--教育资源门户，提供试卷、教案、课件、论文、素材以及各类教学资源下载，还有大量而丰富的教学相关资讯！" style="width:10pt;height:11.5pt" o:ole="">
            <v:imagedata r:id="rId116" o:title="eqId70f5389990c3a0c5373f3bd9fb2454c9"/>
          </v:shape>
          <o:OLEObject Type="Embed" ProgID="Equation.DSMT4" ShapeID="_x0000_i1086" DrawAspect="Content" ObjectID="_1843285749" r:id="rId129"/>
        </w:object>
      </w:r>
      <w:r>
        <w:rPr>
          <w:rFonts w:ascii="宋体" w:hAnsi="宋体"/>
          <w:color w:val="000000"/>
        </w:rPr>
        <w:t>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，求边</w:t>
      </w:r>
      <w:r>
        <w:object w:dxaOrig="420" w:dyaOrig="285">
          <v:shape id="_x0000_i1087" type="#_x0000_t75" alt="学科网(www.zxxk.com)--教育资源门户，提供试卷、教案、课件、论文、素材以及各类教学资源下载，还有大量而丰富的教学相关资讯！" style="width:21pt;height:14.5pt" o:ole="">
            <v:imagedata r:id="rId103" o:title="eqId60ef95894ceebaf236170e8832dcf7e3"/>
          </v:shape>
          <o:OLEObject Type="Embed" ProgID="Equation.DSMT4" ShapeID="_x0000_i1087" DrawAspect="Content" ObjectID="_1843285750" r:id="rId130"/>
        </w:object>
      </w:r>
      <w:r>
        <w:rPr>
          <w:rFonts w:ascii="宋体" w:hAnsi="宋体"/>
          <w:color w:val="000000"/>
        </w:rPr>
        <w:t>扫过的阴影面积；（结果保留</w:t>
      </w:r>
      <w:r>
        <w:object w:dxaOrig="195" w:dyaOrig="225">
          <v:shape id="_x0000_i1088" type="#_x0000_t75" alt="学科网(www.zxxk.com)--教育资源门户，提供试卷、教案、课件、论文、素材以及各类教学资源下载，还有大量而丰富的教学相关资讯！" style="width:10pt;height:11.5pt" o:ole="">
            <v:imagedata r:id="rId116" o:title="eqId70f5389990c3a0c5373f3bd9fb2454c9"/>
          </v:shape>
          <o:OLEObject Type="Embed" ProgID="Equation.DSMT4" ShapeID="_x0000_i1088" DrawAspect="Content" ObjectID="_1843285751" r:id="rId131"/>
        </w:object>
      </w:r>
      <w:r>
        <w:rPr>
          <w:rFonts w:ascii="宋体" w:hAnsi="宋体"/>
          <w:color w:val="000000"/>
        </w:rPr>
        <w:t>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，当小旗帜翻动后的位置如图所示时，如果点</w:t>
      </w:r>
      <w:r>
        <w:object w:dxaOrig="240" w:dyaOrig="285">
          <v:shape id="_x0000_i1089" type="#_x0000_t75" alt="学科网(www.zxxk.com)--教育资源门户，提供试卷、教案、课件、论文、素材以及各类教学资源下载，还有大量而丰富的教学相关资讯！" style="width:12pt;height:14.5pt" o:ole="">
            <v:imagedata r:id="rId132" o:title="eqIdc5db41a1f31d6baee7c69990811edb9f"/>
          </v:shape>
          <o:OLEObject Type="Embed" ProgID="Equation.DSMT4" ShapeID="_x0000_i1089" DrawAspect="Content" ObjectID="_1843285752" r:id="rId133"/>
        </w:object>
      </w:r>
      <w:r>
        <w:rPr>
          <w:rFonts w:ascii="宋体" w:hAnsi="宋体"/>
          <w:color w:val="000000"/>
        </w:rPr>
        <w:t>经过的路程是</w:t>
      </w:r>
      <w:r>
        <w:object w:dxaOrig="195" w:dyaOrig="225">
          <v:shape id="_x0000_i1090" type="#_x0000_t75" alt="学科网(www.zxxk.com)--教育资源门户，提供试卷、教案、课件、论文、素材以及各类教学资源下载，还有大量而丰富的教学相关资讯！" style="width:10pt;height:11.5pt" o:ole="">
            <v:imagedata r:id="rId50" o:title="eqId81dea63b8ce3e51adf66cf7b9982a248"/>
          </v:shape>
          <o:OLEObject Type="Embed" ProgID="Equation.DSMT4" ShapeID="_x0000_i1090" DrawAspect="Content" ObjectID="_1843285753" r:id="rId134"/>
        </w:object>
      </w:r>
      <w:r>
        <w:rPr>
          <w:rFonts w:ascii="宋体" w:hAnsi="宋体"/>
          <w:color w:val="000000"/>
        </w:rPr>
        <w:t>分米，那么点</w:t>
      </w:r>
      <w:r>
        <w:object w:dxaOrig="255" w:dyaOrig="255">
          <v:shape id="_x0000_i1091" type="#_x0000_t75" alt="学科网(www.zxxk.com)--教育资源门户，提供试卷、教案、课件、论文、素材以及各类教学资源下载，还有大量而丰富的教学相关资讯！" style="width:13pt;height:13pt" o:ole="">
            <v:imagedata r:id="rId135" o:title="eqId8455657dde27aabe6adb7b188e031c11"/>
          </v:shape>
          <o:OLEObject Type="Embed" ProgID="Equation.DSMT4" ShapeID="_x0000_i1091" DrawAspect="Content" ObjectID="_1843285754" r:id="rId136"/>
        </w:object>
      </w:r>
      <w:r>
        <w:rPr>
          <w:rFonts w:ascii="宋体" w:hAnsi="宋体"/>
          <w:color w:val="000000"/>
        </w:rPr>
        <w:t>经过的路程</w:t>
      </w:r>
      <w:r>
        <w:object w:dxaOrig="225" w:dyaOrig="255">
          <v:shape id="_x0000_i1092" type="#_x0000_t75" alt="学科网(www.zxxk.com)--教育资源门户，提供试卷、教案、课件、论文、素材以及各类教学资源下载，还有大量而丰富的教学相关资讯！" style="width:11.5pt;height:13pt" o:ole="">
            <v:imagedata r:id="rId137" o:title="eqIdd053b14c8588eee2acbbe44fc37a6886"/>
          </v:shape>
          <o:OLEObject Type="Embed" ProgID="Equation.DSMT4" ShapeID="_x0000_i1092" DrawAspect="Content" ObjectID="_1843285755" r:id="rId138"/>
        </w:object>
      </w:r>
      <w:r>
        <w:rPr>
          <w:rFonts w:ascii="宋体" w:hAnsi="宋体"/>
          <w:color w:val="000000"/>
        </w:rPr>
        <w:t>是多少分米？（结果用含有</w:t>
      </w:r>
      <w:r>
        <w:object w:dxaOrig="195" w:dyaOrig="225">
          <v:shape id="_x0000_i1093" type="#_x0000_t75" alt="学科网(www.zxxk.com)--教育资源门户，提供试卷、教案、课件、论文、素材以及各类教学资源下载，还有大量而丰富的教学相关资讯！" style="width:10pt;height:11.5pt" o:ole="">
            <v:imagedata r:id="rId50" o:title="eqId81dea63b8ce3e51adf66cf7b9982a248"/>
          </v:shape>
          <o:OLEObject Type="Embed" ProgID="Equation.DSMT4" ShapeID="_x0000_i1093" DrawAspect="Content" ObjectID="_1843285756" r:id="rId139"/>
        </w:object>
      </w:r>
      <w:r>
        <w:rPr>
          <w:rFonts w:ascii="宋体" w:hAnsi="宋体"/>
          <w:color w:val="000000"/>
        </w:rPr>
        <w:t>的式子表示）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如图，内蒙古游牧民族的屋舍是一种上面是圆锥形，下面是圆柱形的蒙古包．圆柱底面的半径是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米；高是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米，圆锥的高是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米．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10668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求蒙古包的空间有多少立方米．（结果保留</w:t>
      </w:r>
      <w:r>
        <w:object w:dxaOrig="195" w:dyaOrig="225">
          <v:shape id="_x0000_i1094" type="#_x0000_t75" alt="学科网(www.zxxk.com)--教育资源门户，提供试卷、教案、课件、论文、素材以及各类教学资源下载，还有大量而丰富的教学相关资讯！" style="width:10pt;height:11.5pt" o:ole="">
            <v:imagedata r:id="rId116" o:title="eqId70f5389990c3a0c5373f3bd9fb2454c9"/>
          </v:shape>
          <o:OLEObject Type="Embed" ProgID="Equation.DSMT4" ShapeID="_x0000_i1094" DrawAspect="Content" ObjectID="_1843285757" r:id="rId141"/>
        </w:object>
      </w:r>
      <w:r>
        <w:rPr>
          <w:rFonts w:ascii="宋体" w:hAnsi="宋体"/>
          <w:color w:val="000000"/>
        </w:rPr>
        <w:t>）</w:t>
      </w:r>
    </w:p>
    <w:p w:rsidR="001B3963" w:rsidRDefault="00116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小呼用该蒙古包存放牧草共计</w:t>
      </w:r>
      <w:r>
        <w:rPr>
          <w:rFonts w:eastAsia="Times New Roman" w:cs="Times New Roman"/>
          <w:color w:val="000000"/>
        </w:rPr>
        <w:t>3140</w:t>
      </w:r>
      <w:r>
        <w:rPr>
          <w:rFonts w:ascii="宋体" w:hAnsi="宋体"/>
          <w:color w:val="000000"/>
        </w:rPr>
        <w:t>公斤．现欲将这些牧草运往另一个牧场，甲、乙两个运输队承担此次运输任务，已知甲运输队每天比乙运输队多运送</w:t>
      </w:r>
      <w:r>
        <w:object w:dxaOrig="310" w:dyaOrig="620">
          <v:shape id="_x0000_i1095" type="#_x0000_t75" alt="学科网(www.zxxk.com)--教育资源门户，提供试卷、教案、课件、论文、素材以及各类教学资源下载，还有大量而丰富的教学相关资讯！" style="width:15.5pt;height:31pt" o:ole="">
            <v:imagedata r:id="rId142" o:title="eqIdbe3212a0536b9cf44a8ed465174bded6"/>
          </v:shape>
          <o:OLEObject Type="Embed" ProgID="Equation.DSMT4" ShapeID="_x0000_i1095" DrawAspect="Content" ObjectID="_1843285758" r:id="rId143"/>
        </w:object>
      </w:r>
      <w:r>
        <w:rPr>
          <w:rFonts w:ascii="宋体" w:hAnsi="宋体"/>
          <w:color w:val="000000"/>
        </w:rPr>
        <w:t>，在运送过程中，甲、乙两运输队合运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天后，甲运输队有其他任务，剩下由乙运输队单独运送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天，恰好运完．求乙运输队每天运送多少公斤牧草？</w:t>
      </w:r>
    </w:p>
    <w:sectPr w:rsidR="001B3963" w:rsidSect="00C321EB">
      <w:headerReference w:type="even" r:id="rId144"/>
      <w:headerReference w:type="default" r:id="rId145"/>
      <w:footerReference w:type="even" r:id="rId146"/>
      <w:footerReference w:type="default" r:id="rId147"/>
      <w:headerReference w:type="first" r:id="rId148"/>
      <w:footerReference w:type="first" r:id="rId14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892" w:rsidRDefault="00116892">
      <w:r>
        <w:separator/>
      </w:r>
    </w:p>
  </w:endnote>
  <w:endnote w:type="continuationSeparator" w:id="0">
    <w:p w:rsidR="00116892" w:rsidRDefault="00116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3CC" w:rsidRDefault="003F03C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11689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F03CC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F03CC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11689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3CC" w:rsidRDefault="003F03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892" w:rsidRDefault="00116892">
      <w:r>
        <w:separator/>
      </w:r>
    </w:p>
  </w:footnote>
  <w:footnote w:type="continuationSeparator" w:id="0">
    <w:p w:rsidR="00116892" w:rsidRDefault="00116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3CC" w:rsidRDefault="003F03C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116892">
      <w:t xml:space="preserve"> </w:t>
    </w:r>
    <w:r w:rsidR="002908F0">
      <w:t xml:space="preserve"> </w:t>
    </w:r>
  </w:p>
  <w:p w:rsidR="004151FC" w:rsidRDefault="0011689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3CC" w:rsidRDefault="003F03C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2EDAE4C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CE204C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B546E1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26C008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AB4BEF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D9CFFC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BD86A5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C4CD90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C3295C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16892"/>
    <w:rsid w:val="00171458"/>
    <w:rsid w:val="00173C1D"/>
    <w:rsid w:val="001764C3"/>
    <w:rsid w:val="0018010E"/>
    <w:rsid w:val="00191C29"/>
    <w:rsid w:val="001B3963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3F03CC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8.bin"/><Relationship Id="rId107" Type="http://schemas.openxmlformats.org/officeDocument/2006/relationships/image" Target="media/image52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1.bin"/><Relationship Id="rId149" Type="http://schemas.openxmlformats.org/officeDocument/2006/relationships/footer" Target="footer3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18" Type="http://schemas.openxmlformats.org/officeDocument/2006/relationships/oleObject" Target="embeddings/oleObject55.bin"/><Relationship Id="rId134" Type="http://schemas.openxmlformats.org/officeDocument/2006/relationships/oleObject" Target="embeddings/oleObject66.bin"/><Relationship Id="rId139" Type="http://schemas.openxmlformats.org/officeDocument/2006/relationships/oleObject" Target="embeddings/oleObject69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1.png"/><Relationship Id="rId150" Type="http://schemas.openxmlformats.org/officeDocument/2006/relationships/fontTable" Target="fontTable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4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image" Target="media/image59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5.wmf"/><Relationship Id="rId70" Type="http://schemas.openxmlformats.org/officeDocument/2006/relationships/image" Target="media/image33.png"/><Relationship Id="rId75" Type="http://schemas.openxmlformats.org/officeDocument/2006/relationships/image" Target="media/image36.png"/><Relationship Id="rId91" Type="http://schemas.openxmlformats.org/officeDocument/2006/relationships/oleObject" Target="embeddings/oleObject41.bin"/><Relationship Id="rId96" Type="http://schemas.openxmlformats.org/officeDocument/2006/relationships/image" Target="media/image46.png"/><Relationship Id="rId140" Type="http://schemas.openxmlformats.org/officeDocument/2006/relationships/image" Target="media/image64.png"/><Relationship Id="rId145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image" Target="media/image55.png"/><Relationship Id="rId119" Type="http://schemas.openxmlformats.org/officeDocument/2006/relationships/oleObject" Target="embeddings/oleObject56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2.wmf"/><Relationship Id="rId151" Type="http://schemas.openxmlformats.org/officeDocument/2006/relationships/theme" Target="theme/theme1.xml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image" Target="media/image57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70.bin"/><Relationship Id="rId14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7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png"/><Relationship Id="rId56" Type="http://schemas.openxmlformats.org/officeDocument/2006/relationships/image" Target="media/image26.wmf"/><Relationship Id="rId77" Type="http://schemas.openxmlformats.org/officeDocument/2006/relationships/oleObject" Target="embeddings/oleObject33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image" Target="media/image60.png"/><Relationship Id="rId147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7.bin"/><Relationship Id="rId142" Type="http://schemas.openxmlformats.org/officeDocument/2006/relationships/image" Target="media/image65.wmf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oleObject" Target="embeddings/oleObject29.bin"/><Relationship Id="rId116" Type="http://schemas.openxmlformats.org/officeDocument/2006/relationships/image" Target="media/image56.wmf"/><Relationship Id="rId137" Type="http://schemas.openxmlformats.org/officeDocument/2006/relationships/image" Target="media/image63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1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60.bin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78" Type="http://schemas.openxmlformats.org/officeDocument/2006/relationships/image" Target="media/image38.wmf"/><Relationship Id="rId94" Type="http://schemas.openxmlformats.org/officeDocument/2006/relationships/image" Target="media/image45.wmf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8.wmf"/><Relationship Id="rId143" Type="http://schemas.openxmlformats.org/officeDocument/2006/relationships/oleObject" Target="embeddings/oleObject71.bin"/><Relationship Id="rId148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oleObject" Target="embeddings/oleObject9.bin"/><Relationship Id="rId47" Type="http://schemas.openxmlformats.org/officeDocument/2006/relationships/oleObject" Target="embeddings/oleObject19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5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4.bin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8.bin"/><Relationship Id="rId144" Type="http://schemas.openxmlformats.org/officeDocument/2006/relationships/header" Target="header1.xml"/><Relationship Id="rId90" Type="http://schemas.openxmlformats.org/officeDocument/2006/relationships/image" Target="media/image4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B3FE8-9F6A-4559-9B27-F0F4D971F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624</Words>
  <Characters>3561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4005011800925184</dc:description>
  <cp:lastModifiedBy>Microsoft</cp:lastModifiedBy>
  <cp:revision>10</cp:revision>
  <dcterms:created xsi:type="dcterms:W3CDTF">2026-06-17T23:46:00Z</dcterms:created>
  <dcterms:modified xsi:type="dcterms:W3CDTF">2026-06-18T02:56:00Z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