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96786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11303000</wp:posOffset>
            </wp:positionV>
            <wp:extent cx="431800" cy="266700"/>
            <wp:effectExtent l="0" t="0" r="0" b="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</w:t>
      </w:r>
      <w:r>
        <w:rPr>
          <w:rFonts w:eastAsia="Times New Roman" w:cs="Times New Roman"/>
          <w:b/>
          <w:sz w:val="32"/>
        </w:rPr>
        <w:t>B</w:t>
      </w:r>
      <w:r>
        <w:rPr>
          <w:rFonts w:ascii="宋体" w:hAnsi="宋体"/>
          <w:b/>
          <w:sz w:val="32"/>
        </w:rPr>
        <w:t>练</w:t>
      </w:r>
    </w:p>
    <w:p w:rsidR="00FC5860" w:rsidRPr="00BE1BCD" w:rsidRDefault="00A96786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678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都不为零，且</w:t>
      </w:r>
      <w:r>
        <w:object w:dxaOrig="79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9" o:title="eqIdb2f95b548839a65f0abf19d15faef27a"/>
          </v:shape>
          <o:OLEObject Type="Embed" ProgID="Equation.DSMT4" ShapeID="_x0000_i1025" DrawAspect="Content" ObjectID="_1830073899" r:id="rId10"/>
        </w:object>
      </w:r>
      <w:r>
        <w:rPr>
          <w:rFonts w:ascii="宋体" w:hAnsi="宋体"/>
        </w:rPr>
        <w:t>，那么下列比例中正确的是（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F860F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33871426" name="图片 3387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1426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A96786">
        <w:object w:dxaOrig="639" w:dyaOrig="620">
          <v:shape id="_x0000_i1026" type="#_x0000_t75" alt="学科网(www.zxxk.com)--教育资源门户，提供试卷、教案、课件、论文、素材以及各类教学资源下载，还有大量而丰富的教学相关资讯！ 4jdWirBhS/za5DfBUUAdjA==" style="width:32pt;height:31pt" o:ole="">
            <v:imagedata r:id="rId12" o:title="eqId9e22ca775f0764a707247e172683b7e9"/>
          </v:shape>
          <o:OLEObject Type="Embed" ProgID="Equation.DSMT4" ShapeID="_x0000_i1026" DrawAspect="Content" ObjectID="_1830073900" r:id="rId13"/>
        </w:object>
      </w:r>
      <w:r w:rsidRPr="00BE1BCD">
        <w:tab/>
        <w:t xml:space="preserve">B. </w:t>
      </w:r>
      <w:r w:rsidR="00A96786">
        <w:object w:dxaOrig="640" w:dyaOrig="630">
          <v:shape id="_x0000_i1027" type="#_x0000_t75" alt="学科网(www.zxxk.com)--教育资源门户，提供试卷、教案、课件、论文、素材以及各类教学资源下载，还有大量而丰富的教学相关资讯！ 4jdWirBhS/za5DfBUUAdjA==" style="width:32pt;height:31.5pt" o:ole="">
            <v:imagedata r:id="rId14" o:title="eqId924bda08cd7a0b581c5c5a88d604dbfb"/>
          </v:shape>
          <o:OLEObject Type="Embed" ProgID="Equation.DSMT4" ShapeID="_x0000_i1027" DrawAspect="Content" ObjectID="_1830073901" r:id="rId15"/>
        </w:object>
      </w:r>
      <w:r w:rsidRPr="00BE1BCD">
        <w:tab/>
        <w:t xml:space="preserve">C. </w:t>
      </w:r>
      <w:r w:rsidR="00A96786">
        <w:object w:dxaOrig="636" w:dyaOrig="624">
          <v:shape id="_x0000_i1028" type="#_x0000_t75" alt="学科网(www.zxxk.com)--教育资源门户，提供试卷、教案、课件、论文、素材以及各类教学资源下载，还有大量而丰富的教学相关资讯！ 4jdWirBhS/za5DfBUUAdjA==" style="width:32pt;height:31pt" o:ole="">
            <v:imagedata r:id="rId16" o:title="eqId64e5ac0c5b3f042337f09b927477a6cf"/>
          </v:shape>
          <o:OLEObject Type="Embed" ProgID="Equation.DSMT4" ShapeID="_x0000_i1028" DrawAspect="Content" ObjectID="_1830073902" r:id="rId17"/>
        </w:object>
      </w:r>
      <w:r w:rsidRPr="00BE1BCD">
        <w:tab/>
        <w:t xml:space="preserve">D. </w:t>
      </w:r>
      <w:r w:rsidR="00A96786">
        <w:object w:dxaOrig="645" w:dyaOrig="615">
          <v:shape id="_x0000_i1029" type="#_x0000_t75" alt="学科网(www.zxxk.com)--教育资源门户，提供试卷、教案、课件、论文、素材以及各类教学资源下载，还有大量而丰富的教学相关资讯！ 4jdWirBhS/za5DfBUUAdjA==" style="width:32.5pt;height:31pt" o:ole="">
            <v:imagedata r:id="rId18" o:title="eqId225da2026cad4dbaf9db93d0d3cb230b"/>
          </v:shape>
          <o:OLEObject Type="Embed" ProgID="Equation.DSMT4" ShapeID="_x0000_i1029" DrawAspect="Content" ObjectID="_1830073903" r:id="rId19"/>
        </w:objec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如果两个圆的直径之比是</w:t>
      </w:r>
      <w:r>
        <w:object w:dxaOrig="435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0" o:title="eqId38f779e1eb6ffebad468eca846ccbe0e"/>
          </v:shape>
          <o:OLEObject Type="Embed" ProgID="Equation.DSMT4" ShapeID="_x0000_i1030" DrawAspect="Content" ObjectID="_1830073904" r:id="rId21"/>
        </w:object>
      </w:r>
      <w:r>
        <w:rPr>
          <w:rFonts w:ascii="宋体" w:hAnsi="宋体"/>
          <w:color w:val="000000"/>
        </w:rPr>
        <w:t>，那么这两个圆的面积之比是（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860F4" w:rsidRDefault="00A96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0" o:title="eqId38f779e1eb6ffebad468eca846ccbe0e"/>
          </v:shape>
          <o:OLEObject Type="Embed" ProgID="Equation.DSMT4" ShapeID="_x0000_i1031" DrawAspect="Content" ObjectID="_1830073905" r:id="rId22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3" o:title="eqId96c8957ac875ebf0b3c86332dd7b9bfd"/>
          </v:shape>
          <o:OLEObject Type="Embed" ProgID="Equation.DSMT4" ShapeID="_x0000_i1032" DrawAspect="Content" ObjectID="_1830073906" r:id="rId24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5" o:title="eqIdbc58787970f9974eca3d01b7434cdb87"/>
          </v:shape>
          <o:OLEObject Type="Embed" ProgID="Equation.DSMT4" ShapeID="_x0000_i1033" DrawAspect="Content" ObjectID="_1830073907" r:id="rId26"/>
        </w:object>
      </w:r>
      <w:r>
        <w:rPr>
          <w:color w:val="000000"/>
        </w:rPr>
        <w:tab/>
        <w:t xml:space="preserve">D. </w:t>
      </w:r>
      <w:r>
        <w:object w:dxaOrig="64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27" o:title="eqIdeefdb06356b6414b8c19e2ed7dff0690"/>
          </v:shape>
          <o:OLEObject Type="Embed" ProgID="Equation.DSMT4" ShapeID="_x0000_i1034" DrawAspect="Content" ObjectID="_1830073908" r:id="rId28"/>
        </w:objec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一根</w:t>
      </w:r>
      <w:r>
        <w:rPr>
          <w:color w:val="000000"/>
        </w:rPr>
        <w:t>铁丝</w:t>
      </w:r>
      <w:r>
        <w:rPr>
          <w:rFonts w:ascii="宋体" w:hAnsi="宋体"/>
          <w:color w:val="000000"/>
        </w:rPr>
        <w:t>剪成两段，第一段长</w:t>
      </w:r>
      <w:r>
        <w:object w:dxaOrig="435" w:dyaOrig="615">
          <v:shape id="_x0000_i1035" type="#_x0000_t75" alt="学科网(www.zxxk.com)--教育资源门户，提供试卷、教案、课件、论文、素材以及各类教学资源下载，还有大量而丰富的教学相关资讯！ 4jdWirBhS/za5DfBUUAdjA==" style="width:22pt;height:31pt" o:ole="">
            <v:imagedata r:id="rId29" o:title="eqId2356fcd71d83004fce98ee18f2d1c684"/>
          </v:shape>
          <o:OLEObject Type="Embed" ProgID="Equation.DSMT4" ShapeID="_x0000_i1035" DrawAspect="Content" ObjectID="_1830073909" r:id="rId30"/>
        </w:object>
      </w:r>
      <w:r>
        <w:rPr>
          <w:rFonts w:ascii="宋体" w:hAnsi="宋体"/>
          <w:color w:val="000000"/>
        </w:rPr>
        <w:t>，第二段占全长的</w:t>
      </w:r>
      <w:r>
        <w:object w:dxaOrig="70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31" o:title="eqIdea23e05bace028d332d3b71544fc93bd"/>
          </v:shape>
          <o:OLEObject Type="Embed" ProgID="Equation.DSMT4" ShapeID="_x0000_i1036" DrawAspect="Content" ObjectID="_1830073910" r:id="rId32"/>
        </w:object>
      </w:r>
      <w:r>
        <w:rPr>
          <w:rFonts w:ascii="宋体" w:hAnsi="宋体"/>
          <w:color w:val="000000"/>
        </w:rPr>
        <w:t>，哪一段</w:t>
      </w:r>
      <w:r>
        <w:rPr>
          <w:color w:val="000000"/>
        </w:rPr>
        <w:t>铁丝</w:t>
      </w:r>
      <w:r>
        <w:rPr>
          <w:rFonts w:ascii="宋体" w:hAnsi="宋体"/>
          <w:color w:val="000000"/>
        </w:rPr>
        <w:t>更长一些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F860F4" w:rsidRDefault="00A967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两段绳子一样长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第一段</w:t>
      </w:r>
    </w:p>
    <w:p w:rsidR="00F860F4" w:rsidRDefault="00A967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第二段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把</w:t>
      </w:r>
      <w:r>
        <w:object w:dxaOrig="43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3" o:title="eqId21e4abf02fe94760baff13e8c61e13ae"/>
          </v:shape>
          <o:OLEObject Type="Embed" ProgID="Equation.DSMT4" ShapeID="_x0000_i1037" DrawAspect="Content" ObjectID="_1830073911" r:id="rId34"/>
        </w:object>
      </w:r>
      <w:r>
        <w:rPr>
          <w:rFonts w:ascii="宋体" w:hAnsi="宋体"/>
          <w:color w:val="000000"/>
        </w:rPr>
        <w:t>的前项增加</w:t>
      </w:r>
      <w:r>
        <w:object w:dxaOrig="184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35" o:title="eqIdcd3304e23f3b0f9569c4140ca89b6498"/>
          </v:shape>
          <o:OLEObject Type="Embed" ProgID="Equation.DSMT4" ShapeID="_x0000_i1038" DrawAspect="Content" ObjectID="_1830073912" r:id="rId36"/>
        </w:object>
      </w:r>
      <w:r>
        <w:rPr>
          <w:rFonts w:ascii="宋体" w:hAnsi="宋体"/>
          <w:color w:val="000000"/>
        </w:rPr>
        <w:t>，要使比值不变，后项应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F860F4" w:rsidRDefault="00A967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增加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增加</w:t>
      </w:r>
      <w:r>
        <w:rPr>
          <w:rFonts w:eastAsia="Times New Roman" w:cs="Times New Roman"/>
          <w:color w:val="000000"/>
        </w:rPr>
        <w:t>10</w:t>
      </w:r>
    </w:p>
    <w:p w:rsidR="00F860F4" w:rsidRDefault="00A967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后项扩大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后项扩大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倍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一种商品的售价是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月份先提价</w:t>
      </w:r>
      <w:r>
        <w:object w:dxaOrig="465" w:dyaOrig="255">
          <v:shape id="_x0000_i1039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7" o:title="eqIdc8ee628efd6b2f7296c106dd5cbae42f"/>
          </v:shape>
          <o:OLEObject Type="Embed" ProgID="Equation.DSMT4" ShapeID="_x0000_i1039" DrawAspect="Content" ObjectID="_1830073913" r:id="rId3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月份又降价</w:t>
      </w:r>
      <w:r>
        <w:object w:dxaOrig="465" w:dyaOrig="255">
          <v:shape id="_x0000_i1040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37" o:title="eqIdc8ee628efd6b2f7296c106dd5cbae42f"/>
          </v:shape>
          <o:OLEObject Type="Embed" ProgID="Equation.DSMT4" ShapeID="_x0000_i1040" DrawAspect="Content" ObjectID="_1830073914" r:id="rId39"/>
        </w:object>
      </w:r>
      <w:r>
        <w:rPr>
          <w:rFonts w:ascii="宋体" w:hAnsi="宋体"/>
          <w:color w:val="000000"/>
        </w:rPr>
        <w:t>，则下列说法中正确的是（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860F4" w:rsidRDefault="00A96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比原来贵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比原来便宜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价格不变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不确定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 w:dxaOrig="435" w:dyaOrig="315">
          <v:shape id="_x0000_i1041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40" o:title="eqIdbb14deaf9b6028030d10fc572d7546a2"/>
          </v:shape>
          <o:OLEObject Type="Embed" ProgID="Equation.DSMT4" ShapeID="_x0000_i1041" DrawAspect="Content" ObjectID="_1830073915" r:id="rId41"/>
        </w:object>
      </w:r>
      <w:r>
        <w:rPr>
          <w:rFonts w:ascii="宋体" w:hAnsi="宋体"/>
          <w:color w:val="000000"/>
        </w:rPr>
        <w:t>水和</w:t>
      </w:r>
      <w:r>
        <w:object w:dxaOrig="315" w:dyaOrig="315">
          <v:shape id="_x0000_i1042" type="#_x0000_t75" alt="学科网(www.zxxk.com)--教育资源门户，提供试卷、教案、课件、论文、素材以及各类教学资源下载，还有大量而丰富的教学相关资讯！ 4jdWirBhS/za5DfBUUAdjA==" style="width:16pt;height:16pt" o:ole="">
            <v:imagedata r:id="rId42" o:title="eqId09ca554d9bc3c601382a0bf9b400cdbe"/>
          </v:shape>
          <o:OLEObject Type="Embed" ProgID="Equation.DSMT4" ShapeID="_x0000_i1042" DrawAspect="Content" ObjectID="_1830073916" r:id="rId43"/>
        </w:object>
      </w:r>
      <w:r>
        <w:rPr>
          <w:rFonts w:ascii="宋体" w:hAnsi="宋体"/>
          <w:color w:val="000000"/>
        </w:rPr>
        <w:t>药粉配成药液，药粉和水的比是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F860F4" w:rsidRDefault="00A967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44" o:title="eqId813ada954116f1bc44360b862c5d2934"/>
          </v:shape>
          <o:OLEObject Type="Embed" ProgID="Equation.DSMT4" ShapeID="_x0000_i1043" DrawAspect="Content" ObjectID="_1830073917" r:id="rId45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46" o:title="eqIdec2618501765f07a8f988de7caddc67d"/>
          </v:shape>
          <o:OLEObject Type="Embed" ProgID="Equation.DSMT4" ShapeID="_x0000_i1044" DrawAspect="Content" ObjectID="_1830073918" r:id="rId47"/>
        </w:object>
      </w:r>
      <w:r>
        <w:rPr>
          <w:color w:val="000000"/>
        </w:rPr>
        <w:tab/>
        <w:t xml:space="preserve">C. </w:t>
      </w:r>
      <w:r>
        <w:object w:dxaOrig="735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48" o:title="eqIdac52940edac0c617c6a107041b713e12"/>
          </v:shape>
          <o:OLEObject Type="Embed" ProgID="Equation.DSMT4" ShapeID="_x0000_i1045" DrawAspect="Content" ObjectID="_1830073919" r:id="rId49"/>
        </w:object>
      </w:r>
      <w:r>
        <w:rPr>
          <w:color w:val="000000"/>
        </w:rPr>
        <w:tab/>
        <w:t xml:space="preserve">D. </w:t>
      </w:r>
      <w:r>
        <w:object w:dxaOrig="720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50" o:title="eqIdf3157b8d040f7679c045400a5c2e8599"/>
          </v:shape>
          <o:OLEObject Type="Embed" ProgID="Equation.DSMT4" ShapeID="_x0000_i1046" DrawAspect="Content" ObjectID="_1830073920" r:id="rId51"/>
        </w:object>
      </w:r>
    </w:p>
    <w:p w:rsidR="00F860F4" w:rsidRDefault="00A9678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1395" w:dyaOrig="315">
          <v:shape id="_x0000_i1047" type="#_x0000_t75" alt="学科网(www.zxxk.com)--教育资源门户，提供试卷、教案、课件、论文、素材以及各类教学资源下载，还有大量而丰富的教学相关资讯！ 4jdWirBhS/za5DfBUUAdjA==" style="width:70pt;height:16pt" o:ole="">
            <v:imagedata r:id="rId52" o:title="eqId274a2b4e0d882de0e1dc1c6fb90c7430"/>
          </v:shape>
          <o:OLEObject Type="Embed" ProgID="Equation.DSMT4" ShapeID="_x0000_i1047" DrawAspect="Content" ObjectID="_1830073921" r:id="rId5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1.66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167%</w: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048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54" o:title="eqIdcaa585b9257ed0798213a9ae9b87d291"/>
          </v:shape>
          <o:OLEObject Type="Embed" ProgID="Equation.DSMT4" ShapeID="_x0000_i1048" DrawAspect="Content" ObjectID="_1830073922" r:id="rId55"/>
        </w:object>
      </w:r>
      <w:r>
        <w:rPr>
          <w:rFonts w:ascii="宋体" w:hAnsi="宋体"/>
          <w:color w:val="000000"/>
        </w:rPr>
        <w:t>三个数用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连接，结果是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860F4" w:rsidRDefault="00A967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一件衣服进价为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元，标价为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元，打八折后售出，那么它的盈利率是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某汽车制造厂计划今年第一季度生产</w:t>
      </w:r>
      <w:r>
        <w:rPr>
          <w:rFonts w:eastAsia="Times New Roman" w:cs="Times New Roman"/>
          <w:color w:val="000000"/>
        </w:rPr>
        <w:t>15000</w:t>
      </w:r>
      <w:r>
        <w:rPr>
          <w:rFonts w:ascii="宋体" w:hAnsi="宋体"/>
          <w:color w:val="000000"/>
        </w:rPr>
        <w:t>辆汽车，但实际生产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3871424" name="图片 3387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1424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轿车数量比计划增加了</w:t>
      </w:r>
      <w:r>
        <w:object w:dxaOrig="225" w:dyaOrig="555">
          <v:shape id="_x0000_i1049" type="#_x0000_t75" alt="学科网(www.zxxk.com)--教育资源门户，提供试卷、教案、课件、论文、素材以及各类教学资源下载，还有大量而丰富的教学相关资讯！ 4jdWirBhS/za5DfBUUAdjA==" style="width:11.5pt;height:28pt" o:ole="">
            <v:imagedata r:id="rId57" o:title="eqId56d266a04f3dc7483eddbc26c5e487db"/>
          </v:shape>
          <o:OLEObject Type="Embed" ProgID="Equation.DSMT4" ShapeID="_x0000_i1049" DrawAspect="Content" ObjectID="_1830073923" r:id="rId58"/>
        </w:object>
      </w:r>
      <w:r>
        <w:rPr>
          <w:rFonts w:ascii="宋体" w:hAnsi="宋体"/>
          <w:color w:val="000000"/>
        </w:rPr>
        <w:t>，那么该汽车制造厂今年第一季度实际生产了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辆汽车．</w:t>
      </w:r>
    </w:p>
    <w:p w:rsidR="00F860F4" w:rsidRDefault="00A967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一张精密零件图纸的比例尺是</w:t>
      </w:r>
      <w:r>
        <w:object w:dxaOrig="49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59" o:title="eqId30142f76db804891fbc42e934a82a682"/>
          </v:shape>
          <o:OLEObject Type="Embed" ProgID="Equation.DSMT4" ShapeID="_x0000_i1050" DrawAspect="Content" ObjectID="_1830073924" r:id="rId60"/>
        </w:object>
      </w:r>
      <w:r>
        <w:rPr>
          <w:rFonts w:ascii="宋体" w:hAnsi="宋体"/>
          <w:color w:val="000000"/>
        </w:rPr>
        <w:t>，在图上量得某个零件长度是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毫米，这个零件实际长度是</w:t>
      </w:r>
      <w:r>
        <w:rPr>
          <w:color w:val="000000"/>
        </w:rPr>
        <w:t>（</w:t>
      </w:r>
      <w:r>
        <w:rPr>
          <w:color w:val="000000"/>
        </w:rPr>
        <w:t xml:space="preserve"> 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厘米．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小明的妈妈去银行存钱，存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元，银行的月利率为</w:t>
      </w:r>
      <w:r>
        <w:rPr>
          <w:rFonts w:eastAsia="Times New Roman" w:cs="Times New Roman"/>
          <w:color w:val="000000"/>
        </w:rPr>
        <w:t>0.3%</w:t>
      </w:r>
      <w:r>
        <w:rPr>
          <w:rFonts w:ascii="宋体" w:hAnsi="宋体"/>
          <w:color w:val="000000"/>
        </w:rPr>
        <w:t>，存半年后取出，小明妈妈可以从银行取出本利和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已知一列快车从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地到</w:t>
      </w:r>
      <w:r>
        <w:object w:dxaOrig="195" w:dyaOrig="210">
          <v:shape id="_x0000_i105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61" o:title="eqId7f9e8449aad35c5d840a3395ea86df6d"/>
          </v:shape>
          <o:OLEObject Type="Embed" ProgID="Equation.DSMT4" ShapeID="_x0000_i1051" DrawAspect="Content" ObjectID="_1830073925" r:id="rId62"/>
        </w:object>
      </w:r>
      <w:r>
        <w:rPr>
          <w:rFonts w:ascii="宋体" w:hAnsi="宋体"/>
          <w:color w:val="000000"/>
        </w:rPr>
        <w:t>地需要行驶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小时，慢车经同一个轨道需要行驶</w:t>
      </w:r>
      <w:r>
        <w:object w:dxaOrig="360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18pt;height:14.5pt;mso-position-horizontal-relative:page;mso-position-vertical-relative:page" o:ole="">
            <v:imagedata r:id="rId63" o:title="eqIdd9be62bd344030a88397561cb7814e29"/>
          </v:shape>
          <o:OLEObject Type="Embed" ProgID="Equation.DSMT4" ShapeID="_x0000_i1052" DrawAspect="Content" ObjectID="_1830073926" r:id="rId64"/>
        </w:object>
      </w:r>
      <w:r>
        <w:rPr>
          <w:rFonts w:ascii="宋体" w:hAnsi="宋体"/>
          <w:color w:val="000000"/>
        </w:rPr>
        <w:t>小时，则快车和慢车的速度之比为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</w:t>
      </w:r>
      <w:r>
        <w:object w:dxaOrig="1104" w:dyaOrig="396">
          <v:shape id="_x0000_i1053" type="#_x0000_t75" alt="学科网(www.zxxk.com)--教育资源门户，提供试卷、教案、课件、论文、素材以及各类教学资源下载，还有大量而丰富的教学相关资讯！ 4jdWirBhS/za5DfBUUAdjA==" style="width:55pt;height:20pt" o:ole="">
            <v:imagedata r:id="rId65" o:title="eqId20a8115c811d891a3e37fc1e4fb6f00c"/>
          </v:shape>
          <o:OLEObject Type="Embed" ProgID="Equation.DSMT4" ShapeID="_x0000_i1053" DrawAspect="Content" ObjectID="_1830073927" r:id="rId6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3871422" name="图片 3387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1422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比值为</w:t>
      </w:r>
      <w:r>
        <w:object w:dxaOrig="210" w:dyaOrig="420">
          <v:shape id="_x0000_i1054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67" o:title="eqIdf89eef3148f2d4d09379767b4af69132"/>
          </v:shape>
          <o:OLEObject Type="Embed" ProgID="Equation.DSMT4" ShapeID="_x0000_i1054" DrawAspect="Content" ObjectID="_1830073928" r:id="rId68"/>
        </w:object>
      </w:r>
      <w:r>
        <w:rPr>
          <w:rFonts w:ascii="宋体" w:hAnsi="宋体"/>
          <w:color w:val="000000"/>
        </w:rPr>
        <w:t>，则将</w:t>
      </w:r>
      <w:r>
        <w:object w:dxaOrig="200" w:dyaOrig="220">
          <v:shape id="_x0000_i1055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69" o:title="eqId0a6936d370d6a238a608ca56f87198de"/>
          </v:shape>
          <o:OLEObject Type="Embed" ProgID="Equation.DSMT4" ShapeID="_x0000_i1055" DrawAspect="Content" ObjectID="_1830073929" r:id="rId7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56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71" o:title="eqId2c94bb12cee76221e13f9ef955b0aab1"/>
          </v:shape>
          <o:OLEObject Type="Embed" ProgID="Equation.DSMT4" ShapeID="_x0000_i1056" DrawAspect="Content" ObjectID="_1830073930" r:id="rId72"/>
        </w:object>
      </w:r>
      <w:r>
        <w:rPr>
          <w:rFonts w:ascii="宋体" w:hAnsi="宋体"/>
          <w:color w:val="000000"/>
        </w:rPr>
        <w:t>均扩大为原来的两倍，新的比值为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如图，阴影部分面积是小圆面积的</w:t>
      </w:r>
      <w:r>
        <w:object w:dxaOrig="240" w:dyaOrig="620">
          <v:shape id="_x0000_i1057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73" o:title="eqIdbf31876698721a199c7c53c6b320aa86"/>
          </v:shape>
          <o:OLEObject Type="Embed" ProgID="Equation.DSMT4" ShapeID="_x0000_i1057" DrawAspect="Content" ObjectID="_1830073931" r:id="rId74"/>
        </w:object>
      </w:r>
      <w:r>
        <w:rPr>
          <w:rFonts w:ascii="宋体" w:hAnsi="宋体"/>
          <w:color w:val="000000"/>
        </w:rPr>
        <w:t>，是大圆面积的</w:t>
      </w:r>
      <w:r>
        <w:object w:dxaOrig="230" w:dyaOrig="620">
          <v:shape id="_x0000_i1058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75" o:title="eqId69ee3c61d2298e75fc4f1643f8ebc2e4"/>
          </v:shape>
          <o:OLEObject Type="Embed" ProgID="Equation.DSMT4" ShapeID="_x0000_i1058" DrawAspect="Content" ObjectID="_1830073932" r:id="rId76"/>
        </w:object>
      </w:r>
      <w:r>
        <w:rPr>
          <w:rFonts w:ascii="宋体" w:hAnsi="宋体"/>
          <w:color w:val="000000"/>
        </w:rPr>
        <w:t>，则大圆面积与小圆面积的比是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62025" cy="742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杭州西湖十景是杭州市西湖上的十处特色风景，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游客在去西湖游玩时买了一把印有西湖十景的折扇，打开后，如图，小扇形</w:t>
      </w:r>
      <w:r>
        <w:object w:dxaOrig="540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78" o:title="eqIde4819c39c281427826e1b3f7a4c2b720"/>
          </v:shape>
          <o:OLEObject Type="Embed" ProgID="Equation.DSMT4" ShapeID="_x0000_i1059" DrawAspect="Content" ObjectID="_1830073933" r:id="rId79"/>
        </w:object>
      </w:r>
      <w:r>
        <w:rPr>
          <w:rFonts w:ascii="宋体" w:hAnsi="宋体"/>
          <w:color w:val="000000"/>
        </w:rPr>
        <w:t>的半径为</w:t>
      </w:r>
      <w: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80" o:title="eqIdc78d0ab561d0c9bb9099772c596af8bf"/>
          </v:shape>
          <o:OLEObject Type="Embed" ProgID="Equation.DSMT4" ShapeID="_x0000_i1060" DrawAspect="Content" ObjectID="_1830073934" r:id="rId81"/>
        </w:object>
      </w:r>
      <w:r>
        <w:rPr>
          <w:rFonts w:ascii="宋体" w:hAnsi="宋体"/>
          <w:color w:val="000000"/>
        </w:rPr>
        <w:t>，弧长为</w:t>
      </w:r>
      <w:r>
        <w:object w:dxaOrig="699" w:dyaOrig="623">
          <v:shape id="_x0000_i1061" type="#_x0000_t75" alt="学科网(www.zxxk.com)--教育资源门户，提供试卷、教案、课件、论文、素材以及各类教学资源下载，还有大量而丰富的教学相关资讯！ 4jdWirBhS/za5DfBUUAdjA==" style="width:35pt;height:31pt" o:ole="">
            <v:imagedata r:id="rId82" o:title="eqIdf46adc8f9676400e4eedd775f411a94b"/>
          </v:shape>
          <o:OLEObject Type="Embed" ProgID="Equation.DSMT4" ShapeID="_x0000_i1061" DrawAspect="Content" ObjectID="_1830073935" r:id="rId83"/>
        </w:object>
      </w:r>
      <w:r>
        <w:rPr>
          <w:rFonts w:ascii="宋体" w:hAnsi="宋体"/>
          <w:color w:val="000000"/>
        </w:rPr>
        <w:t>，大扇形</w:t>
      </w:r>
      <w:r>
        <w:object w:dxaOrig="58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84" o:title="eqId3201d3796ed9a29338aac25245a7c8e2"/>
          </v:shape>
          <o:OLEObject Type="Embed" ProgID="Equation.DSMT4" ShapeID="_x0000_i1062" DrawAspect="Content" ObjectID="_1830073936" r:id="rId85"/>
        </w:object>
      </w:r>
      <w:r>
        <w:rPr>
          <w:rFonts w:ascii="宋体" w:hAnsi="宋体"/>
          <w:color w:val="000000"/>
        </w:rPr>
        <w:t>的半径为</w:t>
      </w:r>
      <w:r>
        <w:object w:dxaOrig="620" w:dyaOrig="279">
          <v:shape id="_x0000_i1063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86" o:title="eqId1d8cc740f1c73ccff0db9e7f9b45bbd7"/>
          </v:shape>
          <o:OLEObject Type="Embed" ProgID="Equation.DSMT4" ShapeID="_x0000_i1063" DrawAspect="Content" ObjectID="_1830073937" r:id="rId87"/>
        </w:object>
      </w:r>
      <w:r>
        <w:rPr>
          <w:rFonts w:ascii="宋体" w:hAnsi="宋体"/>
          <w:color w:val="000000"/>
        </w:rPr>
        <w:t>，扇面的宽度</w:t>
      </w:r>
      <w:r>
        <w:object w:dxaOrig="380" w:dyaOrig="279">
          <v:shape id="_x0000_i1064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88" o:title="eqId4eedae8d316c76e3d0b451256de03fb9"/>
          </v:shape>
          <o:OLEObject Type="Embed" ProgID="Equation.DSMT4" ShapeID="_x0000_i1064" DrawAspect="Content" ObjectID="_1830073938" r:id="rId89"/>
        </w:object>
      </w:r>
      <w:r>
        <w:rPr>
          <w:rFonts w:ascii="宋体" w:hAnsi="宋体"/>
          <w:color w:val="000000"/>
        </w:rPr>
        <w:t>为</w:t>
      </w:r>
      <w:r>
        <w:object w:dxaOrig="580" w:dyaOrig="279">
          <v:shape id="_x0000_i1065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90" o:title="eqId689ff84e2d7f52c7446ef789a54557da"/>
          </v:shape>
          <o:OLEObject Type="Embed" ProgID="Equation.DSMT4" ShapeID="_x0000_i1065" DrawAspect="Content" ObjectID="_1830073939" r:id="rId91"/>
        </w:object>
      </w:r>
      <w:r>
        <w:rPr>
          <w:rFonts w:ascii="宋体" w:hAnsi="宋体"/>
          <w:color w:val="000000"/>
        </w:rPr>
        <w:t>，则扇面的面积（阴影部分）是</w:t>
      </w:r>
      <w:r>
        <w:rPr>
          <w:color w:val="000000"/>
        </w:rPr>
        <w:t>______</w:t>
      </w:r>
      <w:r>
        <w:object w:dxaOrig="400" w:dyaOrig="300">
          <v:shape id="_x0000_i1066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92" o:title="eqId88ce13774b09ff2edddaf21a072cf60a"/>
          </v:shape>
          <o:OLEObject Type="Embed" ProgID="Equation.DSMT4" ShapeID="_x0000_i1066" DrawAspect="Content" ObjectID="_1830073940" r:id="rId93"/>
        </w:objec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9567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为方便销售，售货员把易拉罐饮料捆成如图的形状．绳长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与易拉罐数量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object w:dxaOrig="564" w:dyaOrig="276">
          <v:shape id="_x0000_i1067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95" o:title="eqId0704f453b2de48d36911f7db496bbf82"/>
          </v:shape>
          <o:OLEObject Type="Embed" ProgID="Equation.DSMT4" ShapeID="_x0000_i1067" DrawAspect="Content" ObjectID="_1830073941" r:id="rId96"/>
        </w:object>
      </w:r>
      <w:r>
        <w:rPr>
          <w:rFonts w:ascii="宋体" w:hAnsi="宋体"/>
          <w:color w:val="000000"/>
        </w:rPr>
        <w:t>）之间存在的关系是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．（绳子只捆一圈，接头处忽略不计，结果保留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52975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0F4" w:rsidRDefault="00A9678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求比值．（写出过程）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56" w:dyaOrig="276">
          <v:shape id="_x0000_i1068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98" o:title="eqId27b24ace4c43d34d16bdf4c7e35fd6b1"/>
          </v:shape>
          <o:OLEObject Type="Embed" ProgID="Equation.DSMT4" ShapeID="_x0000_i1068" DrawAspect="Content" ObjectID="_1830073942" r:id="rId99"/>
        </w:objec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70" w:dyaOrig="620">
          <v:shape id="_x0000_i1069" type="#_x0000_t75" alt="学科网(www.zxxk.com)--教育资源门户，提供试卷、教案、课件、论文、素材以及各类教学资源下载，还有大量而丰富的教学相关资讯！ 4jdWirBhS/za5DfBUUAdjA==" style="width:38.5pt;height:31pt" o:ole="">
            <v:imagedata r:id="rId100" o:title="eqIdd13e8a2cc641ab12a24387e2f122d8b6"/>
          </v:shape>
          <o:OLEObject Type="Embed" ProgID="Equation.DSMT4" ShapeID="_x0000_i1069" DrawAspect="Content" ObjectID="_1830073943" r:id="rId101"/>
        </w:objec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440" w:dyaOrig="276">
          <v:shape id="_x0000_i1070" type="#_x0000_t75" alt="学科网(www.zxxk.com)--教育资源门户，提供试卷、教案、课件、论文、素材以及各类教学资源下载，还有大量而丰富的教学相关资讯！ 4jdWirBhS/za5DfBUUAdjA==" style="width:1in;height:14pt" o:ole="">
            <v:imagedata r:id="rId102" o:title="eqId91d17625ea72a31adc302234c27aa81f"/>
          </v:shape>
          <o:OLEObject Type="Embed" ProgID="Equation.DSMT4" ShapeID="_x0000_i1070" DrawAspect="Content" ObjectID="_1830073944" r:id="rId103"/>
        </w:object>
      </w:r>
      <w:r>
        <w:rPr>
          <w:rFonts w:ascii="宋体" w:hAnsi="宋体"/>
          <w:color w:val="000000"/>
        </w:rPr>
        <w:t>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425" w:dyaOrig="615">
          <v:shape id="_x0000_i1071" type="#_x0000_t75" alt="学科网(www.zxxk.com)--教育资源门户，提供试卷、教案、课件、论文、素材以及各类教学资源下载，还有大量而丰富的教学相关资讯！ 4jdWirBhS/za5DfBUUAdjA==" style="width:71.5pt;height:31pt" o:ole="">
            <v:imagedata r:id="rId104" o:title="eqId6a9a5955ec619962195ecf96584a340a"/>
          </v:shape>
          <o:OLEObject Type="Embed" ProgID="Equation.DSMT4" ShapeID="_x0000_i1071" DrawAspect="Content" ObjectID="_1830073945" r:id="rId105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06" o:title="eqId81dea63b8ce3e51adf66cf7b9982a248"/>
          </v:shape>
          <o:OLEObject Type="Embed" ProgID="Equation.DSMT4" ShapeID="_x0000_i1072" DrawAspect="Content" ObjectID="_1830073946" r:id="rId107"/>
        </w:object>
      </w:r>
      <w:r>
        <w:rPr>
          <w:rFonts w:ascii="宋体" w:hAnsi="宋体"/>
          <w:color w:val="000000"/>
        </w:rPr>
        <w:t>的值．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3871428" name="图片 3387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1428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1415" w:dyaOrig="626">
          <v:shape id="_x0000_i1073" type="#_x0000_t75" alt="学科网(www.zxxk.com)--教育资源门户，提供试卷、教案、课件、论文、素材以及各类教学资源下载，还有大量而丰富的教学相关资讯！ 4jdWirBhS/za5DfBUUAdjA==" style="width:71pt;height:31.5pt" o:ole="">
            <v:imagedata r:id="rId108" o:title="eqId643be572e8990aea15c767b2dc8fac5e"/>
          </v:shape>
          <o:OLEObject Type="Embed" ProgID="Equation.DSMT4" ShapeID="_x0000_i1073" DrawAspect="Content" ObjectID="_1830073947" r:id="rId109"/>
        </w:object>
      </w:r>
      <w:r>
        <w:rPr>
          <w:rFonts w:ascii="宋体" w:hAnsi="宋体"/>
          <w:color w:val="000000"/>
        </w:rPr>
        <w:t>，</w:t>
      </w:r>
      <w:r>
        <w:object w:dxaOrig="1177" w:dyaOrig="275">
          <v:shape id="_x0000_i1074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110" o:title="eqId758160d4a58d1df6b943475333e8e144"/>
          </v:shape>
          <o:OLEObject Type="Embed" ProgID="Equation.DSMT4" ShapeID="_x0000_i1074" DrawAspect="Content" ObjectID="_1830073948" r:id="rId11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5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12" o:title="eqId1cd36cbaece7cf0bd8c0a86a1f4ceaac"/>
          </v:shape>
          <o:OLEObject Type="Embed" ProgID="Equation.DSMT4" ShapeID="_x0000_i1075" DrawAspect="Content" ObjectID="_1830073949" r:id="rId113"/>
        </w:object>
      </w:r>
      <w:r>
        <w:rPr>
          <w:rFonts w:ascii="宋体" w:hAnsi="宋体"/>
          <w:color w:val="000000"/>
        </w:rPr>
        <w:t>．（结果写成最简整数比）</w:t>
      </w:r>
    </w:p>
    <w:p w:rsidR="00F860F4" w:rsidRDefault="00A967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本相同厚度的书叠起来，它们的高度为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厘米，如果将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本这样相同厚度的书继续叠在上面，那么新的高度是多少？（用比例的方法求解）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《考工记》中记载了我国古代创制的六种铜锡比例不同的合金成分配比，称之为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六齐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，是中国也是世界上最早的合金配制记载．其中记载制作钟鼎所用的铜和</w:t>
      </w:r>
      <w:proofErr w:type="gramStart"/>
      <w:r>
        <w:rPr>
          <w:rFonts w:ascii="宋体" w:hAnsi="宋体"/>
          <w:color w:val="000000"/>
        </w:rPr>
        <w:t>锡的</w:t>
      </w:r>
      <w:proofErr w:type="gramEnd"/>
      <w:r>
        <w:rPr>
          <w:rFonts w:ascii="宋体" w:hAnsi="宋体"/>
          <w:color w:val="000000"/>
        </w:rPr>
        <w:t>质量之比为</w:t>
      </w:r>
      <w: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14" o:title="eqId771f4d980ae7c47a692797f3994efae5"/>
          </v:shape>
          <o:OLEObject Type="Embed" ProgID="Equation.DSMT4" ShapeID="_x0000_i1076" DrawAspect="Content" ObjectID="_1830073950" r:id="rId115"/>
        </w:object>
      </w:r>
      <w:r>
        <w:rPr>
          <w:rFonts w:ascii="宋体" w:hAnsi="宋体"/>
          <w:color w:val="000000"/>
        </w:rPr>
        <w:t>，一位工艺大师按照这种方法制作了一个质量为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千克的鼎，这个鼎含铜多少千克？（请用比例的方法解答）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下图中两个正方形的边长分别为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厘米．求阴影部分的面积．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某市今年第二季度的工业总产值为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亿元，比第一季度增长</w:t>
      </w:r>
      <w:r>
        <w:object w:dxaOrig="588" w:dyaOrig="288">
          <v:shape id="_x0000_i1077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17" o:title="eqId4c1c489255e2547296b7cddbd1040433"/>
          </v:shape>
          <o:OLEObject Type="Embed" ProgID="Equation.DSMT4" ShapeID="_x0000_i1077" DrawAspect="Content" ObjectID="_1830073951" r:id="rId118"/>
        </w:object>
      </w:r>
      <w:r>
        <w:rPr>
          <w:rFonts w:ascii="宋体" w:hAnsi="宋体"/>
          <w:color w:val="000000"/>
        </w:rPr>
        <w:t>，预计第三季度的增长率在第二季度的基础上将提高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个百分点；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第一季度的工业总产值是多少亿元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（答案保留一位小数）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第三季度的工业总产值为多少亿元</w:t>
      </w:r>
      <w:r>
        <w:rPr>
          <w:rFonts w:eastAsia="Times New Roman" w:cs="Times New Roman"/>
          <w:color w:val="000000"/>
        </w:rPr>
        <w:t>?</w:t>
      </w:r>
    </w:p>
    <w:p w:rsidR="00F860F4" w:rsidRDefault="00A967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阅读材料：在房屋建造的过程中，我们常会见到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这个词，</w:t>
      </w:r>
    </w:p>
    <w:p w:rsidR="00F860F4" w:rsidRDefault="00A96786">
      <w:pPr>
        <w:spacing w:line="360" w:lineRule="auto"/>
        <w:textAlignment w:val="center"/>
        <w:rPr>
          <w:color w:val="000000"/>
        </w:rPr>
      </w:pPr>
      <w:r>
        <w:object w:dxaOrig="2460" w:dyaOrig="660">
          <v:shape id="_x0000_i1078" type="#_x0000_t75" alt="学科网(www.zxxk.com)--教育资源门户，提供试卷、教案、课件、论文、素材以及各类教学资源下载，还有大量而丰富的教学相关资讯！ 4jdWirBhS/za5DfBUUAdjA==" style="width:123pt;height:33pt" o:ole="">
            <v:imagedata r:id="rId119" o:title="eqId80cce8648a46f16127f572aa0cea7952"/>
          </v:shape>
          <o:OLEObject Type="Embed" ProgID="Equation.DSMT4" ShapeID="_x0000_i1078" DrawAspect="Content" ObjectID="_1830073952" r:id="rId120"/>
        </w:object>
      </w:r>
      <w:r>
        <w:rPr>
          <w:rFonts w:ascii="宋体" w:hAnsi="宋体"/>
          <w:color w:val="000000"/>
        </w:rPr>
        <w:t>，其中总建筑面积是指每一层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3871420" name="图片 3387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1420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底面面积之和，其结果一般用整数或小数表示．</w:t>
      </w:r>
    </w:p>
    <w:p w:rsidR="00F860F4" w:rsidRDefault="00A967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高层住宅的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一般不超过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，规划建设用地的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容积率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越大，就意味着地面上建筑物的总面积也越大，那么居住的人口也相对越多，会降低居民在小区居住的舒适度．</w:t>
      </w:r>
    </w:p>
    <w:p w:rsidR="00F860F4" w:rsidRDefault="00A9678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某住宅小区规划建设用地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平方米，该建筑的底层面积为</w:t>
      </w:r>
      <w:r>
        <w:rPr>
          <w:rFonts w:eastAsia="Times New Roman" w:cs="Times New Roman"/>
          <w:color w:val="000000"/>
        </w:rPr>
        <w:t>1880</w:t>
      </w:r>
      <w:r>
        <w:rPr>
          <w:rFonts w:ascii="宋体" w:hAnsi="宋体"/>
          <w:color w:val="000000"/>
        </w:rPr>
        <w:t>平方米．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层及以上的总面积为</w:t>
      </w:r>
      <w:r>
        <w:rPr>
          <w:rFonts w:eastAsia="Times New Roman" w:cs="Times New Roman"/>
          <w:color w:val="000000"/>
        </w:rPr>
        <w:t>14400</w:t>
      </w:r>
      <w:r>
        <w:rPr>
          <w:rFonts w:ascii="宋体" w:hAnsi="宋体"/>
          <w:color w:val="000000"/>
        </w:rPr>
        <w:t>平方米，该建筑的容积率为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．（精确到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</w:t>
      </w:r>
      <w:r>
        <w:rPr>
          <w:rFonts w:ascii="宋体" w:hAnsi="宋体"/>
          <w:color w:val="000000"/>
        </w:rPr>
        <w:t>）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若开发商将这一小区的容积率设定为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，除底层外，其余楼层面积相等，总层高为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层，那么其余楼层每层的面积应为多少平方米呢？</w:t>
      </w:r>
    </w:p>
    <w:p w:rsidR="00F860F4" w:rsidRDefault="00A96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开发商为了满足消费者对于居住舒适度的需求，打算把容积率降到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，但是建设用地面积仍为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平方米，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层及以上每层面积相同，请你帮开发商设计一个可行的方案，并计算出相应的数据．（结果为小数的可精确到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01</w:t>
      </w:r>
      <w:r>
        <w:rPr>
          <w:rFonts w:ascii="宋体" w:hAnsi="宋体"/>
          <w:color w:val="000000"/>
        </w:rPr>
        <w:t>）</w:t>
      </w:r>
    </w:p>
    <w:p w:rsidR="00F860F4" w:rsidRDefault="00F860F4">
      <w:pPr>
        <w:spacing w:line="360" w:lineRule="auto"/>
        <w:jc w:val="left"/>
        <w:textAlignment w:val="center"/>
        <w:rPr>
          <w:color w:val="000000"/>
        </w:rPr>
      </w:pPr>
    </w:p>
    <w:sectPr w:rsidR="00F860F4" w:rsidSect="00C321EB">
      <w:headerReference w:type="even" r:id="rId121"/>
      <w:headerReference w:type="default" r:id="rId122"/>
      <w:footerReference w:type="even" r:id="rId123"/>
      <w:footerReference w:type="default" r:id="rId124"/>
      <w:headerReference w:type="first" r:id="rId125"/>
      <w:footerReference w:type="first" r:id="rId12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786" w:rsidRDefault="00A96786">
      <w:r>
        <w:separator/>
      </w:r>
    </w:p>
  </w:endnote>
  <w:endnote w:type="continuationSeparator" w:id="0">
    <w:p w:rsidR="00A96786" w:rsidRDefault="00A96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16" w:rsidRDefault="004503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9678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5031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50316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9678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16" w:rsidRDefault="004503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786" w:rsidRDefault="00A96786">
      <w:r>
        <w:separator/>
      </w:r>
    </w:p>
  </w:footnote>
  <w:footnote w:type="continuationSeparator" w:id="0">
    <w:p w:rsidR="00A96786" w:rsidRDefault="00A96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16" w:rsidRDefault="004503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96786">
      <w:t xml:space="preserve"> </w:t>
    </w:r>
    <w:r w:rsidR="002908F0">
      <w:t xml:space="preserve"> </w:t>
    </w:r>
  </w:p>
  <w:p w:rsidR="004151FC" w:rsidRDefault="00A9678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316" w:rsidRDefault="004503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6D420E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5CE236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2B859C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304D9E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7E6627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B00EC1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17C61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F60D78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38CE76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0316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6786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60F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8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image" Target="media/image40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6" Type="http://schemas.openxmlformats.org/officeDocument/2006/relationships/image" Target="media/image6.wmf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footer" Target="footer1.xm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image" Target="media/image46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1.bin"/><Relationship Id="rId118" Type="http://schemas.openxmlformats.org/officeDocument/2006/relationships/oleObject" Target="embeddings/oleObject53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footer" Target="footer2.xml"/><Relationship Id="rId54" Type="http://schemas.openxmlformats.org/officeDocument/2006/relationships/image" Target="media/image24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119" Type="http://schemas.openxmlformats.org/officeDocument/2006/relationships/image" Target="media/image59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7.png"/><Relationship Id="rId104" Type="http://schemas.openxmlformats.org/officeDocument/2006/relationships/image" Target="media/image51.wmf"/><Relationship Id="rId120" Type="http://schemas.openxmlformats.org/officeDocument/2006/relationships/oleObject" Target="embeddings/oleObject54.bin"/><Relationship Id="rId125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image" Target="media/image36.png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8.wmf"/><Relationship Id="rId121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image" Target="media/image57.png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0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2.wmf"/><Relationship Id="rId127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image" Target="media/image37.wmf"/><Relationship Id="rId94" Type="http://schemas.openxmlformats.org/officeDocument/2006/relationships/image" Target="media/image45.png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67E38-4343-49A8-B39E-A9326F9E5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502</Words>
  <Characters>2868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3714789382471680</dc:description>
  <cp:lastModifiedBy>Microsoft</cp:lastModifiedBy>
  <cp:revision>10</cp:revision>
  <dcterms:created xsi:type="dcterms:W3CDTF">2025-11-07T17:50:00Z</dcterms:created>
  <dcterms:modified xsi:type="dcterms:W3CDTF">2026-01-16T05:01:00Z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