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4EA" w:rsidRDefault="00E53C9F">
      <w:pPr>
        <w:spacing w:line="285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11938000</wp:posOffset>
            </wp:positionV>
            <wp:extent cx="254000" cy="330200"/>
            <wp:effectExtent l="0" t="0" r="0" b="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10325100</wp:posOffset>
            </wp:positionV>
            <wp:extent cx="279400" cy="419100"/>
            <wp:effectExtent l="0" t="0" r="0" b="0"/>
            <wp:wrapNone/>
            <wp:docPr id="34125790" name="图片 341257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579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学年第二学期期中质量调研卷</w:t>
      </w:r>
    </w:p>
    <w:p w:rsidR="00EA24EA" w:rsidRDefault="00E53C9F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32"/>
        </w:rPr>
        <w:t>六年级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数学学科</w:t>
      </w:r>
    </w:p>
    <w:p w:rsidR="00EA24EA" w:rsidRDefault="00E53C9F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EA24EA" w:rsidRDefault="00E53C9F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24"/>
        </w:rPr>
        <w:t>说明：本卷中如无特殊说明，</w:t>
      </w:r>
      <w:r>
        <w:rPr>
          <w:rFonts w:eastAsia="Times New Roman" w:cs="Times New Roman"/>
          <w:sz w:val="24"/>
          <w:em w:val="dot"/>
        </w:rPr>
        <w:t>π</w:t>
      </w:r>
      <w:r>
        <w:rPr>
          <w:rFonts w:ascii="宋体" w:hAnsi="宋体"/>
          <w:b/>
          <w:sz w:val="24"/>
          <w:em w:val="dot"/>
        </w:rPr>
        <w:t>取</w:t>
      </w:r>
      <w:r>
        <w:rPr>
          <w:rFonts w:eastAsia="Times New Roman" w:cs="Times New Roman"/>
          <w:b/>
          <w:sz w:val="24"/>
          <w:em w:val="dot"/>
        </w:rPr>
        <w:t>3.14</w:t>
      </w:r>
      <w:r>
        <w:rPr>
          <w:rFonts w:ascii="宋体" w:hAnsi="宋体"/>
          <w:b/>
          <w:sz w:val="24"/>
        </w:rPr>
        <w:t>．</w:t>
      </w:r>
    </w:p>
    <w:p w:rsidR="00EA24EA" w:rsidRDefault="00E53C9F">
      <w:pPr>
        <w:spacing w:line="285" w:lineRule="auto"/>
        <w:textAlignment w:val="center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 </w:t>
      </w:r>
    </w:p>
    <w:p w:rsidR="00EA24EA" w:rsidRDefault="00E53C9F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如果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都不为零，且</w:t>
      </w:r>
      <w:r>
        <w:object w:dxaOrig="82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.5pt;height:16pt" o:ole="">
            <v:imagedata r:id="rId10" o:title="eqId8a2b773d820227143588c2349bd641a9"/>
          </v:shape>
          <o:OLEObject Type="Embed" ProgID="Equation.DSMT4" ShapeID="_x0000_i1025" DrawAspect="Content" ObjectID="_1840082529" r:id="rId11"/>
        </w:object>
      </w:r>
      <w:r>
        <w:rPr>
          <w:rFonts w:ascii="宋体" w:hAnsi="宋体"/>
        </w:rPr>
        <w:t>，那么下列比例中正确的是（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EA24E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53C9F">
        <w:object w:dxaOrig="648" w:dyaOrig="660">
          <v:shape id="_x0000_i1026" type="#_x0000_t75" alt="学科网(www.zxxk.com)--教育资源门户，提供试卷、教案、课件、论文、素材以及各类教学资源下载，还有大量而丰富的教学相关资讯！" style="width:32.5pt;height:33pt" o:ole="">
            <v:imagedata r:id="rId12" o:title="eqId3d1da89850708ec650781637af7e8701"/>
          </v:shape>
          <o:OLEObject Type="Embed" ProgID="Equation.DSMT4" ShapeID="_x0000_i1026" DrawAspect="Content" ObjectID="_1840082530" r:id="rId13"/>
        </w:object>
      </w:r>
      <w:r w:rsidRPr="00BE1BCD">
        <w:tab/>
        <w:t xml:space="preserve">B. </w:t>
      </w:r>
      <w:r w:rsidR="00E53C9F">
        <w:object w:dxaOrig="660" w:dyaOrig="615">
          <v:shape id="_x0000_i1027" type="#_x0000_t75" alt="学科网(www.zxxk.com)--教育资源门户，提供试卷、教案、课件、论文、素材以及各类教学资源下载，还有大量而丰富的教学相关资讯！" style="width:33pt;height:31pt" o:ole="">
            <v:imagedata r:id="rId14" o:title="eqId304ac20fddcb718d5c123b0e20b161ec"/>
          </v:shape>
          <o:OLEObject Type="Embed" ProgID="Equation.DSMT4" ShapeID="_x0000_i1027" DrawAspect="Content" ObjectID="_1840082531" r:id="rId15"/>
        </w:object>
      </w:r>
      <w:r w:rsidRPr="00BE1BCD">
        <w:tab/>
        <w:t xml:space="preserve">C. </w:t>
      </w:r>
      <w:r w:rsidR="00E53C9F">
        <w:object w:dxaOrig="660" w:dyaOrig="660">
          <v:shape id="_x0000_i1028" type="#_x0000_t75" alt="学科网(www.zxxk.com)--教育资源门户，提供试卷、教案、课件、论文、素材以及各类教学资源下载，还有大量而丰富的教学相关资讯！" style="width:33pt;height:33pt" o:ole="">
            <v:imagedata r:id="rId16" o:title="eqIdf09f83c9f39dec07ccb52d720627c3bb"/>
          </v:shape>
          <o:OLEObject Type="Embed" ProgID="Equation.DSMT4" ShapeID="_x0000_i1028" DrawAspect="Content" ObjectID="_1840082532" r:id="rId17"/>
        </w:object>
      </w:r>
      <w:r w:rsidRPr="00BE1BCD">
        <w:tab/>
        <w:t xml:space="preserve">D. </w:t>
      </w:r>
      <w:r w:rsidR="00E53C9F">
        <w:object w:dxaOrig="660" w:dyaOrig="660">
          <v:shape id="_x0000_i1029" type="#_x0000_t75" alt="学科网(www.zxxk.com)--教育资源门户，提供试卷、教案、课件、论文、素材以及各类教学资源下载，还有大量而丰富的教学相关资讯！" style="width:33pt;height:33pt" o:ole="">
            <v:imagedata r:id="rId18" o:title="eqIdacb227c402a178c74c87606fd69b6fbf"/>
          </v:shape>
          <o:OLEObject Type="Embed" ProgID="Equation.DSMT4" ShapeID="_x0000_i1029" DrawAspect="Content" ObjectID="_1840082533" r:id="rId19"/>
        </w:objec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</w:t>
      </w:r>
      <w:r>
        <w:object w:dxaOrig="518" w:dyaOrig="281">
          <v:shape id="_x0000_i1030" type="#_x0000_t75" alt="学科网(www.zxxk.com)--教育资源门户，提供试卷、教案、课件、论文、素材以及各类教学资源下载，还有大量而丰富的教学相关资讯！" style="width:26pt;height:14pt" o:ole="">
            <v:imagedata r:id="rId20" o:title="eqId438f20b9c255e5830576860c40b06ebd"/>
          </v:shape>
          <o:OLEObject Type="Embed" ProgID="Equation.DSMT4" ShapeID="_x0000_i1030" DrawAspect="Content" ObjectID="_1840082534" r:id="rId21"/>
        </w:object>
      </w:r>
      <w:r>
        <w:rPr>
          <w:rFonts w:ascii="宋体" w:hAnsi="宋体"/>
          <w:color w:val="000000"/>
        </w:rPr>
        <w:t>的前项增加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，要使比值不变，后项应（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24EA" w:rsidRDefault="00E53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增加</w:t>
      </w:r>
      <w:r>
        <w:rPr>
          <w:rFonts w:eastAsia="Times New Roman" w:cs="Times New Roman"/>
          <w:color w:val="000000"/>
        </w:rPr>
        <w:t>16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增加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乘以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增加</w:t>
      </w:r>
      <w:r>
        <w:rPr>
          <w:rFonts w:eastAsia="Times New Roman" w:cs="Times New Roman"/>
          <w:color w:val="000000"/>
        </w:rPr>
        <w:t>30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一件外套先提价</w:t>
      </w:r>
      <w:r>
        <w:object w:dxaOrig="525" w:dyaOrig="285">
          <v:shape id="_x0000_i103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2" o:title="eqIdfd6a6c5011b7bac61fed9d876cfa131a"/>
          </v:shape>
          <o:OLEObject Type="Embed" ProgID="Equation.DSMT4" ShapeID="_x0000_i1031" DrawAspect="Content" ObjectID="_1840082535" r:id="rId23"/>
        </w:object>
      </w:r>
      <w:r>
        <w:rPr>
          <w:rFonts w:ascii="宋体" w:hAnsi="宋体"/>
          <w:color w:val="000000"/>
        </w:rPr>
        <w:t>，又降价</w:t>
      </w:r>
      <w:r>
        <w:object w:dxaOrig="525" w:dyaOrig="285">
          <v:shape id="_x0000_i103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" o:title="eqIde167477c9314db9a5b1bad8295d0b670"/>
          </v:shape>
          <o:OLEObject Type="Embed" ProgID="Equation.DSMT4" ShapeID="_x0000_i1032" DrawAspect="Content" ObjectID="_1840082536" r:id="rId25"/>
        </w:object>
      </w:r>
      <w:r>
        <w:rPr>
          <w:rFonts w:ascii="宋体" w:hAnsi="宋体"/>
          <w:color w:val="000000"/>
        </w:rPr>
        <w:t>，那么这件外套的售价（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24EA" w:rsidRDefault="00E53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比原价高</w:t>
      </w:r>
      <w:r>
        <w:object w:dxaOrig="405" w:dyaOrig="285">
          <v:shape id="_x0000_i10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6" o:title="eqId248bfa411438e89a0956d23a87fcd813"/>
          </v:shape>
          <o:OLEObject Type="Embed" ProgID="Equation.DSMT4" ShapeID="_x0000_i1033" DrawAspect="Content" ObjectID="_1840082537" r:id="rId2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比原价低</w:t>
      </w:r>
      <w:r>
        <w:object w:dxaOrig="405" w:dyaOrig="285">
          <v:shape id="_x0000_i103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6" o:title="eqId248bfa411438e89a0956d23a87fcd813"/>
          </v:shape>
          <o:OLEObject Type="Embed" ProgID="Equation.DSMT4" ShapeID="_x0000_i1034" DrawAspect="Content" ObjectID="_1840082538" r:id="rId28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比原价便宜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和原来一样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有两个圆，大圆和小圆的半径之比是</w:t>
      </w:r>
      <w:r>
        <w:object w:dxaOrig="435" w:dyaOrig="285">
          <v:shape id="_x0000_i1035" type="#_x0000_t75" alt="学科网(www.zxxk.com)--教育资源门户，提供试卷、教案、课件、论文、素材以及各类教学资源下载，还有大量而丰富的教学相关资讯！" style="width:22pt;height:14.5pt" o:ole="">
            <v:imagedata r:id="rId29" o:title="eqId6ff51cfdf99a6f1000b0878a6588f5dc"/>
          </v:shape>
          <o:OLEObject Type="Embed" ProgID="Equation.DSMT4" ShapeID="_x0000_i1035" DrawAspect="Content" ObjectID="_1840082539" r:id="rId30"/>
        </w:object>
      </w:r>
      <w:r>
        <w:rPr>
          <w:rFonts w:ascii="宋体" w:hAnsi="宋体"/>
          <w:color w:val="000000"/>
        </w:rPr>
        <w:t>，那么大圆和小圆的面积之比是（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24EA" w:rsidRDefault="00E53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40" w:dyaOrig="290">
          <v:shape id="_x0000_i1036" type="#_x0000_t75" alt="学科网(www.zxxk.com)--教育资源门户，提供试卷、教案、课件、论文、素材以及各类教学资源下载，还有大量而丰富的教学相关资讯！" style="width:22pt;height:14.5pt" o:ole="">
            <v:imagedata r:id="rId31" o:title="eqIdc60fe5130254a1d38bb4fd0015630f6d"/>
          </v:shape>
          <o:OLEObject Type="Embed" ProgID="Equation.DSMT4" ShapeID="_x0000_i1036" DrawAspect="Content" ObjectID="_1840082540" r:id="rId32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037" type="#_x0000_t75" alt="学科网(www.zxxk.com)--教育资源门户，提供试卷、教案、课件、论文、素材以及各类教学资源下载，还有大量而丰富的教学相关资讯！" style="width:22pt;height:14.5pt" o:ole="">
            <v:imagedata r:id="rId29" o:title="eqId6ff51cfdf99a6f1000b0878a6588f5dc"/>
          </v:shape>
          <o:OLEObject Type="Embed" ProgID="Equation.DSMT4" ShapeID="_x0000_i1037" DrawAspect="Content" ObjectID="_1840082541" r:id="rId33"/>
        </w:object>
      </w:r>
      <w:r>
        <w:rPr>
          <w:color w:val="000000"/>
        </w:rPr>
        <w:tab/>
        <w:t xml:space="preserve">C. </w:t>
      </w:r>
      <w:r>
        <w:object w:dxaOrig="540" w:dyaOrig="285">
          <v:shape id="_x0000_i1038" type="#_x0000_t75" alt="学科网(www.zxxk.com)--教育资源门户，提供试卷、教案、课件、论文、素材以及各类教学资源下载，还有大量而丰富的教学相关资讯！" style="width:27pt;height:14.5pt" o:ole="">
            <v:imagedata r:id="rId34" o:title="eqIdb9ae7ad653c54da9d7c73360af3375d6"/>
          </v:shape>
          <o:OLEObject Type="Embed" ProgID="Equation.DSMT4" ShapeID="_x0000_i1038" DrawAspect="Content" ObjectID="_1840082542" r:id="rId35"/>
        </w:object>
      </w:r>
      <w:r>
        <w:rPr>
          <w:color w:val="000000"/>
        </w:rPr>
        <w:tab/>
        <w:t xml:space="preserve">D. </w:t>
      </w:r>
      <w:r>
        <w:object w:dxaOrig="540" w:dyaOrig="285">
          <v:shape id="_x0000_i1039" type="#_x0000_t75" alt="学科网(www.zxxk.com)--教育资源门户，提供试卷、教案、课件、论文、素材以及各类教学资源下载，还有大量而丰富的教学相关资讯！" style="width:27pt;height:14.5pt" o:ole="">
            <v:imagedata r:id="rId36" o:title="eqId047dd78b13f0431397a01b6058d091df"/>
          </v:shape>
          <o:OLEObject Type="Embed" ProgID="Equation.DSMT4" ShapeID="_x0000_i1039" DrawAspect="Content" ObjectID="_1840082543" r:id="rId37"/>
        </w:objec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如果一个扇形的弧长与它的半径相等，那么此扇形称为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，则它的半径是（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24EA" w:rsidRDefault="00E53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25">
          <v:shape id="_x0000_i1040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70f5389990c3a0c5373f3bd9fb2454c9"/>
          </v:shape>
          <o:OLEObject Type="Embed" ProgID="Equation.DSMT4" ShapeID="_x0000_i1040" DrawAspect="Content" ObjectID="_1840082544" r:id="rId39"/>
        </w:object>
      </w:r>
      <w:r>
        <w:rPr>
          <w:color w:val="000000"/>
        </w:rPr>
        <w:tab/>
        <w:t xml:space="preserve">B. </w:t>
      </w:r>
      <w:r>
        <w:object w:dxaOrig="367" w:dyaOrig="557">
          <v:shape id="_x0000_i1041" type="#_x0000_t75" alt="学科网(www.zxxk.com)--教育资源门户，提供试卷、教案、课件、论文、素材以及各类教学资源下载，还有大量而丰富的教学相关资讯！" style="width:18.5pt;height:28pt" o:ole="">
            <v:imagedata r:id="rId40" o:title="eqId732250efe9c8c0cbca127fb2ed2a4bf9"/>
          </v:shape>
          <o:OLEObject Type="Embed" ProgID="Equation.DSMT4" ShapeID="_x0000_i1041" DrawAspect="Content" ObjectID="_1840082545" r:id="rId41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如果一个扇形的半径扩大到原来的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倍，圆心角缩小到原来的</w:t>
      </w:r>
      <w:r>
        <w:object w:dxaOrig="225" w:dyaOrig="615">
          <v:shape id="_x0000_i1042" type="#_x0000_t75" alt="学科网(www.zxxk.com)--教育资源门户，提供试卷、教案、课件、论文、素材以及各类教学资源下载，还有大量而丰富的教学相关资讯！" style="width:11.5pt;height:31pt" o:ole="">
            <v:imagedata r:id="rId42" o:title="eqId4dac452fbb5ef6dd653e7fbbef639484"/>
          </v:shape>
          <o:OLEObject Type="Embed" ProgID="Equation.DSMT4" ShapeID="_x0000_i1042" DrawAspect="Content" ObjectID="_1840082546" r:id="rId43"/>
        </w:object>
      </w:r>
      <w:r>
        <w:rPr>
          <w:rFonts w:ascii="宋体" w:hAnsi="宋体"/>
          <w:color w:val="000000"/>
        </w:rPr>
        <w:t>，那么这个扇形的面积（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A24EA" w:rsidRDefault="00E53C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不变</w:t>
      </w:r>
    </w:p>
    <w:p w:rsidR="00EA24EA" w:rsidRDefault="00E53C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43" type="#_x0000_t75" alt="学科网(www.zxxk.com)--教育资源门户，提供试卷、教案、课件、论文、素材以及各类教学资源下载，还有大量而丰富的教学相关资讯！" style="width:11.5pt;height:31pt" o:ole="">
            <v:imagedata r:id="rId42" o:title="eqId4dac452fbb5ef6dd653e7fbbef639484"/>
          </v:shape>
          <o:OLEObject Type="Embed" ProgID="Equation.DSMT4" ShapeID="_x0000_i1043" DrawAspect="Content" ObjectID="_1840082547" r:id="rId4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EA24EA" w:rsidRDefault="00E53C9F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</w:t>
      </w:r>
      <w:r>
        <w:object w:dxaOrig="495" w:dyaOrig="285">
          <v:shape id="_x0000_i1044" type="#_x0000_t75" alt="学科网(www.zxxk.com)--教育资源门户，提供试卷、教案、课件、论文、素材以及各类教学资源下载，还有大量而丰富的教学相关资讯！" style="width:25pt;height:14.5pt" o:ole="">
            <v:imagedata r:id="rId45" o:title="eqIdb3146395cd228951e3cc38198592ebb1"/>
          </v:shape>
          <o:OLEObject Type="Embed" ProgID="Equation.DSMT4" ShapeID="_x0000_i1044" DrawAspect="Content" ObjectID="_1840082548" r:id="rId46"/>
        </w:object>
      </w:r>
      <w:r>
        <w:rPr>
          <w:color w:val="000000"/>
        </w:rPr>
        <w:t>分钟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一个比的前项是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，后项是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，将这个比化为最简整数比是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在比例尺是</w:t>
      </w:r>
      <w:r>
        <w:object w:dxaOrig="520" w:dyaOrig="279">
          <v:shape id="_x0000_i1045" type="#_x0000_t75" alt="学科网(www.zxxk.com)--教育资源门户，提供试卷、教案、课件、论文、素材以及各类教学资源下载，还有大量而丰富的教学相关资讯！" style="width:26pt;height:14pt" o:ole="">
            <v:imagedata r:id="rId47" o:title="eqId6183a2ec86da8e57088d4b7acd3262a2"/>
          </v:shape>
          <o:OLEObject Type="Embed" ProgID="Equation.DSMT4" ShapeID="_x0000_i1045" DrawAspect="Content" ObjectID="_1840082549" r:id="rId48"/>
        </w:object>
      </w:r>
      <w:r>
        <w:rPr>
          <w:rFonts w:ascii="宋体" w:hAnsi="宋体"/>
          <w:color w:val="000000"/>
        </w:rPr>
        <w:t>的设计图纸上，量得一个正方形零件的边长是</w:t>
      </w:r>
      <w:r>
        <w:object w:dxaOrig="480" w:dyaOrig="279">
          <v:shape id="_x0000_i1046" type="#_x0000_t75" alt="学科网(www.zxxk.com)--教育资源门户，提供试卷、教案、课件、论文、素材以及各类教学资源下载，还有大量而丰富的教学相关资讯！" style="width:24pt;height:14pt" o:ole="">
            <v:imagedata r:id="rId49" o:title="eqIdf3a9eed64d225267a58cd001db67e2a3"/>
          </v:shape>
          <o:OLEObject Type="Embed" ProgID="Equation.DSMT4" ShapeID="_x0000_i1046" DrawAspect="Content" ObjectID="_1840082550" r:id="rId50"/>
        </w:object>
      </w:r>
      <w:r>
        <w:rPr>
          <w:rFonts w:ascii="宋体" w:hAnsi="宋体"/>
          <w:color w:val="000000"/>
        </w:rPr>
        <w:t>，那么这个零件的实际周长是</w:t>
      </w:r>
      <w:r>
        <w:rPr>
          <w:color w:val="000000"/>
        </w:rPr>
        <w:t>______</w:t>
      </w:r>
      <w:r>
        <w:object w:dxaOrig="360" w:dyaOrig="225">
          <v:shape id="_x0000_i1047" type="#_x0000_t75" alt="学科网(www.zxxk.com)--教育资源门户，提供试卷、教案、课件、论文、素材以及各类教学资源下载，还有大量而丰富的教学相关资讯！" style="width:18pt;height:11.5pt" o:ole="">
            <v:imagedata r:id="rId51" o:title="eqId9efa9fbcfb9595e2f031aa691db4564b"/>
          </v:shape>
          <o:OLEObject Type="Embed" ProgID="Equation.DSMT4" ShapeID="_x0000_i1047" DrawAspect="Content" ObjectID="_1840082551" r:id="rId52"/>
        </w:objec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的比例中项．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化为百分数：</w:t>
      </w:r>
      <w:r>
        <w:object w:dxaOrig="420" w:dyaOrig="615">
          <v:shape id="_x0000_i1048" type="#_x0000_t75" alt="学科网(www.zxxk.com)--教育资源门户，提供试卷、教案、课件、论文、素材以及各类教学资源下载，还有大量而丰富的教学相关资讯！" style="width:21pt;height:31pt" o:ole="">
            <v:imagedata r:id="rId53" o:title="eqId85e6ec85ce8f75490b8e819873ab4db5"/>
          </v:shape>
          <o:OLEObject Type="Embed" ProgID="Equation.DSMT4" ShapeID="_x0000_i1048" DrawAspect="Content" ObjectID="_1840082552" r:id="rId5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．（百分数精确到</w:t>
      </w:r>
      <w:r>
        <w:object w:dxaOrig="590" w:dyaOrig="280">
          <v:shape id="_x0000_i1049" type="#_x0000_t75" alt="学科网(www.zxxk.com)--教育资源门户，提供试卷、教案、课件、论文、素材以及各类教学资源下载，还有大量而丰富的教学相关资讯！" style="width:29.5pt;height:14pt" o:ole="">
            <v:imagedata r:id="rId55" o:title="eqId4fe619bd93756ad8656ba0d02c4fddca"/>
          </v:shape>
          <o:OLEObject Type="Embed" ProgID="Equation.DSMT4" ShapeID="_x0000_i1049" DrawAspect="Content" ObjectID="_1840082553" r:id="rId56"/>
        </w:object>
      </w:r>
      <w:r>
        <w:rPr>
          <w:rFonts w:ascii="宋体" w:hAnsi="宋体"/>
          <w:color w:val="000000"/>
        </w:rPr>
        <w:t>）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小杰爸爸将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元存入银行，年利率是</w:t>
      </w:r>
      <w:r>
        <w:object w:dxaOrig="585" w:dyaOrig="285">
          <v:shape id="_x0000_i105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7" o:title="eqId2954da55ce7473f4cf4a7b8e7140554e"/>
          </v:shape>
          <o:OLEObject Type="Embed" ProgID="Equation.DSMT4" ShapeID="_x0000_i1050" DrawAspect="Content" ObjectID="_1840082554" r:id="rId58"/>
        </w:object>
      </w:r>
      <w:r>
        <w:rPr>
          <w:rFonts w:ascii="宋体" w:hAnsi="宋体"/>
          <w:color w:val="000000"/>
        </w:rPr>
        <w:t>，存期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年，到期后小杰爸爸可以从银行获得利息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lastRenderedPageBreak/>
        <w:t>元．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从一个周长为</w:t>
      </w:r>
      <w:r>
        <w:object w:dxaOrig="615" w:dyaOrig="285">
          <v:shape id="_x0000_i1051" type="#_x0000_t75" alt="学科网(www.zxxk.com)--教育资源门户，提供试卷、教案、课件、论文、素材以及各类教学资源下载，还有大量而丰富的教学相关资讯！" style="width:31pt;height:14.5pt" o:ole="">
            <v:imagedata r:id="rId59" o:title="eqId87e596f3c9c8fbcc6b6ef216c8d3cd7b"/>
          </v:shape>
          <o:OLEObject Type="Embed" ProgID="Equation.DSMT4" ShapeID="_x0000_i1051" DrawAspect="Content" ObjectID="_1840082555" r:id="rId60"/>
        </w:object>
      </w:r>
      <w:r>
        <w:rPr>
          <w:rFonts w:ascii="宋体" w:hAnsi="宋体"/>
          <w:color w:val="000000"/>
        </w:rPr>
        <w:t>的圆形铁丝圈上剪下圆心角是</w:t>
      </w:r>
      <w:r>
        <w:object w:dxaOrig="495" w:dyaOrig="255">
          <v:shape id="_x0000_i1052" type="#_x0000_t75" alt="学科网(www.zxxk.com)--教育资源门户，提供试卷、教案、课件、论文、素材以及各类教学资源下载，还有大量而丰富的教学相关资讯！" style="width:25pt;height:13pt" o:ole="">
            <v:imagedata r:id="rId61" o:title="eqId71288b3b78eeacc2a6cf6be5c0b2d15a"/>
          </v:shape>
          <o:OLEObject Type="Embed" ProgID="Equation.DSMT4" ShapeID="_x0000_i1052" DrawAspect="Content" ObjectID="_1840082556" r:id="rId62"/>
        </w:object>
      </w:r>
      <w:r>
        <w:rPr>
          <w:rFonts w:ascii="宋体" w:hAnsi="宋体"/>
          <w:color w:val="000000"/>
        </w:rPr>
        <w:t>的一段弧形铁丝，剪下部分的铁丝长</w:t>
      </w:r>
      <w:r>
        <w:rPr>
          <w:color w:val="000000"/>
        </w:rPr>
        <w:t>______</w:t>
      </w:r>
      <w:r>
        <w:object w:dxaOrig="360" w:dyaOrig="225">
          <v:shape id="_x0000_i1053" type="#_x0000_t75" alt="学科网(www.zxxk.com)--教育资源门户，提供试卷、教案、课件、论文、素材以及各类教学资源下载，还有大量而丰富的教学相关资讯！" style="width:18pt;height:11.5pt" o:ole="">
            <v:imagedata r:id="rId63" o:title="eqIdc255bed34ed3d3d34d652fa4bf3136f2"/>
          </v:shape>
          <o:OLEObject Type="Embed" ProgID="Equation.DSMT4" ShapeID="_x0000_i1053" DrawAspect="Content" ObjectID="_1840082557" r:id="rId64"/>
        </w:objec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已知钟面上的分针长</w:t>
      </w:r>
      <w:r>
        <w:object w:dxaOrig="465" w:dyaOrig="285">
          <v:shape id="_x0000_i105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65" o:title="eqIdc0897482f948339a3cadce3635635753"/>
          </v:shape>
          <o:OLEObject Type="Embed" ProgID="Equation.DSMT4" ShapeID="_x0000_i1054" DrawAspect="Content" ObjectID="_1840082558" r:id="rId66"/>
        </w:object>
      </w:r>
      <w:r>
        <w:rPr>
          <w:rFonts w:ascii="宋体" w:hAnsi="宋体"/>
          <w:color w:val="000000"/>
        </w:rPr>
        <w:t>，那么经过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分钟后，分针扫过的面积是</w:t>
      </w:r>
      <w:r>
        <w:rPr>
          <w:color w:val="000000"/>
        </w:rPr>
        <w:t>______</w:t>
      </w:r>
      <w:r>
        <w:object w:dxaOrig="400" w:dyaOrig="300">
          <v:shape id="_x0000_i1055" type="#_x0000_t75" alt="学科网(www.zxxk.com)--教育资源门户，提供试卷、教案、课件、论文、素材以及各类教学资源下载，还有大量而丰富的教学相关资讯！" style="width:20pt;height:15pt" o:ole="">
            <v:imagedata r:id="rId67" o:title="eqId88ce13774b09ff2edddaf21a072cf60a"/>
          </v:shape>
          <o:OLEObject Type="Embed" ProgID="Equation.DSMT4" ShapeID="_x0000_i1055" DrawAspect="Content" ObjectID="_1840082559" r:id="rId68"/>
        </w:objec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如图，把圆等分成若干份，然后将它拼成一个近似的长方形．如果长方形的周长比原来圆的周长增加了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厘米，那么圆的面积是</w:t>
      </w:r>
      <w:r>
        <w:rPr>
          <w:color w:val="000000"/>
        </w:rPr>
        <w:t>______</w:t>
      </w:r>
      <w:r>
        <w:object w:dxaOrig="400" w:dyaOrig="300">
          <v:shape id="_x0000_i1056" type="#_x0000_t75" alt="学科网(www.zxxk.com)--教育资源门户，提供试卷、教案、课件、论文、素材以及各类教学资源下载，还有大量而丰富的教学相关资讯！" style="width:20pt;height:15pt" o:ole="">
            <v:imagedata r:id="rId67" o:title="eqId88ce13774b09ff2edddaf21a072cf60a"/>
          </v:shape>
          <o:OLEObject Type="Embed" ProgID="Equation.DSMT4" ShapeID="_x0000_i1056" DrawAspect="Content" ObjectID="_1840082560" r:id="rId69"/>
        </w:objec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4320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甲乙两组工人合作完成一项任务．前期，甲乙两组人数之比为</w:t>
      </w:r>
      <w:r>
        <w:object w:dxaOrig="435" w:dyaOrig="285">
          <v:shape id="_x0000_i1057" type="#_x0000_t75" alt="学科网(www.zxxk.com)--教育资源门户，提供试卷、教案、课件、论文、素材以及各类教学资源下载，还有大量而丰富的教学相关资讯！" style="width:22pt;height:14.5pt" o:ole="">
            <v:imagedata r:id="rId71" o:title="eqId0217235a57aebe61c7b16ca81096c21d"/>
          </v:shape>
          <o:OLEObject Type="Embed" ProgID="Equation.DSMT4" ShapeID="_x0000_i1057" DrawAspect="Content" ObjectID="_1840082561" r:id="rId72"/>
        </w:object>
      </w:r>
      <w:r>
        <w:rPr>
          <w:rFonts w:ascii="宋体" w:hAnsi="宋体"/>
          <w:color w:val="000000"/>
        </w:rPr>
        <w:t>，由于任务变化，从甲组调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人到乙组后，甲乙两组人数之比为</w:t>
      </w:r>
      <w:r>
        <w:object w:dxaOrig="400" w:dyaOrig="279">
          <v:shape id="_x0000_i1058" type="#_x0000_t75" alt="学科网(www.zxxk.com)--教育资源门户，提供试卷、教案、课件、论文、素材以及各类教学资源下载，还有大量而丰富的教学相关资讯！" style="width:20pt;height:14pt" o:ole="">
            <v:imagedata r:id="rId73" o:title="eqId37d65e051e943ab28fa57aee2fb57994"/>
          </v:shape>
          <o:OLEObject Type="Embed" ProgID="Equation.DSMT4" ShapeID="_x0000_i1058" DrawAspect="Content" ObjectID="_1840082562" r:id="rId74"/>
        </w:object>
      </w:r>
      <w:r>
        <w:rPr>
          <w:rFonts w:ascii="宋体" w:hAnsi="宋体"/>
          <w:color w:val="000000"/>
        </w:rPr>
        <w:t>，那么甲组原先有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人．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如图，两个圆重叠部分的面积相当于大圆面积的</w:t>
      </w:r>
      <w:r>
        <w:object w:dxaOrig="239" w:dyaOrig="617">
          <v:shape id="_x0000_i1059" type="#_x0000_t75" alt="学科网(www.zxxk.com)--教育资源门户，提供试卷、教案、课件、论文、素材以及各类教学资源下载，还有大量而丰富的教学相关资讯！" style="width:12pt;height:31pt" o:ole="">
            <v:imagedata r:id="rId75" o:title="eqId5e6486784415f3537c9a13556c05d893"/>
          </v:shape>
          <o:OLEObject Type="Embed" ProgID="Equation.DSMT4" ShapeID="_x0000_i1059" DrawAspect="Content" ObjectID="_1840082563" r:id="rId76"/>
        </w:object>
      </w:r>
      <w:r>
        <w:rPr>
          <w:rFonts w:ascii="宋体" w:hAnsi="宋体"/>
          <w:color w:val="000000"/>
        </w:rPr>
        <w:t>，相当于小圆面积的</w:t>
      </w:r>
      <w:r>
        <w:object w:dxaOrig="240" w:dyaOrig="620">
          <v:shape id="_x0000_i1060" type="#_x0000_t75" alt="学科网(www.zxxk.com)--教育资源门户，提供试卷、教案、课件、论文、素材以及各类教学资源下载，还有大量而丰富的教学相关资讯！" style="width:12pt;height:31pt" o:ole="">
            <v:imagedata r:id="rId77" o:title="eqIdbf31876698721a199c7c53c6b320aa86"/>
          </v:shape>
          <o:OLEObject Type="Embed" ProgID="Equation.DSMT4" ShapeID="_x0000_i1060" DrawAspect="Content" ObjectID="_1840082564" r:id="rId78"/>
        </w:object>
      </w:r>
      <w:r>
        <w:rPr>
          <w:rFonts w:ascii="宋体" w:hAnsi="宋体"/>
          <w:color w:val="000000"/>
        </w:rPr>
        <w:t>，则小圆面积与大圆面积的比值为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333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如图，把一把三角尺</w:t>
      </w:r>
      <w:r>
        <w:object w:dxaOrig="553" w:dyaOrig="282">
          <v:shape id="_x0000_i1061" type="#_x0000_t75" alt="学科网(www.zxxk.com)--教育资源门户，提供试卷、教案、课件、论文、素材以及各类教学资源下载，还有大量而丰富的教学相关资讯！" style="width:27.5pt;height:14pt" o:ole="">
            <v:imagedata r:id="rId80" o:title="eqId7bef5239ddbb0972700ce01daf9ee7cf"/>
          </v:shape>
          <o:OLEObject Type="Embed" ProgID="Equation.DSMT4" ShapeID="_x0000_i1061" DrawAspect="Content" ObjectID="_1840082565" r:id="rId81"/>
        </w:object>
      </w:r>
      <w:r>
        <w:rPr>
          <w:rFonts w:ascii="宋体" w:hAnsi="宋体"/>
          <w:color w:val="000000"/>
        </w:rPr>
        <w:t>的一边</w:t>
      </w:r>
      <w:r>
        <w:object w:dxaOrig="401" w:dyaOrig="275">
          <v:shape id="_x0000_i1062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062" DrawAspect="Content" ObjectID="_1840082566" r:id="rId83"/>
        </w:object>
      </w:r>
      <w:r>
        <w:rPr>
          <w:rFonts w:ascii="宋体" w:hAnsi="宋体"/>
          <w:color w:val="000000"/>
        </w:rPr>
        <w:t>紧贴在直线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</w:t>
      </w:r>
      <w:r>
        <w:object w:dxaOrig="960" w:dyaOrig="282">
          <v:shape id="_x0000_i1063" type="#_x0000_t75" alt="学科网(www.zxxk.com)--教育资源门户，提供试卷、教案、课件、论文、素材以及各类教学资源下载，还有大量而丰富的教学相关资讯！" style="width:48pt;height:14pt" o:ole="">
            <v:imagedata r:id="rId84" o:title="eqId8f89deb952f57f4b3fa4887b098b7b91"/>
          </v:shape>
          <o:OLEObject Type="Embed" ProgID="Equation.DSMT4" ShapeID="_x0000_i1063" DrawAspect="Content" ObjectID="_1840082567" r:id="rId85"/>
        </w:object>
      </w:r>
      <w:r>
        <w:rPr>
          <w:rFonts w:ascii="宋体" w:hAnsi="宋体"/>
          <w:color w:val="000000"/>
        </w:rPr>
        <w:t>，</w:t>
      </w:r>
      <w:r>
        <w:object w:dxaOrig="2184" w:dyaOrig="276">
          <v:shape id="_x0000_i1064" type="#_x0000_t75" alt="学科网(www.zxxk.com)--教育资源门户，提供试卷、教案、课件、论文、素材以及各类教学资源下载，还有大量而丰富的教学相关资讯！" style="width:109pt;height:14pt" o:ole="">
            <v:imagedata r:id="rId86" o:title="eqId46c32afe6851c4789e9b1bee6a41391e"/>
          </v:shape>
          <o:OLEObject Type="Embed" ProgID="Equation.DSMT4" ShapeID="_x0000_i1064" DrawAspect="Content" ObjectID="_1840082568" r:id="rId87"/>
        </w:object>
      </w:r>
      <w:r>
        <w:rPr>
          <w:rFonts w:ascii="宋体" w:hAnsi="宋体"/>
          <w:color w:val="000000"/>
        </w:rPr>
        <w:t>，</w:t>
      </w:r>
      <w:r>
        <w:object w:dxaOrig="1719" w:dyaOrig="279">
          <v:shape id="_x0000_i1065" type="#_x0000_t75" alt="学科网(www.zxxk.com)--教育资源门户，提供试卷、教案、课件、论文、素材以及各类教学资源下载，还有大量而丰富的教学相关资讯！" style="width:86pt;height:14pt" o:ole="">
            <v:imagedata r:id="rId88" o:title="eqId011586f46c6f0c37d0f2e85fb69bb4c6"/>
          </v:shape>
          <o:OLEObject Type="Embed" ProgID="Equation.DSMT4" ShapeID="_x0000_i1065" DrawAspect="Content" ObjectID="_1840082569" r:id="rId89"/>
        </w:object>
      </w:r>
      <w:r>
        <w:rPr>
          <w:rFonts w:ascii="宋体" w:hAnsi="宋体"/>
          <w:color w:val="000000"/>
        </w:rPr>
        <w:t>，将三角尺</w:t>
      </w:r>
      <w:r>
        <w:object w:dxaOrig="553" w:dyaOrig="282">
          <v:shape id="_x0000_i1066" type="#_x0000_t75" alt="学科网(www.zxxk.com)--教育资源门户，提供试卷、教案、课件、论文、素材以及各类教学资源下载，还有大量而丰富的教学相关资讯！" style="width:27.5pt;height:14pt" o:ole="">
            <v:imagedata r:id="rId80" o:title="eqId7bef5239ddbb0972700ce01daf9ee7cf"/>
          </v:shape>
          <o:OLEObject Type="Embed" ProgID="Equation.DSMT4" ShapeID="_x0000_i1066" DrawAspect="Content" ObjectID="_1840082570" r:id="rId90"/>
        </w:object>
      </w:r>
      <w:r>
        <w:rPr>
          <w:rFonts w:ascii="宋体" w:hAnsi="宋体"/>
          <w:color w:val="000000"/>
        </w:rPr>
        <w:t>沿着直线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作顺时针方向的滚动．当三角尺</w:t>
      </w:r>
      <w:r>
        <w:object w:dxaOrig="553" w:dyaOrig="282">
          <v:shape id="_x0000_i1067" type="#_x0000_t75" alt="学科网(www.zxxk.com)--教育资源门户，提供试卷、教案、课件、论文、素材以及各类教学资源下载，还有大量而丰富的教学相关资讯！" style="width:27.5pt;height:14pt" o:ole="">
            <v:imagedata r:id="rId80" o:title="eqId7bef5239ddbb0972700ce01daf9ee7cf"/>
          </v:shape>
          <o:OLEObject Type="Embed" ProgID="Equation.DSMT4" ShapeID="_x0000_i1067" DrawAspect="Content" ObjectID="_1840082571" r:id="rId91"/>
        </w:object>
      </w:r>
      <w:r>
        <w:rPr>
          <w:rFonts w:ascii="宋体" w:hAnsi="宋体"/>
          <w:color w:val="000000"/>
        </w:rPr>
        <w:t>的放置方式与初始的放置方式一样，我们称这样的旋转为一个周期．从初始位置开始至少经过</w:t>
      </w:r>
      <w:r>
        <w:rPr>
          <w:color w:val="000000"/>
        </w:rPr>
        <w:t>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周期，点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走过的路程就会超过</w:t>
      </w:r>
      <w:r>
        <w:rPr>
          <w:rFonts w:eastAsia="Times New Roman" w:cs="Times New Roman"/>
          <w:color w:val="000000"/>
        </w:rPr>
        <w:t>10</w:t>
      </w:r>
      <w:r>
        <w:object w:dxaOrig="240" w:dyaOrig="180">
          <v:shape id="_x0000_i1068" type="#_x0000_t75" alt="学科网(www.zxxk.com)--教育资源门户，提供试卷、教案、课件、论文、素材以及各类教学资源下载，还有大量而丰富的教学相关资讯！" style="width:12pt;height:9pt" o:ole="">
            <v:imagedata r:id="rId92" o:title="eqIde15e00f40396e914d1d9955bd7785f1f"/>
          </v:shape>
          <o:OLEObject Type="Embed" ProgID="Equation.DSMT4" ShapeID="_x0000_i1068" DrawAspect="Content" ObjectID="_1840082572" r:id="rId93"/>
        </w:objec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19625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4EA" w:rsidRDefault="00E53C9F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940" w:dyaOrig="260">
          <v:shape id="_x0000_i1069" type="#_x0000_t75" alt="学科网(www.zxxk.com)--教育资源门户，提供试卷、教案、课件、论文、素材以及各类教学资源下载，还有大量而丰富的教学相关资讯！" style="width:47pt;height:13pt" o:ole="">
            <v:imagedata r:id="rId95" o:title="eqIdd37271d7ae03799be40fd214cfa5c690"/>
          </v:shape>
          <o:OLEObject Type="Embed" ProgID="Equation.DSMT4" ShapeID="_x0000_i1069" DrawAspect="Content" ObjectID="_1840082573" r:id="rId96"/>
        </w:object>
      </w:r>
      <w:r>
        <w:rPr>
          <w:rFonts w:ascii="宋体" w:hAnsi="宋体"/>
          <w:color w:val="000000"/>
        </w:rPr>
        <w:t>，</w:t>
      </w:r>
      <w:r>
        <w:object w:dxaOrig="1128" w:dyaOrig="612">
          <v:shape id="_x0000_i1070" type="#_x0000_t75" alt="学科网(www.zxxk.com)--教育资源门户，提供试卷、教案、课件、论文、素材以及各类教学资源下载，还有大量而丰富的教学相关资讯！" style="width:56.5pt;height:30.5pt" o:ole="">
            <v:imagedata r:id="rId97" o:title="eqId684b70ed5beb51eb53156987ab437cde"/>
          </v:shape>
          <o:OLEObject Type="Embed" ProgID="Equation.DSMT4" ShapeID="_x0000_i1070" DrawAspect="Content" ObjectID="_1840082574" r:id="rId9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1" type="#_x0000_t75" alt="学科网(www.zxxk.com)--教育资源门户，提供试卷、教案、课件、论文、素材以及各类教学资源下载，还有大量而丰富的教学相关资讯！" style="width:34.5pt;height:14pt" o:ole="">
            <v:imagedata r:id="rId99" o:title="eqId1cd36cbaece7cf0bd8c0a86a1f4ceaac"/>
          </v:shape>
          <o:OLEObject Type="Embed" ProgID="Equation.DSMT4" ShapeID="_x0000_i1071" DrawAspect="Content" ObjectID="_1840082575" r:id="rId100"/>
        </w:object>
      </w:r>
      <w:r>
        <w:rPr>
          <w:rFonts w:ascii="宋体" w:hAnsi="宋体"/>
          <w:color w:val="000000"/>
        </w:rPr>
        <w:t>的值．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500" w:dyaOrig="624">
          <v:shape id="_x0000_i1072" type="#_x0000_t75" alt="学科网(www.zxxk.com)--教育资源门户，提供试卷、教案、课件、论文、素材以及各类教学资源下载，还有大量而丰富的教学相关资讯！" style="width:75pt;height:31pt" o:ole="">
            <v:imagedata r:id="rId101" o:title="eqId366c4e4c269498c13c100dc80448d232"/>
          </v:shape>
          <o:OLEObject Type="Embed" ProgID="Equation.DSMT4" ShapeID="_x0000_i1072" DrawAspect="Content" ObjectID="_1840082576" r:id="rId102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用</w:t>
      </w:r>
      <w:r>
        <w:rPr>
          <w:rFonts w:ascii="宋体" w:hAnsi="宋体"/>
          <w:color w:val="000000"/>
          <w:em w:val="dot"/>
        </w:rPr>
        <w:t>比例</w:t>
      </w:r>
      <w:r>
        <w:rPr>
          <w:rFonts w:ascii="宋体" w:hAnsi="宋体"/>
          <w:color w:val="000000"/>
        </w:rPr>
        <w:t>的方法解答：将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本相同厚度的书本叠起来，高度为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厘米．如果将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本这样厚度的书继续叠</w:t>
      </w:r>
      <w:r>
        <w:rPr>
          <w:rFonts w:ascii="宋体" w:hAnsi="宋体"/>
          <w:color w:val="000000"/>
        </w:rPr>
        <w:lastRenderedPageBreak/>
        <w:t>在上面，新的高度是多少厘米？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如图，有一零件的横截面是半圆环，其外圈直径是</w:t>
      </w:r>
      <w:r>
        <w:object w:dxaOrig="555" w:dyaOrig="285">
          <v:shape id="_x0000_i1073" type="#_x0000_t75" alt="学科网(www.zxxk.com)--教育资源门户，提供试卷、教案、课件、论文、素材以及各类教学资源下载，还有大量而丰富的教学相关资讯！" style="width:28pt;height:14.5pt" o:ole="">
            <v:imagedata r:id="rId103" o:title="eqId2b8e9157a918321232302175a7e02221"/>
          </v:shape>
          <o:OLEObject Type="Embed" ProgID="Equation.DSMT4" ShapeID="_x0000_i1073" DrawAspect="Content" ObjectID="_1840082577" r:id="rId104"/>
        </w:object>
      </w:r>
      <w:r>
        <w:rPr>
          <w:rFonts w:ascii="宋体" w:hAnsi="宋体"/>
          <w:color w:val="000000"/>
        </w:rPr>
        <w:t>，内圈直径是</w:t>
      </w:r>
      <w:r>
        <w:object w:dxaOrig="465" w:dyaOrig="285">
          <v:shape id="_x0000_i107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05" o:title="eqIdcf58fc46f453aac3b33f76c8e3545a20"/>
          </v:shape>
          <o:OLEObject Type="Embed" ProgID="Equation.DSMT4" ShapeID="_x0000_i1074" DrawAspect="Content" ObjectID="_1840082578" r:id="rId106"/>
        </w:object>
      </w:r>
      <w:r>
        <w:rPr>
          <w:rFonts w:ascii="宋体" w:hAnsi="宋体"/>
          <w:color w:val="000000"/>
        </w:rPr>
        <w:t>，求该零件的横截面积．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790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4EA" w:rsidRDefault="00E53C9F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春节期间，某商店以每张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张贺卡，以</w:t>
      </w:r>
      <w:r>
        <w:object w:dxaOrig="624" w:dyaOrig="276">
          <v:shape id="_x0000_i1075" type="#_x0000_t75" alt="学科网(www.zxxk.com)--教育资源门户，提供试卷、教案、课件、论文、素材以及各类教学资源下载，还有大量而丰富的教学相关资讯！" style="width:31pt;height:14pt" o:ole="">
            <v:imagedata r:id="rId108" o:title="eqId9b5125f8c2e461f1029b4b1b6567be75"/>
          </v:shape>
          <o:OLEObject Type="Embed" ProgID="Equation.DSMT4" ShapeID="_x0000_i1075" DrawAspect="Content" ObjectID="_1840082579" r:id="rId109"/>
        </w:object>
      </w:r>
      <w:r>
        <w:rPr>
          <w:rFonts w:ascii="宋体" w:hAnsi="宋体"/>
          <w:color w:val="000000"/>
        </w:rPr>
        <w:t>的盈利率出售，卖出了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张，剩下的每张打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折出售，全部售完．求这家商店出售完这批贺卡的总盈利率．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）班对班级学生周末参加体育锻炼时间的情况做调查，结果如图所示．请回答下列问题．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19475" cy="2143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该班周末每人平均参加体育锻炼的时间是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小时．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锻炼时间不少于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小时的人数占总人数的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07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1" o:title="eqId0f67a88085b1866f33f894293da618c8"/>
          </v:shape>
          <o:OLEObject Type="Embed" ProgID="Equation.DSMT4" ShapeID="_x0000_i1076" DrawAspect="Content" ObjectID="_1840082580" r:id="rId112"/>
        </w:objec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锻炼时间不足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小时的学生中，女生人数比男生人数多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07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1" o:title="eqId0f67a88085b1866f33f894293da618c8"/>
          </v:shape>
          <o:OLEObject Type="Embed" ProgID="Equation.DSMT4" ShapeID="_x0000_i1077" DrawAspect="Content" ObjectID="_1840082581" r:id="rId113"/>
        </w:object>
      </w:r>
      <w:r>
        <w:rPr>
          <w:rFonts w:ascii="宋体" w:hAnsi="宋体"/>
          <w:color w:val="000000"/>
        </w:rPr>
        <w:t>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齿轮是一种有齿的机械构件，它们通常以两个或多个为一组．如果两个齿轮不同轴，一个轴上的齿轮的齿与另一个轴上的齿轮的齿啮合，当一个齿轮旋转时，会带动另一个齿轮旋转，如图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，当大齿轮转动带动小齿轮时，小齿轮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加速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减速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），两齿轮转动方向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因相互啮合的两个齿轮在旋转过程中重合的齿数必须相等，现有一个齿数为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齿的大齿轮要配一个合适齿数的小齿轮，使得这个齿轮组合可使大齿轮的转速从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转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分提高为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转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分，请求出小齿轮的齿数．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在实际生活中，由于空间等条件的限制，齿轮不宜过大．可使用多个齿轮的组合代替两个齿轮的组合．如图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，是三个互相啮合的齿轮，如果大齿轮转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圈时，中齿轮转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圈，小齿轮转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圈，那么大</w:t>
      </w:r>
      <w:r>
        <w:rPr>
          <w:rFonts w:ascii="宋体" w:hAnsi="宋体"/>
          <w:color w:val="000000"/>
        </w:rPr>
        <w:t>齿轮、中齿轮、小齿轮的齿数之比是多少？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一只蚂蚁以每分钟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米的速度在一个半径为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米的半圆形花坛的周边爬行寻找食物．如图，蚂蚁从圆心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出发，按图中箭头所示的方向，依次匀速爬完下面三条线路：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线段</w:t>
      </w:r>
      <w:r>
        <w:object w:dxaOrig="375" w:dyaOrig="285">
          <v:shape id="_x0000_i1078" type="#_x0000_t75" alt="学科网(www.zxxk.com)--教育资源门户，提供试卷、教案、课件、论文、素材以及各类教学资源下载，还有大量而丰富的教学相关资讯！" style="width:19pt;height:14.5pt" o:ole="">
            <v:imagedata r:id="rId115" o:title="eqIdef4113c492885ba7c47fe42ac792578f"/>
          </v:shape>
          <o:OLEObject Type="Embed" ProgID="Equation.DSMT4" ShapeID="_x0000_i1078" DrawAspect="Content" ObjectID="_1840082582" r:id="rId11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半圆</w:t>
      </w:r>
      <w:r>
        <w:object w:dxaOrig="405" w:dyaOrig="420">
          <v:shape id="_x0000_i1079" type="#_x0000_t75" alt="学科网(www.zxxk.com)--教育资源门户，提供试卷、教案、课件、论文、素材以及各类教学资源下载，还有大量而丰富的教学相关资讯！" style="width:20.5pt;height:21pt" o:ole="">
            <v:imagedata r:id="rId117" o:title="eqId38d48472bc83fbd59fcab3ac4d3db8ad"/>
          </v:shape>
          <o:OLEObject Type="Embed" ProgID="Equation.DSMT4" ShapeID="_x0000_i1079" DrawAspect="Content" ObjectID="_1840082583" r:id="rId11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线段</w:t>
      </w:r>
      <w:r>
        <w:object w:dxaOrig="405" w:dyaOrig="285">
          <v:shape id="_x0000_i10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9" o:title="eqIdaaf1438142deeac876fc7dc50552e552"/>
          </v:shape>
          <o:OLEObject Type="Embed" ProgID="Equation.DSMT4" ShapeID="_x0000_i1080" DrawAspect="Content" ObjectID="_1840082584" r:id="rId120"/>
        </w:object>
      </w:r>
      <w:r>
        <w:rPr>
          <w:rFonts w:ascii="宋体" w:hAnsi="宋体"/>
          <w:color w:val="000000"/>
        </w:rPr>
        <w:t>，最后回到出发点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i/>
          <w:color w:val="000000"/>
        </w:rPr>
        <w:t>．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  <w:em w:val="dot"/>
        </w:rPr>
        <w:t>π</w:t>
      </w:r>
      <w:r>
        <w:rPr>
          <w:rFonts w:ascii="宋体" w:hAnsi="宋体"/>
          <w:color w:val="000000"/>
          <w:em w:val="dot"/>
        </w:rPr>
        <w:t>取</w:t>
      </w:r>
      <w:r>
        <w:rPr>
          <w:rFonts w:eastAsia="Times New Roman" w:cs="Times New Roman"/>
          <w:color w:val="000000"/>
          <w:em w:val="dot"/>
        </w:rPr>
        <w:t>3</w:t>
      </w:r>
      <w:r>
        <w:rPr>
          <w:rFonts w:ascii="宋体" w:hAnsi="宋体"/>
          <w:color w:val="000000"/>
        </w:rPr>
        <w:t>）</w:t>
      </w:r>
    </w:p>
    <w:p w:rsidR="00EA24EA" w:rsidRDefault="00E53C9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628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蚂蚁爬到</w:t>
      </w:r>
      <w:r>
        <w:object w:dxaOrig="405" w:dyaOrig="420">
          <v:shape id="_x0000_i1081" type="#_x0000_t75" alt="学科网(www.zxxk.com)--教育资源门户，提供试卷、教案、课件、论文、素材以及各类教学资源下载，还有大量而丰富的教学相关资讯！" style="width:20.5pt;height:21pt" o:ole="">
            <v:imagedata r:id="rId117" o:title="eqId38d48472bc83fbd59fcab3ac4d3db8ad"/>
          </v:shape>
          <o:OLEObject Type="Embed" ProgID="Equation.DSMT4" ShapeID="_x0000_i1081" DrawAspect="Content" ObjectID="_1840082585" r:id="rId122"/>
        </w:object>
      </w:r>
      <w:r>
        <w:rPr>
          <w:rFonts w:ascii="宋体" w:hAnsi="宋体"/>
          <w:color w:val="000000"/>
        </w:rPr>
        <w:t>的中点时，用时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分钟．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若沿途只有一处有食物，蚂蚁在找到食物后停下来，将食物吃完后继续爬行．蚂蚁在吃食物前后始终保持爬行且爬行速度不变．蚂蚁从圆心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出发，回到出发点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，共用时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分钟．求蚂蚁吃完食物所用的时间．</w:t>
      </w:r>
    </w:p>
    <w:p w:rsidR="00EA24EA" w:rsidRDefault="00E5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若蚂蚁停下来吃食物的地方与出发点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米，求蚂蚁找到食物所用的时间．</w:t>
      </w:r>
    </w:p>
    <w:p w:rsidR="00EA24EA" w:rsidRDefault="00EA24EA">
      <w:pPr>
        <w:spacing w:line="360" w:lineRule="auto"/>
        <w:textAlignment w:val="center"/>
        <w:rPr>
          <w:color w:val="000000"/>
        </w:rPr>
      </w:pPr>
    </w:p>
    <w:sectPr w:rsidR="00EA24EA" w:rsidSect="00C321EB">
      <w:headerReference w:type="even" r:id="rId123"/>
      <w:headerReference w:type="default" r:id="rId124"/>
      <w:footerReference w:type="even" r:id="rId125"/>
      <w:footerReference w:type="default" r:id="rId126"/>
      <w:headerReference w:type="first" r:id="rId127"/>
      <w:footerReference w:type="first" r:id="rId12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C9F" w:rsidRDefault="00E53C9F">
      <w:r>
        <w:separator/>
      </w:r>
    </w:p>
  </w:endnote>
  <w:endnote w:type="continuationSeparator" w:id="0">
    <w:p w:rsidR="00E53C9F" w:rsidRDefault="00E53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B08" w:rsidRDefault="00CC3B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53C9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C3B08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C3B08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53C9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B08" w:rsidRDefault="00CC3B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C9F" w:rsidRDefault="00E53C9F">
      <w:r>
        <w:separator/>
      </w:r>
    </w:p>
  </w:footnote>
  <w:footnote w:type="continuationSeparator" w:id="0">
    <w:p w:rsidR="00E53C9F" w:rsidRDefault="00E53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B08" w:rsidRDefault="00CC3B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53C9F">
      <w:t xml:space="preserve"> </w:t>
    </w:r>
    <w:r w:rsidR="002908F0">
      <w:t xml:space="preserve"> </w:t>
    </w:r>
  </w:p>
  <w:p w:rsidR="004151FC" w:rsidRDefault="00E53C9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B08" w:rsidRDefault="00CC3B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4E4D22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FE4487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800D5A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4F85C4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436496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6BEA3C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332603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AC0572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600AF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3B08"/>
    <w:rsid w:val="00D51257"/>
    <w:rsid w:val="00D634C2"/>
    <w:rsid w:val="00D756B6"/>
    <w:rsid w:val="00D77F6E"/>
    <w:rsid w:val="00DA0796"/>
    <w:rsid w:val="00DA5448"/>
    <w:rsid w:val="00DF071B"/>
    <w:rsid w:val="00E53C9F"/>
    <w:rsid w:val="00E63075"/>
    <w:rsid w:val="00E97096"/>
    <w:rsid w:val="00EA0188"/>
    <w:rsid w:val="00EA24EA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6" Type="http://schemas.openxmlformats.org/officeDocument/2006/relationships/image" Target="media/image6.wmf"/><Relationship Id="rId107" Type="http://schemas.openxmlformats.org/officeDocument/2006/relationships/image" Target="media/image50.png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6.png"/><Relationship Id="rId102" Type="http://schemas.openxmlformats.org/officeDocument/2006/relationships/oleObject" Target="embeddings/oleObject48.bin"/><Relationship Id="rId123" Type="http://schemas.openxmlformats.org/officeDocument/2006/relationships/header" Target="header1.xml"/><Relationship Id="rId128" Type="http://schemas.openxmlformats.org/officeDocument/2006/relationships/footer" Target="footer3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4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3.bin"/><Relationship Id="rId118" Type="http://schemas.openxmlformats.org/officeDocument/2006/relationships/oleObject" Target="embeddings/oleObject55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openxmlformats.org/officeDocument/2006/relationships/image" Target="media/image51.wmf"/><Relationship Id="rId124" Type="http://schemas.openxmlformats.org/officeDocument/2006/relationships/header" Target="header2.xml"/><Relationship Id="rId129" Type="http://schemas.openxmlformats.org/officeDocument/2006/relationships/fontTable" Target="fontTable.xml"/><Relationship Id="rId54" Type="http://schemas.openxmlformats.org/officeDocument/2006/relationships/oleObject" Target="embeddings/oleObject24.bin"/><Relationship Id="rId70" Type="http://schemas.openxmlformats.org/officeDocument/2006/relationships/image" Target="media/image31.png"/><Relationship Id="rId75" Type="http://schemas.openxmlformats.org/officeDocument/2006/relationships/image" Target="media/image34.wmf"/><Relationship Id="rId91" Type="http://schemas.openxmlformats.org/officeDocument/2006/relationships/oleObject" Target="embeddings/oleObject43.bin"/><Relationship Id="rId96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54.png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theme" Target="theme/theme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6.bin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10.wmf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png"/><Relationship Id="rId115" Type="http://schemas.openxmlformats.org/officeDocument/2006/relationships/image" Target="media/image55.wmf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oleObject" Target="embeddings/oleObject50.bin"/><Relationship Id="rId127" Type="http://schemas.openxmlformats.org/officeDocument/2006/relationships/header" Target="header3.xml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3.png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ADEF9-B70F-4D07-ABDD-874A0E00E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548</Words>
  <Characters>3130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3998970948273152</dc:description>
  <cp:lastModifiedBy>Microsoft</cp:lastModifiedBy>
  <cp:revision>11</cp:revision>
  <dcterms:created xsi:type="dcterms:W3CDTF">2026-04-30T22:00:00Z</dcterms:created>
  <dcterms:modified xsi:type="dcterms:W3CDTF">2026-05-12T01:14:00Z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