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11658600</wp:posOffset>
            </wp:positionV>
            <wp:extent cx="482600" cy="266700"/>
            <wp:effectExtent l="0" t="0" r="12700" b="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6"/>
                    <a:stretch>
                      <a:fillRect/>
                    </a:stretch>
                  </pic:blipFill>
                  <pic:spPr>
                    <a:xfrm>
                      <a:off x="0" y="0"/>
                      <a:ext cx="482600" cy="266700"/>
                    </a:xfrm>
                    <a:prstGeom prst="rect">
                      <a:avLst/>
                    </a:prstGeom>
                  </pic:spPr>
                </pic:pic>
              </a:graphicData>
            </a:graphic>
          </wp:anchor>
        </w:drawing>
      </w:r>
      <w:r>
        <w:rPr>
          <w:rFonts w:ascii="宋体" w:hAnsi="宋体" w:eastAsia="宋体" w:cs="宋体"/>
          <w:b/>
          <w:color w:val="auto"/>
          <w:sz w:val="32"/>
        </w:rPr>
        <w:t>六年级数学</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下列各组数中，第一个数能整除第二个数的是（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32</w:t>
      </w:r>
      <w:r>
        <w:rPr>
          <w:rFonts w:ascii="宋体" w:hAnsi="宋体" w:eastAsia="宋体" w:cs="宋体"/>
          <w:color w:val="auto"/>
        </w:rPr>
        <w:t>和</w:t>
      </w:r>
      <w:r>
        <w:rPr>
          <w:rFonts w:ascii="Times New Roman" w:hAnsi="Times New Roman" w:eastAsia="Times New Roman" w:cs="Times New Roman"/>
          <w:color w:val="auto"/>
        </w:rPr>
        <w:t>8</w:t>
      </w:r>
      <w:r>
        <w:tab/>
      </w:r>
      <w:r>
        <w:t xml:space="preserve">B. </w:t>
      </w:r>
      <w:r>
        <w:object>
          <v:shape id="_x0000_i102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 o:title="eqId4646418552dc060ebda1232361a0129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4</w:t>
      </w:r>
      <w:r>
        <w:tab/>
      </w:r>
      <w:r>
        <w:t xml:space="preserve">C. </w:t>
      </w:r>
      <w:r>
        <w:rPr>
          <w:rFonts w:ascii="Times New Roman" w:hAnsi="Times New Roman" w:eastAsia="Times New Roman" w:cs="Times New Roman"/>
          <w:color w:val="auto"/>
        </w:rPr>
        <w:t>11</w:t>
      </w:r>
      <w:r>
        <w:rPr>
          <w:rFonts w:ascii="宋体" w:hAnsi="宋体" w:eastAsia="宋体" w:cs="宋体"/>
          <w:color w:val="auto"/>
        </w:rPr>
        <w:t>和</w:t>
      </w:r>
      <w:r>
        <w:rPr>
          <w:rFonts w:ascii="Times New Roman" w:hAnsi="Times New Roman" w:eastAsia="Times New Roman" w:cs="Times New Roman"/>
          <w:color w:val="auto"/>
        </w:rPr>
        <w:t>44</w:t>
      </w:r>
      <w:r>
        <w:tab/>
      </w:r>
      <w:r>
        <w:t xml:space="preserve">D. </w:t>
      </w:r>
      <w:r>
        <w:rPr>
          <w:rFonts w:ascii="Times New Roman" w:hAnsi="Times New Roman" w:eastAsia="Times New Roman" w:cs="Times New Roman"/>
          <w:color w:val="auto"/>
        </w:rPr>
        <w:t>49</w:t>
      </w:r>
      <w:r>
        <w:rPr>
          <w:rFonts w:ascii="宋体" w:hAnsi="宋体" w:eastAsia="宋体" w:cs="宋体"/>
          <w:color w:val="auto"/>
        </w:rPr>
        <w:t>和</w:t>
      </w:r>
      <w:r>
        <w:rPr>
          <w:rFonts w:ascii="Times New Roman" w:hAnsi="Times New Roman" w:eastAsia="Times New Roman" w:cs="Times New Roman"/>
          <w:color w:val="auto"/>
        </w:rPr>
        <w:t>14</w:t>
      </w:r>
    </w:p>
    <w:p>
      <w:pPr>
        <w:spacing w:line="360" w:lineRule="auto"/>
        <w:jc w:val="left"/>
        <w:textAlignment w:val="center"/>
        <w:rPr>
          <w:color w:val="000000"/>
        </w:rPr>
      </w:pPr>
      <w:r>
        <w:rPr>
          <w:color w:val="000000"/>
        </w:rPr>
        <w:t>2</w:t>
      </w:r>
      <w:r>
        <w:rPr>
          <w:color w:val="000000"/>
          <w:position w:val="-22"/>
        </w:rPr>
        <w:drawing>
          <wp:inline distT="0" distB="0" distL="114300" distR="114300">
            <wp:extent cx="31750" cy="88900"/>
            <wp:effectExtent l="0" t="0" r="0" b="0"/>
            <wp:docPr id="28795647" name="图片 2879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5647" name="图片 2879564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分数</w:t>
      </w:r>
      <w:r>
        <w:object>
          <v:shape id="_x0000_i1026" o:spt="75" alt="学科网(www.zxxk.com)--教育资源门户，提供试卷、教案、课件、论文、素材以及各类教学资源下载，还有大量而丰富的教学相关资讯！" type="#_x0000_t75" style="height:28.8pt;width:16.2pt;" o:ole="t" filled="f" o:preferrelative="t" stroked="f" coordsize="21600,21600">
            <v:path/>
            <v:fill on="f" focussize="0,0"/>
            <v:stroke on="f" joinstyle="miter"/>
            <v:imagedata r:id="rId11" o:title="eqId991541a32db187c506aca7cb65a8d249"/>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p>
    <w:p>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36</w:t>
      </w:r>
      <w:r>
        <w:rPr>
          <w:rFonts w:ascii="宋体" w:hAnsi="宋体" w:eastAsia="宋体" w:cs="宋体"/>
          <w:color w:val="000000"/>
        </w:rPr>
        <w:t>的全部因数的个数有（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8</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个</w:t>
      </w:r>
    </w:p>
    <w:p>
      <w:pPr>
        <w:spacing w:line="360" w:lineRule="auto"/>
        <w:jc w:val="left"/>
        <w:textAlignment w:val="center"/>
        <w:rPr>
          <w:color w:val="000000"/>
        </w:rPr>
      </w:pPr>
      <w:r>
        <w:rPr>
          <w:color w:val="000000"/>
        </w:rPr>
        <w:t xml:space="preserve">4. </w:t>
      </w:r>
      <w:r>
        <w:rPr>
          <w:rFonts w:ascii="宋体" w:hAnsi="宋体" w:eastAsia="宋体" w:cs="宋体"/>
          <w:color w:val="000000"/>
        </w:rPr>
        <w:t>以下能化成有限小数的是（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3" o:title="eqId800b7a4eca92d80e51b9a2da227499c8"/>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 o:title="eqId72a588f736ab1dfe5f606c681d64ea1b"/>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 o:title="eqId8f3a08e770d5b030c3219c3ee4a695f4"/>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 o:title="eqId00507c5250e2f97b3d10ea287bc53e1b"/>
            <o:lock v:ext="edit" aspectratio="t"/>
            <w10:wrap type="none"/>
            <w10:anchorlock/>
          </v:shape>
          <o:OLEObject Type="Embed" ProgID="Equation.DSMT4" ShapeID="_x0000_i1030" DrawAspect="Content" ObjectID="_1468075730" r:id="rId18">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13335"/>
            <wp:docPr id="28795645" name="图片 28795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5645" name="图片 2879564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在正整数中，除了素数都是合数</w:t>
      </w:r>
      <w:r>
        <w:rPr>
          <w:color w:val="000000"/>
        </w:rPr>
        <w:tab/>
      </w:r>
      <w:r>
        <w:rPr>
          <w:color w:val="000000"/>
        </w:rPr>
        <w:t xml:space="preserve">B. </w:t>
      </w:r>
      <w:r>
        <w:rPr>
          <w:rFonts w:ascii="宋体" w:hAnsi="宋体" w:eastAsia="宋体" w:cs="宋体"/>
          <w:color w:val="000000"/>
        </w:rPr>
        <w:t>所有的偶数都是合数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所有的奇数都是素数</w:t>
      </w:r>
      <w:r>
        <w:rPr>
          <w:color w:val="000000"/>
        </w:rPr>
        <w:tab/>
      </w:r>
      <w:r>
        <w:rPr>
          <w:color w:val="000000"/>
        </w:rPr>
        <w:t xml:space="preserve">D. </w:t>
      </w:r>
      <w:r>
        <w:rPr>
          <w:rFonts w:ascii="宋体" w:hAnsi="宋体" w:eastAsia="宋体" w:cs="宋体"/>
          <w:color w:val="000000"/>
        </w:rPr>
        <w:t>两个相邻的正整数一定互素</w:t>
      </w:r>
    </w:p>
    <w:p>
      <w:pPr>
        <w:spacing w:line="360" w:lineRule="auto"/>
        <w:jc w:val="left"/>
        <w:textAlignment w:val="center"/>
        <w:rPr>
          <w:color w:val="000000"/>
        </w:rPr>
      </w:pPr>
      <w:r>
        <w:rPr>
          <w:color w:val="000000"/>
        </w:rPr>
        <w:t xml:space="preserve">6.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rPr>
          <w:rFonts w:ascii="Times New Roman" w:hAnsi="Times New Roman" w:eastAsia="Times New Roman" w:cs="Times New Roman"/>
          <w:i/>
          <w:color w:val="000000"/>
        </w:rPr>
        <w:t>A</w:t>
      </w:r>
      <w:r>
        <w:rPr>
          <w:rFonts w:ascii="宋体" w:hAnsi="宋体" w:eastAsia="宋体" w:cs="宋体"/>
          <w:color w:val="000000"/>
        </w:rPr>
        <w:t>部分面积是</w:t>
      </w:r>
      <w:r>
        <w:rPr>
          <w:rFonts w:ascii="Times New Roman" w:hAnsi="Times New Roman" w:eastAsia="Times New Roman" w:cs="Times New Roman"/>
          <w:i/>
          <w:color w:val="000000"/>
        </w:rPr>
        <w:t>B</w:t>
      </w:r>
      <w:r>
        <w:rPr>
          <w:rFonts w:ascii="宋体" w:hAnsi="宋体" w:eastAsia="宋体" w:cs="宋体"/>
          <w:color w:val="000000"/>
        </w:rPr>
        <w:t>部分面积的</w:t>
      </w:r>
      <w:r>
        <w:object>
          <v:shape id="_x0000_i103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2" o:title="eqId5e6486784415f3537c9a13556c05d893"/>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部分面积是</w:t>
      </w:r>
      <w:r>
        <w:rPr>
          <w:rFonts w:ascii="Times New Roman" w:hAnsi="Times New Roman" w:eastAsia="Times New Roman" w:cs="Times New Roman"/>
          <w:i/>
          <w:color w:val="000000"/>
        </w:rPr>
        <w:t>D</w: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rPr>
          <w:rFonts w:ascii="Times New Roman" w:hAnsi="Times New Roman" w:eastAsia="Times New Roman" w:cs="Times New Roman"/>
          <w:i/>
          <w:color w:val="000000"/>
        </w:rPr>
        <w:t>C</w:t>
      </w:r>
      <w:r>
        <w:rPr>
          <w:rFonts w:ascii="宋体" w:hAnsi="宋体" w:eastAsia="宋体" w:cs="宋体"/>
          <w:color w:val="000000"/>
        </w:rPr>
        <w:t>部分面积是</w:t>
      </w:r>
      <w:r>
        <w:rPr>
          <w:rFonts w:ascii="Times New Roman" w:hAnsi="Times New Roman" w:eastAsia="Times New Roman" w:cs="Times New Roman"/>
          <w:i/>
          <w:color w:val="000000"/>
        </w:rPr>
        <w:t>D</w:t>
      </w:r>
      <w:r>
        <w:rPr>
          <w:rFonts w:ascii="宋体" w:hAnsi="宋体" w:eastAsia="宋体" w:cs="宋体"/>
          <w:color w:val="000000"/>
        </w:rPr>
        <w:t>部分面积的（</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24000" cy="8382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5c55e4f3eda94bc505f103b10bc1fee7"/>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27" o:title="eqIdd59ab85c075a09d55d69e159e4abb268"/>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9" o:title="eqIdd599cb4a589f90b0205f24c2e1fa021e"/>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 o:title="eqIda4b8503f4706b8321e4e79a87eadea84"/>
            <o:lock v:ext="edit" aspectratio="t"/>
            <w10:wrap type="none"/>
            <w10:anchorlock/>
          </v:shape>
          <o:OLEObject Type="Embed" ProgID="Equation.DSMT4" ShapeID="_x0000_i1035" DrawAspect="Content" ObjectID="_1468075735" r:id="rId30">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 o:title="eqIdffa6dd17ac3c36e3de51d9bed4c5cff7"/>
            <o:lock v:ext="edit" aspectratio="t"/>
            <w10:wrap type="none"/>
            <w10:anchorlock/>
          </v:shape>
          <o:OLEObject Type="Embed" ProgID="Equation.DSMT4" ShapeID="_x0000_i1036" DrawAspect="Content" ObjectID="_1468075736" r:id="rId32">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3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5" o:title="eqId0c5d49a4bc74938fcb99a31785b3cd95"/>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7" o:title="eqId6f2d0a0deee0119701eefcb4dfee9a4b"/>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object>
          <v:shape id="_x0000_i103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9" o:title="eqIdefc9cd4956cb57d844ecfc9279166f30"/>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里有</w:t>
      </w:r>
      <w:r>
        <w:rPr>
          <w:color w:val="000000"/>
        </w:rPr>
        <w:t>_____</w:t>
      </w:r>
      <w:r>
        <w:rPr>
          <w:rFonts w:ascii="宋体" w:hAnsi="宋体" w:eastAsia="宋体" w:cs="宋体"/>
          <w:color w:val="000000"/>
        </w:rPr>
        <w:t>个</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1985174e05ad371e13cf24d244423da4"/>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135</w:t>
      </w:r>
      <w:r>
        <w:rPr>
          <w:rFonts w:ascii="宋体" w:hAnsi="宋体" w:eastAsia="宋体" w:cs="宋体"/>
          <w:color w:val="000000"/>
        </w:rPr>
        <w:t>秒＝</w:t>
      </w:r>
      <w:r>
        <w:rPr>
          <w:color w:val="000000"/>
        </w:rPr>
        <w:t>______</w:t>
      </w:r>
      <w:r>
        <w:rPr>
          <w:rFonts w:ascii="宋体" w:hAnsi="宋体" w:eastAsia="宋体" w:cs="宋体"/>
          <w:color w:val="000000"/>
        </w:rPr>
        <w:t>分钟．</w:t>
      </w:r>
    </w:p>
    <w:p>
      <w:pPr>
        <w:spacing w:line="360" w:lineRule="auto"/>
        <w:jc w:val="left"/>
        <w:textAlignment w:val="center"/>
        <w:rPr>
          <w:color w:val="000000"/>
        </w:rPr>
      </w:pPr>
      <w:r>
        <w:rPr>
          <w:color w:val="000000"/>
        </w:rPr>
        <w:t xml:space="preserve">11. </w:t>
      </w:r>
      <w:r>
        <w:rPr>
          <w:rFonts w:ascii="宋体" w:hAnsi="宋体" w:eastAsia="宋体" w:cs="宋体"/>
          <w:color w:val="000000"/>
        </w:rPr>
        <w:t>将小数化为分数：</w:t>
      </w:r>
      <w:r>
        <w:object>
          <v:shape id="_x0000_i1041"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43" o:title="eqIdc3daf5fd78876920747fbe7dc5617f47"/>
            <o:lock v:ext="edit" aspectratio="t"/>
            <w10:wrap type="none"/>
            <w10:anchorlock/>
          </v:shape>
          <o:OLEObject Type="Embed" ProgID="Equation.DSMT4" ShapeID="_x0000_i1041" DrawAspect="Content" ObjectID="_1468075741" r:id="rId42">
            <o:LockedField>false</o:LockedField>
          </o:OLEObject>
        </w:object>
      </w:r>
      <w:r>
        <w:rPr>
          <w:color w:val="000000"/>
        </w:rPr>
        <w:t>______</w:t>
      </w:r>
      <w:r>
        <w:rPr>
          <w:rFonts w:ascii="宋体" w:hAnsi="宋体" w:eastAsia="宋体" w:cs="宋体"/>
          <w:color w:val="000000"/>
        </w:rPr>
        <w:t>．（用最简分数表示）</w:t>
      </w:r>
    </w:p>
    <w:p>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45" o:title="eqId0e99d9389b0c2bbd08bcd2f219b5745b"/>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，那么括号里的数是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如果</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7" o:title="eqIdf17f320f2db9a25148588ccdcb303e61"/>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是假分数，</w:t>
      </w:r>
      <w:r>
        <w:object>
          <v:shape id="_x0000_i104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9" o:title="eqIdb84049db9ffa91135f3beea3c346154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是真分数，那么满足条件的整数有：</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把</w:t>
      </w:r>
      <w:r>
        <w:rPr>
          <w:rFonts w:ascii="Times New Roman" w:hAnsi="Times New Roman" w:eastAsia="Times New Roman" w:cs="Times New Roman"/>
          <w:color w:val="000000"/>
        </w:rPr>
        <w:t>6</w:t>
      </w:r>
      <w:r>
        <w:rPr>
          <w:rFonts w:ascii="宋体" w:hAnsi="宋体" w:eastAsia="宋体" w:cs="宋体"/>
          <w:color w:val="000000"/>
        </w:rPr>
        <w:t>米长的绳子平均分成</w:t>
      </w:r>
      <w:r>
        <w:rPr>
          <w:rFonts w:ascii="Times New Roman" w:hAnsi="Times New Roman" w:eastAsia="Times New Roman" w:cs="Times New Roman"/>
          <w:color w:val="000000"/>
        </w:rPr>
        <w:t>9</w:t>
      </w:r>
      <w:r>
        <w:rPr>
          <w:rFonts w:ascii="宋体" w:hAnsi="宋体" w:eastAsia="宋体" w:cs="宋体"/>
          <w:color w:val="000000"/>
        </w:rPr>
        <w:t>份，每份长是原来的</w:t>
      </w:r>
      <w:r>
        <w:rPr>
          <w:color w:val="000000"/>
        </w:rPr>
        <w:t>______</w:t>
      </w:r>
      <w:r>
        <w:rPr>
          <w:rFonts w:ascii="宋体" w:hAnsi="宋体" w:eastAsia="宋体" w:cs="宋体"/>
          <w:color w:val="000000"/>
        </w:rPr>
        <w:t>．（用最简分数表示）</w:t>
      </w:r>
    </w:p>
    <w:p>
      <w:pPr>
        <w:spacing w:line="360" w:lineRule="auto"/>
        <w:jc w:val="left"/>
        <w:textAlignment w:val="center"/>
        <w:rPr>
          <w:color w:val="000000"/>
        </w:rPr>
      </w:pPr>
      <w:r>
        <w:rPr>
          <w:color w:val="000000"/>
        </w:rPr>
        <w:t xml:space="preserve">15. </w:t>
      </w:r>
      <w:r>
        <w:rPr>
          <w:rFonts w:ascii="宋体" w:hAnsi="宋体" w:eastAsia="宋体" w:cs="宋体"/>
          <w:color w:val="000000"/>
        </w:rPr>
        <w:t>第</w:t>
      </w:r>
      <w:r>
        <w:rPr>
          <w:rFonts w:ascii="Times New Roman" w:hAnsi="Times New Roman" w:eastAsia="Times New Roman" w:cs="Times New Roman"/>
          <w:color w:val="000000"/>
        </w:rPr>
        <w:t>19</w:t>
      </w:r>
      <w:r>
        <w:rPr>
          <w:rFonts w:ascii="宋体" w:hAnsi="宋体" w:eastAsia="宋体" w:cs="宋体"/>
          <w:color w:val="000000"/>
        </w:rPr>
        <w:t>届亚运会在杭州盛大开幕．其中有</w:t>
      </w:r>
      <w:r>
        <w:rPr>
          <w:rFonts w:ascii="Times New Roman" w:hAnsi="Times New Roman" w:eastAsia="Times New Roman" w:cs="Times New Roman"/>
          <w:color w:val="000000"/>
        </w:rPr>
        <w:t>45</w:t>
      </w:r>
      <w:r>
        <w:rPr>
          <w:rFonts w:ascii="宋体" w:hAnsi="宋体" w:eastAsia="宋体" w:cs="宋体"/>
          <w:color w:val="000000"/>
        </w:rPr>
        <w:t>个国家与地区参加，运动员人数为</w:t>
      </w:r>
      <w:r>
        <w:rPr>
          <w:rFonts w:ascii="Times New Roman" w:hAnsi="Times New Roman" w:eastAsia="Times New Roman" w:cs="Times New Roman"/>
          <w:color w:val="000000"/>
        </w:rPr>
        <w:t>12417</w:t>
      </w:r>
      <w:r>
        <w:rPr>
          <w:rFonts w:ascii="宋体" w:hAnsi="宋体" w:eastAsia="宋体" w:cs="宋体"/>
          <w:color w:val="000000"/>
        </w:rPr>
        <w:t>人．杭州亚运会设置</w:t>
      </w:r>
      <w:r>
        <w:rPr>
          <w:rFonts w:ascii="Times New Roman" w:hAnsi="Times New Roman" w:eastAsia="Times New Roman" w:cs="Times New Roman"/>
          <w:color w:val="000000"/>
        </w:rPr>
        <w:t>40</w:t>
      </w:r>
      <w:r>
        <w:rPr>
          <w:rFonts w:ascii="宋体" w:hAnsi="宋体" w:eastAsia="宋体" w:cs="宋体"/>
          <w:color w:val="000000"/>
        </w:rPr>
        <w:t>个大项、</w:t>
      </w:r>
      <w:r>
        <w:rPr>
          <w:rFonts w:ascii="Times New Roman" w:hAnsi="Times New Roman" w:eastAsia="Times New Roman" w:cs="Times New Roman"/>
          <w:color w:val="000000"/>
        </w:rPr>
        <w:t>61</w:t>
      </w:r>
      <w:r>
        <w:rPr>
          <w:rFonts w:ascii="宋体" w:hAnsi="宋体" w:eastAsia="宋体" w:cs="宋体"/>
          <w:color w:val="000000"/>
        </w:rPr>
        <w:t>个分项、</w:t>
      </w:r>
      <w:r>
        <w:rPr>
          <w:rFonts w:ascii="Times New Roman" w:hAnsi="Times New Roman" w:eastAsia="Times New Roman" w:cs="Times New Roman"/>
          <w:color w:val="000000"/>
        </w:rPr>
        <w:t>481</w:t>
      </w:r>
      <w:r>
        <w:rPr>
          <w:rFonts w:ascii="宋体" w:hAnsi="宋体" w:eastAsia="宋体" w:cs="宋体"/>
          <w:color w:val="000000"/>
        </w:rPr>
        <w:t>个小项，共</w:t>
      </w:r>
      <w:r>
        <w:rPr>
          <w:rFonts w:ascii="Times New Roman" w:hAnsi="Times New Roman" w:eastAsia="Times New Roman" w:cs="Times New Roman"/>
          <w:color w:val="000000"/>
        </w:rPr>
        <w:t>15</w:t>
      </w:r>
      <w:r>
        <w:rPr>
          <w:rFonts w:ascii="宋体" w:hAnsi="宋体" w:eastAsia="宋体" w:cs="宋体"/>
          <w:color w:val="000000"/>
        </w:rPr>
        <w:t>个比赛日．在这些数据中，能同时被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28795653" name="图片 28795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5653" name="图片 2879565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一个长方形的面积是</w:t>
      </w:r>
      <w:r>
        <w:object>
          <v:shape id="_x0000_i1045"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51" o:title="eqId4bfe975874e9c8ac38a8c0e3354e1024"/>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平方米，长是</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5c55e4f3eda94bc505f103b10bc1fee7"/>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米，那么该长方形的宽是</w:t>
      </w:r>
      <w:r>
        <w:rPr>
          <w:color w:val="000000"/>
        </w:rPr>
        <w:t>______</w:t>
      </w:r>
      <w:r>
        <w:rPr>
          <w:rFonts w:ascii="宋体" w:hAnsi="宋体" w:eastAsia="宋体" w:cs="宋体"/>
          <w:color w:val="000000"/>
        </w:rPr>
        <w:t>米．</w:t>
      </w:r>
    </w:p>
    <w:p>
      <w:pPr>
        <w:spacing w:line="360" w:lineRule="auto"/>
        <w:jc w:val="left"/>
        <w:textAlignment w:val="center"/>
        <w:rPr>
          <w:color w:val="000000"/>
        </w:rPr>
      </w:pPr>
      <w:r>
        <w:rPr>
          <w:color w:val="000000"/>
        </w:rPr>
        <w:t xml:space="preserve">17. </w:t>
      </w:r>
      <w:r>
        <w:rPr>
          <w:rFonts w:ascii="宋体" w:hAnsi="宋体" w:eastAsia="宋体" w:cs="宋体"/>
          <w:color w:val="000000"/>
        </w:rPr>
        <w:t>我们规定新算“</w:t>
      </w:r>
      <w:r>
        <w:object>
          <v:shape id="_x0000_i1047"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54" o:title="eqId311dc8c9eda7c8700fab0034155f6070"/>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6" o:title="eqId2109025501699fd74677696ceb46286e"/>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，例如：</w:t>
      </w:r>
      <w:r>
        <w:object>
          <v:shape id="_x0000_i104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8" o:title="eqId40a0d27425c3f7cd08dc57b5e3001f47"/>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0" o:title="eqId3f224e7965af53d65c6aeef0607a3f74"/>
            <o:lock v:ext="edit" aspectratio="t"/>
            <w10:wrap type="none"/>
            <w10:anchorlock/>
          </v:shape>
          <o:OLEObject Type="Embed" ProgID="Equation.DSMT4" ShapeID="_x0000_i1050" DrawAspect="Content" ObjectID="_1468075750" r:id="rId5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在循环小数</w:t>
      </w:r>
      <w:r>
        <w:object>
          <v:shape id="_x0000_i105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2" o:title="eqId37f5a788fff74154fe5935cad1274e3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中，到小数点后第</w:t>
      </w:r>
      <w:r>
        <w:rPr>
          <w:color w:val="000000"/>
        </w:rPr>
        <w:t>______</w:t>
      </w:r>
      <w:r>
        <w:rPr>
          <w:rFonts w:ascii="宋体" w:hAnsi="宋体" w:eastAsia="宋体" w:cs="宋体"/>
          <w:color w:val="000000"/>
        </w:rPr>
        <w:t>位为止，各位上的数字之和为</w:t>
      </w:r>
      <w:r>
        <w:rPr>
          <w:rFonts w:ascii="Times New Roman" w:hAnsi="Times New Roman" w:eastAsia="Times New Roman" w:cs="Times New Roman"/>
          <w:color w:val="000000"/>
        </w:rPr>
        <w:t>346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object>
          <v:shape id="_x0000_i105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4" o:title="eqId32691e4bccd309d8b408bb16f377bdd7"/>
            <o:lock v:ext="edit" aspectratio="t"/>
            <w10:wrap type="none"/>
            <w10:anchorlock/>
          </v:shape>
          <o:OLEObject Type="Embed" ProgID="Equation.DSMT4" ShapeID="_x0000_i1052" DrawAspect="Content" ObjectID="_1468075752" r:id="rId63">
            <o:LockedField>false</o:LockedField>
          </o:OLEObject>
        </w:object>
      </w:r>
    </w:p>
    <w:p>
      <w:pPr>
        <w:spacing w:line="360" w:lineRule="auto"/>
        <w:jc w:val="left"/>
        <w:textAlignment w:val="center"/>
        <w:rPr>
          <w:color w:val="000000"/>
        </w:rPr>
      </w:pPr>
      <w:r>
        <w:rPr>
          <w:color w:val="000000"/>
        </w:rPr>
        <w:t xml:space="preserve">20. </w:t>
      </w:r>
      <w:r>
        <w:object>
          <v:shape id="_x0000_i105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6" o:title="eqIdfe3eeda2166697274fed8b3f6d90d21b"/>
            <o:lock v:ext="edit" aspectratio="t"/>
            <w10:wrap type="none"/>
            <w10:anchorlock/>
          </v:shape>
          <o:OLEObject Type="Embed" ProgID="Equation.DSMT4" ShapeID="_x0000_i1053" DrawAspect="Content" ObjectID="_1468075753" r:id="rId65">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0.8pt;width:87.8pt;" o:ole="t" filled="f" o:preferrelative="t" stroked="f" coordsize="21600,21600">
            <v:path/>
            <v:fill on="f" focussize="0,0"/>
            <v:stroke on="f" joinstyle="miter"/>
            <v:imagedata r:id="rId68" o:title="eqId06eee6d78c1150d31bcc7565338c2efb"/>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28795651" name="图片 2879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5651" name="图片 28795651"/>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object>
          <v:shape id="_x0000_i1055"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70" o:title="eqId09c69cd678a9a66cc43c2a50a4821f6d"/>
            <o:lock v:ext="edit" aspectratio="t"/>
            <w10:wrap type="none"/>
            <w10:anchorlock/>
          </v:shape>
          <o:OLEObject Type="Embed" ProgID="Equation.DSMT4" ShapeID="_x0000_i1055" DrawAspect="Content" ObjectID="_1468075755" r:id="rId69">
            <o:LockedField>false</o:LockedField>
          </o:OLEObject>
        </w:object>
      </w:r>
    </w:p>
    <w:p>
      <w:pPr>
        <w:spacing w:line="360" w:lineRule="auto"/>
        <w:jc w:val="left"/>
        <w:textAlignment w:val="center"/>
        <w:rPr>
          <w:color w:val="000000"/>
        </w:rPr>
      </w:pPr>
      <w:r>
        <w:rPr>
          <w:color w:val="000000"/>
        </w:rPr>
        <w:t>23. 计算：</w:t>
      </w:r>
      <w:r>
        <w:object>
          <v:shape id="_x0000_i1056"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72" o:title="eqId31068c2e305c2b0c8ce8c61d3cf8a1d0"/>
            <o:lock v:ext="edit" aspectratio="t"/>
            <w10:wrap type="none"/>
            <w10:anchorlock/>
          </v:shape>
          <o:OLEObject Type="Embed" ProgID="Equation.DSMT4" ShapeID="_x0000_i1056" DrawAspect="Content" ObjectID="_1468075756" r:id="rId71">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57"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74" o:title="eqId315cd627b17b080dcd4099034aa97086"/>
            <o:lock v:ext="edit" aspectratio="t"/>
            <w10:wrap type="none"/>
            <w10:anchorlock/>
          </v:shape>
          <o:OLEObject Type="Embed" ProgID="Equation.DSMT4" ShapeID="_x0000_i1057" DrawAspect="Content" ObjectID="_1468075757" r:id="rId73">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在数轴上方空格里填上适当数，并标出</w:t>
      </w:r>
      <w:r>
        <w:object>
          <v:shape id="_x0000_i1058" o:spt="75" alt="学科网(www.zxxk.com)--教育资源门户，提供试卷、教案、课件、论文、素材以及各类教学资源下载，还有大量而丰富的教学相关资讯！" type="#_x0000_t75" style="height:31pt;width:18.9pt;" o:ole="t" filled="f" o:preferrelative="t" stroked="f" coordsize="21600,21600">
            <v:path/>
            <v:fill on="f" focussize="0,0"/>
            <v:stroke on="f" joinstyle="miter"/>
            <v:imagedata r:id="rId76" o:title="eqId733e75972638eb8d00cd865402c456e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8" o:title="eqId5bc685be697c1355b72729c351d29269"/>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，然后将五个数用“</w:t>
      </w:r>
      <w:r>
        <w:object>
          <v:shape id="_x0000_i1060" o:spt="75" alt="学科网(www.zxxk.com)--教育资源门户，提供试卷、教案、课件、论文、素材以及各类教学资源下载，还有大量而丰富的教学相关资讯！" type="#_x0000_t75" style="height:10.85pt;width:10.85pt;" o:ole="t" filled="f" o:preferrelative="t" stroked="f" coordsize="21600,21600">
            <v:path/>
            <v:fill on="f" focussize="0,0"/>
            <v:stroke on="f" joinstyle="miter"/>
            <v:imagedata r:id="rId80" o:title="eqIde88d96305479dfeb3f37dc044cf48548"/>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”连接．</w:t>
      </w:r>
    </w:p>
    <w:p>
      <w:pPr>
        <w:spacing w:line="360" w:lineRule="auto"/>
        <w:jc w:val="left"/>
        <w:textAlignment w:val="center"/>
        <w:rPr>
          <w:color w:val="000000"/>
        </w:rPr>
      </w:pPr>
      <w:r>
        <w:rPr>
          <w:color w:val="000000"/>
        </w:rPr>
        <w:drawing>
          <wp:inline distT="0" distB="0" distL="114300" distR="114300">
            <wp:extent cx="3524250" cy="581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524250" cy="581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将五个数用“</w:t>
      </w:r>
      <w:r>
        <w:object>
          <v:shape id="_x0000_i1061" o:spt="75" alt="学科网(www.zxxk.com)--教育资源门户，提供试卷、教案、课件、论文、素材以及各类教学资源下载，还有大量而丰富的教学相关资讯！" type="#_x0000_t75" style="height:10.85pt;width:10.85pt;" o:ole="t" filled="f" o:preferrelative="t" stroked="f" coordsize="21600,21600">
            <v:path/>
            <v:fill on="f" focussize="0,0"/>
            <v:stroke on="f" joinstyle="miter"/>
            <v:imagedata r:id="rId80" o:title="eqIde88d96305479dfeb3f37dc044cf48548"/>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一个数减去</w:t>
      </w:r>
      <w:r>
        <w:object>
          <v:shape id="_x0000_i106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84" o:title="eqId39e6b3c97f769187cc21fb34d4f0b42a"/>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，再除以</w:t>
      </w:r>
      <w:r>
        <w:object>
          <v:shape id="_x0000_i106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86" o:title="eqId8b2a698891d42c70b597f0da4f215f09"/>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等于</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8" o:title="eqId1d86ab7c97cd8a0b15ba5efc1be94230"/>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，求这个数．</w:t>
      </w:r>
    </w:p>
    <w:p>
      <w:pPr>
        <w:spacing w:line="360" w:lineRule="auto"/>
        <w:jc w:val="left"/>
        <w:textAlignment w:val="center"/>
        <w:rPr>
          <w:color w:val="000000"/>
        </w:rPr>
      </w:pPr>
      <w:r>
        <w:rPr>
          <w:color w:val="000000"/>
        </w:rPr>
        <w:t xml:space="preserve">27. </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6.15pt;width:24pt;" o:ole="t" filled="f" o:preferrelative="t" stroked="f" coordsize="21600,21600">
            <v:path/>
            <v:fill on="f" focussize="0,0"/>
            <v:stroke on="f" joinstyle="miter"/>
            <v:imagedata r:id="rId90" o:title="eqId2fd3dc63dcf9a4760677c8dfd0383375"/>
            <o:lock v:ext="edit" aspectratio="t"/>
            <w10:wrap type="none"/>
            <w10:anchorlock/>
          </v:shape>
          <o:OLEObject Type="Embed" ProgID="Equation.DSMT4" ShapeID="_x0000_i1065" DrawAspect="Content" ObjectID="_1468075765" r:id="rId89">
            <o:LockedField>false</o:LockedField>
          </o:OLEObject>
        </w:object>
      </w:r>
      <w:r>
        <w:rPr>
          <w:rFonts w:ascii="Times New Roman" w:hAnsi="Times New Roman" w:eastAsia="Times New Roman" w:cs="Times New Roman"/>
          <w:color w:val="000000"/>
        </w:rPr>
        <w:t xml:space="preserve"> </w:t>
      </w:r>
      <w:r>
        <w:object>
          <v:shape id="_x0000_i1066" o:spt="75" alt="学科网(www.zxxk.com)--教育资源门户，提供试卷、教案、课件、论文、素材以及各类教学资源下载，还有大量而丰富的教学相关资讯！" type="#_x0000_t75" style="height:14.05pt;width:28.15pt;" o:ole="t" filled="f" o:preferrelative="t" stroked="f" coordsize="21600,21600">
            <v:path/>
            <v:fill on="f" focussize="0,0"/>
            <v:stroke on="f" joinstyle="miter"/>
            <v:imagedata r:id="rId92" o:title="eqId0aa3536ae69f328968500b5543936d41"/>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”即“城市漫游”是在当代年轻人中流行的一种城市微旅游方式．国庆假期期间，小明和一群年轻人相约在上海进行“城市漫游”，他们</w:t>
      </w:r>
      <w:r>
        <w:object>
          <v:shape id="_x0000_i1067"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94" o:title="eqIdf558992e649b93ee36f37513781311a8"/>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小时走了</w:t>
      </w:r>
      <w:r>
        <w:object>
          <v:shape id="_x0000_i106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6" o:title="eqId54c0c429eddd639293164a08e749cd02"/>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千米的路程，以此速度他</w:t>
      </w:r>
      <w:r>
        <w:object>
          <v:shape id="_x0000_i10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8" o:title="eqIdfeb16d1089cf194d658387742e1c2a93"/>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小时走多少千米的路程？</w:t>
      </w:r>
    </w:p>
    <w:p>
      <w:pPr>
        <w:spacing w:line="360" w:lineRule="auto"/>
        <w:jc w:val="left"/>
        <w:textAlignment w:val="center"/>
        <w:rPr>
          <w:color w:val="000000"/>
        </w:rPr>
      </w:pPr>
      <w:r>
        <w:rPr>
          <w:color w:val="000000"/>
        </w:rPr>
        <w:t xml:space="preserve">28. </w:t>
      </w:r>
      <w:r>
        <w:rPr>
          <w:rFonts w:ascii="宋体" w:hAnsi="宋体" w:eastAsia="宋体" w:cs="宋体"/>
          <w:color w:val="000000"/>
        </w:rPr>
        <w:t>某机床厂生产情况如下表，已知上半年实际生产的数量是计划生产量的</w:t>
      </w:r>
      <w:r>
        <w:object>
          <v:shape id="_x0000_i10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0" o:title="eqId357821e0e5595eaf3028df63d47b2c58"/>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，下半年实际生产的数量是计划生产数量的</w:t>
      </w:r>
      <w:r>
        <w:object>
          <v:shape id="_x0000_i10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 o:title="eqId1a810acf95bbbcc72d30d2bd65f6aea9"/>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198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时间、台数、项目</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计划</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实际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上半年</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400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下半年</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360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全年总计（台）</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请将表格补充完整；</w:t>
      </w:r>
    </w:p>
    <w:p>
      <w:pPr>
        <w:spacing w:line="360" w:lineRule="auto"/>
        <w:jc w:val="left"/>
        <w:textAlignment w:val="center"/>
        <w:rPr>
          <w:color w:val="000000"/>
        </w:rPr>
      </w:pPr>
      <w:r>
        <w:rPr>
          <w:color w:val="000000"/>
        </w:rPr>
        <w:t>（2）</w:t>
      </w:r>
      <w:r>
        <w:rPr>
          <w:rFonts w:ascii="宋体" w:hAnsi="宋体" w:eastAsia="宋体" w:cs="宋体"/>
          <w:color w:val="000000"/>
        </w:rPr>
        <w:t>请计算上半年实际生产数量占下半年实际生产数量的几分之几？</w:t>
      </w:r>
    </w:p>
    <w:p>
      <w:pPr>
        <w:spacing w:line="360" w:lineRule="auto"/>
        <w:jc w:val="left"/>
        <w:textAlignment w:val="center"/>
        <w:rPr>
          <w:color w:val="000000"/>
        </w:rPr>
      </w:pPr>
      <w:r>
        <w:rPr>
          <w:color w:val="000000"/>
        </w:rPr>
        <w:t xml:space="preserve">29. </w:t>
      </w:r>
      <w:r>
        <w:rPr>
          <w:rFonts w:ascii="宋体" w:hAnsi="宋体" w:eastAsia="宋体" w:cs="宋体"/>
          <w:color w:val="000000"/>
        </w:rPr>
        <w:t>上海作</w:t>
      </w:r>
      <w:r>
        <w:rPr>
          <w:rFonts w:ascii="宋体" w:hAnsi="宋体" w:eastAsia="宋体" w:cs="宋体"/>
          <w:color w:val="000000"/>
          <w:position w:val="0"/>
        </w:rPr>
        <w:drawing>
          <wp:inline distT="0" distB="0" distL="114300" distR="114300">
            <wp:extent cx="158750" cy="190500"/>
            <wp:effectExtent l="0" t="0" r="12700" b="0"/>
            <wp:docPr id="28795649" name="图片 28795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5649" name="图片 28795649"/>
                    <pic:cNvPicPr>
                      <a:picLocks noChangeAspect="1"/>
                    </pic:cNvPicPr>
                  </pic:nvPicPr>
                  <pic:blipFill>
                    <a:blip r:embed="rId103"/>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2024</w:t>
      </w:r>
      <w:r>
        <w:rPr>
          <w:rFonts w:ascii="宋体" w:hAnsi="宋体" w:eastAsia="宋体" w:cs="宋体"/>
          <w:color w:val="000000"/>
        </w:rPr>
        <w:t>年奥运会资格系列赛主办城市之一，为提升城市形象，计划增加绿化覆盖率．如图，上海某街道</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5" o:title="eqId7bef5239ddbb0972700ce01daf9ee7cf"/>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处拐弯，</w:t>
      </w:r>
      <w:r>
        <w:object>
          <v:shape id="_x0000_i10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7" o:title="eqIdd566958afcdf6a3ce838004b4abf8e1b"/>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米，</w:t>
      </w:r>
      <w:r>
        <w:object>
          <v:shape id="_x0000_i10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9" o:title="eqId284404368cd95769de0c831436bf9f7a"/>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米，沿街道一侧等距离种植梧桐树，要求在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处各种植一棵梧桐树，请问这条街最少要种植多少棵梧桐树？</w:t>
      </w:r>
    </w:p>
    <w:p>
      <w:pPr>
        <w:spacing w:line="360" w:lineRule="auto"/>
        <w:jc w:val="left"/>
        <w:textAlignment w:val="center"/>
        <w:rPr>
          <w:color w:val="000000"/>
        </w:rPr>
      </w:pPr>
      <w:r>
        <w:rPr>
          <w:color w:val="000000"/>
        </w:rPr>
        <w:drawing>
          <wp:inline distT="0" distB="0" distL="114300" distR="114300">
            <wp:extent cx="118110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181100"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五、探究题（共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30. </w:t>
      </w:r>
      <w:r>
        <w:rPr>
          <w:rFonts w:ascii="宋体" w:hAnsi="宋体" w:eastAsia="宋体" w:cs="宋体"/>
          <w:color w:val="000000"/>
        </w:rPr>
        <w:t>如图，圆圈内分别标有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，共</w:t>
      </w:r>
      <w:r>
        <w:rPr>
          <w:rFonts w:ascii="Times New Roman" w:hAnsi="Times New Roman" w:eastAsia="Times New Roman" w:cs="Times New Roman"/>
          <w:color w:val="000000"/>
        </w:rPr>
        <w:t>12</w:t>
      </w:r>
      <w:r>
        <w:rPr>
          <w:rFonts w:ascii="宋体" w:hAnsi="宋体" w:eastAsia="宋体" w:cs="宋体"/>
          <w:color w:val="000000"/>
        </w:rPr>
        <w:t>个数字，电子跳蚤每跳一步，可以从一个圆圈逆时针跳到相邻的圆圈，若电子跳蚤所在圆圈的数字为</w:t>
      </w:r>
      <w:r>
        <w:rPr>
          <w:rFonts w:ascii="Times New Roman" w:hAnsi="Times New Roman" w:eastAsia="Times New Roman" w:cs="Times New Roman"/>
          <w:i/>
          <w:color w:val="000000"/>
        </w:rPr>
        <w:t>n</w:t>
      </w:r>
      <w:r>
        <w:rPr>
          <w:rFonts w:ascii="宋体" w:hAnsi="宋体" w:eastAsia="宋体" w:cs="宋体"/>
          <w:color w:val="000000"/>
        </w:rPr>
        <w:t>，则电子跳蚤连续</w:t>
      </w:r>
      <w:r>
        <w:object>
          <v:shape id="_x0000_i1075"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12" o:title="eqId166036e9001148510a72b8b62c93f546"/>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步作为一次跳跃．</w:t>
      </w:r>
    </w:p>
    <w:p>
      <w:pPr>
        <w:spacing w:line="360" w:lineRule="auto"/>
        <w:jc w:val="left"/>
        <w:textAlignment w:val="center"/>
        <w:rPr>
          <w:color w:val="000000"/>
        </w:rPr>
      </w:pPr>
      <w:r>
        <w:rPr>
          <w:rFonts w:ascii="宋体" w:hAnsi="宋体" w:eastAsia="宋体" w:cs="宋体"/>
          <w:color w:val="000000"/>
        </w:rPr>
        <w:t>例如：电子跳蚤从标有数字</w:t>
      </w:r>
      <w:r>
        <w:rPr>
          <w:rFonts w:ascii="Times New Roman" w:hAnsi="Times New Roman" w:eastAsia="Times New Roman" w:cs="Times New Roman"/>
          <w:color w:val="000000"/>
        </w:rPr>
        <w:t>1</w:t>
      </w:r>
      <w:r>
        <w:rPr>
          <w:rFonts w:ascii="宋体" w:hAnsi="宋体" w:eastAsia="宋体" w:cs="宋体"/>
          <w:color w:val="000000"/>
        </w:rPr>
        <w:t>的圆圈需跳</w:t>
      </w:r>
      <w:r>
        <w:object>
          <v:shape id="_x0000_i107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14" o:title="eqId1b7db954e34285b8a8ef75bd9c8095ac"/>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步到标有数字</w:t>
      </w:r>
      <w:r>
        <w:rPr>
          <w:rFonts w:ascii="Times New Roman" w:hAnsi="Times New Roman" w:eastAsia="Times New Roman" w:cs="Times New Roman"/>
          <w:color w:val="000000"/>
        </w:rPr>
        <w:t>2</w:t>
      </w:r>
      <w:r>
        <w:rPr>
          <w:rFonts w:ascii="宋体" w:hAnsi="宋体" w:eastAsia="宋体" w:cs="宋体"/>
          <w:color w:val="000000"/>
        </w:rPr>
        <w:t>的圆圈内，完成一次跳跃，第二次则要连续跳</w:t>
      </w:r>
      <w:r>
        <w:object>
          <v:shape id="_x0000_i1077" o:spt="75" alt="学科网(www.zxxk.com)--教育资源门户，提供试卷、教案、课件、论文、素材以及各类教学资源下载，还有大量而丰富的教学相关资讯！" type="#_x0000_t75" style="height:14pt;width:59.35pt;" o:ole="t" filled="f" o:preferrelative="t" stroked="f" coordsize="21600,21600">
            <v:path/>
            <v:fill on="f" focussize="0,0"/>
            <v:stroke on="f" joinstyle="miter"/>
            <v:imagedata r:id="rId116" o:title="eqIde52973c05bb4b6991dcbe44b2c8b886c"/>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步到达标有数字</w:t>
      </w:r>
      <w:r>
        <w:rPr>
          <w:rFonts w:ascii="Times New Roman" w:hAnsi="Times New Roman" w:eastAsia="Times New Roman" w:cs="Times New Roman"/>
          <w:color w:val="000000"/>
        </w:rPr>
        <w:t>6</w:t>
      </w:r>
      <w:r>
        <w:rPr>
          <w:rFonts w:ascii="宋体" w:hAnsi="宋体" w:eastAsia="宋体" w:cs="宋体"/>
          <w:color w:val="000000"/>
        </w:rPr>
        <w:t>的圆圈．</w:t>
      </w:r>
    </w:p>
    <w:p>
      <w:pPr>
        <w:spacing w:line="360" w:lineRule="auto"/>
        <w:jc w:val="left"/>
        <w:textAlignment w:val="center"/>
        <w:rPr>
          <w:color w:val="000000"/>
        </w:rPr>
      </w:pPr>
      <w:r>
        <w:rPr>
          <w:rFonts w:ascii="宋体" w:hAnsi="宋体" w:eastAsia="宋体" w:cs="宋体"/>
          <w:color w:val="000000"/>
        </w:rPr>
        <w:t>依次规律，若电子跳蚤从①开始：</w:t>
      </w:r>
    </w:p>
    <w:p>
      <w:pPr>
        <w:spacing w:line="360" w:lineRule="auto"/>
        <w:jc w:val="left"/>
        <w:textAlignment w:val="center"/>
        <w:rPr>
          <w:color w:val="000000"/>
        </w:rPr>
      </w:pPr>
      <w:r>
        <w:rPr>
          <w:color w:val="000000"/>
        </w:rPr>
        <w:drawing>
          <wp:inline distT="0" distB="0" distL="114300" distR="114300">
            <wp:extent cx="2009775" cy="1905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009775" cy="1905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次能跳到圆圈内所标的数字为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color w:val="000000"/>
        </w:rPr>
        <w:t>2018</w:t>
      </w:r>
      <w:r>
        <w:rPr>
          <w:rFonts w:ascii="宋体" w:hAnsi="宋体" w:eastAsia="宋体" w:cs="宋体"/>
          <w:color w:val="000000"/>
        </w:rPr>
        <w:t>次电子跳蚤能跳到圆圈内所标的数字为</w:t>
      </w:r>
      <w:r>
        <w:rPr>
          <w:rFonts w:ascii="Times New Roman" w:hAnsi="Times New Roman" w:eastAsia="Times New Roman" w:cs="Times New Roman"/>
          <w:color w:val="000000"/>
        </w:rPr>
        <w:t>______</w:t>
      </w:r>
      <w:r>
        <w:rPr>
          <w:rFonts w:ascii="宋体" w:hAnsi="宋体" w:eastAsia="宋体" w:cs="宋体"/>
          <w:color w:val="000000"/>
        </w:rPr>
        <w:t>．</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FB476E"/>
    <w:rsid w:val="38274566"/>
    <w:rsid w:val="5B327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oleObject" Target="embeddings/oleObject37.bin"/><Relationship Id="rId81" Type="http://schemas.openxmlformats.org/officeDocument/2006/relationships/image" Target="media/image40.png"/><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image" Target="media/image59.png"/><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png"/><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1218</Words>
  <Characters>1411</Characters>
  <Lines>0</Lines>
  <Paragraphs>0</Paragraphs>
  <TotalTime>0</TotalTime>
  <ScaleCrop>false</ScaleCrop>
  <LinksUpToDate>false</LinksUpToDate>
  <CharactersWithSpaces>1581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2024-07-17T00:00:00Z</dcterms:created>
  <dc:creator>学科网试题生产平台</dc:creator>
  <dc:description>3360982870704128</dc:description>
  <cp:lastModifiedBy>小英alice</cp:lastModifiedBy>
  <dcterms:modified xsi:type="dcterms:W3CDTF">2024-08-22T01:03:37Z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C7D6EEC7BE5F4D40B2EB0D12C1BFEB24</vt:lpwstr>
  </property>
</Properties>
</file>