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6127E2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11506200</wp:posOffset>
            </wp:positionV>
            <wp:extent cx="393700" cy="393700"/>
            <wp:effectExtent l="0" t="0" r="0" b="0"/>
            <wp:wrapNone/>
            <wp:docPr id="100069" name="图片 10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青浦区实验中学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学年六年级第二学期数学期中测试卷</w:t>
      </w:r>
    </w:p>
    <w:p w:rsidR="00FC5860" w:rsidRPr="00BE1BCD" w:rsidRDefault="006127E2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分）：</w:t>
      </w:r>
    </w:p>
    <w:p w:rsidR="00FC5860" w:rsidRPr="00BE1BCD" w:rsidRDefault="006127E2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下列调查中，适合采取抽查方式的是（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C866D3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6127E2">
        <w:rPr>
          <w:rFonts w:ascii="宋体" w:hAnsi="宋体"/>
        </w:rPr>
        <w:t>了解某班学生的身体健康状况</w:t>
      </w:r>
      <w:r w:rsidRPr="00BE1BCD">
        <w:tab/>
        <w:t xml:space="preserve">B. </w:t>
      </w:r>
      <w:r w:rsidR="006127E2">
        <w:rPr>
          <w:rFonts w:ascii="宋体" w:hAnsi="宋体"/>
        </w:rPr>
        <w:t>审核书稿中的错别字</w:t>
      </w:r>
    </w:p>
    <w:p w:rsidR="00C866D3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6127E2">
        <w:rPr>
          <w:rFonts w:ascii="宋体" w:hAnsi="宋体"/>
        </w:rPr>
        <w:t>调查某篮球队队员的身高</w:t>
      </w:r>
      <w:r w:rsidRPr="00BE1BCD">
        <w:tab/>
        <w:t xml:space="preserve">D. </w:t>
      </w:r>
      <w:r w:rsidR="006127E2">
        <w:rPr>
          <w:rFonts w:ascii="宋体" w:hAnsi="宋体"/>
        </w:rPr>
        <w:t>了解一批日光灯管的使用寿命</w:t>
      </w:r>
    </w:p>
    <w:p w:rsidR="00C866D3" w:rsidRDefault="006127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下列各数中，不能与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225" w:dyaOrig="5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11.5pt;height:28pt" o:ole="">
            <v:imagedata r:id="rId9" o:title="eqId56d266a04f3dc7483eddbc26c5e487db"/>
          </v:shape>
          <o:OLEObject Type="Embed" ProgID="Equation.DSMT4" ShapeID="_x0000_i1025" DrawAspect="Content" ObjectID="_1832452188" r:id="rId1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组成比例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18650615" name="图片 418650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650615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C866D3" w:rsidRDefault="006127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B. </w:t>
      </w:r>
      <w:r>
        <w:object w:dxaOrig="230" w:dyaOrig="620">
          <v:shape id="_x0000_i1026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12" o:title="eqId6ca8b26c3ad6d892590290a2304126bd"/>
          </v:shape>
          <o:OLEObject Type="Embed" ProgID="Equation.DSMT4" ShapeID="_x0000_i1026" DrawAspect="Content" ObjectID="_1832452189" r:id="rId13"/>
        </w:object>
      </w:r>
      <w:r>
        <w:rPr>
          <w:color w:val="000000"/>
        </w:rPr>
        <w:tab/>
        <w:t xml:space="preserve">C. </w:t>
      </w:r>
      <w:r>
        <w:object w:dxaOrig="210" w:dyaOrig="420">
          <v:shape id="_x0000_i1027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14" o:title="eqIdf89eef3148f2d4d09379767b4af69132"/>
          </v:shape>
          <o:OLEObject Type="Embed" ProgID="Equation.DSMT4" ShapeID="_x0000_i1027" DrawAspect="Content" ObjectID="_1832452190" r:id="rId15"/>
        </w:objec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C866D3" w:rsidRDefault="006127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下面（</w:t>
      </w:r>
      <w:r>
        <w:rPr>
          <w:rFonts w:eastAsia="Times New Roman" w:cs="Times New Roman"/>
          <w:color w:val="000000"/>
        </w:rPr>
        <w:t>   </w:t>
      </w:r>
      <w:r>
        <w:rPr>
          <w:rFonts w:ascii="宋体" w:hAnsi="宋体"/>
          <w:color w:val="000000"/>
        </w:rPr>
        <w:t>）杯糖水最甜．</w:t>
      </w:r>
    </w:p>
    <w:p w:rsidR="00C866D3" w:rsidRDefault="006127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419100" cy="533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糖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克，水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克</w:t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419100" cy="533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糖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克，水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克</w:t>
      </w:r>
    </w:p>
    <w:p w:rsidR="00C866D3" w:rsidRDefault="006127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>
            <wp:extent cx="428625" cy="5429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糖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克，水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克</w:t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409575" cy="5238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糖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克，水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克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一个圆的半径从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厘米增加到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厘米，则周长增加了（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）厘米</w:t>
      </w:r>
    </w:p>
    <w:p w:rsidR="00C866D3" w:rsidRDefault="006127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418650609" name="图片 418650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650609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B. </w:t>
      </w:r>
      <w:r>
        <w:object w:dxaOrig="323" w:dyaOrig="261">
          <v:shape id="_x0000_i1028" type="#_x0000_t75" alt="学科网(www.zxxk.com)--教育资源门户，提供试卷、教案、课件、论文、素材以及各类教学资源下载，还有大量而丰富的教学相关资讯！ 4jdWirBhS/za5DfBUUAdjA==" style="width:16pt;height:13pt" o:ole="">
            <v:imagedata r:id="rId18" o:title="eqId9609625b502348556ff8ba32deac8caa"/>
          </v:shape>
          <o:OLEObject Type="Embed" ProgID="Equation.DSMT4" ShapeID="_x0000_i1028" DrawAspect="Content" ObjectID="_1832452191" r:id="rId19"/>
        </w:objec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D. </w:t>
      </w:r>
      <w:r>
        <w:object w:dxaOrig="340" w:dyaOrig="279">
          <v:shape id="_x0000_i1029" type="#_x0000_t75" alt="学科网(www.zxxk.com)--教育资源门户，提供试卷、教案、课件、论文、素材以及各类教学资源下载，还有大量而丰富的教学相关资讯！ 4jdWirBhS/za5DfBUUAdjA==" style="width:17pt;height:14pt" o:ole="">
            <v:imagedata r:id="rId20" o:title="eqId4986217611fc5eefe70fd217a9d5726a"/>
          </v:shape>
          <o:OLEObject Type="Embed" ProgID="Equation.DSMT4" ShapeID="_x0000_i1029" DrawAspect="Content" ObjectID="_1832452192" r:id="rId21"/>
        </w:objec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下列说法错误的是（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周长相等的两个圆半径一定相等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圆周长与该圆半径的比值是定值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弧长相等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18650613" name="图片 418650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650613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两条弧，所对的圆心角也一定相等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圆周率</w:t>
      </w:r>
      <w:r>
        <w:object w:dxaOrig="220" w:dyaOrig="220">
          <v:shape id="_x0000_i1030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22" o:title="eqId86ebba6ed1add0fe647c0226614b9290"/>
          </v:shape>
          <o:OLEObject Type="Embed" ProgID="Equation.DSMT4" ShapeID="_x0000_i1030" DrawAspect="Content" ObjectID="_1832452193" r:id="rId23"/>
        </w:object>
      </w:r>
      <w:r>
        <w:rPr>
          <w:rFonts w:ascii="宋体" w:hAnsi="宋体"/>
          <w:color w:val="000000"/>
        </w:rPr>
        <w:t>的值与圆的大小无关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如果一个扇形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18650607" name="图片 418650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650607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圆心角缩小为原来的</w:t>
      </w:r>
      <w:r>
        <w:object w:dxaOrig="210" w:dyaOrig="420">
          <v:shape id="_x0000_i1031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14" o:title="eqIdf89eef3148f2d4d09379767b4af69132"/>
          </v:shape>
          <o:OLEObject Type="Embed" ProgID="Equation.DSMT4" ShapeID="_x0000_i1031" DrawAspect="Content" ObjectID="_1832452194" r:id="rId24"/>
        </w:object>
      </w:r>
      <w:r>
        <w:rPr>
          <w:rFonts w:ascii="宋体" w:hAnsi="宋体"/>
          <w:color w:val="000000"/>
        </w:rPr>
        <w:t>，半径扩大到原来的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倍，那么新的扇形面积与原扇形面积的比值为（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C866D3" w:rsidRDefault="006127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分）：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分钟：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化成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简整数比：</w:t>
      </w:r>
      <w:r>
        <w:object w:dxaOrig="978" w:dyaOrig="543">
          <v:shape id="_x0000_i1032" type="#_x0000_t75" alt="学科网(www.zxxk.com)--教育资源门户，提供试卷、教案、课件、论文、素材以及各类教学资源下载，还有大量而丰富的教学相关资讯！ 4jdWirBhS/za5DfBUUAdjA==" style="width:49pt;height:27pt" o:ole="">
            <v:imagedata r:id="rId25" o:title="eqId8b71c99f3d598fb769844fb6eb18607f"/>
          </v:shape>
          <o:OLEObject Type="Embed" ProgID="Equation.DSMT4" ShapeID="_x0000_i1032" DrawAspect="Content" ObjectID="_1832452195" r:id="rId26"/>
        </w:objec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</w:t>
      </w:r>
      <w:r>
        <w:object w:dxaOrig="180" w:dyaOrig="195">
          <v:shape id="_x0000_i1033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27" o:title="eqId81dea63b8ce3e51adf66cf7b9982a248"/>
          </v:shape>
          <o:OLEObject Type="Embed" ProgID="Equation.DSMT4" ShapeID="_x0000_i1033" DrawAspect="Content" ObjectID="_1832452196" r:id="rId28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034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29" o:title="eqIdd053b14c8588eee2acbbe44fc37a6886"/>
          </v:shape>
          <o:OLEObject Type="Embed" ProgID="Equation.DSMT4" ShapeID="_x0000_i1034" DrawAspect="Content" ObjectID="_1832452197" r:id="rId30"/>
        </w:object>
      </w:r>
      <w:r>
        <w:rPr>
          <w:rFonts w:ascii="宋体" w:hAnsi="宋体"/>
          <w:color w:val="000000"/>
        </w:rPr>
        <w:t>都不等于零，且</w:t>
      </w:r>
      <w:r>
        <w:object w:dxaOrig="720" w:dyaOrig="300">
          <v:shape id="_x0000_i1035" type="#_x0000_t75" alt="学科网(www.zxxk.com)--教育资源门户，提供试卷、教案、课件、论文、素材以及各类教学资源下载，还有大量而丰富的教学相关资讯！ 4jdWirBhS/za5DfBUUAdjA==" style="width:36pt;height:15pt" o:ole="">
            <v:imagedata r:id="rId31" o:title="eqId6d678e611ee561e859672342333b38a4"/>
          </v:shape>
          <o:OLEObject Type="Embed" ProgID="Equation.DSMT4" ShapeID="_x0000_i1035" DrawAspect="Content" ObjectID="_1832452198" r:id="rId32"/>
        </w:object>
      </w:r>
      <w:r>
        <w:rPr>
          <w:rFonts w:ascii="宋体" w:hAnsi="宋体"/>
          <w:color w:val="000000"/>
        </w:rPr>
        <w:t>，那么</w:t>
      </w:r>
      <w:r>
        <w:object w:dxaOrig="440" w:dyaOrig="660">
          <v:shape id="_x0000_i1036" type="#_x0000_t75" alt="学科网(www.zxxk.com)--教育资源门户，提供试卷、教案、课件、论文、素材以及各类教学资源下载，还有大量而丰富的教学相关资讯！ 4jdWirBhS/za5DfBUUAdjA==" style="width:22pt;height:33pt" o:ole="">
            <v:imagedata r:id="rId33" o:title="eqId080881113dcfedbb37be834669306a05"/>
          </v:shape>
          <o:OLEObject Type="Embed" ProgID="Equation.DSMT4" ShapeID="_x0000_i1036" DrawAspect="Content" ObjectID="_1832452199" r:id="rId34"/>
        </w:objec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．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在比例尺为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50000</w:t>
      </w:r>
      <w:r>
        <w:rPr>
          <w:rFonts w:ascii="宋体" w:hAnsi="宋体"/>
          <w:color w:val="000000"/>
        </w:rPr>
        <w:t>的地图上，量得甲、乙两地的距离为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厘米，则甲、乙两地的实际距离是</w:t>
      </w:r>
      <w:r>
        <w:rPr>
          <w:color w:val="000000"/>
        </w:rPr>
        <w:lastRenderedPageBreak/>
        <w:t>______</w:t>
      </w:r>
      <w:r>
        <w:rPr>
          <w:rFonts w:ascii="宋体" w:hAnsi="宋体"/>
          <w:color w:val="000000"/>
        </w:rPr>
        <w:t>千米．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实验中学六年级（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）班男女生人数之比为</w:t>
      </w:r>
      <w:r>
        <w:object w:dxaOrig="435" w:dyaOrig="285">
          <v:shape id="_x0000_i1037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35" o:title="eqIdd2cd51877a2f035c75bb5f353cab2b16"/>
          </v:shape>
          <o:OLEObject Type="Embed" ProgID="Equation.DSMT4" ShapeID="_x0000_i1037" DrawAspect="Content" ObjectID="_1832452200" r:id="rId36"/>
        </w:object>
      </w:r>
      <w:r>
        <w:rPr>
          <w:rFonts w:ascii="宋体" w:hAnsi="宋体"/>
          <w:color w:val="000000"/>
        </w:rPr>
        <w:t>，且男生比女生少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人，则该班学生人数为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人．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小海将</w:t>
      </w:r>
      <w:r>
        <w:rPr>
          <w:rFonts w:eastAsia="Times New Roman" w:cs="Times New Roman"/>
          <w:color w:val="000000"/>
        </w:rPr>
        <w:t>8000</w:t>
      </w:r>
      <w:r>
        <w:rPr>
          <w:rFonts w:ascii="宋体" w:hAnsi="宋体"/>
          <w:color w:val="000000"/>
        </w:rPr>
        <w:t>元压岁钱存入银行，年利率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418650611" name="图片 418650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650611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585" w:dyaOrig="285">
          <v:shape id="_x0000_i1038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38" o:title="eqId2954da55ce7473f4cf4a7b8e7140554e"/>
          </v:shape>
          <o:OLEObject Type="Embed" ProgID="Equation.DSMT4" ShapeID="_x0000_i1038" DrawAspect="Content" ObjectID="_1832452201" r:id="rId39"/>
        </w:object>
      </w:r>
      <w:r>
        <w:rPr>
          <w:rFonts w:ascii="宋体" w:hAnsi="宋体"/>
          <w:color w:val="000000"/>
        </w:rPr>
        <w:t>，存期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年，到期可获得利息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元．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小华要用圆规画一个周长是</w:t>
      </w:r>
      <w:r>
        <w:rPr>
          <w:rFonts w:eastAsia="Times New Roman" w:cs="Times New Roman"/>
          <w:color w:val="000000"/>
        </w:rPr>
        <w:t>25.12</w:t>
      </w:r>
      <w:r>
        <w:rPr>
          <w:rFonts w:ascii="宋体" w:hAnsi="宋体"/>
          <w:color w:val="000000"/>
        </w:rPr>
        <w:t>厘米的圆，则圆规两脚尖的距离应取</w:t>
      </w:r>
      <w:r>
        <w:rPr>
          <w:color w:val="000000"/>
        </w:rPr>
        <w:t>________________</w:t>
      </w:r>
      <w:r>
        <w:rPr>
          <w:rFonts w:ascii="宋体" w:hAnsi="宋体"/>
          <w:color w:val="000000"/>
        </w:rPr>
        <w:t>厘米．（</w:t>
      </w:r>
      <w:r>
        <w:object w:dxaOrig="220" w:dyaOrig="220">
          <v:shape id="_x0000_i1039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22" o:title="eqId86ebba6ed1add0fe647c0226614b9290"/>
          </v:shape>
          <o:OLEObject Type="Embed" ProgID="Equation.DSMT4" ShapeID="_x0000_i1039" DrawAspect="Content" ObjectID="_1832452202" r:id="rId40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一条弧长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厘米，且这条弧所对的圆心角是</w:t>
      </w:r>
      <w:r>
        <w:object w:dxaOrig="499" w:dyaOrig="279">
          <v:shape id="_x0000_i1040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41" o:title="eqId37ce270dc393605896e5b9d5f5ebebd0"/>
          </v:shape>
          <o:OLEObject Type="Embed" ProgID="Equation.DSMT4" ShapeID="_x0000_i1040" DrawAspect="Content" ObjectID="_1832452203" r:id="rId42"/>
        </w:object>
      </w:r>
      <w:r>
        <w:rPr>
          <w:rFonts w:ascii="宋体" w:hAnsi="宋体"/>
          <w:color w:val="000000"/>
        </w:rPr>
        <w:t>，那么这条</w:t>
      </w:r>
      <w:proofErr w:type="gramStart"/>
      <w:r>
        <w:rPr>
          <w:rFonts w:ascii="宋体" w:hAnsi="宋体"/>
          <w:color w:val="000000"/>
        </w:rPr>
        <w:t>弧</w:t>
      </w:r>
      <w:proofErr w:type="gramEnd"/>
      <w:r>
        <w:rPr>
          <w:rFonts w:ascii="宋体" w:hAnsi="宋体"/>
          <w:color w:val="000000"/>
        </w:rPr>
        <w:t>所在圆</w:t>
      </w:r>
      <w:r>
        <w:rPr>
          <w:rFonts w:ascii="宋体" w:hAnsi="宋体"/>
          <w:color w:val="000000"/>
        </w:rPr>
        <w:t>的圆周长是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厘米．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小丽家闹钟的时针长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厘米，那么经过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小时的时间，时针扫过的面积为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平方厘米．（结果保留</w:t>
      </w:r>
      <w:r>
        <w:object w:dxaOrig="220" w:dyaOrig="220">
          <v:shape id="_x0000_i1041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22" o:title="eqId86ebba6ed1add0fe647c0226614b9290"/>
          </v:shape>
          <o:OLEObject Type="Embed" ProgID="Equation.DSMT4" ShapeID="_x0000_i1041" DrawAspect="Content" ObjectID="_1832452204" r:id="rId43"/>
        </w:object>
      </w:r>
      <w:r>
        <w:rPr>
          <w:rFonts w:ascii="宋体" w:hAnsi="宋体"/>
          <w:color w:val="000000"/>
        </w:rPr>
        <w:t>）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如图，用一个半径为</w:t>
      </w:r>
      <w:r>
        <w:object w:dxaOrig="480" w:dyaOrig="279">
          <v:shape id="_x0000_i1042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44" o:title="eqIdf3a9eed64d225267a58cd001db67e2a3"/>
          </v:shape>
          <o:OLEObject Type="Embed" ProgID="Equation.DSMT4" ShapeID="_x0000_i1042" DrawAspect="Content" ObjectID="_1832452205" r:id="rId45"/>
        </w:object>
      </w:r>
      <w:r>
        <w:rPr>
          <w:rFonts w:ascii="宋体" w:hAnsi="宋体"/>
          <w:color w:val="000000"/>
        </w:rPr>
        <w:t>的定滑轮拉动重物上升，滑轮旋转了</w:t>
      </w:r>
      <w:r>
        <w:object w:dxaOrig="499" w:dyaOrig="279">
          <v:shape id="_x0000_i1043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41" o:title="eqId37ce270dc393605896e5b9d5f5ebebd0"/>
          </v:shape>
          <o:OLEObject Type="Embed" ProgID="Equation.DSMT4" ShapeID="_x0000_i1043" DrawAspect="Content" ObjectID="_1832452206" r:id="rId46"/>
        </w:object>
      </w:r>
      <w:r>
        <w:rPr>
          <w:rFonts w:ascii="宋体" w:hAnsi="宋体"/>
          <w:color w:val="000000"/>
        </w:rPr>
        <w:t>，假设绳索粗细不计，且与滑轮之间没有滑动，则重物上升了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object w:dxaOrig="360" w:dyaOrig="225">
          <v:shape id="_x0000_i1044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47" o:title="eqId9efa9fbcfb9595e2f031aa691db4564b"/>
          </v:shape>
          <o:OLEObject Type="Embed" ProgID="Equation.DSMT4" ShapeID="_x0000_i1044" DrawAspect="Content" ObjectID="_1832452207" r:id="rId48"/>
        </w:object>
      </w:r>
      <w:r>
        <w:rPr>
          <w:rFonts w:ascii="宋体" w:hAnsi="宋体"/>
          <w:color w:val="000000"/>
        </w:rPr>
        <w:t>（结果保留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）．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38150" cy="1381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大小两个圆重叠在一起，重叠部分面积占小圆面积的</w:t>
      </w:r>
      <w:r>
        <w:object w:dxaOrig="210" w:dyaOrig="420">
          <v:shape id="_x0000_i1045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14" o:title="eqIdf89eef3148f2d4d09379767b4af69132"/>
          </v:shape>
          <o:OLEObject Type="Embed" ProgID="Equation.DSMT4" ShapeID="_x0000_i1045" DrawAspect="Content" ObjectID="_1832452208" r:id="rId50"/>
        </w:object>
      </w:r>
      <w:r>
        <w:rPr>
          <w:rFonts w:ascii="宋体" w:hAnsi="宋体"/>
          <w:color w:val="000000"/>
        </w:rPr>
        <w:t>，占大圆面积的</w:t>
      </w:r>
      <w:r>
        <w:object w:dxaOrig="345" w:dyaOrig="615">
          <v:shape id="_x0000_i1046" type="#_x0000_t75" alt="学科网(www.zxxk.com)--教育资源门户，提供试卷、教案、课件、论文、素材以及各类教学资源下载，还有大量而丰富的教学相关资讯！ 4jdWirBhS/za5DfBUUAdjA==" style="width:17.5pt;height:31pt" o:ole="">
            <v:imagedata r:id="rId51" o:title="eqId704fccb59bde35543998e2a38b19c9b7"/>
          </v:shape>
          <o:OLEObject Type="Embed" ProgID="Equation.DSMT4" ShapeID="_x0000_i1046" DrawAspect="Content" ObjectID="_1832452209" r:id="rId52"/>
        </w:object>
      </w:r>
      <w:r>
        <w:rPr>
          <w:rFonts w:ascii="宋体" w:hAnsi="宋体"/>
          <w:color w:val="000000"/>
        </w:rPr>
        <w:t>，那么小圆与大圆的半径之比是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如图，正方形</w:t>
      </w:r>
      <w:r>
        <w:object w:dxaOrig="720" w:dyaOrig="279">
          <v:shape id="_x0000_i1047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53" o:title="eqId411b38a18046fea8e9fab1f9f9b80a5f"/>
          </v:shape>
          <o:OLEObject Type="Embed" ProgID="Equation.DSMT4" ShapeID="_x0000_i1047" DrawAspect="Content" ObjectID="_1832452210" r:id="rId54"/>
        </w:object>
      </w:r>
      <w:r>
        <w:rPr>
          <w:rFonts w:ascii="宋体" w:hAnsi="宋体"/>
          <w:color w:val="000000"/>
        </w:rPr>
        <w:t>的边长是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厘米，分别以正方形的四个顶点为圆心画扇形（如图所示），则阴影部分面积之和是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平方厘米（结果保留</w:t>
      </w:r>
      <w:r>
        <w:object w:dxaOrig="220" w:dyaOrig="220">
          <v:shape id="_x0000_i1048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22" o:title="eqId86ebba6ed1add0fe647c0226614b9290"/>
          </v:shape>
          <o:OLEObject Type="Embed" ProgID="Equation.DSMT4" ShapeID="_x0000_i1048" DrawAspect="Content" ObjectID="_1832452211" r:id="rId55"/>
        </w:object>
      </w:r>
      <w:r>
        <w:rPr>
          <w:rFonts w:ascii="宋体" w:hAnsi="宋体"/>
          <w:color w:val="000000"/>
        </w:rPr>
        <w:t>）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33600" cy="1581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分）：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</w:t>
      </w:r>
      <w:r>
        <w:object w:dxaOrig="180" w:dyaOrig="195">
          <v:shape id="_x0000_i1049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27" o:title="eqId81dea63b8ce3e51adf66cf7b9982a248"/>
          </v:shape>
          <o:OLEObject Type="Embed" ProgID="Equation.DSMT4" ShapeID="_x0000_i1049" DrawAspect="Content" ObjectID="_1832452212" r:id="rId57"/>
        </w:object>
      </w:r>
      <w:r>
        <w:rPr>
          <w:rFonts w:ascii="宋体" w:hAnsi="宋体"/>
          <w:color w:val="000000"/>
        </w:rPr>
        <w:t>的值：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515" w:dyaOrig="614">
          <v:shape id="_x0000_i1050" type="#_x0000_t75" alt="学科网(www.zxxk.com)--教育资源门户，提供试卷、教案、课件、论文、素材以及各类教学资源下载，还有大量而丰富的教学相关资讯！ 4jdWirBhS/za5DfBUUAdjA==" style="width:76pt;height:30.5pt" o:ole="">
            <v:imagedata r:id="rId58" o:title="eqIdb5ac92ee6500d0f9d2f7b827692e9606"/>
          </v:shape>
          <o:OLEObject Type="Embed" ProgID="Equation.DSMT4" ShapeID="_x0000_i1050" DrawAspect="Content" ObjectID="_1832452213" r:id="rId59"/>
        </w:objec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32" w:dyaOrig="543">
          <v:shape id="_x0000_i1051" type="#_x0000_t75" alt="学科网(www.zxxk.com)--教育资源门户，提供试卷、教案、课件、论文、素材以及各类教学资源下载，还有大量而丰富的教学相关资讯！ 4jdWirBhS/za5DfBUUAdjA==" style="width:51.5pt;height:27pt" o:ole="">
            <v:imagedata r:id="rId60" o:title="eqIdf4475ef2355f45e6f992df0539074f5f"/>
          </v:shape>
          <o:OLEObject Type="Embed" ProgID="Equation.DSMT4" ShapeID="_x0000_i1051" DrawAspect="Content" ObjectID="_1832452214" r:id="rId61"/>
        </w:objec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）已知</w:t>
      </w:r>
      <w:r>
        <w:object w:dxaOrig="1080" w:dyaOrig="312">
          <v:shape id="_x0000_i1052" type="#_x0000_t75" alt="学科网(www.zxxk.com)--教育资源门户，提供试卷、教案、课件、论文、素材以及各类教学资源下载，还有大量而丰富的教学相关资讯！ 4jdWirBhS/za5DfBUUAdjA==" style="width:54pt;height:15.5pt" o:ole="">
            <v:imagedata r:id="rId62" o:title="eqIdbce7bc9921a6ed607a2e9b2b36e41220"/>
          </v:shape>
          <o:OLEObject Type="Embed" ProgID="Equation.DSMT4" ShapeID="_x0000_i1052" DrawAspect="Content" ObjectID="_1832452215" r:id="rId63"/>
        </w:object>
      </w:r>
      <w:r>
        <w:rPr>
          <w:rFonts w:ascii="宋体" w:hAnsi="宋体"/>
          <w:color w:val="000000"/>
        </w:rPr>
        <w:t>，</w:t>
      </w:r>
      <w:r>
        <w:object w:dxaOrig="1087" w:dyaOrig="312">
          <v:shape id="_x0000_i1053" type="#_x0000_t75" alt="学科网(www.zxxk.com)--教育资源门户，提供试卷、教案、课件、论文、素材以及各类教学资源下载，还有大量而丰富的教学相关资讯！ 4jdWirBhS/za5DfBUUAdjA==" style="width:54.5pt;height:15.5pt" o:ole="">
            <v:imagedata r:id="rId64" o:title="eqId413ee5c284c33010da90b4d91fa926f8"/>
          </v:shape>
          <o:OLEObject Type="Embed" ProgID="Equation.DSMT4" ShapeID="_x0000_i1053" DrawAspect="Content" ObjectID="_1832452216" r:id="rId65"/>
        </w:object>
      </w:r>
      <w:r>
        <w:rPr>
          <w:rFonts w:ascii="宋体" w:hAnsi="宋体"/>
          <w:color w:val="000000"/>
        </w:rPr>
        <w:t>，求</w:t>
      </w:r>
      <w:r>
        <w:object w:dxaOrig="735" w:dyaOrig="255">
          <v:shape id="_x0000_i1054" type="#_x0000_t75" alt="学科网(www.zxxk.com)--教育资源门户，提供试卷、教案、课件、论文、素材以及各类教学资源下载，还有大量而丰富的教学相关资讯！ 4jdWirBhS/za5DfBUUAdjA==" style="width:37pt;height:13pt" o:ole="">
            <v:imagedata r:id="rId66" o:title="eqId384c0dfaacdb984b3f4a1d4e62a3681d"/>
          </v:shape>
          <o:OLEObject Type="Embed" ProgID="Equation.DSMT4" ShapeID="_x0000_i1054" DrawAspect="Content" ObjectID="_1832452217" r:id="rId67"/>
        </w:object>
      </w:r>
      <w:r>
        <w:rPr>
          <w:rFonts w:ascii="宋体" w:hAnsi="宋体"/>
          <w:color w:val="000000"/>
        </w:rPr>
        <w:t>．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）已知</w:t>
      </w:r>
      <w:r>
        <w:object w:dxaOrig="1160" w:dyaOrig="620">
          <v:shape id="_x0000_i1055" type="#_x0000_t75" alt="学科网(www.zxxk.com)--教育资源门户，提供试卷、教案、课件、论文、素材以及各类教学资源下载，还有大量而丰富的教学相关资讯！ 4jdWirBhS/za5DfBUUAdjA==" style="width:58pt;height:31pt" o:ole="">
            <v:imagedata r:id="rId68" o:title="eqIdb9b4aa285faa69cda0f0536c16ce1c32"/>
          </v:shape>
          <o:OLEObject Type="Embed" ProgID="Equation.DSMT4" ShapeID="_x0000_i1055" DrawAspect="Content" ObjectID="_1832452218" r:id="rId69"/>
        </w:object>
      </w:r>
      <w:r>
        <w:rPr>
          <w:rFonts w:ascii="宋体" w:hAnsi="宋体"/>
          <w:color w:val="000000"/>
        </w:rPr>
        <w:t>，</w:t>
      </w:r>
      <w:r>
        <w:object w:dxaOrig="1576" w:dyaOrig="312">
          <v:shape id="_x0000_i1056" type="#_x0000_t75" alt="学科网(www.zxxk.com)--教育资源门户，提供试卷、教案、课件、论文、素材以及各类教学资源下载，还有大量而丰富的教学相关资讯！ 4jdWirBhS/za5DfBUUAdjA==" style="width:79pt;height:15.5pt" o:ole="">
            <v:imagedata r:id="rId70" o:title="eqIdd209c6557d56bd8d229b91ce6a38d6db"/>
          </v:shape>
          <o:OLEObject Type="Embed" ProgID="Equation.DSMT4" ShapeID="_x0000_i1056" DrawAspect="Content" ObjectID="_1832452219" r:id="rId71"/>
        </w:object>
      </w:r>
      <w:r>
        <w:rPr>
          <w:rFonts w:ascii="宋体" w:hAnsi="宋体"/>
          <w:color w:val="000000"/>
        </w:rPr>
        <w:t>，求</w:t>
      </w:r>
      <w:r>
        <w:object w:dxaOrig="735" w:dyaOrig="255">
          <v:shape id="_x0000_i1057" type="#_x0000_t75" alt="学科网(www.zxxk.com)--教育资源门户，提供试卷、教案、课件、论文、素材以及各类教学资源下载，还有大量而丰富的教学相关资讯！ 4jdWirBhS/za5DfBUUAdjA==" style="width:37pt;height:13pt" o:ole="">
            <v:imagedata r:id="rId66" o:title="eqId384c0dfaacdb984b3f4a1d4e62a3681d"/>
          </v:shape>
          <o:OLEObject Type="Embed" ProgID="Equation.DSMT4" ShapeID="_x0000_i1057" DrawAspect="Content" ObjectID="_1832452220" r:id="rId72"/>
        </w:object>
      </w:r>
      <w:r>
        <w:rPr>
          <w:rFonts w:ascii="宋体" w:hAnsi="宋体"/>
          <w:color w:val="000000"/>
        </w:rPr>
        <w:t>．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某日，六年级（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）班有</w:t>
      </w:r>
      <w:r>
        <w:rPr>
          <w:rFonts w:eastAsia="Times New Roman" w:cs="Times New Roman"/>
          <w:color w:val="000000"/>
        </w:rPr>
        <w:t>47</w:t>
      </w:r>
      <w:r>
        <w:rPr>
          <w:rFonts w:ascii="宋体" w:hAnsi="宋体"/>
          <w:color w:val="000000"/>
        </w:rPr>
        <w:t>人到校上课，另有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人病假，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人事假，那么这一天六年级（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）班的学生出勤率是多少？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用比例的知识解决问题：一支粗细均匀的蜡烛长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厘米，点燃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分钟后缩短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厘米，按照这样的燃烧速度，再经过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分钟，蜡烛还剩多少厘米？</w:t>
      </w:r>
    </w:p>
    <w:p w:rsidR="00C866D3" w:rsidRDefault="006127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某商店以每件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元的价格购进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件羽绒服，再以每件盈利</w:t>
      </w:r>
      <w:r>
        <w:object w:dxaOrig="525" w:dyaOrig="285">
          <v:shape id="_x0000_i1058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73" o:title="eqId2d0797a4e8f5cb2a7746ce2e4ea4e81f"/>
          </v:shape>
          <o:OLEObject Type="Embed" ProgID="Equation.DSMT4" ShapeID="_x0000_i1058" DrawAspect="Content" ObjectID="_1832452221" r:id="rId74"/>
        </w:object>
      </w:r>
      <w:r>
        <w:rPr>
          <w:rFonts w:ascii="宋体" w:hAnsi="宋体"/>
          <w:color w:val="000000"/>
        </w:rPr>
        <w:t>的价格进行销售．当卖掉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件后，天气逐渐回暖，出现了滞销．此时商店为了尽快卖掉剩余的羽绒服，决定打六折销售，直至全部售完．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求打折后每件羽绒服的售价；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当全部售完后，这批羽绒服的盈利率是多少？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月教育部办公厅下发了《关于进一步加强中小学规范汉字书写教育的通知》（教语用厅</w:t>
      </w:r>
      <w:r>
        <w:rPr>
          <w:rFonts w:eastAsia="Times New Roman" w:cs="Times New Roman"/>
          <w:color w:val="000000"/>
        </w:rPr>
        <w:t>[2024]1</w:t>
      </w:r>
      <w:r>
        <w:rPr>
          <w:rFonts w:ascii="宋体" w:hAnsi="宋体"/>
          <w:color w:val="000000"/>
        </w:rPr>
        <w:t>号），某校为落实这一通知，组织开展了汉字书写大赛，同学们踊跃参加，王老师随机调查了部分参加汉字书写大赛的学生成绩，成绩由分数转化为优秀、良好、及格、不及格四个等级，并将调查结果绘制成如下两幅统计图．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请根据已知信息，解答下列问题：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429125" cy="1619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条形统计图中</w:t>
      </w:r>
      <w:r>
        <w:object w:dxaOrig="435" w:dyaOrig="225">
          <v:shape id="_x0000_i1059" type="#_x0000_t75" alt="学科网(www.zxxk.com)--教育资源门户，提供试卷、教案、课件、论文、素材以及各类教学资源下载，还有大量而丰富的教学相关资讯！ 4jdWirBhS/za5DfBUUAdjA==" style="width:22pt;height:11.5pt" o:ole="">
            <v:imagedata r:id="rId76" o:title="eqIda6c57bbef89a37f1a3808c0ceeac0c22"/>
          </v:shape>
          <o:OLEObject Type="Embed" ProgID="Equation.DSMT4" ShapeID="_x0000_i1059" DrawAspect="Content" ObjectID="_1832452222" r:id="rId77"/>
        </w:object>
      </w:r>
      <w:r>
        <w:rPr>
          <w:rFonts w:eastAsia="Times New Roman" w:cs="Times New Roman"/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扇形统计图中，表示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不及格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的扇形的圆心角度数为</w:t>
      </w:r>
      <w:r>
        <w:rPr>
          <w:rFonts w:eastAsia="Times New Roman" w:cs="Times New Roman"/>
          <w:color w:val="000000"/>
        </w:rPr>
        <w:t>______________</w:t>
      </w:r>
      <w:r>
        <w:rPr>
          <w:rFonts w:ascii="宋体" w:hAnsi="宋体"/>
          <w:color w:val="000000"/>
        </w:rPr>
        <w:t>度．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若该校共有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名同学参加了汉字书写大赛，请你估计该校成绩优秀的学生人数．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求下列阴影部分的周长和面积（结果保留</w:t>
      </w:r>
      <w:r>
        <w:object w:dxaOrig="220" w:dyaOrig="220">
          <v:shape id="_x0000_i1060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22" o:title="eqId86ebba6ed1add0fe647c0226614b9290"/>
          </v:shape>
          <o:OLEObject Type="Embed" ProgID="Equation.DSMT4" ShapeID="_x0000_i1060" DrawAspect="Content" ObjectID="_1832452223" r:id="rId78"/>
        </w:object>
      </w:r>
      <w:r>
        <w:rPr>
          <w:rFonts w:ascii="宋体" w:hAnsi="宋体"/>
          <w:color w:val="000000"/>
        </w:rPr>
        <w:t>）；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noProof/>
          <w:color w:val="000000"/>
        </w:rPr>
        <w:drawing>
          <wp:inline distT="0" distB="0" distL="0" distR="0">
            <wp:extent cx="1371600" cy="1095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noProof/>
          <w:color w:val="000000"/>
        </w:rPr>
        <w:drawing>
          <wp:inline distT="0" distB="0" distL="0" distR="0">
            <wp:extent cx="1228725" cy="1104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你还记得圆的面积公式推导过程吗？我们把圆等分成若干份，可以发现把圆等分的份数越多，拼成的图形就越接近于一个长方形，这个长方形的面积也就越接近于圆的面积，故就由长方形的面积公式推导出圆的面积公式．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95525" cy="20859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如图，近似长方形的一边</w:t>
      </w:r>
      <w:r>
        <w:object w:dxaOrig="200" w:dyaOrig="220">
          <v:shape id="_x0000_i1061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82" o:title="eqId0a6936d370d6a238a608ca56f87198de"/>
          </v:shape>
          <o:OLEObject Type="Embed" ProgID="Equation.DSMT4" ShapeID="_x0000_i1061" DrawAspect="Content" ObjectID="_1832452224" r:id="rId83"/>
        </w:object>
      </w:r>
      <w:r>
        <w:rPr>
          <w:rFonts w:ascii="宋体" w:hAnsi="宋体"/>
          <w:color w:val="000000"/>
        </w:rPr>
        <w:t>的长度相当于圆的</w:t>
      </w:r>
      <w:r>
        <w:rPr>
          <w:rFonts w:eastAsia="Times New Roman" w:cs="Times New Roman"/>
          <w:color w:val="000000"/>
        </w:rPr>
        <w:t>_______________</w:t>
      </w:r>
      <w:r>
        <w:rPr>
          <w:rFonts w:ascii="宋体" w:hAnsi="宋体"/>
          <w:color w:val="000000"/>
        </w:rPr>
        <w:t>；另一边</w:t>
      </w:r>
      <w:r>
        <w:object w:dxaOrig="196" w:dyaOrig="276">
          <v:shape id="_x0000_i1062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84" o:title="eqId2c94bb12cee76221e13f9ef955b0aab1"/>
          </v:shape>
          <o:OLEObject Type="Embed" ProgID="Equation.DSMT4" ShapeID="_x0000_i1062" DrawAspect="Content" ObjectID="_1832452225" r:id="rId85"/>
        </w:object>
      </w:r>
      <w:r>
        <w:rPr>
          <w:rFonts w:ascii="宋体" w:hAnsi="宋体"/>
          <w:color w:val="000000"/>
        </w:rPr>
        <w:t>的长度相当于圆的</w:t>
      </w:r>
      <w:r>
        <w:rPr>
          <w:rFonts w:eastAsia="Times New Roman" w:cs="Times New Roman"/>
          <w:color w:val="000000"/>
        </w:rPr>
        <w:t>_______________</w:t>
      </w:r>
      <w:r>
        <w:rPr>
          <w:rFonts w:ascii="宋体" w:hAnsi="宋体"/>
          <w:color w:val="000000"/>
        </w:rPr>
        <w:t>；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855" w:dyaOrig="285">
          <v:shape id="_x0000_i1063" type="#_x0000_t75" alt="学科网(www.zxxk.com)--教育资源门户，提供试卷、教案、课件、论文、素材以及各类教学资源下载，还有大量而丰富的教学相关资讯！ 4jdWirBhS/za5DfBUUAdjA==" style="width:43pt;height:14.5pt" o:ole="">
            <v:imagedata r:id="rId86" o:title="eqIdfd5495142d7d5b4adc0009cb41202a21"/>
          </v:shape>
          <o:OLEObject Type="Embed" ProgID="Equation.DSMT4" ShapeID="_x0000_i1063" DrawAspect="Content" ObjectID="_1832452226" r:id="rId87"/>
        </w:object>
      </w:r>
      <w:r>
        <w:rPr>
          <w:rFonts w:ascii="宋体" w:hAnsi="宋体"/>
          <w:color w:val="000000"/>
        </w:rPr>
        <w:t>时，则这个圆的周长为</w:t>
      </w:r>
      <w:r>
        <w:rPr>
          <w:rFonts w:eastAsia="Times New Roman" w:cs="Times New Roman"/>
          <w:color w:val="000000"/>
        </w:rPr>
        <w:t>_____________</w:t>
      </w:r>
      <w:r>
        <w:rPr>
          <w:rFonts w:ascii="宋体" w:hAnsi="宋体"/>
          <w:color w:val="000000"/>
        </w:rPr>
        <w:t>，面积为</w:t>
      </w:r>
      <w:r>
        <w:rPr>
          <w:rFonts w:eastAsia="Times New Roman" w:cs="Times New Roman"/>
          <w:color w:val="000000"/>
        </w:rPr>
        <w:t>_______________</w:t>
      </w:r>
      <w:r>
        <w:rPr>
          <w:rFonts w:ascii="宋体" w:hAnsi="宋体"/>
          <w:color w:val="000000"/>
        </w:rPr>
        <w:t>．（结果保留</w:t>
      </w:r>
      <w:r>
        <w:object w:dxaOrig="220" w:dyaOrig="220">
          <v:shape id="_x0000_i1064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22" o:title="eqId86ebba6ed1add0fe647c0226614b9290"/>
          </v:shape>
          <o:OLEObject Type="Embed" ProgID="Equation.DSMT4" ShapeID="_x0000_i1064" DrawAspect="Content" ObjectID="_1832452227" r:id="rId88"/>
        </w:object>
      </w:r>
      <w:r>
        <w:rPr>
          <w:rFonts w:ascii="宋体" w:hAnsi="宋体"/>
          <w:color w:val="000000"/>
        </w:rPr>
        <w:t>）</w:t>
      </w:r>
    </w:p>
    <w:p w:rsidR="00C866D3" w:rsidRDefault="00612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若将一个圆等分成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份，其中一个扇形的周长是</w:t>
      </w:r>
      <w:r>
        <w:object w:dxaOrig="1305" w:dyaOrig="675">
          <v:shape id="_x0000_i1065" type="#_x0000_t75" alt="学科网(www.zxxk.com)--教育资源门户，提供试卷、教案、课件、论文、素材以及各类教学资源下载，还有大量而丰富的教学相关资讯！ 4jdWirBhS/za5DfBUUAdjA==" style="width:65.5pt;height:34pt" o:ole="">
            <v:imagedata r:id="rId89" o:title="eqId4100698c8975c36ad06822bd91389124"/>
          </v:shape>
          <o:OLEObject Type="Embed" ProgID="Equation.DSMT4" ShapeID="_x0000_i1065" DrawAspect="Content" ObjectID="_1832452228" r:id="rId90"/>
        </w:object>
      </w:r>
      <w:r>
        <w:rPr>
          <w:rFonts w:ascii="宋体" w:hAnsi="宋体"/>
          <w:color w:val="000000"/>
        </w:rPr>
        <w:t>，求这个圆的面积是多少平方厘米？（结果保留</w:t>
      </w:r>
      <w:r>
        <w:object w:dxaOrig="220" w:dyaOrig="220">
          <v:shape id="_x0000_i1066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22" o:title="eqId86ebba6ed1add0fe647c0226614b9290"/>
          </v:shape>
          <o:OLEObject Type="Embed" ProgID="Equation.DSMT4" ShapeID="_x0000_i1066" DrawAspect="Content" ObjectID="_1832452229" r:id="rId91"/>
        </w:object>
      </w:r>
      <w:r>
        <w:rPr>
          <w:rFonts w:ascii="宋体" w:hAnsi="宋体"/>
          <w:color w:val="000000"/>
        </w:rPr>
        <w:t>）</w:t>
      </w:r>
    </w:p>
    <w:sectPr w:rsidR="00C866D3" w:rsidSect="00C321EB">
      <w:headerReference w:type="even" r:id="rId92"/>
      <w:headerReference w:type="default" r:id="rId93"/>
      <w:footerReference w:type="even" r:id="rId94"/>
      <w:footerReference w:type="default" r:id="rId95"/>
      <w:headerReference w:type="first" r:id="rId96"/>
      <w:footerReference w:type="first" r:id="rId9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7E2" w:rsidRDefault="006127E2">
      <w:r>
        <w:separator/>
      </w:r>
    </w:p>
  </w:endnote>
  <w:endnote w:type="continuationSeparator" w:id="0">
    <w:p w:rsidR="006127E2" w:rsidRDefault="00612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ECE" w:rsidRDefault="00733EC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6127E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33ECE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33ECE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127E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ECE" w:rsidRDefault="00733EC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7E2" w:rsidRDefault="006127E2">
      <w:r>
        <w:separator/>
      </w:r>
    </w:p>
  </w:footnote>
  <w:footnote w:type="continuationSeparator" w:id="0">
    <w:p w:rsidR="006127E2" w:rsidRDefault="00612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ECE" w:rsidRDefault="00733EC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6127E2">
      <w:t xml:space="preserve"> </w:t>
    </w:r>
    <w:r w:rsidR="002908F0">
      <w:t xml:space="preserve"> </w:t>
    </w:r>
  </w:p>
  <w:p w:rsidR="004151FC" w:rsidRDefault="006127E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6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ECE" w:rsidRDefault="00733EC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3EED38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B9ED35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9C2CEB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C32D71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F9E1D6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D76B21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C3EA9C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AF2E69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3449C5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127E2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33ECE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866D3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8.bin"/><Relationship Id="rId21" Type="http://schemas.openxmlformats.org/officeDocument/2006/relationships/oleObject" Target="embeddings/oleObject5.bin"/><Relationship Id="rId42" Type="http://schemas.openxmlformats.org/officeDocument/2006/relationships/oleObject" Target="embeddings/oleObject16.bin"/><Relationship Id="rId47" Type="http://schemas.openxmlformats.org/officeDocument/2006/relationships/image" Target="media/image21.wmf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84" Type="http://schemas.openxmlformats.org/officeDocument/2006/relationships/image" Target="media/image40.wmf"/><Relationship Id="rId89" Type="http://schemas.openxmlformats.org/officeDocument/2006/relationships/image" Target="media/image42.wmf"/><Relationship Id="rId16" Type="http://schemas.openxmlformats.org/officeDocument/2006/relationships/image" Target="media/image6.png"/><Relationship Id="rId11" Type="http://schemas.openxmlformats.org/officeDocument/2006/relationships/image" Target="media/image3.wmf"/><Relationship Id="rId32" Type="http://schemas.openxmlformats.org/officeDocument/2006/relationships/oleObject" Target="embeddings/oleObject11.bin"/><Relationship Id="rId37" Type="http://schemas.openxmlformats.org/officeDocument/2006/relationships/image" Target="media/image17.wmf"/><Relationship Id="rId53" Type="http://schemas.openxmlformats.org/officeDocument/2006/relationships/image" Target="media/image24.wmf"/><Relationship Id="rId58" Type="http://schemas.openxmlformats.org/officeDocument/2006/relationships/image" Target="media/image26.wmf"/><Relationship Id="rId74" Type="http://schemas.openxmlformats.org/officeDocument/2006/relationships/oleObject" Target="embeddings/oleObject34.bin"/><Relationship Id="rId79" Type="http://schemas.openxmlformats.org/officeDocument/2006/relationships/image" Target="media/image36.png"/><Relationship Id="rId5" Type="http://schemas.openxmlformats.org/officeDocument/2006/relationships/webSettings" Target="webSettings.xml"/><Relationship Id="rId90" Type="http://schemas.openxmlformats.org/officeDocument/2006/relationships/oleObject" Target="embeddings/oleObject41.bin"/><Relationship Id="rId95" Type="http://schemas.openxmlformats.org/officeDocument/2006/relationships/footer" Target="footer2.xml"/><Relationship Id="rId22" Type="http://schemas.openxmlformats.org/officeDocument/2006/relationships/image" Target="media/image10.wmf"/><Relationship Id="rId27" Type="http://schemas.openxmlformats.org/officeDocument/2006/relationships/image" Target="media/image12.wmf"/><Relationship Id="rId43" Type="http://schemas.openxmlformats.org/officeDocument/2006/relationships/oleObject" Target="embeddings/oleObject17.bin"/><Relationship Id="rId48" Type="http://schemas.openxmlformats.org/officeDocument/2006/relationships/oleObject" Target="embeddings/oleObject20.bin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80" Type="http://schemas.openxmlformats.org/officeDocument/2006/relationships/image" Target="media/image37.png"/><Relationship Id="rId85" Type="http://schemas.openxmlformats.org/officeDocument/2006/relationships/oleObject" Target="embeddings/oleObject38.bin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image" Target="media/image18.wmf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20" Type="http://schemas.openxmlformats.org/officeDocument/2006/relationships/image" Target="media/image9.wmf"/><Relationship Id="rId41" Type="http://schemas.openxmlformats.org/officeDocument/2006/relationships/image" Target="media/image19.wmf"/><Relationship Id="rId54" Type="http://schemas.openxmlformats.org/officeDocument/2006/relationships/oleObject" Target="embeddings/oleObject23.bin"/><Relationship Id="rId62" Type="http://schemas.openxmlformats.org/officeDocument/2006/relationships/image" Target="media/image28.wmf"/><Relationship Id="rId70" Type="http://schemas.openxmlformats.org/officeDocument/2006/relationships/image" Target="media/image32.wmf"/><Relationship Id="rId75" Type="http://schemas.openxmlformats.org/officeDocument/2006/relationships/image" Target="media/image34.png"/><Relationship Id="rId83" Type="http://schemas.openxmlformats.org/officeDocument/2006/relationships/oleObject" Target="embeddings/oleObject37.bin"/><Relationship Id="rId88" Type="http://schemas.openxmlformats.org/officeDocument/2006/relationships/oleObject" Target="embeddings/oleObject40.bin"/><Relationship Id="rId91" Type="http://schemas.openxmlformats.org/officeDocument/2006/relationships/oleObject" Target="embeddings/oleObject42.bin"/><Relationship Id="rId9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6.bin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3.bin"/><Relationship Id="rId49" Type="http://schemas.openxmlformats.org/officeDocument/2006/relationships/image" Target="media/image22.png"/><Relationship Id="rId57" Type="http://schemas.openxmlformats.org/officeDocument/2006/relationships/oleObject" Target="embeddings/oleObject25.bin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44" Type="http://schemas.openxmlformats.org/officeDocument/2006/relationships/image" Target="media/image20.wmf"/><Relationship Id="rId52" Type="http://schemas.openxmlformats.org/officeDocument/2006/relationships/oleObject" Target="embeddings/oleObject22.bin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8.png"/><Relationship Id="rId86" Type="http://schemas.openxmlformats.org/officeDocument/2006/relationships/image" Target="media/image41.wmf"/><Relationship Id="rId94" Type="http://schemas.openxmlformats.org/officeDocument/2006/relationships/footer" Target="footer1.xml"/><Relationship Id="rId9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oleObject" Target="embeddings/oleObject2.bin"/><Relationship Id="rId18" Type="http://schemas.openxmlformats.org/officeDocument/2006/relationships/image" Target="media/image8.wmf"/><Relationship Id="rId39" Type="http://schemas.openxmlformats.org/officeDocument/2006/relationships/oleObject" Target="embeddings/oleObject14.bin"/><Relationship Id="rId34" Type="http://schemas.openxmlformats.org/officeDocument/2006/relationships/oleObject" Target="embeddings/oleObject12.bin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footer" Target="footer3.xml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4" Type="http://schemas.openxmlformats.org/officeDocument/2006/relationships/oleObject" Target="embeddings/oleObject7.bin"/><Relationship Id="rId40" Type="http://schemas.openxmlformats.org/officeDocument/2006/relationships/oleObject" Target="embeddings/oleObject15.bin"/><Relationship Id="rId45" Type="http://schemas.openxmlformats.org/officeDocument/2006/relationships/oleObject" Target="embeddings/oleObject18.bin"/><Relationship Id="rId66" Type="http://schemas.openxmlformats.org/officeDocument/2006/relationships/image" Target="media/image30.wmf"/><Relationship Id="rId87" Type="http://schemas.openxmlformats.org/officeDocument/2006/relationships/oleObject" Target="embeddings/oleObject39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9.wmf"/><Relationship Id="rId19" Type="http://schemas.openxmlformats.org/officeDocument/2006/relationships/oleObject" Target="embeddings/oleObject4.bin"/><Relationship Id="rId14" Type="http://schemas.openxmlformats.org/officeDocument/2006/relationships/image" Target="media/image5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56" Type="http://schemas.openxmlformats.org/officeDocument/2006/relationships/image" Target="media/image25.png"/><Relationship Id="rId77" Type="http://schemas.openxmlformats.org/officeDocument/2006/relationships/oleObject" Target="embeddings/oleObject35.bin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header" Target="header2.xml"/><Relationship Id="rId98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0FEBB-70CC-4EC2-9EC8-8DE97534E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476</Words>
  <Characters>2714</Characters>
  <Application>Microsoft Office Word</Application>
  <DocSecurity>0</DocSecurity>
  <Lines>22</Lines>
  <Paragraphs>6</Paragraphs>
  <ScaleCrop>false</ScaleCrop>
  <Company>学科网 www.zxxk.com</Company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3738897988665344</dc:description>
  <cp:lastModifiedBy>YLMF</cp:lastModifiedBy>
  <cp:revision>10</cp:revision>
  <dcterms:created xsi:type="dcterms:W3CDTF">2025-04-24T20:31:00Z</dcterms:created>
  <dcterms:modified xsi:type="dcterms:W3CDTF">2026-02-12T14:44:00Z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