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9F19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10363200</wp:posOffset>
            </wp:positionV>
            <wp:extent cx="368300" cy="431800"/>
            <wp:effectExtent l="0" t="0" r="12700" b="635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6"/>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上海市青浦区华新中学</w:t>
      </w:r>
      <w:r>
        <w:rPr>
          <w:rFonts w:ascii="Times New Roman" w:hAnsi="Times New Roman" w:eastAsia="Times New Roman" w:cs="Times New Roman"/>
          <w:b/>
          <w:color w:val="auto"/>
          <w:sz w:val="32"/>
        </w:rPr>
        <w:t>2024-2025</w:t>
      </w:r>
      <w:r>
        <w:rPr>
          <w:rFonts w:ascii="宋体" w:hAnsi="宋体" w:eastAsia="宋体" w:cs="宋体"/>
          <w:b/>
          <w:color w:val="auto"/>
          <w:sz w:val="32"/>
        </w:rPr>
        <w:t>学年六年级上学期期末考试数学试卷</w:t>
      </w:r>
    </w:p>
    <w:p w14:paraId="35328B9F">
      <w:pPr>
        <w:spacing w:line="285"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82AEC0C">
      <w:pPr>
        <w:spacing w:line="360" w:lineRule="auto"/>
        <w:jc w:val="left"/>
      </w:pPr>
      <w:r>
        <w:rPr>
          <w:color w:val="auto"/>
        </w:rPr>
        <w:t xml:space="preserve">1. </w:t>
      </w:r>
      <w:r>
        <w:rPr>
          <w:rFonts w:ascii="宋体" w:hAnsi="宋体" w:eastAsia="宋体" w:cs="宋体"/>
          <w:color w:val="auto"/>
        </w:rPr>
        <w:t>下列代数式是一次式</w:t>
      </w:r>
      <w:r>
        <w:rPr>
          <w:rFonts w:ascii="宋体" w:hAnsi="宋体" w:eastAsia="宋体" w:cs="宋体"/>
          <w:color w:val="auto"/>
          <w:position w:val="0"/>
        </w:rPr>
        <w:drawing>
          <wp:inline distT="0" distB="0" distL="114300" distR="114300">
            <wp:extent cx="133350" cy="177800"/>
            <wp:effectExtent l="0" t="0" r="0" b="13335"/>
            <wp:docPr id="532577940" name="图片 53257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7940" name="图片 53257794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0DC50F5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8</w:t>
      </w:r>
      <w:r>
        <w:tab/>
      </w:r>
      <w:r>
        <w:t xml:space="preserve">B. </w:t>
      </w:r>
      <w:r>
        <w:object>
          <v:shape id="_x0000_i102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 o:title="eqId6bd9e0d9699f0dda6f8f9577e9dfcd30"/>
            <o:lock v:ext="edit" aspectratio="t"/>
            <w10:wrap type="none"/>
            <w10:anchorlock/>
          </v:shape>
          <o:OLEObject Type="Embed" ProgID="Equation.DSMT4" ShapeID="_x0000_i1025" DrawAspect="Content" ObjectID="_1468075725" r:id="rId8">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1" o:title="eqIdbab879994000f187931ca13f5384fa12"/>
            <o:lock v:ext="edit" aspectratio="t"/>
            <w10:wrap type="none"/>
            <w10:anchorlock/>
          </v:shape>
          <o:OLEObject Type="Embed" ProgID="Equation.DSMT4" ShapeID="_x0000_i1026" DrawAspect="Content" ObjectID="_1468075726" r:id="rId10">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3" o:title="eqIdab5499bc57f7181c43320ddb242493f9"/>
            <o:lock v:ext="edit" aspectratio="t"/>
            <w10:wrap type="none"/>
            <w10:anchorlock/>
          </v:shape>
          <o:OLEObject Type="Embed" ProgID="Equation.DSMT4" ShapeID="_x0000_i1027" DrawAspect="Content" ObjectID="_1468075727" r:id="rId12">
            <o:LockedField>false</o:LockedField>
          </o:OLEObject>
        </w:object>
      </w:r>
    </w:p>
    <w:p w14:paraId="7F4F02A9">
      <w:pPr>
        <w:spacing w:line="360" w:lineRule="auto"/>
        <w:jc w:val="both"/>
        <w:textAlignment w:val="center"/>
        <w:rPr>
          <w:color w:val="000000"/>
        </w:rPr>
      </w:pPr>
      <w:r>
        <w:rPr>
          <w:color w:val="000000"/>
        </w:rPr>
        <w:t xml:space="preserve">2. </w:t>
      </w:r>
      <w:r>
        <w:rPr>
          <w:rFonts w:ascii="宋体" w:hAnsi="宋体" w:eastAsia="宋体" w:cs="宋体"/>
          <w:color w:val="000000"/>
        </w:rPr>
        <w:t>如图，点</w:t>
      </w:r>
      <w:r>
        <w:object>
          <v:shape id="_x0000_i1028"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15" o:title="eqIdab609a6574633ebabcff3e73fa862081"/>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在线段</w:t>
      </w:r>
      <w:r>
        <w:object>
          <v:shape id="_x0000_i10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 o:title="eqId03902478df1a55bc99703210bccab91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上，且</w:t>
      </w:r>
      <w:r>
        <w:object>
          <v:shape id="_x0000_i10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 o:title="eqIdc220eadc312101e2fb89dfe920f7b30d"/>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，则</w:t>
      </w:r>
      <w:r>
        <w:object>
          <v:shape id="_x0000_i103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 o:title="eqId60ef95894ceebaf236170e8832dcf7e3"/>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3" o:title="eqIdd40b319212a7e7528b053e1c7097e96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的大小关系是（    ）</w:t>
      </w:r>
    </w:p>
    <w:p w14:paraId="6E6D7AC7">
      <w:pPr>
        <w:spacing w:line="360" w:lineRule="auto"/>
        <w:jc w:val="both"/>
        <w:textAlignment w:val="center"/>
        <w:rPr>
          <w:color w:val="000000"/>
        </w:rPr>
      </w:pPr>
      <w:r>
        <w:rPr>
          <w:color w:val="000000"/>
        </w:rPr>
        <w:drawing>
          <wp:inline distT="0" distB="0" distL="114300" distR="114300">
            <wp:extent cx="2581275" cy="209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581275" cy="209550"/>
                    </a:xfrm>
                    <a:prstGeom prst="rect">
                      <a:avLst/>
                    </a:prstGeom>
                  </pic:spPr>
                </pic:pic>
              </a:graphicData>
            </a:graphic>
          </wp:inline>
        </w:drawing>
      </w:r>
      <w:r>
        <w:rPr>
          <w:color w:val="000000"/>
        </w:rPr>
        <w:t xml:space="preserve">  </w:t>
      </w:r>
    </w:p>
    <w:p w14:paraId="25B697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 o:title="eqId59dbeb4c1bc4349c1813d78f518bdea3"/>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 o:title="eqId62bb0bd26989407ca3cd593909ea6ea2"/>
            <o:lock v:ext="edit" aspectratio="t"/>
            <w10:wrap type="none"/>
            <w10:anchorlock/>
          </v:shape>
          <o:OLEObject Type="Embed" ProgID="Equation.DSMT4" ShapeID="_x0000_i1034" DrawAspect="Content" ObjectID="_1468075734" r:id="rId27">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 o:title="eqId7de966c316db1013defc56372fcf814e"/>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D. </w:t>
      </w:r>
      <w:r>
        <w:rPr>
          <w:rFonts w:ascii="宋体" w:hAnsi="宋体" w:eastAsia="宋体" w:cs="宋体"/>
          <w:color w:val="000000"/>
        </w:rPr>
        <w:t>无法确定</w:t>
      </w:r>
    </w:p>
    <w:p w14:paraId="0DEA97A9">
      <w:pPr>
        <w:spacing w:line="360" w:lineRule="auto"/>
        <w:jc w:val="left"/>
        <w:textAlignment w:val="center"/>
        <w:rPr>
          <w:color w:val="000000"/>
        </w:rPr>
      </w:pPr>
      <w:r>
        <w:rPr>
          <w:color w:val="000000"/>
        </w:rPr>
        <w:t xml:space="preserve">3.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分别表示数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，则下列式子正确的是（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24B24B">
      <w:pPr>
        <w:spacing w:line="360" w:lineRule="auto"/>
        <w:jc w:val="left"/>
        <w:textAlignment w:val="center"/>
        <w:rPr>
          <w:color w:val="000000"/>
        </w:rPr>
      </w:pPr>
      <w:r>
        <w:rPr>
          <w:color w:val="000000"/>
        </w:rPr>
        <w:drawing>
          <wp:inline distT="0" distB="0" distL="114300" distR="114300">
            <wp:extent cx="2752725" cy="40957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752725" cy="409575"/>
                    </a:xfrm>
                    <a:prstGeom prst="rect">
                      <a:avLst/>
                    </a:prstGeom>
                  </pic:spPr>
                </pic:pic>
              </a:graphicData>
            </a:graphic>
          </wp:inline>
        </w:drawing>
      </w:r>
    </w:p>
    <w:p w14:paraId="11918C7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3" o:title="eqId33ecda7bfb0a2043306bf7707a136ad0"/>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5" o:title="eqId481ee0d1e39e92a4732eea90225eb94c"/>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39d5f0d374837655cc286d326305da36"/>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39" o:title="eqId7e3cc8be57264cabfc8ff8e330f30299"/>
            <o:lock v:ext="edit" aspectratio="t"/>
            <w10:wrap type="none"/>
            <w10:anchorlock/>
          </v:shape>
          <o:OLEObject Type="Embed" ProgID="Equation.DSMT4" ShapeID="_x0000_i1039" DrawAspect="Content" ObjectID="_1468075739" r:id="rId38">
            <o:LockedField>false</o:LockedField>
          </o:OLEObject>
        </w:object>
      </w:r>
    </w:p>
    <w:p w14:paraId="624DF0C4">
      <w:pPr>
        <w:spacing w:line="360" w:lineRule="auto"/>
        <w:jc w:val="both"/>
        <w:textAlignment w:val="center"/>
        <w:rPr>
          <w:color w:val="000000"/>
        </w:rPr>
      </w:pPr>
      <w:r>
        <w:rPr>
          <w:color w:val="000000"/>
        </w:rPr>
        <w:t xml:space="preserve">4. </w:t>
      </w:r>
      <w:r>
        <w:rPr>
          <w:rFonts w:ascii="宋体" w:hAnsi="宋体" w:eastAsia="宋体" w:cs="宋体"/>
          <w:color w:val="000000"/>
        </w:rPr>
        <w:t>下列计算错误的是（　　）</w:t>
      </w:r>
    </w:p>
    <w:p w14:paraId="319DAA27">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41" o:title="eqIdb1bd68b07d11f62433178d95985cedc4"/>
            <o:lock v:ext="edit" aspectratio="t"/>
            <w10:wrap type="none"/>
            <w10:anchorlock/>
          </v:shape>
          <o:OLEObject Type="Embed" ProgID="Equation.DSMT4" ShapeID="_x0000_i1040" DrawAspect="Content" ObjectID="_1468075740" r:id="rId40">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1.75pt;width:54.75pt;" o:ole="t" filled="f" o:preferrelative="t" stroked="f" coordsize="21600,21600">
            <v:path/>
            <v:fill on="f" focussize="0,0"/>
            <v:stroke on="f" joinstyle="miter"/>
            <v:imagedata r:id="rId43" o:title="eqId983c2924c40f8a4144ad3b20f4826459"/>
            <o:lock v:ext="edit" aspectratio="t"/>
            <w10:wrap type="none"/>
            <w10:anchorlock/>
          </v:shape>
          <o:OLEObject Type="Embed" ProgID="Equation.DSMT4" ShapeID="_x0000_i1041" DrawAspect="Content" ObjectID="_1468075741" r:id="rId42">
            <o:LockedField>false</o:LockedField>
          </o:OLEObject>
        </w:object>
      </w:r>
    </w:p>
    <w:p w14:paraId="48100A8E">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34pt;width:91pt;" o:ole="t" filled="f" o:preferrelative="t" stroked="f" coordsize="21600,21600">
            <v:path/>
            <v:fill on="f" focussize="0,0"/>
            <v:stroke on="f" joinstyle="miter"/>
            <v:imagedata r:id="rId45" o:title="eqId1d75f11227f8a838b61a6eddfccd11a8"/>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2.05pt;width:56.2pt;" o:ole="t" filled="f" o:preferrelative="t" stroked="f" coordsize="21600,21600">
            <v:path/>
            <v:fill on="f" focussize="0,0"/>
            <v:stroke on="f" joinstyle="miter"/>
            <v:imagedata r:id="rId47" o:title="eqIdc7dc0a9338e99a1bf51504d7a87d8648"/>
            <o:lock v:ext="edit" aspectratio="t"/>
            <w10:wrap type="none"/>
            <w10:anchorlock/>
          </v:shape>
          <o:OLEObject Type="Embed" ProgID="Equation.DSMT4" ShapeID="_x0000_i1043" DrawAspect="Content" ObjectID="_1468075743" r:id="rId46">
            <o:LockedField>false</o:LockedField>
          </o:OLEObject>
        </w:object>
      </w:r>
    </w:p>
    <w:p w14:paraId="222CAC60">
      <w:pPr>
        <w:spacing w:line="360" w:lineRule="auto"/>
        <w:jc w:val="left"/>
        <w:textAlignment w:val="center"/>
        <w:rPr>
          <w:color w:val="000000"/>
        </w:rPr>
      </w:pPr>
      <w:r>
        <w:rPr>
          <w:color w:val="000000"/>
        </w:rPr>
        <w:t xml:space="preserve">5. </w:t>
      </w:r>
      <w:r>
        <w:rPr>
          <w:rFonts w:ascii="宋体" w:hAnsi="宋体" w:eastAsia="宋体" w:cs="宋体"/>
          <w:color w:val="000000"/>
        </w:rPr>
        <w:t>把方程</w:t>
      </w:r>
      <w:r>
        <w:object>
          <v:shape id="_x0000_i1044"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9" o:title="eqIdb8c591c91c08322bc4010978f8448ba2"/>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 xml:space="preserve"> 中分母化整数，其结果应为（    ）</w:t>
      </w:r>
    </w:p>
    <w:p w14:paraId="21120300">
      <w:pPr>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51" o:title="eqIdfd86bf517d6235bc7f0ddcaecce9a9cb"/>
            <o:lock v:ext="edit" aspectratio="t"/>
            <w10:wrap type="none"/>
            <w10:anchorlock/>
          </v:shape>
          <o:OLEObject Type="Embed" ProgID="Equation.DSMT4" ShapeID="_x0000_i1045" DrawAspect="Content" ObjectID="_1468075745" r:id="rId50">
            <o:LockedField>false</o:LockedField>
          </o:OLEObject>
        </w:object>
      </w:r>
    </w:p>
    <w:p w14:paraId="3ED3B3FF">
      <w:pPr>
        <w:spacing w:line="360" w:lineRule="auto"/>
        <w:jc w:val="left"/>
        <w:textAlignment w:val="center"/>
        <w:rPr>
          <w:color w:val="000000"/>
        </w:rPr>
      </w:pPr>
      <w:r>
        <w:rPr>
          <w:color w:val="000000"/>
        </w:rPr>
        <w:t xml:space="preserve">B. </w:t>
      </w:r>
      <w:r>
        <w:object>
          <v:shape id="_x0000_i1046"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3" o:title="eqId3f05d405b0b8f16a4860e323fe646b80"/>
            <o:lock v:ext="edit" aspectratio="t"/>
            <w10:wrap type="none"/>
            <w10:anchorlock/>
          </v:shape>
          <o:OLEObject Type="Embed" ProgID="Equation.DSMT4" ShapeID="_x0000_i1046" DrawAspect="Content" ObjectID="_1468075746" r:id="rId52">
            <o:LockedField>false</o:LockedField>
          </o:OLEObject>
        </w:object>
      </w:r>
    </w:p>
    <w:p w14:paraId="1148C4D8">
      <w:pPr>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55" o:title="eqId1c2b2ef214804286fe18499abe3237a1"/>
            <o:lock v:ext="edit" aspectratio="t"/>
            <w10:wrap type="none"/>
            <w10:anchorlock/>
          </v:shape>
          <o:OLEObject Type="Embed" ProgID="Equation.DSMT4" ShapeID="_x0000_i1047" DrawAspect="Content" ObjectID="_1468075747" r:id="rId54">
            <o:LockedField>false</o:LockedField>
          </o:OLEObject>
        </w:object>
      </w:r>
    </w:p>
    <w:p w14:paraId="0E1E171B">
      <w:pPr>
        <w:spacing w:line="360" w:lineRule="auto"/>
        <w:jc w:val="left"/>
        <w:textAlignment w:val="center"/>
        <w:rPr>
          <w:color w:val="000000"/>
        </w:rPr>
      </w:pPr>
      <w:r>
        <w:rPr>
          <w:color w:val="000000"/>
        </w:rPr>
        <w:t xml:space="preserve">D. </w:t>
      </w:r>
      <w:r>
        <w:object>
          <v:shape id="_x0000_i1048"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57" o:title="eqId6f154fa6a5ed6f0e63ddd573a6c83ca9"/>
            <o:lock v:ext="edit" aspectratio="t"/>
            <w10:wrap type="none"/>
            <w10:anchorlock/>
          </v:shape>
          <o:OLEObject Type="Embed" ProgID="Equation.DSMT4" ShapeID="_x0000_i1048" DrawAspect="Content" ObjectID="_1468075748" r:id="rId56">
            <o:LockedField>false</o:LockedField>
          </o:OLEObject>
        </w:object>
      </w:r>
    </w:p>
    <w:p w14:paraId="13575E85">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BE25D65">
      <w:pPr>
        <w:spacing w:line="360" w:lineRule="auto"/>
        <w:jc w:val="left"/>
        <w:textAlignment w:val="center"/>
        <w:rPr>
          <w:color w:val="000000"/>
        </w:rPr>
      </w:pPr>
      <w:r>
        <w:rPr>
          <w:rFonts w:ascii="宋体" w:hAnsi="宋体" w:eastAsia="宋体" w:cs="宋体"/>
          <w:color w:val="000000"/>
        </w:rPr>
        <w:t>①角的平分线是一条直线</w:t>
      </w:r>
      <w:r>
        <w:rPr>
          <w:color w:val="000000"/>
        </w:rPr>
        <w:t xml:space="preserve">        </w:t>
      </w:r>
      <w:r>
        <w:rPr>
          <w:rFonts w:ascii="宋体" w:hAnsi="宋体" w:eastAsia="宋体" w:cs="宋体"/>
          <w:color w:val="000000"/>
        </w:rPr>
        <w:t>②连接两点的线段叫做两点之间的距离</w:t>
      </w:r>
    </w:p>
    <w:p w14:paraId="5439D4E5">
      <w:pPr>
        <w:spacing w:line="360" w:lineRule="auto"/>
        <w:jc w:val="left"/>
        <w:textAlignment w:val="center"/>
        <w:rPr>
          <w:color w:val="000000"/>
        </w:rPr>
      </w:pPr>
      <w:r>
        <w:rPr>
          <w:rFonts w:ascii="宋体" w:hAnsi="宋体" w:eastAsia="宋体" w:cs="宋体"/>
          <w:color w:val="000000"/>
        </w:rPr>
        <w:t>③两点之间，直线最短</w:t>
      </w:r>
      <w:r>
        <w:rPr>
          <w:color w:val="000000"/>
        </w:rPr>
        <w:t xml:space="preserve">        </w:t>
      </w:r>
      <w:r>
        <w:rPr>
          <w:rFonts w:ascii="宋体" w:hAnsi="宋体" w:eastAsia="宋体" w:cs="宋体"/>
          <w:color w:val="000000"/>
        </w:rPr>
        <w:t>④如果</w:t>
      </w:r>
      <w:r>
        <w:object>
          <v:shape id="_x0000_i1049" o:spt="75" alt="学科网(www.zxxk.com)--教育资源门户，提供试卷、教案、课件、论文、素材以及各类教学资源下载，还有大量而丰富的教学相关资讯！" type="#_x0000_t75" style="height:16.3pt;width:58.85pt;" o:ole="t" filled="f" o:preferrelative="t" stroked="f" coordsize="21600,21600">
            <v:path/>
            <v:fill on="f" focussize="0,0"/>
            <v:stroke on="f" joinstyle="miter"/>
            <v:imagedata r:id="rId59" o:title="eqIdb4b734b7c41447b01aba80f812eb8e0a"/>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1" o:title="eqIdf63433f9c352cd4b3f8515265b56608d"/>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补角的度数为</w:t>
      </w:r>
      <w:r>
        <w:object>
          <v:shape id="_x0000_i105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3" o:title="eqId17109ac7cf2562af48fa189c4925f57b"/>
            <o:lock v:ext="edit" aspectratio="t"/>
            <w10:wrap type="none"/>
            <w10:anchorlock/>
          </v:shape>
          <o:OLEObject Type="Embed" ProgID="Equation.DSMT4" ShapeID="_x0000_i1051" DrawAspect="Content" ObjectID="_1468075751" r:id="rId62">
            <o:LockedField>false</o:LockedField>
          </o:OLEObject>
        </w:object>
      </w:r>
    </w:p>
    <w:p w14:paraId="234EA61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32577948" name="图片 532577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7948" name="图片 532577948"/>
                    <pic:cNvPicPr>
                      <a:picLocks noChangeAspect="1"/>
                    </pic:cNvPicPr>
                  </pic:nvPicPr>
                  <pic:blipFill>
                    <a:blip r:embed="rId6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F2A9ABC">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85238BF">
      <w:pPr>
        <w:spacing w:line="360" w:lineRule="auto"/>
        <w:jc w:val="left"/>
        <w:textAlignment w:val="center"/>
        <w:rPr>
          <w:color w:val="000000"/>
        </w:rPr>
      </w:pPr>
      <w:r>
        <w:rPr>
          <w:color w:val="000000"/>
        </w:rPr>
        <w:t xml:space="preserve">7. </w:t>
      </w:r>
      <w:r>
        <w:rPr>
          <w:rFonts w:ascii="宋体" w:hAnsi="宋体" w:eastAsia="宋体" w:cs="宋体"/>
          <w:color w:val="000000"/>
        </w:rPr>
        <w:t>如果向东走</w:t>
      </w:r>
      <w:r>
        <w:rPr>
          <w:rFonts w:ascii="宋体" w:hAnsi="宋体" w:eastAsia="宋体" w:cs="宋体"/>
          <w:color w:val="000000"/>
          <w:position w:val="0"/>
        </w:rPr>
        <w:drawing>
          <wp:inline distT="0" distB="0" distL="114300" distR="114300">
            <wp:extent cx="158750" cy="190500"/>
            <wp:effectExtent l="0" t="0" r="12700" b="0"/>
            <wp:docPr id="532577944" name="图片 53257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7944" name="图片 532577944"/>
                    <pic:cNvPicPr>
                      <a:picLocks noChangeAspect="1"/>
                    </pic:cNvPicPr>
                  </pic:nvPicPr>
                  <pic:blipFill>
                    <a:blip r:embed="rId6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正，则向西走</w:t>
      </w:r>
      <w:r>
        <w:rPr>
          <w:rFonts w:ascii="Times New Roman" w:hAnsi="Times New Roman" w:eastAsia="Times New Roman" w:cs="Times New Roman"/>
          <w:color w:val="000000"/>
        </w:rPr>
        <w:t>10</w:t>
      </w:r>
      <w:r>
        <w:rPr>
          <w:rFonts w:ascii="宋体" w:hAnsi="宋体" w:eastAsia="宋体" w:cs="宋体"/>
          <w:color w:val="000000"/>
        </w:rPr>
        <w:t>米记作：</w:t>
      </w:r>
      <w:r>
        <w:rPr>
          <w:color w:val="000000"/>
        </w:rPr>
        <w:t>______</w:t>
      </w:r>
      <w:r>
        <w:rPr>
          <w:rFonts w:ascii="宋体" w:hAnsi="宋体" w:eastAsia="宋体" w:cs="宋体"/>
          <w:color w:val="000000"/>
        </w:rPr>
        <w:t>米．</w:t>
      </w:r>
    </w:p>
    <w:p w14:paraId="5587D353">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52"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7" o:title="eqIda252bd23a2f3d160091258a91d050efb"/>
            <o:lock v:ext="edit" aspectratio="t"/>
            <w10:wrap type="none"/>
            <w10:anchorlock/>
          </v:shape>
          <o:OLEObject Type="Embed" ProgID="Equation.DSMT4" ShapeID="_x0000_i1052" DrawAspect="Content" ObjectID="_1468075752" r:id="rId66">
            <o:LockedField>false</o:LockedField>
          </o:OLEObject>
        </w:object>
      </w:r>
      <w:r>
        <w:rPr>
          <w:color w:val="000000"/>
        </w:rPr>
        <w:t>______</w:t>
      </w:r>
      <w:r>
        <w:object>
          <v:shape id="_x0000_i1053"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9" o:title="eqId479235ba2bfd010a440f84da34489af0"/>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．（填“＜”，“＝”或“＞”）．</w:t>
      </w:r>
    </w:p>
    <w:p w14:paraId="3E744801">
      <w:pPr>
        <w:spacing w:line="360" w:lineRule="auto"/>
        <w:jc w:val="left"/>
        <w:textAlignment w:val="center"/>
        <w:rPr>
          <w:color w:val="000000"/>
        </w:rPr>
      </w:pPr>
      <w:r>
        <w:rPr>
          <w:color w:val="000000"/>
        </w:rPr>
        <w:t xml:space="preserve">9. </w:t>
      </w:r>
      <w:r>
        <w:rPr>
          <w:rFonts w:ascii="宋体" w:hAnsi="宋体" w:eastAsia="宋体" w:cs="宋体"/>
          <w:color w:val="000000"/>
        </w:rPr>
        <w:t>分解素因数：</w:t>
      </w:r>
      <w:r>
        <w:object>
          <v:shape id="_x0000_i105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1" o:title="eqId46ef0aff7bed6307ec9b202e66d91463"/>
            <o:lock v:ext="edit" aspectratio="t"/>
            <w10:wrap type="none"/>
            <w10:anchorlock/>
          </v:shape>
          <o:OLEObject Type="Embed" ProgID="Equation.DSMT4" ShapeID="_x0000_i1054" DrawAspect="Content" ObjectID="_1468075754" r:id="rId70">
            <o:LockedField>false</o:LockedField>
          </o:OLEObject>
        </w:objec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w:t>
      </w:r>
    </w:p>
    <w:p w14:paraId="258B9A3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3" o:title="eqId0a6936d370d6a238a608ca56f87198de"/>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的</w:t>
      </w:r>
      <w:r>
        <w:object>
          <v:shape id="_x0000_i105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5" o:title="eqIdb8860d9787671b53b1ab68b3d526f5ca"/>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倍与</w:t>
      </w:r>
      <w:r>
        <w:object>
          <v:shape id="_x0000_i10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7" o:title="eqId2c94bb12cee76221e13f9ef955b0aab1"/>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用代数式表示为</w:t>
      </w:r>
      <w:r>
        <w:rPr>
          <w:color w:val="000000"/>
        </w:rPr>
        <w:t>__________</w:t>
      </w:r>
      <w:r>
        <w:rPr>
          <w:rFonts w:ascii="宋体" w:hAnsi="宋体" w:eastAsia="宋体" w:cs="宋体"/>
          <w:color w:val="000000"/>
        </w:rPr>
        <w:t>．</w:t>
      </w:r>
    </w:p>
    <w:p w14:paraId="0268675A">
      <w:pPr>
        <w:spacing w:line="360" w:lineRule="auto"/>
        <w:jc w:val="left"/>
        <w:textAlignment w:val="center"/>
        <w:rPr>
          <w:color w:val="000000"/>
        </w:rPr>
      </w:pPr>
      <w:r>
        <w:rPr>
          <w:color w:val="000000"/>
        </w:rPr>
        <w:t xml:space="preserve">11. </w:t>
      </w:r>
      <w:r>
        <w:rPr>
          <w:rFonts w:ascii="宋体" w:hAnsi="宋体" w:eastAsia="宋体" w:cs="宋体"/>
          <w:color w:val="000000"/>
        </w:rPr>
        <w:t>一次式</w:t>
      </w:r>
      <w:r>
        <w:object>
          <v:shape id="_x0000_i1058" o:spt="75" alt="学科网(www.zxxk.com)--教育资源门户，提供试卷、教案、课件、论文、素材以及各类教学资源下载，还有大量而丰富的教学相关资讯！" type="#_x0000_t75" style="height:14.55pt;width:29.85pt;" o:ole="t" filled="f" o:preferrelative="t" stroked="f" coordsize="21600,21600">
            <v:path/>
            <v:fill on="f" focussize="0,0"/>
            <v:stroke on="f" joinstyle="miter"/>
            <v:imagedata r:id="rId79" o:title="eqIdbc310df5a6b8fd8e1c8761ccc3bee514"/>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1" o:title="eqId50b5aed9bb4da72a3c48d60722504650"/>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的值互为相反数，则</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81dea63b8ce3e51adf66cf7b9982a248"/>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2FB6CC03">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85" o:title="eqId707ea658f3a9359f5740d5aab48f7948"/>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是方程</w:t>
      </w:r>
      <w:r>
        <w:object>
          <v:shape id="_x0000_i1062" o:spt="75" alt="学科网(www.zxxk.com)--教育资源门户，提供试卷、教案、课件、论文、素材以及各类教学资源下载，还有大量而丰富的教学相关资讯！" type="#_x0000_t75" style="height:31.3pt;width:61.35pt;" o:ole="t" filled="f" o:preferrelative="t" stroked="f" coordsize="21600,21600">
            <v:path/>
            <v:fill on="f" focussize="0,0"/>
            <v:stroke on="f" joinstyle="miter"/>
            <v:imagedata r:id="rId87" o:title="eqId8fb6622a41cbbc8e471c5f6b4a465ffd"/>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的解，那么</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3" o:title="eqId0a6936d370d6a238a608ca56f87198de"/>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58F68DF3">
      <w:pPr>
        <w:spacing w:line="360" w:lineRule="auto"/>
        <w:jc w:val="left"/>
        <w:textAlignment w:val="center"/>
        <w:rPr>
          <w:color w:val="000000"/>
        </w:rPr>
      </w:pPr>
      <w:r>
        <w:rPr>
          <w:color w:val="000000"/>
        </w:rPr>
        <w:t xml:space="preserve">13. </w:t>
      </w:r>
      <w:r>
        <w:rPr>
          <w:rFonts w:ascii="宋体" w:hAnsi="宋体" w:eastAsia="宋体" w:cs="宋体"/>
          <w:color w:val="000000"/>
        </w:rPr>
        <w:t>若学校一共购买了</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3" o:title="eqId81dea63b8ce3e51adf66cf7b9982a248"/>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台电脑分配给学生，每组一台电脑．若每</w:t>
      </w:r>
      <w:r>
        <w:rPr>
          <w:rFonts w:ascii="Times New Roman" w:hAnsi="Times New Roman" w:eastAsia="Times New Roman" w:cs="Times New Roman"/>
          <w:color w:val="000000"/>
        </w:rPr>
        <w:t>6</w:t>
      </w:r>
      <w:r>
        <w:rPr>
          <w:rFonts w:ascii="宋体" w:hAnsi="宋体" w:eastAsia="宋体" w:cs="宋体"/>
          <w:color w:val="000000"/>
        </w:rPr>
        <w:t>名学生为一组，那么恰好空出</w:t>
      </w:r>
      <w:r>
        <w:rPr>
          <w:rFonts w:ascii="Times New Roman" w:hAnsi="Times New Roman" w:eastAsia="Times New Roman" w:cs="Times New Roman"/>
          <w:color w:val="000000"/>
        </w:rPr>
        <w:t>5</w:t>
      </w:r>
      <w:r>
        <w:rPr>
          <w:rFonts w:ascii="宋体" w:hAnsi="宋体" w:eastAsia="宋体" w:cs="宋体"/>
          <w:color w:val="000000"/>
        </w:rPr>
        <w:t>台电脑；如果每</w:t>
      </w:r>
      <w:r>
        <w:rPr>
          <w:rFonts w:ascii="Times New Roman" w:hAnsi="Times New Roman" w:eastAsia="Times New Roman" w:cs="Times New Roman"/>
          <w:color w:val="000000"/>
        </w:rPr>
        <w:t>4</w:t>
      </w:r>
      <w:r>
        <w:rPr>
          <w:rFonts w:ascii="宋体" w:hAnsi="宋体" w:eastAsia="宋体" w:cs="宋体"/>
          <w:color w:val="000000"/>
        </w:rPr>
        <w:t>名学生为一组，那么电脑恰好分完．根据题意，可列方程为：</w:t>
      </w:r>
      <w:r>
        <w:rPr>
          <w:color w:val="000000"/>
        </w:rPr>
        <w:t>______</w:t>
      </w:r>
      <w:r>
        <w:rPr>
          <w:rFonts w:ascii="宋体" w:hAnsi="宋体" w:eastAsia="宋体" w:cs="宋体"/>
          <w:color w:val="000000"/>
        </w:rPr>
        <w:t>．</w:t>
      </w:r>
    </w:p>
    <w:p w14:paraId="2D27CFD2">
      <w:pPr>
        <w:spacing w:line="360" w:lineRule="auto"/>
        <w:jc w:val="left"/>
        <w:textAlignment w:val="center"/>
        <w:rPr>
          <w:color w:val="000000"/>
        </w:rPr>
      </w:pPr>
      <w:r>
        <w:rPr>
          <w:color w:val="000000"/>
        </w:rPr>
        <w:t xml:space="preserve">14. </w:t>
      </w:r>
      <w:r>
        <w:rPr>
          <w:rFonts w:ascii="宋体" w:hAnsi="宋体" w:eastAsia="宋体" w:cs="宋体"/>
          <w:color w:val="000000"/>
        </w:rPr>
        <w:t>一桶油第一次用去它的</w:t>
      </w:r>
      <w:r>
        <w:object>
          <v:shape id="_x0000_i1065"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91" o:title="eqId0d41840af35e218a5639a2eff4d80b54"/>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，第二次用去了剩下的</w:t>
      </w:r>
      <w:r>
        <w:object>
          <v:shape id="_x0000_i1066"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93" o:title="eqIda734873a608f0c070dec80b89d179754"/>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，此时还剩下</w:t>
      </w:r>
      <w:r>
        <w:rPr>
          <w:rFonts w:ascii="Times New Roman" w:hAnsi="Times New Roman" w:eastAsia="Times New Roman" w:cs="Times New Roman"/>
          <w:color w:val="000000"/>
        </w:rPr>
        <w:t>25</w:t>
      </w:r>
      <w:r>
        <w:rPr>
          <w:rFonts w:ascii="宋体" w:hAnsi="宋体" w:eastAsia="宋体" w:cs="宋体"/>
          <w:color w:val="000000"/>
        </w:rPr>
        <w:t>千克，则这桶油原来有</w:t>
      </w:r>
      <w:r>
        <w:rPr>
          <w:color w:val="000000"/>
        </w:rPr>
        <w:t>_____</w:t>
      </w:r>
      <w:r>
        <w:rPr>
          <w:rFonts w:ascii="宋体" w:hAnsi="宋体" w:eastAsia="宋体" w:cs="宋体"/>
          <w:color w:val="000000"/>
        </w:rPr>
        <w:t>千克．</w:t>
      </w:r>
    </w:p>
    <w:p w14:paraId="780DD985">
      <w:pPr>
        <w:spacing w:line="360" w:lineRule="auto"/>
        <w:jc w:val="left"/>
        <w:textAlignment w:val="center"/>
        <w:rPr>
          <w:color w:val="000000"/>
        </w:rPr>
      </w:pPr>
      <w:r>
        <w:rPr>
          <w:color w:val="000000"/>
        </w:rPr>
        <w:t xml:space="preserve">15.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r>
        <w:rPr>
          <w:rFonts w:ascii="Times New Roman" w:hAnsi="Times New Roman" w:eastAsia="Times New Roman" w:cs="Times New Roman"/>
          <w:i/>
          <w:color w:val="000000"/>
        </w:rPr>
        <w:t>c</w:t>
      </w:r>
      <w:r>
        <w:rPr>
          <w:rFonts w:ascii="宋体" w:hAnsi="宋体" w:eastAsia="宋体" w:cs="宋体"/>
          <w:color w:val="000000"/>
        </w:rPr>
        <w:t>是最大的负整数，那么</w:t>
      </w:r>
      <w:r>
        <w:object>
          <v:shape id="_x0000_i1067" o:spt="75" alt="学科网(www.zxxk.com)--教育资源门户，提供试卷、教案、课件、论文、素材以及各类教学资源下载，还有大量而丰富的教学相关资讯！" type="#_x0000_t75" style="height:31.1pt;width:63.95pt;" o:ole="t" filled="f" o:preferrelative="t" stroked="f" coordsize="21600,21600">
            <v:path/>
            <v:fill on="f" focussize="0,0"/>
            <v:stroke on="f" joinstyle="miter"/>
            <v:imagedata r:id="rId95" o:title="eqId5c28ce4a8ec6bdd109806bfe5825ca83"/>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4219A8B">
      <w:pPr>
        <w:spacing w:line="360" w:lineRule="auto"/>
        <w:jc w:val="left"/>
        <w:textAlignment w:val="center"/>
        <w:rPr>
          <w:color w:val="000000"/>
        </w:rPr>
      </w:pPr>
      <w:r>
        <w:rPr>
          <w:color w:val="000000"/>
        </w:rPr>
        <w:t xml:space="preserve">16. </w:t>
      </w:r>
      <w:r>
        <w:rPr>
          <w:rFonts w:ascii="宋体" w:hAnsi="宋体" w:eastAsia="宋体" w:cs="宋体"/>
          <w:color w:val="000000"/>
        </w:rPr>
        <w:t>小海和乐乐从学校出发沿相同的道路去图书馆，小海先行</w:t>
      </w:r>
      <w:r>
        <w:rPr>
          <w:rFonts w:ascii="Times New Roman" w:hAnsi="Times New Roman" w:eastAsia="Times New Roman" w:cs="Times New Roman"/>
          <w:color w:val="000000"/>
        </w:rPr>
        <w:t>2</w:t>
      </w:r>
      <w:r>
        <w:rPr>
          <w:rFonts w:ascii="宋体" w:hAnsi="宋体" w:eastAsia="宋体" w:cs="宋体"/>
          <w:color w:val="000000"/>
        </w:rPr>
        <w:t>分钟后乐乐再出发，已知乐乐的平均速度为</w:t>
      </w:r>
      <w:r>
        <w:rPr>
          <w:rFonts w:ascii="Times New Roman" w:hAnsi="Times New Roman" w:eastAsia="Times New Roman" w:cs="Times New Roman"/>
          <w:color w:val="000000"/>
        </w:rPr>
        <w:t>75</w:t>
      </w:r>
      <w:r>
        <w:rPr>
          <w:rFonts w:ascii="宋体" w:hAnsi="宋体" w:eastAsia="宋体" w:cs="宋体"/>
          <w:color w:val="000000"/>
        </w:rPr>
        <w:t>米／分，</w:t>
      </w:r>
      <w:r>
        <w:rPr>
          <w:rFonts w:ascii="Times New Roman" w:hAnsi="Times New Roman" w:eastAsia="Times New Roman" w:cs="Times New Roman"/>
          <w:color w:val="000000"/>
        </w:rPr>
        <w:t>8</w:t>
      </w:r>
      <w:r>
        <w:rPr>
          <w:rFonts w:ascii="宋体" w:hAnsi="宋体" w:eastAsia="宋体" w:cs="宋体"/>
          <w:color w:val="000000"/>
        </w:rPr>
        <w:t>分钟后追上小海，则小海的平均速度是</w:t>
      </w:r>
      <w:r>
        <w:rPr>
          <w:color w:val="000000"/>
        </w:rPr>
        <w:t>______</w:t>
      </w:r>
      <w:r>
        <w:rPr>
          <w:rFonts w:ascii="宋体" w:hAnsi="宋体" w:eastAsia="宋体" w:cs="宋体"/>
          <w:color w:val="000000"/>
        </w:rPr>
        <w:t>米／分．</w:t>
      </w:r>
    </w:p>
    <w:p w14:paraId="785F1D79">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06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7" o:title="eqIdaaf3369e0ea90e8d5cf4b6b3c45c0fd8"/>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是</w:t>
      </w:r>
      <w:r>
        <w:object>
          <v:shape id="_x0000_i10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9" o:title="eqId6d7b2fe01a33c4825f9974ed9663a99c"/>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的平分线，</w:t>
      </w:r>
      <w:r>
        <w:object>
          <v:shape id="_x0000_i1070"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101" o:title="eqId33fd5e8829ef6234d057c398b7eafc7a"/>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03" o:title="eqIdf9d87d191dfa20bbf837fe917287e283"/>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，那么</w:t>
      </w:r>
      <w:r>
        <w:object>
          <v:shape id="_x0000_i107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05" o:title="eqId0115d9d353d31be48b9ee8457cca3318"/>
            <o:lock v:ext="edit" aspectratio="t"/>
            <w10:wrap type="none"/>
            <w10:anchorlock/>
          </v:shape>
          <o:OLEObject Type="Embed" ProgID="Equation.DSMT4" ShapeID="_x0000_i1072" DrawAspect="Content" ObjectID="_1468075772" r:id="rId104">
            <o:LockedField>false</o:LockedField>
          </o:OLEObject>
        </w:object>
      </w:r>
      <w:r>
        <w:rPr>
          <w:color w:val="000000"/>
        </w:rPr>
        <w:t>__</w:t>
      </w:r>
      <w:r>
        <w:rPr>
          <w:rFonts w:ascii="宋体" w:hAnsi="宋体" w:eastAsia="宋体" w:cs="宋体"/>
          <w:color w:val="000000"/>
        </w:rPr>
        <w:t>度．</w:t>
      </w:r>
    </w:p>
    <w:p w14:paraId="1EB0B2BC">
      <w:pPr>
        <w:spacing w:line="360" w:lineRule="auto"/>
        <w:jc w:val="left"/>
        <w:textAlignment w:val="center"/>
        <w:rPr>
          <w:color w:val="000000"/>
        </w:rPr>
      </w:pPr>
      <w:r>
        <w:rPr>
          <w:color w:val="000000"/>
        </w:rPr>
        <w:drawing>
          <wp:inline distT="0" distB="0" distL="114300" distR="114300">
            <wp:extent cx="14478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447800" cy="838200"/>
                    </a:xfrm>
                    <a:prstGeom prst="rect">
                      <a:avLst/>
                    </a:prstGeom>
                  </pic:spPr>
                </pic:pic>
              </a:graphicData>
            </a:graphic>
          </wp:inline>
        </w:drawing>
      </w:r>
    </w:p>
    <w:p w14:paraId="4896C067">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O</w:t>
      </w:r>
      <w:r>
        <w:rPr>
          <w:rFonts w:ascii="宋体" w:hAnsi="宋体" w:eastAsia="宋体" w:cs="宋体"/>
          <w:color w:val="000000"/>
        </w:rPr>
        <w:t>是线段</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8" o:title="eqIdf52a58fbaf4fea03567e88a9f0f6e37e"/>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是</w:t>
      </w:r>
      <w:r>
        <w:object>
          <v:shape id="_x0000_i10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0" o:title="eqIde2c3d2cba96f6f03520c0b3f6e4da03e"/>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上一点．已知</w:t>
      </w:r>
      <w:r>
        <w:object>
          <v:shape id="_x0000_i10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2" o:title="eqId2cdba1337ec85fa9722cb4b320a82ae6"/>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比</w:t>
      </w:r>
      <w:r>
        <w:object>
          <v:shape id="_x0000_i107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4" o:title="eqId20a541b81584a032f571159ea152c85a"/>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长</w:t>
      </w:r>
      <w:r>
        <w:rPr>
          <w:rFonts w:ascii="Times New Roman" w:hAnsi="Times New Roman" w:eastAsia="Times New Roman" w:cs="Times New Roman"/>
          <w:color w:val="000000"/>
        </w:rPr>
        <w:t>6</w:t>
      </w:r>
      <w:r>
        <w:rPr>
          <w:rFonts w:ascii="宋体" w:hAnsi="宋体" w:eastAsia="宋体" w:cs="宋体"/>
          <w:color w:val="000000"/>
        </w:rPr>
        <w:t>厘米，则</w:t>
      </w:r>
      <w:r>
        <w:object>
          <v:shape id="_x0000_i1077"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116" o:title="eqId88bedc4627a1777defeb106ef597d0db"/>
            <o:lock v:ext="edit" aspectratio="t"/>
            <w10:wrap type="none"/>
            <w10:anchorlock/>
          </v:shape>
          <o:OLEObject Type="Embed" ProgID="Equation.DSMT4" ShapeID="_x0000_i1077" DrawAspect="Content" ObjectID="_1468075777" r:id="rId115">
            <o:LockedField>false</o:LockedField>
          </o:OLEObject>
        </w:object>
      </w:r>
      <w:r>
        <w:rPr>
          <w:color w:val="000000"/>
        </w:rPr>
        <w:t>_____</w:t>
      </w:r>
      <w:r>
        <w:rPr>
          <w:rFonts w:ascii="宋体" w:hAnsi="宋体" w:eastAsia="宋体" w:cs="宋体"/>
          <w:color w:val="000000"/>
        </w:rPr>
        <w:t>．</w:t>
      </w:r>
    </w:p>
    <w:p w14:paraId="47254A13">
      <w:pPr>
        <w:spacing w:line="360" w:lineRule="auto"/>
        <w:jc w:val="left"/>
        <w:textAlignment w:val="center"/>
        <w:rPr>
          <w:color w:val="000000"/>
        </w:rPr>
      </w:pPr>
      <w:r>
        <w:rPr>
          <w:color w:val="000000"/>
        </w:rPr>
        <w:drawing>
          <wp:inline distT="0" distB="0" distL="114300" distR="114300">
            <wp:extent cx="2047875" cy="247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047875" cy="247650"/>
                    </a:xfrm>
                    <a:prstGeom prst="rect">
                      <a:avLst/>
                    </a:prstGeom>
                  </pic:spPr>
                </pic:pic>
              </a:graphicData>
            </a:graphic>
          </wp:inline>
        </w:drawing>
      </w:r>
      <w:r>
        <w:rPr>
          <w:color w:val="000000"/>
        </w:rPr>
        <w:t xml:space="preserve">  </w:t>
      </w:r>
    </w:p>
    <w:p w14:paraId="3331B2D1">
      <w:pPr>
        <w:spacing w:line="360" w:lineRule="auto"/>
        <w:jc w:val="left"/>
        <w:textAlignment w:val="center"/>
        <w:rPr>
          <w:color w:val="000000"/>
        </w:rPr>
      </w:pPr>
      <w:r>
        <w:rPr>
          <w:color w:val="000000"/>
        </w:rPr>
        <w:t xml:space="preserve">19. </w:t>
      </w:r>
      <w:r>
        <w:rPr>
          <w:rFonts w:ascii="宋体" w:hAnsi="宋体" w:eastAsia="宋体" w:cs="宋体"/>
          <w:color w:val="000000"/>
        </w:rPr>
        <w:t>小马利用计算机设计了一个计算程序，输入和输出的数据如下表：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645"/>
        <w:gridCol w:w="485"/>
        <w:gridCol w:w="739"/>
        <w:gridCol w:w="566"/>
        <w:gridCol w:w="760"/>
        <w:gridCol w:w="660"/>
      </w:tblGrid>
      <w:tr w14:paraId="02B9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807EA">
            <w:pPr>
              <w:spacing w:line="360" w:lineRule="auto"/>
              <w:jc w:val="center"/>
              <w:textAlignment w:val="center"/>
              <w:rPr>
                <w:color w:val="000000"/>
              </w:rPr>
            </w:pPr>
            <w:r>
              <w:rPr>
                <w:rFonts w:ascii="宋体" w:hAnsi="宋体" w:eastAsia="宋体" w:cs="宋体"/>
                <w:color w:val="000000"/>
              </w:rPr>
              <w:t>输入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F7879">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28201">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B1AE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8C0CF">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62C4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DC550">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00DDD">
            <w:pPr>
              <w:spacing w:line="360" w:lineRule="auto"/>
              <w:jc w:val="center"/>
              <w:textAlignment w:val="center"/>
              <w:rPr>
                <w:color w:val="000000"/>
              </w:rPr>
            </w:pPr>
            <w:r>
              <w:rPr>
                <w:rFonts w:ascii="Times New Roman" w:hAnsi="Times New Roman" w:eastAsia="Times New Roman" w:cs="Times New Roman"/>
                <w:color w:val="000000"/>
              </w:rPr>
              <w:t>……</w:t>
            </w:r>
          </w:p>
        </w:tc>
      </w:tr>
      <w:tr w14:paraId="6F2B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BF516">
            <w:pPr>
              <w:spacing w:line="360" w:lineRule="auto"/>
              <w:jc w:val="center"/>
              <w:textAlignment w:val="center"/>
              <w:rPr>
                <w:color w:val="000000"/>
              </w:rPr>
            </w:pPr>
            <w:r>
              <w:rPr>
                <w:rFonts w:ascii="宋体" w:hAnsi="宋体" w:eastAsia="宋体" w:cs="宋体"/>
                <w:color w:val="000000"/>
              </w:rPr>
              <w:t>输出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62938">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8F763">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9" o:title="eqId3389f53711264b0acba3ba6019f8b908"/>
                  <o:lock v:ext="edit" aspectratio="t"/>
                  <w10:wrap type="none"/>
                  <w10:anchorlock/>
                </v:shape>
                <o:OLEObject Type="Embed" ProgID="Equation.DSMT4" ShapeID="_x0000_i1078" DrawAspect="Content" ObjectID="_1468075778" r:id="rId11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69EDE">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21" o:title="eqIdd33adb74906403b0b00fcbd9fa691d8b"/>
                  <o:lock v:ext="edit" aspectratio="t"/>
                  <w10:wrap type="none"/>
                  <w10:anchorlock/>
                </v:shape>
                <o:OLEObject Type="Embed" ProgID="Equation.DSMT4" ShapeID="_x0000_i1079" DrawAspect="Content" ObjectID="_1468075779" r:id="rId12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7D293">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123" o:title="eqId9ca93f273c3e79fffe5322828e3fcea8"/>
                  <o:lock v:ext="edit" aspectratio="t"/>
                  <w10:wrap type="none"/>
                  <w10:anchorlock/>
                </v:shape>
                <o:OLEObject Type="Embed" ProgID="Equation.DSMT4" ShapeID="_x0000_i1080" DrawAspect="Content" ObjectID="_1468075780" r:id="rId1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02E2E">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125" o:title="eqId61d77069c36d9a2d4885c8b1494a4452"/>
                  <o:lock v:ext="edit" aspectratio="t"/>
                  <w10:wrap type="none"/>
                  <w10:anchorlock/>
                </v:shape>
                <o:OLEObject Type="Embed" ProgID="Equation.DSMT4" ShapeID="_x0000_i1081" DrawAspect="Content" ObjectID="_1468075781" r:id="rId1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366C9">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27" o:title="eqId5a38d720ecd1bfdd3d2457c5231389c7"/>
                  <o:lock v:ext="edit" aspectratio="t"/>
                  <w10:wrap type="none"/>
                  <w10:anchorlock/>
                </v:shape>
                <o:OLEObject Type="Embed" ProgID="Equation.DSMT4" ShapeID="_x0000_i1082" DrawAspect="Content" ObjectID="_1468075782" r:id="rId1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65D0C3">
            <w:pPr>
              <w:spacing w:line="360" w:lineRule="auto"/>
              <w:jc w:val="center"/>
              <w:textAlignment w:val="center"/>
              <w:rPr>
                <w:color w:val="000000"/>
              </w:rPr>
            </w:pPr>
            <w:r>
              <w:rPr>
                <w:rFonts w:ascii="Times New Roman" w:hAnsi="Times New Roman" w:eastAsia="Times New Roman" w:cs="Times New Roman"/>
                <w:color w:val="000000"/>
              </w:rPr>
              <w:t>……</w:t>
            </w:r>
          </w:p>
        </w:tc>
      </w:tr>
    </w:tbl>
    <w:p w14:paraId="4E86F769">
      <w:pPr>
        <w:spacing w:line="360" w:lineRule="auto"/>
        <w:jc w:val="left"/>
        <w:textAlignment w:val="center"/>
        <w:rPr>
          <w:color w:val="000000"/>
        </w:rPr>
      </w:pPr>
      <w:r>
        <w:rPr>
          <w:rFonts w:ascii="宋体" w:hAnsi="宋体" w:eastAsia="宋体" w:cs="宋体"/>
          <w:color w:val="000000"/>
        </w:rPr>
        <w:t>则小马输入的数据为</w:t>
      </w:r>
      <w:r>
        <w:rPr>
          <w:rFonts w:ascii="Times New Roman" w:hAnsi="Times New Roman" w:eastAsia="Times New Roman" w:cs="Times New Roman"/>
          <w:color w:val="000000"/>
        </w:rPr>
        <w:t>7</w:t>
      </w:r>
      <w:r>
        <w:rPr>
          <w:rFonts w:ascii="宋体" w:hAnsi="宋体" w:eastAsia="宋体" w:cs="宋体"/>
          <w:color w:val="000000"/>
        </w:rPr>
        <w:t>时，输出的数据为</w:t>
      </w:r>
      <w:r>
        <w:rPr>
          <w:color w:val="000000"/>
        </w:rPr>
        <w:t>_____</w:t>
      </w:r>
      <w:r>
        <w:rPr>
          <w:rFonts w:ascii="宋体" w:hAnsi="宋体" w:eastAsia="宋体" w:cs="宋体"/>
          <w:color w:val="000000"/>
        </w:rPr>
        <w:t>．</w:t>
      </w:r>
    </w:p>
    <w:p w14:paraId="4842E69C">
      <w:pPr>
        <w:spacing w:line="360" w:lineRule="auto"/>
        <w:jc w:val="left"/>
        <w:textAlignment w:val="center"/>
        <w:rPr>
          <w:color w:val="000000"/>
        </w:rPr>
      </w:pPr>
      <w:r>
        <w:rPr>
          <w:color w:val="000000"/>
        </w:rPr>
        <w:t xml:space="preserve">20.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都在直线</w:t>
      </w:r>
      <w:r>
        <w:object>
          <v:shape id="_x0000_i108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9" o:title="eqIdaa29fe6cd9eb51c184f6299d437375cb"/>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上，射线</w:t>
      </w:r>
      <w:r>
        <w:object>
          <v:shape id="_x0000_i10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1" o:title="eqIdef4113c492885ba7c47fe42ac792578f"/>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按顺时针方向以每秒</w:t>
      </w:r>
      <w:r>
        <w:object>
          <v:shape id="_x0000_i108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33" o:title="eqIdbb204f42d5fb6cd55050a18cca2804b5"/>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的速度旋转射线，</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5" o:title="eqIdd62e8aadaadebf1454fde21a390ebdea"/>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O</w:t>
      </w:r>
      <w:r>
        <w:rPr>
          <w:rFonts w:ascii="宋体" w:hAnsi="宋体" w:eastAsia="宋体" w:cs="宋体"/>
          <w:color w:val="000000"/>
        </w:rPr>
        <w:t>按逆时针方向以每秒</w:t>
      </w:r>
      <w:r>
        <w:object>
          <v:shape id="_x0000_i10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37" o:title="eqId2c9d6819f37b38e626e8faec7be763a9"/>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的速度旋转（当其中一条射线与直线</w:t>
      </w:r>
      <w:r>
        <w:object>
          <v:shape id="_x0000_i108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39" o:title="eqId411461db15ee8086332c531e086c40c7"/>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叠合时，两条射线停止旋转），经过</w:t>
      </w:r>
      <w:r>
        <w:rPr>
          <w:color w:val="000000"/>
        </w:rPr>
        <w:t>_______</w:t>
      </w:r>
      <w:r>
        <w:rPr>
          <w:rFonts w:ascii="宋体" w:hAnsi="宋体" w:eastAsia="宋体" w:cs="宋体"/>
          <w:color w:val="000000"/>
        </w:rPr>
        <w:t>秒，</w:t>
      </w:r>
      <w:r>
        <w:object>
          <v:shape id="_x0000_i10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9" o:title="eqId6d7b2fe01a33c4825f9974ed9663a99c"/>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的大小恰好是</w:t>
      </w:r>
      <w:r>
        <w:object>
          <v:shape id="_x0000_i109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2" o:title="eqIdbe6a6301878fed2a01413020b27310a5"/>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w:t>
      </w:r>
    </w:p>
    <w:p w14:paraId="27D65025">
      <w:pPr>
        <w:spacing w:line="360" w:lineRule="auto"/>
        <w:jc w:val="left"/>
        <w:textAlignment w:val="center"/>
        <w:rPr>
          <w:color w:val="000000"/>
        </w:rPr>
      </w:pPr>
      <w:r>
        <w:rPr>
          <w:color w:val="000000"/>
        </w:rPr>
        <w:drawing>
          <wp:inline distT="0" distB="0" distL="114300" distR="114300">
            <wp:extent cx="3762375" cy="904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3762375" cy="904875"/>
                    </a:xfrm>
                    <a:prstGeom prst="rect">
                      <a:avLst/>
                    </a:prstGeom>
                  </pic:spPr>
                </pic:pic>
              </a:graphicData>
            </a:graphic>
          </wp:inline>
        </w:drawing>
      </w:r>
    </w:p>
    <w:p w14:paraId="26429CEF">
      <w:pPr>
        <w:spacing w:line="285"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EFF327A">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3.6pt;width:120.8pt;" o:ole="t" filled="f" o:preferrelative="t" stroked="f" coordsize="21600,21600">
            <v:path/>
            <v:fill on="f" focussize="0,0"/>
            <v:stroke on="f" joinstyle="miter"/>
            <v:imagedata r:id="rId145" o:title="eqIdccd487304ce8aa1459d568b2a0b302ae"/>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p>
    <w:p w14:paraId="38494279">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3.8pt;width:185.95pt;" o:ole="t" filled="f" o:preferrelative="t" stroked="f" coordsize="21600,21600">
            <v:path/>
            <v:fill on="f" focussize="0,0"/>
            <v:stroke on="f" joinstyle="miter"/>
            <v:imagedata r:id="rId147" o:title="eqId3f7207259ce13d5c0d68e09cf7ef7de8"/>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w:t>
      </w:r>
    </w:p>
    <w:p w14:paraId="3F5D9993">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093" o:spt="75" alt="学科网(www.zxxk.com)--教育资源门户，提供试卷、教案、课件、论文、素材以及各类教学资源下载，还有大量而丰富的教学相关资讯！" type="#_x0000_t75" style="height:31.3pt;width:108.3pt;" o:ole="t" filled="f" o:preferrelative="t" stroked="f" coordsize="21600,21600">
            <v:path/>
            <v:fill on="f" focussize="0,0"/>
            <v:stroke on="f" joinstyle="miter"/>
            <v:imagedata r:id="rId149" o:title="eqId12cad4a74b579f160665b725c69ebabf"/>
            <o:lock v:ext="edit" aspectratio="t"/>
            <w10:wrap type="none"/>
            <w10:anchorlock/>
          </v:shape>
          <o:OLEObject Type="Embed" ProgID="Equation.DSMT4" ShapeID="_x0000_i1093" DrawAspect="Content" ObjectID="_1468075793" r:id="rId148">
            <o:LockedField>false</o:LockedField>
          </o:OLEObject>
        </w:object>
      </w:r>
      <w:r>
        <w:rPr>
          <w:rFonts w:ascii="宋体" w:hAnsi="宋体" w:eastAsia="宋体" w:cs="宋体"/>
          <w:color w:val="000000"/>
        </w:rPr>
        <w:t>．</w:t>
      </w:r>
    </w:p>
    <w:p w14:paraId="16D2CCB7">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94"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151" o:title="eqId9f01f4581fa2fe4977ec953f0687f73f"/>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w:t>
      </w:r>
    </w:p>
    <w:p w14:paraId="261AFA4C">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532577942" name="图片 53257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7942" name="图片 532577942"/>
                    <pic:cNvPicPr>
                      <a:picLocks noChangeAspect="1"/>
                    </pic:cNvPicPr>
                  </pic:nvPicPr>
                  <pic:blipFill>
                    <a:blip r:embed="rId6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95" o:spt="75" alt="学科网(www.zxxk.com)--教育资源门户，提供试卷、教案、课件、论文、素材以及各类教学资源下载，还有大量而丰富的教学相关资讯！" type="#_x0000_t75" style="height:31.5pt;width:109.5pt;" o:ole="t" filled="f" o:preferrelative="t" stroked="f" coordsize="21600,21600">
            <v:path/>
            <v:fill on="f" focussize="0,0"/>
            <v:stroke on="f" joinstyle="miter"/>
            <v:imagedata r:id="rId153" o:title="eqIdd925708487cfe841e1d987a3b816f395"/>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w:t>
      </w:r>
    </w:p>
    <w:p w14:paraId="066A2EA6">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2D4CD15">
      <w:pPr>
        <w:spacing w:line="360" w:lineRule="auto"/>
        <w:jc w:val="left"/>
        <w:textAlignment w:val="center"/>
        <w:rPr>
          <w:color w:val="000000"/>
        </w:rPr>
      </w:pPr>
      <w:r>
        <w:rPr>
          <w:color w:val="000000"/>
        </w:rPr>
        <w:t xml:space="preserve">26. </w:t>
      </w:r>
      <w:r>
        <w:rPr>
          <w:rFonts w:ascii="宋体" w:hAnsi="宋体" w:eastAsia="宋体" w:cs="宋体"/>
          <w:color w:val="000000"/>
        </w:rPr>
        <w:t>某冷冻厂的一个冷库内的温度是</w:t>
      </w:r>
      <w:r>
        <w:object>
          <v:shape id="_x0000_i109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55" o:title="eqIda4cfaa8406b323cb42e9abcd37dece22"/>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．有一批食品需要在</w:t>
      </w:r>
      <w:r>
        <w:object>
          <v:shape id="_x0000_i109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7" o:title="eqId96bc472fd3002c009ce7d5c0b7b5290a"/>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下储藏，如果该冷库每小时能降温</w:t>
      </w:r>
      <w:r>
        <w:object>
          <v:shape id="_x0000_i10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9" o:title="eqId2d5945322b3f2675a3ebc8363377470e"/>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，那么需要多少小时能降到所需温度？</w:t>
      </w:r>
    </w:p>
    <w:p w14:paraId="7C8D5B32">
      <w:pPr>
        <w:spacing w:line="360" w:lineRule="auto"/>
        <w:jc w:val="left"/>
        <w:textAlignment w:val="center"/>
        <w:rPr>
          <w:color w:val="000000"/>
        </w:rPr>
      </w:pPr>
      <w:r>
        <w:rPr>
          <w:color w:val="000000"/>
        </w:rPr>
        <w:t xml:space="preserve">27. </w:t>
      </w:r>
      <w:r>
        <w:rPr>
          <w:rFonts w:ascii="宋体" w:hAnsi="宋体" w:eastAsia="宋体" w:cs="宋体"/>
          <w:color w:val="000000"/>
        </w:rPr>
        <w:t>数学兴趣小组原来女生占全组人数</w:t>
      </w:r>
      <w:r>
        <w:rPr>
          <w:rFonts w:ascii="宋体" w:hAnsi="宋体" w:eastAsia="宋体" w:cs="宋体"/>
          <w:color w:val="000000"/>
          <w:position w:val="0"/>
        </w:rPr>
        <w:drawing>
          <wp:inline distT="0" distB="0" distL="114300" distR="114300">
            <wp:extent cx="133350" cy="177800"/>
            <wp:effectExtent l="0" t="0" r="0" b="0"/>
            <wp:docPr id="532577946" name="图片 53257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7946" name="图片 53257794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object>
          <v:shape id="_x0000_i10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1" o:title="eqId4dac452fbb5ef6dd653e7fbbef639484"/>
            <o:lock v:ext="edit" aspectratio="t"/>
            <w10:wrap type="none"/>
            <w10:anchorlock/>
          </v:shape>
          <o:OLEObject Type="Embed" ProgID="Equation.DSMT4" ShapeID="_x0000_i1099" DrawAspect="Content" ObjectID="_1468075799" r:id="rId160">
            <o:LockedField>false</o:LockedField>
          </o:OLEObject>
        </w:object>
      </w:r>
      <w:r>
        <w:rPr>
          <w:rFonts w:ascii="宋体" w:hAnsi="宋体" w:eastAsia="宋体" w:cs="宋体"/>
          <w:color w:val="000000"/>
        </w:rPr>
        <w:t>，后来又加入了</w:t>
      </w:r>
      <w:r>
        <w:rPr>
          <w:rFonts w:ascii="Times New Roman" w:hAnsi="Times New Roman" w:eastAsia="Times New Roman" w:cs="Times New Roman"/>
          <w:color w:val="000000"/>
        </w:rPr>
        <w:t>4</w:t>
      </w:r>
      <w:r>
        <w:rPr>
          <w:rFonts w:ascii="宋体" w:hAnsi="宋体" w:eastAsia="宋体" w:cs="宋体"/>
          <w:color w:val="000000"/>
        </w:rPr>
        <w:t>名女生，现在女生占全组人数的一半，求原来这个小组共有多少名学生？</w:t>
      </w:r>
    </w:p>
    <w:p w14:paraId="5E4E655C">
      <w:pPr>
        <w:spacing w:line="360" w:lineRule="auto"/>
        <w:jc w:val="left"/>
        <w:textAlignment w:val="center"/>
        <w:rPr>
          <w:color w:val="000000"/>
        </w:rPr>
      </w:pPr>
      <w:r>
        <w:rPr>
          <w:color w:val="000000"/>
        </w:rPr>
        <w:t xml:space="preserve">28. </w:t>
      </w:r>
      <w:r>
        <w:rPr>
          <w:rFonts w:ascii="宋体" w:hAnsi="宋体" w:eastAsia="宋体" w:cs="宋体"/>
          <w:color w:val="000000"/>
        </w:rPr>
        <w:t>如图所示，已知点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在同一直线上，</w:t>
      </w:r>
      <w:r>
        <w:object>
          <v:shape id="_x0000_i110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63" o:title="eqIdd8cc88685997c7586d1d4bf75a055433"/>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65" o:title="eqIda6978615637bd3febf56d23798f65306"/>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67" o:title="eqId9844d955ebe595edca34404936dc09a6"/>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w:t>
      </w:r>
    </w:p>
    <w:p w14:paraId="2DB767A8">
      <w:pPr>
        <w:spacing w:line="360" w:lineRule="auto"/>
        <w:jc w:val="left"/>
        <w:textAlignment w:val="center"/>
        <w:rPr>
          <w:color w:val="000000"/>
        </w:rPr>
      </w:pPr>
      <w:r>
        <w:rPr>
          <w:color w:val="000000"/>
        </w:rPr>
        <w:drawing>
          <wp:inline distT="0" distB="0" distL="114300" distR="114300">
            <wp:extent cx="177165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771650" cy="1066800"/>
                    </a:xfrm>
                    <a:prstGeom prst="rect">
                      <a:avLst/>
                    </a:prstGeom>
                  </pic:spPr>
                </pic:pic>
              </a:graphicData>
            </a:graphic>
          </wp:inline>
        </w:drawing>
      </w:r>
      <w:r>
        <w:rPr>
          <w:color w:val="000000"/>
        </w:rPr>
        <w:t xml:space="preserve">  </w:t>
      </w:r>
    </w:p>
    <w:p w14:paraId="7772D4A0">
      <w:pPr>
        <w:spacing w:line="360" w:lineRule="auto"/>
        <w:jc w:val="left"/>
        <w:textAlignment w:val="center"/>
        <w:rPr>
          <w:color w:val="000000"/>
        </w:rPr>
      </w:pPr>
      <w:r>
        <w:rPr>
          <w:color w:val="000000"/>
        </w:rPr>
        <w:t>（1）</w:t>
      </w:r>
      <w:r>
        <w:rPr>
          <w:rFonts w:ascii="宋体" w:hAnsi="宋体" w:eastAsia="宋体" w:cs="宋体"/>
          <w:color w:val="000000"/>
        </w:rPr>
        <w:t>写出图中的互余的角</w:t>
      </w:r>
      <w:r>
        <w:rPr>
          <w:rFonts w:ascii="Times New Roman" w:hAnsi="Times New Roman" w:eastAsia="Times New Roman" w:cs="Times New Roman"/>
          <w:color w:val="000000"/>
        </w:rPr>
        <w:t>___________</w:t>
      </w:r>
      <w:r>
        <w:rPr>
          <w:rFonts w:ascii="宋体" w:hAnsi="宋体" w:eastAsia="宋体" w:cs="宋体"/>
          <w:color w:val="000000"/>
        </w:rPr>
        <w:t>，</w:t>
      </w:r>
    </w:p>
    <w:p w14:paraId="509F853C">
      <w:pPr>
        <w:spacing w:line="360" w:lineRule="auto"/>
        <w:jc w:val="left"/>
        <w:textAlignment w:val="center"/>
        <w:rPr>
          <w:color w:val="000000"/>
        </w:rPr>
      </w:pPr>
      <w:r>
        <w:rPr>
          <w:color w:val="000000"/>
        </w:rPr>
        <w:t>（2）</w:t>
      </w:r>
      <w:r>
        <w:object>
          <v:shape id="_x0000_i110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70" o:title="eqId66b05714b8620eba2f56084a91442533"/>
            <o:lock v:ext="edit" aspectratio="t"/>
            <w10:wrap type="none"/>
            <w10:anchorlock/>
          </v:shape>
          <o:OLEObject Type="Embed" ProgID="Equation.DSMT4" ShapeID="_x0000_i1103" DrawAspect="Content" ObjectID="_1468075803" r:id="rId16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度．</w:t>
      </w:r>
    </w:p>
    <w:p w14:paraId="40774D77">
      <w:pPr>
        <w:spacing w:line="360" w:lineRule="auto"/>
        <w:jc w:val="left"/>
        <w:textAlignment w:val="center"/>
        <w:rPr>
          <w:color w:val="000000"/>
        </w:rPr>
      </w:pPr>
      <w:r>
        <w:rPr>
          <w:color w:val="000000"/>
        </w:rPr>
        <w:t>（3）</w:t>
      </w:r>
      <w:r>
        <w:rPr>
          <w:rFonts w:ascii="宋体" w:hAnsi="宋体" w:eastAsia="宋体" w:cs="宋体"/>
          <w:color w:val="000000"/>
        </w:rPr>
        <w:t>利用直尺和圆规作</w:t>
      </w:r>
      <w:r>
        <w:object>
          <v:shape id="_x0000_i1104"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72" o:title="eqId9fed1f57a835af4e9022e27603d12d31"/>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的角平分线</w:t>
      </w:r>
      <w:r>
        <w:object>
          <v:shape id="_x0000_i11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4" o:title="eqId6cad4595d5352b2884568a59d8d766a4"/>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w:t>
      </w:r>
    </w:p>
    <w:p w14:paraId="0B5D372F">
      <w:pPr>
        <w:spacing w:line="360" w:lineRule="auto"/>
        <w:jc w:val="left"/>
        <w:textAlignment w:val="center"/>
        <w:rPr>
          <w:color w:val="000000"/>
        </w:rPr>
      </w:pPr>
      <w:r>
        <w:rPr>
          <w:color w:val="000000"/>
        </w:rPr>
        <w:t>（4）</w:t>
      </w:r>
      <w:r>
        <w:rPr>
          <w:rFonts w:ascii="宋体" w:hAnsi="宋体" w:eastAsia="宋体" w:cs="宋体"/>
          <w:color w:val="000000"/>
        </w:rPr>
        <w:t>射线</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分别表示从点</w:t>
      </w:r>
      <w:r>
        <w:rPr>
          <w:rFonts w:ascii="Times New Roman" w:hAnsi="Times New Roman" w:eastAsia="Times New Roman" w:cs="Times New Roman"/>
          <w:i/>
          <w:color w:val="000000"/>
        </w:rPr>
        <w:t>O</w:t>
      </w:r>
      <w:r>
        <w:rPr>
          <w:rFonts w:ascii="宋体" w:hAnsi="宋体" w:eastAsia="宋体" w:cs="宋体"/>
          <w:color w:val="000000"/>
        </w:rPr>
        <w:t>出发东、西两个方向，那么点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的</w:t>
      </w:r>
      <w:r>
        <w:rPr>
          <w:rFonts w:ascii="Times New Roman" w:hAnsi="Times New Roman" w:eastAsia="Times New Roman" w:cs="Times New Roman"/>
          <w:color w:val="000000"/>
        </w:rPr>
        <w:t>___________</w:t>
      </w:r>
      <w:r>
        <w:rPr>
          <w:rFonts w:ascii="宋体" w:hAnsi="宋体" w:eastAsia="宋体" w:cs="宋体"/>
          <w:color w:val="000000"/>
        </w:rPr>
        <w:t>方向．</w:t>
      </w:r>
    </w:p>
    <w:p w14:paraId="4D0631F4">
      <w:pPr>
        <w:spacing w:line="360" w:lineRule="auto"/>
        <w:jc w:val="left"/>
        <w:textAlignment w:val="center"/>
        <w:rPr>
          <w:color w:val="000000"/>
        </w:rPr>
      </w:pPr>
      <w:r>
        <w:rPr>
          <w:color w:val="000000"/>
        </w:rPr>
        <w:t xml:space="preserve">29. </w:t>
      </w:r>
      <w:r>
        <w:rPr>
          <w:rFonts w:ascii="宋体" w:hAnsi="宋体" w:eastAsia="宋体" w:cs="宋体"/>
          <w:color w:val="000000"/>
        </w:rPr>
        <w:t>如图所示，在一块展示牌上，整齐地贴着许多资料卡片，这些卡片的大小相同，卡片之间露出了三块正方形空白（图中阴影部分）．已知每张卡片的短边长度是</w:t>
      </w:r>
      <w:r>
        <w:rPr>
          <w:rFonts w:ascii="Times New Roman" w:hAnsi="Times New Roman" w:eastAsia="Times New Roman" w:cs="Times New Roman"/>
          <w:color w:val="000000"/>
        </w:rPr>
        <w:t>12</w:t>
      </w:r>
      <w:r>
        <w:rPr>
          <w:rFonts w:ascii="宋体" w:hAnsi="宋体" w:eastAsia="宋体" w:cs="宋体"/>
          <w:color w:val="000000"/>
        </w:rPr>
        <w:t>厘米，求图中阴影部分的面积．</w:t>
      </w:r>
    </w:p>
    <w:p w14:paraId="585E7DAE">
      <w:pPr>
        <w:spacing w:line="360" w:lineRule="auto"/>
        <w:jc w:val="left"/>
        <w:textAlignment w:val="center"/>
        <w:rPr>
          <w:color w:val="000000"/>
        </w:rPr>
      </w:pPr>
      <w:r>
        <w:rPr>
          <w:color w:val="000000"/>
        </w:rPr>
        <w:drawing>
          <wp:inline distT="0" distB="0" distL="114300" distR="114300">
            <wp:extent cx="1590675" cy="942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590675" cy="942975"/>
                    </a:xfrm>
                    <a:prstGeom prst="rect">
                      <a:avLst/>
                    </a:prstGeom>
                  </pic:spPr>
                </pic:pic>
              </a:graphicData>
            </a:graphic>
          </wp:inline>
        </w:drawing>
      </w:r>
    </w:p>
    <w:p w14:paraId="2944FC67">
      <w:pPr>
        <w:spacing w:line="360" w:lineRule="auto"/>
        <w:jc w:val="left"/>
        <w:textAlignment w:val="center"/>
        <w:rPr>
          <w:color w:val="000000"/>
        </w:rPr>
      </w:pPr>
      <w:r>
        <w:rPr>
          <w:color w:val="000000"/>
        </w:rPr>
        <w:t xml:space="preserve">30. </w:t>
      </w:r>
      <w:r>
        <w:rPr>
          <w:rFonts w:ascii="宋体" w:hAnsi="宋体" w:eastAsia="宋体" w:cs="宋体"/>
          <w:color w:val="000000"/>
        </w:rPr>
        <w:t>如图，将一条数轴在原点</w:t>
      </w:r>
      <w:r>
        <w:object>
          <v:shape id="_x0000_i110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7" o:title="eqId1dde8112e8eb968fd042418dd632759e"/>
            <o:lock v:ext="edit" aspectratio="t"/>
            <w10:wrap type="none"/>
            <w10:anchorlock/>
          </v:shape>
          <o:OLEObject Type="Embed" ProgID="Equation.DSMT4" ShapeID="_x0000_i1106" DrawAspect="Content" ObjectID="_1468075806" r:id="rId176">
            <o:LockedField>false</o:LockedField>
          </o:OLEObject>
        </w:object>
      </w:r>
      <w:r>
        <w:rPr>
          <w:rFonts w:ascii="宋体" w:hAnsi="宋体" w:eastAsia="宋体" w:cs="宋体"/>
          <w:color w:val="000000"/>
        </w:rPr>
        <w:t>和点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07" DrawAspect="Content" ObjectID="_1468075807" r:id="rId178">
            <o:LockedField>false</o:LockedField>
          </o:OLEObject>
        </w:object>
      </w:r>
      <w:r>
        <w:rPr>
          <w:rFonts w:ascii="宋体" w:hAnsi="宋体" w:eastAsia="宋体" w:cs="宋体"/>
          <w:color w:val="000000"/>
        </w:rPr>
        <w:t>处各折一下，得到一条“折线数轴”．图中点</w:t>
      </w:r>
      <w:r>
        <w:object>
          <v:shape id="_x0000_i11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表示</w:t>
      </w:r>
      <w:r>
        <w:object>
          <v:shape id="_x0000_i1109"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183" o:title="eqId32e22e1223baf7cb3d53e668c2449609"/>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10</w: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6" o:title="eqIdc5db41a1f31d6baee7c69990811edb9f"/>
            <o:lock v:ext="edit" aspectratio="t"/>
            <w10:wrap type="none"/>
            <w10:anchorlock/>
          </v:shape>
          <o:OLEObject Type="Embed" ProgID="Equation.DSMT4" ShapeID="_x0000_i1111" DrawAspect="Content" ObjectID="_1468075811" r:id="rId185">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18</w:t>
      </w:r>
      <w:r>
        <w:rPr>
          <w:rFonts w:ascii="宋体" w:hAnsi="宋体" w:eastAsia="宋体" w:cs="宋体"/>
          <w:color w:val="000000"/>
        </w:rPr>
        <w:t>，我们称点</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12" DrawAspect="Content" ObjectID="_1468075812" r:id="rId187">
            <o:LockedField>false</o:LockedField>
          </o:OLEObject>
        </w:object>
      </w:r>
      <w:r>
        <w:rPr>
          <w:rFonts w:ascii="宋体" w:hAnsi="宋体" w:eastAsia="宋体" w:cs="宋体"/>
          <w:color w:val="000000"/>
        </w:rPr>
        <w:t>和点</w:t>
      </w:r>
      <w:r>
        <w:object>
          <v:shape id="_x0000_i11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6" o:title="eqIdc5db41a1f31d6baee7c69990811edb9f"/>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在数轴上相距</w:t>
      </w:r>
      <w:r>
        <w:rPr>
          <w:rFonts w:ascii="Times New Roman" w:hAnsi="Times New Roman" w:eastAsia="Times New Roman" w:cs="Times New Roman"/>
          <w:color w:val="000000"/>
        </w:rPr>
        <w:t>28</w:t>
      </w:r>
      <w:r>
        <w:rPr>
          <w:rFonts w:ascii="宋体" w:hAnsi="宋体" w:eastAsia="宋体" w:cs="宋体"/>
          <w:color w:val="000000"/>
        </w:rPr>
        <w:t>个长度单位．动点</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14" DrawAspect="Content" ObjectID="_1468075814" r:id="rId189">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同时开始运动，点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从点</w:t>
      </w:r>
      <w:r>
        <w:object>
          <v:shape id="_x0000_i11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17" DrawAspect="Content" ObjectID="_1468075817" r:id="rId194">
            <o:LockedField>false</o:LockedField>
          </o:OLEObject>
        </w:object>
      </w:r>
      <w:r>
        <w:rPr>
          <w:rFonts w:ascii="宋体" w:hAnsi="宋体" w:eastAsia="宋体" w:cs="宋体"/>
          <w:color w:val="000000"/>
        </w:rPr>
        <w:t>出发，以</w:t>
      </w:r>
      <w:r>
        <w:rPr>
          <w:rFonts w:ascii="Times New Roman" w:hAnsi="Times New Roman" w:eastAsia="Times New Roman" w:cs="Times New Roman"/>
          <w:color w:val="000000"/>
        </w:rPr>
        <w:t>2</w:t>
      </w:r>
      <w:r>
        <w:rPr>
          <w:rFonts w:ascii="宋体" w:hAnsi="宋体" w:eastAsia="宋体" w:cs="宋体"/>
          <w:color w:val="000000"/>
        </w:rPr>
        <w:t>单位</w:t>
      </w:r>
      <w:r>
        <w:object>
          <v:shape id="_x0000_i1118"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96" o:title="eqId4333bb203d02814c146ed587b69ea69d"/>
            <o:lock v:ext="edit" aspectratio="t"/>
            <w10:wrap type="none"/>
            <w10:anchorlock/>
          </v:shape>
          <o:OLEObject Type="Embed" ProgID="Equation.DSMT4" ShapeID="_x0000_i1118" DrawAspect="Content" ObjectID="_1468075818" r:id="rId195">
            <o:LockedField>false</o:LockedField>
          </o:OLEObject>
        </w:object>
      </w:r>
      <w:r>
        <w:rPr>
          <w:rFonts w:ascii="宋体" w:hAnsi="宋体" w:eastAsia="宋体" w:cs="宋体"/>
          <w:color w:val="000000"/>
        </w:rPr>
        <w:t>秒的速度沿着“折线数轴”的正方向运动，从点</w:t>
      </w:r>
      <w:r>
        <w:object>
          <v:shape id="_x0000_i111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7" o:title="eqId1dde8112e8eb968fd042418dd632759e"/>
            <o:lock v:ext="edit" aspectratio="t"/>
            <w10:wrap type="none"/>
            <w10:anchorlock/>
          </v:shape>
          <o:OLEObject Type="Embed" ProgID="Equation.DSMT4" ShapeID="_x0000_i1119" DrawAspect="Content" ObjectID="_1468075819" r:id="rId197">
            <o:LockedField>false</o:LockedField>
          </o:OLEObject>
        </w:object>
      </w:r>
      <w:r>
        <w:rPr>
          <w:rFonts w:ascii="宋体" w:hAnsi="宋体" w:eastAsia="宋体" w:cs="宋体"/>
          <w:color w:val="000000"/>
        </w:rPr>
        <w:t>运动到点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期间速度变为原来的一半，之后立刻恢复原速，直至点</w:t>
      </w:r>
      <w:r>
        <w:object>
          <v:shape id="_x0000_i11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6" o:title="eqIdc5db41a1f31d6baee7c69990811edb9f"/>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处停止运动；点</w:t>
      </w:r>
      <w:r>
        <w:object>
          <v:shape id="_x0000_i112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从点</w:t>
      </w:r>
      <w:r>
        <w:object>
          <v:shape id="_x0000_i11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6" o:title="eqIdc5db41a1f31d6baee7c69990811edb9f"/>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出发，以</w:t>
      </w:r>
      <w:r>
        <w:rPr>
          <w:rFonts w:ascii="Times New Roman" w:hAnsi="Times New Roman" w:eastAsia="Times New Roman" w:cs="Times New Roman"/>
          <w:color w:val="000000"/>
        </w:rPr>
        <w:t>1</w:t>
      </w:r>
      <w:r>
        <w:rPr>
          <w:rFonts w:ascii="宋体" w:hAnsi="宋体" w:eastAsia="宋体" w:cs="宋体"/>
          <w:color w:val="000000"/>
        </w:rPr>
        <w:t>单位</w:t>
      </w:r>
      <w:r>
        <w:object>
          <v:shape id="_x0000_i112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96" o:title="eqId4333bb203d02814c146ed587b69ea69d"/>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秒的速度沿着数轴的负方向运动，从点</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运动到点</w:t>
      </w:r>
      <w:r>
        <w:object>
          <v:shape id="_x0000_i112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7" o:title="eqId1dde8112e8eb968fd042418dd632759e"/>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期间速度变为原来的两倍，之后也立刻恢复原速，直至点</w:t>
      </w:r>
      <w:r>
        <w:object>
          <v:shape id="_x0000_i11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处停止运动．设运动的时间为</w:t>
      </w:r>
      <w:r>
        <w:object>
          <v:shape id="_x0000_i112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7" o:title="eqId36a1b09c653185842513e24ebba60bb3"/>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秒．问：</w:t>
      </w:r>
    </w:p>
    <w:p w14:paraId="1817601E">
      <w:pPr>
        <w:spacing w:line="360" w:lineRule="auto"/>
        <w:jc w:val="left"/>
        <w:textAlignment w:val="center"/>
        <w:rPr>
          <w:color w:val="000000"/>
        </w:rPr>
      </w:pPr>
      <w:r>
        <w:rPr>
          <w:color w:val="000000"/>
        </w:rPr>
        <w:drawing>
          <wp:inline distT="0" distB="0" distL="114300" distR="114300">
            <wp:extent cx="320040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3200400" cy="857250"/>
                    </a:xfrm>
                    <a:prstGeom prst="rect">
                      <a:avLst/>
                    </a:prstGeom>
                  </pic:spPr>
                </pic:pic>
              </a:graphicData>
            </a:graphic>
          </wp:inline>
        </w:drawing>
      </w:r>
    </w:p>
    <w:p w14:paraId="210F421B">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29" DrawAspect="Content" ObjectID="_1468075829" r:id="rId209">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2</w:t>
      </w:r>
      <w:r>
        <w:rPr>
          <w:rFonts w:ascii="宋体" w:hAnsi="宋体" w:eastAsia="宋体" w:cs="宋体"/>
          <w:color w:val="000000"/>
        </w:rPr>
        <w:t>秒时，点</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在数轴上表示的数是</w:t>
      </w:r>
      <w:r>
        <w:rPr>
          <w:rFonts w:ascii="Times New Roman" w:hAnsi="Times New Roman" w:eastAsia="Times New Roman" w:cs="Times New Roman"/>
          <w:color w:val="000000"/>
        </w:rPr>
        <w:t>___________</w:t>
      </w:r>
      <w:r>
        <w:rPr>
          <w:rFonts w:ascii="宋体" w:hAnsi="宋体" w:eastAsia="宋体" w:cs="宋体"/>
          <w:color w:val="000000"/>
        </w:rPr>
        <w:t>；当点</w:t>
      </w:r>
      <w:r>
        <w:object>
          <v:shape id="_x0000_i113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31" DrawAspect="Content" ObjectID="_1468075831" r:id="rId211">
            <o:LockedField>false</o:LockedField>
          </o:OLEObject>
        </w:object>
      </w:r>
      <w:r>
        <w:rPr>
          <w:rFonts w:ascii="宋体" w:hAnsi="宋体" w:eastAsia="宋体" w:cs="宋体"/>
          <w:color w:val="000000"/>
        </w:rPr>
        <w:t>运动</w:t>
      </w:r>
      <w:r>
        <w:rPr>
          <w:rFonts w:ascii="Times New Roman" w:hAnsi="Times New Roman" w:eastAsia="Times New Roman" w:cs="Times New Roman"/>
          <w:color w:val="000000"/>
        </w:rPr>
        <w:t>10</w:t>
      </w:r>
      <w:r>
        <w:rPr>
          <w:rFonts w:ascii="宋体" w:hAnsi="宋体" w:eastAsia="宋体" w:cs="宋体"/>
          <w:color w:val="000000"/>
        </w:rPr>
        <w:t>秒时，点</w:t>
      </w:r>
      <w:r>
        <w:object>
          <v:shape id="_x0000_i113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在数轴上表示的数是</w:t>
      </w:r>
      <w:r>
        <w:rPr>
          <w:rFonts w:ascii="Times New Roman" w:hAnsi="Times New Roman" w:eastAsia="Times New Roman" w:cs="Times New Roman"/>
          <w:color w:val="000000"/>
        </w:rPr>
        <w:t>___________</w:t>
      </w:r>
      <w:r>
        <w:rPr>
          <w:rFonts w:ascii="宋体" w:hAnsi="宋体" w:eastAsia="宋体" w:cs="宋体"/>
          <w:color w:val="000000"/>
        </w:rPr>
        <w:t>；</w:t>
      </w:r>
    </w:p>
    <w:p w14:paraId="27E8CDAB">
      <w:pPr>
        <w:spacing w:line="360" w:lineRule="auto"/>
        <w:jc w:val="left"/>
        <w:textAlignment w:val="center"/>
        <w:rPr>
          <w:color w:val="000000"/>
        </w:rPr>
      </w:pPr>
      <w:r>
        <w:rPr>
          <w:color w:val="000000"/>
        </w:rPr>
        <w:t>（2）</w:t>
      </w:r>
      <w:r>
        <w:rPr>
          <w:rFonts w:ascii="宋体" w:hAnsi="宋体" w:eastAsia="宋体" w:cs="宋体"/>
          <w:color w:val="000000"/>
        </w:rPr>
        <w:t>动点</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33" DrawAspect="Content" ObjectID="_1468075833" r:id="rId213">
            <o:LockedField>false</o:LockedField>
          </o:OLEObject>
        </w:object>
      </w:r>
      <w:r>
        <w:rPr>
          <w:rFonts w:ascii="宋体" w:hAnsi="宋体" w:eastAsia="宋体" w:cs="宋体"/>
          <w:color w:val="000000"/>
        </w:rPr>
        <w:t>从点</w:t>
      </w:r>
      <w:r>
        <w:object>
          <v:shape id="_x0000_i11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81" o:title="eqId5963abe8f421bd99a2aaa94831a951e9"/>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运动至</w:t>
      </w:r>
      <w:r>
        <w:object>
          <v:shape id="_x0000_i11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6" o:title="eqIdc5db41a1f31d6baee7c69990811edb9f"/>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点需要多少时间？</w:t>
      </w:r>
    </w:p>
    <w:p w14:paraId="0207FEEA">
      <w:pPr>
        <w:spacing w:line="360" w:lineRule="auto"/>
        <w:jc w:val="left"/>
        <w:textAlignment w:val="center"/>
        <w:rPr>
          <w:color w:val="000000"/>
        </w:rPr>
      </w:pPr>
      <w:r>
        <w:rPr>
          <w:color w:val="000000"/>
        </w:rPr>
        <w:t>（3）</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两点何时相遇？相遇时，求出相遇点</w:t>
      </w:r>
      <w:r>
        <w:object>
          <v:shape id="_x0000_i113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19" o:title="eqIdac047e91852b91af639feec23a9598b2"/>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所对应的数是多少？</w:t>
      </w:r>
    </w:p>
    <w:p w14:paraId="1FC2FF80">
      <w:pPr>
        <w:spacing w:line="360" w:lineRule="auto"/>
        <w:jc w:val="left"/>
        <w:textAlignment w:val="center"/>
        <w:rPr>
          <w:color w:val="000000"/>
        </w:rPr>
      </w:pPr>
      <w:r>
        <w:rPr>
          <w:color w:val="000000"/>
        </w:rPr>
        <w:t>（4）</w:t>
      </w:r>
      <w:r>
        <w:rPr>
          <w:rFonts w:ascii="宋体" w:hAnsi="宋体" w:eastAsia="宋体" w:cs="宋体"/>
          <w:color w:val="000000"/>
        </w:rPr>
        <w:t>在整个运动过程中，当</w:t>
      </w:r>
      <w:r>
        <w:object>
          <v:shape id="_x0000_i113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07" o:title="eqId36a1b09c653185842513e24ebba60bb3"/>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为何值时，</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7" o:title="eqId1dde8112e8eb968fd042418dd632759e"/>
            <o:lock v:ext="edit" aspectratio="t"/>
            <w10:wrap type="none"/>
            <w10:anchorlock/>
          </v:shape>
          <o:OLEObject Type="Embed" ProgID="Equation.DSMT4" ShapeID="_x0000_i1141" DrawAspect="Content" ObjectID="_1468075841" r:id="rId222">
            <o:LockedField>false</o:LockedField>
          </o:OLEObject>
        </w:object>
      </w:r>
      <w:r>
        <w:rPr>
          <w:rFonts w:ascii="宋体" w:hAnsi="宋体" w:eastAsia="宋体" w:cs="宋体"/>
          <w:color w:val="000000"/>
        </w:rPr>
        <w:t>两点在数轴上相距的长度与</w:t>
      </w:r>
      <w:r>
        <w:object>
          <v:shape id="_x0000_i114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2" o:title="eqIdacc290b44635265137fdf13146b6a6d9"/>
            <o:lock v:ext="edit" aspectratio="t"/>
            <w10:wrap type="none"/>
            <w10:anchorlock/>
          </v:shape>
          <o:OLEObject Type="Embed" ProgID="Equation.DSMT4" ShapeID="_x0000_i1142" DrawAspect="Content" ObjectID="_1468075842" r:id="rId223">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9" o:title="eqId7f9e8449aad35c5d840a3395ea86df6d"/>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两点在数轴上相距的长度相等．（直接写出结果）</w:t>
      </w:r>
    </w:p>
    <w:p w14:paraId="467EC648">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71E0F6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24B0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763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image" Target="media/image2.wmf"/><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image" Target="media/image32.wmf"/><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png"/><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png"/><Relationship Id="rId23" Type="http://schemas.openxmlformats.org/officeDocument/2006/relationships/image" Target="media/image10.wmf"/><Relationship Id="rId226" Type="http://schemas.openxmlformats.org/officeDocument/2006/relationships/fontTable" Target="fontTable.xml"/><Relationship Id="rId225" Type="http://schemas.openxmlformats.org/officeDocument/2006/relationships/customXml" Target="../customXml/item1.xml"/><Relationship Id="rId224" Type="http://schemas.openxmlformats.org/officeDocument/2006/relationships/oleObject" Target="embeddings/oleObject119.bin"/><Relationship Id="rId223" Type="http://schemas.openxmlformats.org/officeDocument/2006/relationships/oleObject" Target="embeddings/oleObject118.bin"/><Relationship Id="rId222" Type="http://schemas.openxmlformats.org/officeDocument/2006/relationships/oleObject" Target="embeddings/oleObject117.bin"/><Relationship Id="rId221" Type="http://schemas.openxmlformats.org/officeDocument/2006/relationships/oleObject" Target="embeddings/oleObject116.bin"/><Relationship Id="rId220" Type="http://schemas.openxmlformats.org/officeDocument/2006/relationships/oleObject" Target="embeddings/oleObject115.bin"/><Relationship Id="rId22" Type="http://schemas.openxmlformats.org/officeDocument/2006/relationships/oleObject" Target="embeddings/oleObject8.bin"/><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oleObject" Target="embeddings/oleObject110.bin"/><Relationship Id="rId213" Type="http://schemas.openxmlformats.org/officeDocument/2006/relationships/oleObject" Target="embeddings/oleObject109.bin"/><Relationship Id="rId212" Type="http://schemas.openxmlformats.org/officeDocument/2006/relationships/oleObject" Target="embeddings/oleObject108.bin"/><Relationship Id="rId211" Type="http://schemas.openxmlformats.org/officeDocument/2006/relationships/oleObject" Target="embeddings/oleObject107.bin"/><Relationship Id="rId210" Type="http://schemas.openxmlformats.org/officeDocument/2006/relationships/oleObject" Target="embeddings/oleObject106.bin"/><Relationship Id="rId21" Type="http://schemas.openxmlformats.org/officeDocument/2006/relationships/image" Target="media/image9.wmf"/><Relationship Id="rId209" Type="http://schemas.openxmlformats.org/officeDocument/2006/relationships/oleObject" Target="embeddings/oleObject105.bin"/><Relationship Id="rId208" Type="http://schemas.openxmlformats.org/officeDocument/2006/relationships/image" Target="media/image99.png"/><Relationship Id="rId207" Type="http://schemas.openxmlformats.org/officeDocument/2006/relationships/image" Target="media/image98.wmf"/><Relationship Id="rId206" Type="http://schemas.openxmlformats.org/officeDocument/2006/relationships/oleObject" Target="embeddings/oleObject104.bin"/><Relationship Id="rId205" Type="http://schemas.openxmlformats.org/officeDocument/2006/relationships/oleObject" Target="embeddings/oleObject103.bin"/><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oleObject" Target="embeddings/oleObject100.bin"/><Relationship Id="rId201" Type="http://schemas.openxmlformats.org/officeDocument/2006/relationships/oleObject" Target="embeddings/oleObject99.bin"/><Relationship Id="rId200" Type="http://schemas.openxmlformats.org/officeDocument/2006/relationships/oleObject" Target="embeddings/oleObject9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oleObject" Target="embeddings/oleObject96.bin"/><Relationship Id="rId197" Type="http://schemas.openxmlformats.org/officeDocument/2006/relationships/oleObject" Target="embeddings/oleObject95.bin"/><Relationship Id="rId196" Type="http://schemas.openxmlformats.org/officeDocument/2006/relationships/image" Target="media/image97.wmf"/><Relationship Id="rId195" Type="http://schemas.openxmlformats.org/officeDocument/2006/relationships/oleObject" Target="embeddings/oleObject94.bin"/><Relationship Id="rId194" Type="http://schemas.openxmlformats.org/officeDocument/2006/relationships/oleObject" Target="embeddings/oleObject93.bin"/><Relationship Id="rId193" Type="http://schemas.openxmlformats.org/officeDocument/2006/relationships/oleObject" Target="embeddings/oleObject92.bin"/><Relationship Id="rId192" Type="http://schemas.openxmlformats.org/officeDocument/2006/relationships/image" Target="media/image96.wmf"/><Relationship Id="rId191" Type="http://schemas.openxmlformats.org/officeDocument/2006/relationships/oleObject" Target="embeddings/oleObject91.bin"/><Relationship Id="rId190" Type="http://schemas.openxmlformats.org/officeDocument/2006/relationships/image" Target="media/image95.wmf"/><Relationship Id="rId19" Type="http://schemas.openxmlformats.org/officeDocument/2006/relationships/image" Target="media/image8.wmf"/><Relationship Id="rId189" Type="http://schemas.openxmlformats.org/officeDocument/2006/relationships/oleObject" Target="embeddings/oleObject90.bin"/><Relationship Id="rId188" Type="http://schemas.openxmlformats.org/officeDocument/2006/relationships/oleObject" Target="embeddings/oleObject89.bin"/><Relationship Id="rId187" Type="http://schemas.openxmlformats.org/officeDocument/2006/relationships/oleObject" Target="embeddings/oleObject88.bin"/><Relationship Id="rId186" Type="http://schemas.openxmlformats.org/officeDocument/2006/relationships/image" Target="media/image94.wmf"/><Relationship Id="rId185" Type="http://schemas.openxmlformats.org/officeDocument/2006/relationships/oleObject" Target="embeddings/oleObject87.bin"/><Relationship Id="rId184" Type="http://schemas.openxmlformats.org/officeDocument/2006/relationships/oleObject" Target="embeddings/oleObject86.bin"/><Relationship Id="rId183" Type="http://schemas.openxmlformats.org/officeDocument/2006/relationships/image" Target="media/image93.wmf"/><Relationship Id="rId182" Type="http://schemas.openxmlformats.org/officeDocument/2006/relationships/oleObject" Target="embeddings/oleObject85.bin"/><Relationship Id="rId181" Type="http://schemas.openxmlformats.org/officeDocument/2006/relationships/image" Target="media/image92.wmf"/><Relationship Id="rId180" Type="http://schemas.openxmlformats.org/officeDocument/2006/relationships/oleObject" Target="embeddings/oleObject84.bin"/><Relationship Id="rId18" Type="http://schemas.openxmlformats.org/officeDocument/2006/relationships/oleObject" Target="embeddings/oleObject6.bin"/><Relationship Id="rId179" Type="http://schemas.openxmlformats.org/officeDocument/2006/relationships/image" Target="media/image91.wmf"/><Relationship Id="rId178" Type="http://schemas.openxmlformats.org/officeDocument/2006/relationships/oleObject" Target="embeddings/oleObject83.bin"/><Relationship Id="rId177" Type="http://schemas.openxmlformats.org/officeDocument/2006/relationships/image" Target="media/image90.wmf"/><Relationship Id="rId176" Type="http://schemas.openxmlformats.org/officeDocument/2006/relationships/oleObject" Target="embeddings/oleObject82.bin"/><Relationship Id="rId175" Type="http://schemas.openxmlformats.org/officeDocument/2006/relationships/image" Target="media/image89.png"/><Relationship Id="rId174" Type="http://schemas.openxmlformats.org/officeDocument/2006/relationships/image" Target="media/image88.wmf"/><Relationship Id="rId173" Type="http://schemas.openxmlformats.org/officeDocument/2006/relationships/oleObject" Target="embeddings/oleObject81.bin"/><Relationship Id="rId172" Type="http://schemas.openxmlformats.org/officeDocument/2006/relationships/image" Target="media/image87.wmf"/><Relationship Id="rId171" Type="http://schemas.openxmlformats.org/officeDocument/2006/relationships/oleObject" Target="embeddings/oleObject80.bin"/><Relationship Id="rId170" Type="http://schemas.openxmlformats.org/officeDocument/2006/relationships/image" Target="media/image86.wmf"/><Relationship Id="rId17" Type="http://schemas.openxmlformats.org/officeDocument/2006/relationships/image" Target="media/image7.wmf"/><Relationship Id="rId169" Type="http://schemas.openxmlformats.org/officeDocument/2006/relationships/oleObject" Target="embeddings/oleObject79.bin"/><Relationship Id="rId168" Type="http://schemas.openxmlformats.org/officeDocument/2006/relationships/image" Target="media/image85.png"/><Relationship Id="rId167" Type="http://schemas.openxmlformats.org/officeDocument/2006/relationships/image" Target="media/image84.wmf"/><Relationship Id="rId166" Type="http://schemas.openxmlformats.org/officeDocument/2006/relationships/oleObject" Target="embeddings/oleObject78.bin"/><Relationship Id="rId165" Type="http://schemas.openxmlformats.org/officeDocument/2006/relationships/image" Target="media/image83.wmf"/><Relationship Id="rId164" Type="http://schemas.openxmlformats.org/officeDocument/2006/relationships/oleObject" Target="embeddings/oleObject77.bin"/><Relationship Id="rId163" Type="http://schemas.openxmlformats.org/officeDocument/2006/relationships/image" Target="media/image82.wmf"/><Relationship Id="rId162" Type="http://schemas.openxmlformats.org/officeDocument/2006/relationships/oleObject" Target="embeddings/oleObject76.bin"/><Relationship Id="rId161" Type="http://schemas.openxmlformats.org/officeDocument/2006/relationships/image" Target="media/image81.wmf"/><Relationship Id="rId160" Type="http://schemas.openxmlformats.org/officeDocument/2006/relationships/oleObject" Target="embeddings/oleObject75.bin"/><Relationship Id="rId16" Type="http://schemas.openxmlformats.org/officeDocument/2006/relationships/oleObject" Target="embeddings/oleObject5.bin"/><Relationship Id="rId159" Type="http://schemas.openxmlformats.org/officeDocument/2006/relationships/image" Target="media/image80.wmf"/><Relationship Id="rId158" Type="http://schemas.openxmlformats.org/officeDocument/2006/relationships/oleObject" Target="embeddings/oleObject74.bin"/><Relationship Id="rId157" Type="http://schemas.openxmlformats.org/officeDocument/2006/relationships/image" Target="media/image79.wmf"/><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image" Target="media/image6.wmf"/><Relationship Id="rId149" Type="http://schemas.openxmlformats.org/officeDocument/2006/relationships/image" Target="media/image75.wmf"/><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image" Target="media/image72.png"/><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image" Target="media/image5.wmf"/><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oleObject" Target="embeddings/oleObject3.bin"/><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png"/><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png"/><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2025-03-19T21:10:00Z</dcterms:created>
  <dc:creator>学科网试题生产平台</dc:creator>
  <dc:description>3669574355050496</dc:description>
  <cp:lastModifiedBy>Administrator</cp:lastModifiedBy>
  <dcterms:modified xsi:type="dcterms:W3CDTF">2025-09-09T11:21:13Z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046D6F4060354C60966D4C1703858838_12</vt:lpwstr>
  </property>
</Properties>
</file>