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A4A5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学年第二学期七年级期终学情调研</w:t>
      </w:r>
    </w:p>
    <w:p w14:paraId="3F609BB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D4A78F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</w:rPr>
        <w:t>（时间</w:t>
      </w:r>
      <w:r>
        <w:rPr>
          <w:rFonts w:ascii="Times New Roman" w:hAnsi="Times New Roman" w:eastAsia="Times New Roman" w:cs="Times New Roman"/>
          <w:b/>
          <w:color w:val="auto"/>
        </w:rPr>
        <w:t>90</w:t>
      </w:r>
      <w:r>
        <w:rPr>
          <w:rFonts w:ascii="宋体" w:hAnsi="宋体" w:eastAsia="宋体" w:cs="宋体"/>
          <w:b/>
          <w:color w:val="auto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</w:rPr>
        <w:t>100</w:t>
      </w:r>
      <w:r>
        <w:rPr>
          <w:rFonts w:ascii="宋体" w:hAnsi="宋体" w:eastAsia="宋体" w:cs="宋体"/>
          <w:b/>
          <w:color w:val="auto"/>
        </w:rPr>
        <w:t>分）</w:t>
      </w:r>
    </w:p>
    <w:p w14:paraId="05F9F36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BAA9DA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</w:rPr>
        <w:t>1</w:t>
      </w:r>
      <w:r>
        <w:rPr>
          <w:rFonts w:ascii="宋体" w:hAnsi="宋体" w:eastAsia="宋体" w:cs="宋体"/>
          <w:b/>
          <w:color w:val="auto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</w:rPr>
        <w:t>26</w:t>
      </w:r>
      <w:r>
        <w:rPr>
          <w:rFonts w:ascii="宋体" w:hAnsi="宋体" w:eastAsia="宋体" w:cs="宋体"/>
          <w:b/>
          <w:color w:val="auto"/>
        </w:rPr>
        <w:t>题；答题时，考生务必按答题要求在答题纸规定的位置上作答，在草稿纸、本试卷上答题一律无效；</w:t>
      </w:r>
    </w:p>
    <w:p w14:paraId="4DB2C38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6AACA30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分）【下列各题的四个选项中，有且只有一个是正确的，请选择正确项的代号并填涂在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[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M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  <w:r>
        <w:rPr>
          <w:rFonts w:ascii="宋体" w:hAnsi="宋体" w:eastAsia="宋体" w:cs="宋体"/>
          <w:b/>
          <w:color w:val="auto"/>
          <w:sz w:val="24"/>
        </w:rPr>
        <w:t>（线的相应位置上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</w:p>
    <w:p w14:paraId="79B7BCF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，下列各式中正确的是（　　）</w:t>
      </w:r>
    </w:p>
    <w:p w14:paraId="42F568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" o:title="eqId8482fdda1726850b60ba214708691d5e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" o:title="eqId33f686e58f715559f7e23bc2eaa8c1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13" o:title="eqId481ee0d1e39e92a4732eea90225eb9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" o:title="eqIdec2bdce97a57a81d53dedb506e15c7b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 w14:paraId="13BE27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一个底面半径为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" o:title="eqIdc78d0ab561d0c9bb9099772c596af8b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9" o:title="eqIdf3a9eed64d225267a58cd001db67e2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的圆柱的表面积是（　　）</w:t>
      </w:r>
    </w:p>
    <w:p w14:paraId="450559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52290935" name="图片 115229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90935" name="图片 115229093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41.95pt;" o:ole="t" filled="f" o:preferrelative="t" stroked="f" coordsize="21600,21600">
            <v:path/>
            <v:fill on="f" focussize="0,0"/>
            <v:stroke on="f" joinstyle="miter"/>
            <v:imagedata r:id="rId22" o:title="eqId1ec863192020ff7690e854cfff7a2b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4" o:title="eqId390c71df6886d3f2943250c6d584c8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" o:title="eqIda8421bf56bdb3a353601050b4903b2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8" o:title="eqId1c0c3bbff037454f8c3a97524e52a9a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77DD8F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如图，下列能判断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0" o:title="eqId8a11029ca6b4b9e7f777af0280cf16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的条件是（　　）</w:t>
      </w:r>
    </w:p>
    <w:p w14:paraId="0D1006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7DA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33" o:title="eqId1393308bc68322f50fa29702dd41226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5" o:title="eqIdeee8c5a326c2bc83d09a9d4a7570df7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7" o:title="eqId332a54d6bde6900ec897a03fd4f6eb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9" o:title="eqId1adc2315c9a6b03f05f3eed19adf02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13716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下列各组线段中，能组成三角形的是（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D285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A5DF9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用反证法证明“已知：在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" o:title="eqIdce6f337c00a6d4bf1e7580d8888db3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45" o:title="eqIdabcb980da8e86b4cfd322616dc84fc6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”时，应先假设（　　）</w:t>
      </w:r>
    </w:p>
    <w:p w14:paraId="0870CD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47" o:title="eqIdfcc2f5f6d9efe3852a2329ea927abc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49" o:title="eqIda76ab74f6d532b10b70608c4d2de715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1" o:title="eqIdf0139d88909a27230467f14ce54721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53" o:title="eqId37f333455f785ca783e0e9cfd5bb610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64FF43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52290939" name="图片 1152290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90939" name="图片 115229093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三个顶点分别在小正方形的顶点（格点）上，称这样的三角形为格点三角形．那么图中与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有一条公共边且全等（不含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）的所有格点三角形的个数是（　　）</w:t>
      </w:r>
    </w:p>
    <w:p w14:paraId="57AF8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76325"/>
            <wp:effectExtent l="0" t="0" r="6350" b="317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FDD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</w:t>
      </w:r>
    </w:p>
    <w:p w14:paraId="76A71B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分）【在答题纸相应题号后的空格内直接填写答案】</w:t>
      </w:r>
    </w:p>
    <w:p w14:paraId="12AB6D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0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的差不小于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，用不等式表示为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C499D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62" o:title="eqIda831c707f01525f3926852cd38d550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6537F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64" o:title="eqId9e10e1c43b86a8cd4360ca9b5723216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0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7" o:title="eqId8868825955c049859fc003aee243e70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4835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现有一个长为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9" o:title="eqId095ab4a92bf822e175d370e6d0c8a73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" o:title="eqIdc78d0ab561d0c9bb9099772c596af8b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52290937" name="图片 1152290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90937" name="图片 115229093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长方形，将该长方形绕着它的长所在的直线旋转一周，得到的圆柱的体积是</w:t>
      </w:r>
      <w:r>
        <w:rPr>
          <w:color w:val="000000"/>
        </w:rPr>
        <w:t>___________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15pt;width:22.45pt;" o:ole="t" filled="f" o:preferrelative="t" stroked="f" coordsize="21600,21600">
            <v:path/>
            <v:fill on="f" focussize="0,0"/>
            <v:stroke on="f" joinstyle="miter"/>
            <v:imagedata r:id="rId72" o:title="eqIddc6d1d99afa158b4ba4fc0dae562fcc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4" o:title="eqId86ebba6ed1add0fe647c0226614b929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4E180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已知一个圆锥形零件的底面积是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76" o:title="eqIdfe9829733240df90d85e5349c3dc598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8" o:title="eqIdce710269ec0786472cad1bb73ee7d3a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，那么这个零件的体积是</w:t>
      </w:r>
      <w:r>
        <w:rPr>
          <w:color w:val="000000"/>
        </w:rPr>
        <w:t>___________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5pt;width:22.45pt;" o:ole="t" filled="f" o:preferrelative="t" stroked="f" coordsize="21600,21600">
            <v:path/>
            <v:fill on="f" focussize="0,0"/>
            <v:stroke on="f" joinstyle="miter"/>
            <v:imagedata r:id="rId72" o:title="eqIddc6d1d99afa158b4ba4fc0dae562fcc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49CD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108.8pt;" o:ole="t" filled="f" o:preferrelative="t" stroked="f" coordsize="21600,21600">
            <v:path/>
            <v:fill on="f" focussize="0,0"/>
            <v:stroke on="f" joinstyle="miter"/>
            <v:imagedata r:id="rId81" o:title="eqId8307d4d84ecd54ffb4ffcec0ba70380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83" o:title="eqId1fc56c77464a17a1e97b568762a3e2c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112.1pt;" o:ole="t" filled="f" o:preferrelative="t" stroked="f" coordsize="21600,21600">
            <v:path/>
            <v:fill on="f" focussize="0,0"/>
            <v:stroke on="f" joinstyle="miter"/>
            <v:imagedata r:id="rId85" o:title="eqId409780cd999886a24c7d5a85d1c6339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87" o:title="eqIda852c13de65877be1f43ac1f88f179d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52290941" name="图片 1152290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90941" name="图片 115229094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CF5C3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4775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014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pt;width:141.95pt;" o:ole="t" filled="f" o:preferrelative="t" stroked="f" coordsize="21600,21600">
            <v:path/>
            <v:fill on="f" focussize="0,0"/>
            <v:stroke on="f" joinstyle="miter"/>
            <v:imagedata r:id="rId90" o:title="eqId2d7b3d27be9ec8e424fe0d5a5306e9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92" o:title="eqIdf03a43549ab71f0998fffbcb48397b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，还需添加一个条件，这个条件可以是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0A6C87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DE3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延长到点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0" o:title="eqId0ad98ad714864041a632ca949308e41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2" o:title="eqId85c4bdfb0db1e31e8459df1d15f9ab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4" o:title="eqIdefc6e4b936d7a800e839a30c3839574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6" o:title="eqId7ac451db3443cabb204f96c31fd4a02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8" o:title="eqIdab2a2834d80ff574e79eae8ca8d4e94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10" o:title="eqIdd4f76e37d6e6b182896ccaaa187cfe0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C5D8C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2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115" o:title="eqId7d97dc3b752832906de41447bb58a34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7" o:title="eqIdd39b8d91afc34e4a9b0fdbb6bafb908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19" o:title="eqIdfbeb1554fc1cec56b983a08e9dc52c8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1" o:title="eqId9e52a8f07834cbbbe4224962672fbbb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24" o:title="eqIdc5873c01192b7d33b7483f444f90b5b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6" o:title="eqId661ff55b5ebbadfb600989af3cfce2f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24" o:title="eqIdc5873c01192b7d33b7483f444f90b5b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692E1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847725"/>
            <wp:effectExtent l="0" t="0" r="9525" b="317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65B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105pt;" o:ole="t" filled="f" o:preferrelative="t" stroked="f" coordsize="21600,21600">
            <v:path/>
            <v:fill on="f" focussize="0,0"/>
            <v:stroke on="f" joinstyle="miter"/>
            <v:imagedata r:id="rId131" o:title="eqId0988da63a8ce2be2e3c33ff6fabe179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4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6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2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44" o:title="eqId341c1424c92b7692c60a769250f24e3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 w14:paraId="473022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将一副三角尺如图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所示摆放，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6" o:title="eqId0b8568df7b7fd25bbb08f44048a829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8" o:title="eqId897df2ca96aa32e66865150dc3c9aca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150" o:title="eqId9eab4cf784fc7c2d6db1c197cbcbc48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15pt;width:55.15pt;" o:ole="t" filled="f" o:preferrelative="t" stroked="f" coordsize="21600,21600">
            <v:path/>
            <v:fill on="f" focussize="0,0"/>
            <v:stroke on="f" joinstyle="miter"/>
            <v:imagedata r:id="rId152" o:title="eqId15ac191bd67f751aef0c5b504d67939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．现将三角尺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4" o:title="eqId7bef5239ddbb0972700ce01daf9ee7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7" o:title="eqIda840804ee07144f46c9c2a33e33ae45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的速度顺时针旋转，同时三角尺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9" o:title="eqId134ef0b1a2669a09f05bd4dc2496f70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2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62" o:title="eqId1653dd6d530c2e15ef1f073760ae5ad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的速度顺时针旋转，如图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，设时间为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64" o:title="eqId36a1b09c653185842513e24ebba60bb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66" o:title="eqId3c4ed61c2fba38616d6179d5bf4bf67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与三角尺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9" o:title="eqId134ef0b1a2669a09f05bd4dc2496f70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的一条直角边平行（旋转过程中三角尺任意两边所在的直线不重合），那么所有满足条件的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64" o:title="eqId36a1b09c653185842513e24ebba60bb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987E8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000125"/>
            <wp:effectExtent l="0" t="0" r="0" b="31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54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137.75pt;" o:ole="t" filled="f" o:preferrelative="t" stroked="f" coordsize="21600,21600">
            <v:path/>
            <v:fill on="f" focussize="0,0"/>
            <v:stroke on="f" joinstyle="miter"/>
            <v:imagedata r:id="rId174" o:title="eqId3004c84db50010fd4b18d0db9c0f4ae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2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78" o:title="eqId1d78524f98b01fa1dadfd277939665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（如图）．将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6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重合，折痕分别交边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3" o:title="eqId5efb691ceb2600bf27a2d1eba7e1d15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5" o:title="eqId151ae56d383e1415e945f22b82a8a0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7" o:title="eqIdacc290b44635265137fdf13146b6a6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89" o:title="eqIdf7c57b07f75e97d9f84718bd495ebcf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91" o:title="eqIde62f9104027ed4c1b9800f0e88f5b0f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2pt;width:36.6pt;" o:ole="t" filled="f" o:preferrelative="t" stroked="f" coordsize="21600,21600">
            <v:path/>
            <v:fill on="f" focussize="0,0"/>
            <v:stroke on="f" joinstyle="miter"/>
            <v:imagedata r:id="rId193" o:title="eqIdbee3a036ef2c2c4ca55f9bd5d940065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74CAD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95375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162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分）【将下列各题的解答过程，做在答题纸上】</w:t>
      </w:r>
    </w:p>
    <w:p w14:paraId="48E324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51.75pt;width:98.25pt;" o:ole="t" filled="f" o:preferrelative="t" stroked="f" coordsize="21600,21600">
            <v:path/>
            <v:fill on="f" focussize="0,0"/>
            <v:stroke on="f" joinstyle="miter"/>
            <v:imagedata r:id="rId196" o:title="eqId7a79d5cea611b4129c20524bb59347f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，并将该不等式组的解集在数轴上表示出来．</w:t>
      </w:r>
    </w:p>
    <w:p w14:paraId="02F8E0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38125"/>
            <wp:effectExtent l="0" t="0" r="3175" b="317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44B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如图，已知圆锥形石膏像的底面直径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pt;width:51.1pt;" o:ole="t" filled="f" o:preferrelative="t" stroked="f" coordsize="21600,21600">
            <v:path/>
            <v:fill on="f" focussize="0,0"/>
            <v:stroke on="f" joinstyle="miter"/>
            <v:imagedata r:id="rId199" o:title="eqId3c8ef15493be522373e9efc8b1b0b3c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5.6pt;" o:ole="t" filled="f" o:preferrelative="t" stroked="f" coordsize="21600,21600">
            <v:path/>
            <v:fill on="f" focussize="0,0"/>
            <v:stroke on="f" joinstyle="miter"/>
            <v:imagedata r:id="rId201" o:title="eqId79fa175477cdacaacdcad3e231fa77b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，求它的表面积（结果保留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4" o:title="eqId86ebba6ed1add0fe647c0226614b929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）和侧面展开图的圆心角．</w:t>
      </w:r>
    </w:p>
    <w:p w14:paraId="48763B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52525"/>
            <wp:effectExtent l="0" t="0" r="3175" b="317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72C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174.8pt;" o:ole="t" filled="f" o:preferrelative="t" stroked="f" coordsize="21600,21600">
            <v:path/>
            <v:fill on="f" focussize="0,0"/>
            <v:stroke on="f" joinstyle="miter"/>
            <v:imagedata r:id="rId205" o:title="eqId9e2615bdda38a664ab629149bd960d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7" o:title="eqId50e8c257f5615d30660cef4157c6b27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2AAC7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90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4F5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5pt;width:139pt;" o:ole="t" filled="f" o:preferrelative="t" stroked="f" coordsize="21600,21600">
            <v:path/>
            <v:fill on="f" focussize="0,0"/>
            <v:stroke on="f" joinstyle="miter"/>
            <v:imagedata r:id="rId211" o:title="eqIdcc02080e9603c24cd14c27f53547f17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4" o:title="eqId9060f03b9ee41d70d135b1e1a8902c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6" o:title="eqIdf2ddd49625097d0a78df7170be4f882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2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19" o:title="eqId68fbbd17c89f03dbb61cd6ffdb9a034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83" o:title="eqId1fc56c77464a17a1e97b568762a3e2c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CFCDC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F15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25" o:title="eqId3c6d2a27253b9a47eff5fb5a789b88f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8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109.8pt;" o:ole="t" filled="f" o:preferrelative="t" stroked="f" coordsize="21600,21600">
            <v:path/>
            <v:fill on="f" focussize="0,0"/>
            <v:stroke on="f" joinstyle="miter"/>
            <v:imagedata r:id="rId228" o:title="eqId04ce0cfb1a31d1ec3add0ab094f7ee3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0" o:title="eqId421291381be28da4bd16560fd383b4a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E6D9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62050"/>
            <wp:effectExtent l="0" t="0" r="635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E5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一件商品的成本是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元．</w:t>
      </w:r>
    </w:p>
    <w:p w14:paraId="2E006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如果售价是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元，那么盈利率是多少？</w:t>
      </w:r>
    </w:p>
    <w:p w14:paraId="4710C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如果按原价的八五折销售，至少可获得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的利润；如果按原价的九折销售，能获得不足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的利润，那么商品的原价（正整数）是多少元？</w:t>
      </w:r>
    </w:p>
    <w:p w14:paraId="65F33C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已知：如图，分别以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3" o:title="eqIddd967903ed5a6f640a5b801ec8be007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的两条直角边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5" o:title="eqId95c236745331773e1a3840eaf0a49a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237" o:title="eqId7abd284f76d9f5769bc189508ce2572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和等边三角形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9" o:title="eqId500df0e782bb081e608f4bc1d576afc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1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1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1" o:title="eqIde6e490f703eb6c9bb1278c78ebc2d66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5385CA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00150"/>
            <wp:effectExtent l="0" t="0" r="635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E7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6" o:title="eqId4cf8f33fe22cd052bde3f834c612183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461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8" o:title="eqIdd320f180419175d75eebc618cc458b3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E1E5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74.05pt;" o:ole="t" filled="f" o:preferrelative="t" stroked="f" coordsize="21600,21600">
            <v:path/>
            <v:fill on="f" focussize="0,0"/>
            <v:stroke on="f" joinstyle="miter"/>
            <v:imagedata r:id="rId251" o:title="eqId808fd1b56cb1ea98e417546147ac250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8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54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6" o:title="eqId6b1bd1adfe4cc6566218f19970c2fd3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8" o:title="eqId3288cc26e617b0f581e0180837348b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60" o:title="eqId6aa2b5e09f8ec785c59900a529390a0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BBBB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000125"/>
            <wp:effectExtent l="0" t="0" r="9525" b="317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CF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3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6" o:title="eqId6b1bd1adfe4cc6566218f19970c2fd3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52290933" name="图片 115229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90933" name="图片 115229093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延长线上，</w:t>
      </w:r>
    </w:p>
    <w:p w14:paraId="7EDD44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①如图，求证：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66" o:title="eqId69d9939cca7d4ec937f709ffc5ce7ab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C5CE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93.75pt;" o:ole="t" filled="f" o:preferrelative="t" stroked="f" coordsize="21600,21600">
            <v:path/>
            <v:fill on="f" focussize="0,0"/>
            <v:stroke on="f" joinstyle="miter"/>
            <v:imagedata r:id="rId268" o:title="eqIdc6ae9668895f787254bba3ba223b36c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270" o:title="eqId004104bafb5f30338123d4ea2b7fedd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的周长；</w:t>
      </w:r>
    </w:p>
    <w:p w14:paraId="517EE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72" o:title="eqId54fb6e81fee5674c3e26a65e58cc50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是等腰三角形时，请直接写出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74" o:title="eqId194741f4d2ae7ee44cafca780361446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2DB93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9CBC1C9"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E181AF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1CE9A48B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93488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oleObject" Target="embeddings/oleObject45.bin"/><Relationship Id="rId93" Type="http://schemas.openxmlformats.org/officeDocument/2006/relationships/image" Target="media/image45.png"/><Relationship Id="rId92" Type="http://schemas.openxmlformats.org/officeDocument/2006/relationships/image" Target="media/image44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42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9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wmf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9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7.bin"/><Relationship Id="rId58" Type="http://schemas.openxmlformats.org/officeDocument/2006/relationships/image" Target="media/image28.png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7" Type="http://schemas.openxmlformats.org/officeDocument/2006/relationships/fontTable" Target="fontTable.xml"/><Relationship Id="rId276" Type="http://schemas.openxmlformats.org/officeDocument/2006/relationships/customXml" Target="../customXml/item2.xml"/><Relationship Id="rId275" Type="http://schemas.openxmlformats.org/officeDocument/2006/relationships/customXml" Target="../customXml/item1.xml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44.bin"/><Relationship Id="rId270" Type="http://schemas.openxmlformats.org/officeDocument/2006/relationships/image" Target="media/image123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42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41.bin"/><Relationship Id="rId264" Type="http://schemas.openxmlformats.org/officeDocument/2006/relationships/oleObject" Target="embeddings/oleObject140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9.png"/><Relationship Id="rId260" Type="http://schemas.openxmlformats.org/officeDocument/2006/relationships/image" Target="media/image118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2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31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30.bin"/><Relationship Id="rId244" Type="http://schemas.openxmlformats.org/officeDocument/2006/relationships/image" Target="media/image111.png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11.wmf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24.bin"/><Relationship Id="rId233" Type="http://schemas.openxmlformats.org/officeDocument/2006/relationships/image" Target="media/image106.wmf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5.png"/><Relationship Id="rId230" Type="http://schemas.openxmlformats.org/officeDocument/2006/relationships/image" Target="media/image104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1.bin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2.wmf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1.png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image" Target="media/image10.wmf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5.bin"/><Relationship Id="rId217" Type="http://schemas.openxmlformats.org/officeDocument/2006/relationships/oleObject" Target="embeddings/oleObject114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3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2.bin"/><Relationship Id="rId212" Type="http://schemas.openxmlformats.org/officeDocument/2006/relationships/oleObject" Target="embeddings/oleObject111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6.png"/><Relationship Id="rId207" Type="http://schemas.openxmlformats.org/officeDocument/2006/relationships/image" Target="media/image95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3.png"/><Relationship Id="rId202" Type="http://schemas.openxmlformats.org/officeDocument/2006/relationships/oleObject" Target="embeddings/oleObject106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90.png"/><Relationship Id="rId196" Type="http://schemas.openxmlformats.org/officeDocument/2006/relationships/image" Target="media/image89.wmf"/><Relationship Id="rId195" Type="http://schemas.openxmlformats.org/officeDocument/2006/relationships/oleObject" Target="embeddings/oleObject103.bin"/><Relationship Id="rId194" Type="http://schemas.openxmlformats.org/officeDocument/2006/relationships/image" Target="media/image88.png"/><Relationship Id="rId193" Type="http://schemas.openxmlformats.org/officeDocument/2006/relationships/image" Target="media/image87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1.bin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7.bin"/><Relationship Id="rId181" Type="http://schemas.openxmlformats.org/officeDocument/2006/relationships/oleObject" Target="embeddings/oleObject96.bin"/><Relationship Id="rId180" Type="http://schemas.openxmlformats.org/officeDocument/2006/relationships/oleObject" Target="embeddings/oleObject95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4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image" Target="media/image79.png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7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7.bin"/><Relationship Id="rId132" Type="http://schemas.openxmlformats.org/officeDocument/2006/relationships/oleObject" Target="embeddings/oleObject66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png"/><Relationship Id="rId127" Type="http://schemas.openxmlformats.org/officeDocument/2006/relationships/oleObject" Target="embeddings/oleObject63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669</Words>
  <Characters>791</Characters>
  <Lines>0</Lines>
  <Paragraphs>0</Paragraphs>
  <TotalTime>5</TotalTime>
  <ScaleCrop>false</ScaleCrop>
  <LinksUpToDate>false</LinksUpToDate>
  <CharactersWithSpaces>859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2025-06-25T11:30:00Z</dcterms:created>
  <dc:creator>学科网试题生产平台</dc:creator>
  <dc:description>3781286710132736</dc:description>
  <cp:lastModifiedBy>Agtababy</cp:lastModifiedBy>
  <dcterms:modified xsi:type="dcterms:W3CDTF">2026-02-13T16:06:57Z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049EBCC54A9A4ACFAE6FA479334F891D_12</vt:lpwstr>
  </property>
</Properties>
</file>