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3E70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10883900</wp:posOffset>
            </wp:positionV>
            <wp:extent cx="317500" cy="330200"/>
            <wp:effectExtent l="0" t="0" r="6350" b="1270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6"/>
                    <a:stretch>
                      <a:fillRect/>
                    </a:stretch>
                  </pic:blipFill>
                  <pic:spPr>
                    <a:xfrm>
                      <a:off x="0" y="0"/>
                      <a:ext cx="3175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学年第一学期期中考试六年级数学试卷</w:t>
      </w:r>
    </w:p>
    <w:p w14:paraId="4CC0D6CA">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4BCF61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028251A">
      <w:pPr>
        <w:spacing w:line="360" w:lineRule="auto"/>
        <w:jc w:val="both"/>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486714E">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 o:title="eqId30f5991944298d752fb33fb534ddf12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，所以</w:t>
      </w:r>
      <w:r>
        <w:object>
          <v:shape id="_x0000_i102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 o:title="eqId900206075ce8f1f040d2e3a6685ad51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能被</w:t>
      </w:r>
      <w:r>
        <w:object>
          <v:shape id="_x0000_i1027"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12" o:title="eqId29be23f689eb01e57963495377501257"/>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整除</w:t>
      </w:r>
      <w:r>
        <w:tab/>
      </w:r>
      <w:r>
        <w:t xml:space="preserve">B. </w:t>
      </w:r>
      <w:r>
        <w:rPr>
          <w:rFonts w:ascii="Times New Roman" w:hAnsi="Times New Roman" w:eastAsia="Times New Roman" w:cs="Times New Roman"/>
          <w:color w:val="auto"/>
        </w:rPr>
        <w:t>12</w:t>
      </w:r>
      <w:r>
        <w:rPr>
          <w:rFonts w:ascii="宋体" w:hAnsi="宋体" w:eastAsia="宋体" w:cs="宋体"/>
          <w:color w:val="auto"/>
        </w:rPr>
        <w:t>的因数有</w:t>
      </w:r>
      <w:r>
        <w:rPr>
          <w:rFonts w:ascii="Times New Roman" w:hAnsi="Times New Roman" w:eastAsia="Times New Roman" w:cs="Times New Roman"/>
          <w:color w:val="auto"/>
        </w:rPr>
        <w:t>6</w:t>
      </w:r>
      <w:r>
        <w:rPr>
          <w:rFonts w:ascii="宋体" w:hAnsi="宋体" w:eastAsia="宋体" w:cs="宋体"/>
          <w:color w:val="auto"/>
        </w:rPr>
        <w:t>个</w:t>
      </w:r>
    </w:p>
    <w:p w14:paraId="22D1B011">
      <w:pPr>
        <w:tabs>
          <w:tab w:val="left" w:pos="4873"/>
        </w:tabs>
        <w:spacing w:line="360" w:lineRule="auto"/>
        <w:jc w:val="left"/>
        <w:textAlignment w:val="center"/>
        <w:rPr>
          <w:color w:val="000000"/>
        </w:rPr>
      </w:pPr>
      <w:r>
        <w:t xml:space="preserve">C. </w:t>
      </w:r>
      <w:r>
        <w:rPr>
          <w:rFonts w:ascii="宋体" w:hAnsi="宋体" w:eastAsia="宋体" w:cs="宋体"/>
          <w:color w:val="auto"/>
        </w:rPr>
        <w:t>一个素数和一个合数一定互素</w:t>
      </w:r>
      <w:r>
        <w:tab/>
      </w:r>
      <w:r>
        <w:t xml:space="preserve">D. </w:t>
      </w:r>
      <w:r>
        <w:rPr>
          <w:rFonts w:ascii="宋体" w:hAnsi="宋体" w:eastAsia="宋体" w:cs="宋体"/>
          <w:color w:val="auto"/>
        </w:rPr>
        <w:t>在正整数中，偶数都是合数</w:t>
      </w:r>
    </w:p>
    <w:p w14:paraId="70BD64CE">
      <w:pPr>
        <w:spacing w:line="360" w:lineRule="auto"/>
        <w:jc w:val="left"/>
        <w:textAlignment w:val="center"/>
        <w:rPr>
          <w:color w:val="000000"/>
        </w:rPr>
      </w:pPr>
      <w:r>
        <w:rPr>
          <w:color w:val="000000"/>
        </w:rPr>
        <w:t xml:space="preserve">2. </w:t>
      </w:r>
      <w:r>
        <w:rPr>
          <w:rFonts w:ascii="宋体" w:hAnsi="宋体" w:eastAsia="宋体" w:cs="宋体"/>
          <w:color w:val="000000"/>
        </w:rPr>
        <w:t>下列分数中，不能化为有限小数的是（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901F8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69769267" name="图片 569769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69267" name="图片 56976926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object>
          <v:shape id="_x0000_i10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8b2a698891d42c70b597f0da4f215f09"/>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7" o:title="eqIdd33adb74906403b0b00fcbd9fa691d8b"/>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19" o:title="eqId468d6edc44bab4917ba6c348f9a924a6"/>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 o:title="eqId63599b2e3aaf05f5006dcd4f2d520fa3"/>
            <o:lock v:ext="edit" aspectratio="t"/>
            <w10:wrap type="none"/>
            <w10:anchorlock/>
          </v:shape>
          <o:OLEObject Type="Embed" ProgID="Equation.DSMT4" ShapeID="_x0000_i1031" DrawAspect="Content" ObjectID="_1468075731" r:id="rId20">
            <o:LockedField>false</o:LockedField>
          </o:OLEObject>
        </w:object>
      </w:r>
    </w:p>
    <w:p w14:paraId="62572402">
      <w:pPr>
        <w:spacing w:line="360" w:lineRule="auto"/>
        <w:jc w:val="left"/>
        <w:textAlignment w:val="center"/>
        <w:rPr>
          <w:color w:val="000000"/>
        </w:rPr>
      </w:pPr>
      <w:r>
        <w:rPr>
          <w:color w:val="000000"/>
        </w:rPr>
        <w:t xml:space="preserve">3. </w:t>
      </w:r>
      <w:r>
        <w:rPr>
          <w:rFonts w:ascii="宋体" w:hAnsi="宋体" w:eastAsia="宋体" w:cs="宋体"/>
          <w:color w:val="000000"/>
        </w:rPr>
        <w:t>下列各对数中，数值相等的是（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D69911">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3" o:title="eqIdbb3f00a02e931a265f86950296602f0f"/>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25" o:title="eqId6648bc986a558fa32e752d28d3a68431"/>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7" o:title="eqId2572977d1a8ef19d02d27659ffada0df"/>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29" o:title="eqIdfde09e20ba782ca576c51e1b93b50b85"/>
            <o:lock v:ext="edit" aspectratio="t"/>
            <w10:wrap type="none"/>
            <w10:anchorlock/>
          </v:shape>
          <o:OLEObject Type="Embed" ProgID="Equation.DSMT4" ShapeID="_x0000_i1035" DrawAspect="Content" ObjectID="_1468075735" r:id="rId28">
            <o:LockedField>false</o:LockedField>
          </o:OLEObject>
        </w:object>
      </w:r>
    </w:p>
    <w:p w14:paraId="1207E3D1">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1" o:title="eqId8690e1dca2f6e7ac4addf2879328f983"/>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33" o:title="eqId579271a2140f3d248e12be082feae211"/>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1.75pt;width:44.25pt;" o:ole="t" filled="f" o:preferrelative="t" stroked="f" coordsize="21600,21600">
            <v:path/>
            <v:fill on="f" focussize="0,0"/>
            <v:stroke on="f" joinstyle="miter"/>
            <v:imagedata r:id="rId35" o:title="eqIdb5293a52b4d034fc8209da8def73fc22"/>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7" o:title="eqIda946b15248a6f93492149f440b9bc0cd"/>
            <o:lock v:ext="edit" aspectratio="t"/>
            <w10:wrap type="none"/>
            <w10:anchorlock/>
          </v:shape>
          <o:OLEObject Type="Embed" ProgID="Equation.DSMT4" ShapeID="_x0000_i1039" DrawAspect="Content" ObjectID="_1468075739" r:id="rId36">
            <o:LockedField>false</o:LockedField>
          </o:OLEObject>
        </w:object>
      </w:r>
    </w:p>
    <w:p w14:paraId="56C1876C">
      <w:pPr>
        <w:spacing w:line="360" w:lineRule="auto"/>
        <w:jc w:val="left"/>
        <w:textAlignment w:val="center"/>
        <w:rPr>
          <w:color w:val="000000"/>
        </w:rPr>
      </w:pPr>
      <w:r>
        <w:rPr>
          <w:color w:val="000000"/>
        </w:rPr>
        <w:t xml:space="preserve">4. </w:t>
      </w: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）班女生人数是男生人数的</w:t>
      </w:r>
      <w:r>
        <w:object>
          <v:shape id="_x0000_i10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 o:title="eqId7294f5ae2a24ff42e84cd9773b2a7287"/>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，那么男生人数是全班人数的（</w:t>
      </w:r>
      <w:r>
        <w:rPr>
          <w:rFonts w:ascii="Times New Roman" w:hAnsi="Times New Roman" w:eastAsia="Times New Roman" w:cs="Times New Roman"/>
          <w:color w:val="000000"/>
        </w:rPr>
        <w:t xml:space="preserve">   </w:t>
      </w:r>
      <w:r>
        <w:rPr>
          <w:rFonts w:ascii="宋体" w:hAnsi="宋体" w:eastAsia="宋体" w:cs="宋体"/>
          <w:color w:val="000000"/>
        </w:rPr>
        <w:t>）</w:t>
      </w:r>
    </w:p>
    <w:p w14:paraId="091DFE5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1" o:title="eqIdd3ffd5c35bba71ea54c28622b6cf505d"/>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 o:title="eqIdd59ab85c075a09d55d69e159e4abb268"/>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45" o:title="eqId1d86ab7c97cd8a0b15ba5efc1be94230"/>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7" o:title="eqIdb696b79a748797ef1e56fa31ee9a450d"/>
            <o:lock v:ext="edit" aspectratio="t"/>
            <w10:wrap type="none"/>
            <w10:anchorlock/>
          </v:shape>
          <o:OLEObject Type="Embed" ProgID="Equation.DSMT4" ShapeID="_x0000_i1044" DrawAspect="Content" ObjectID="_1468075744" r:id="rId46">
            <o:LockedField>false</o:LockedField>
          </o:OLEObject>
        </w:object>
      </w:r>
    </w:p>
    <w:p w14:paraId="1717CD17">
      <w:pPr>
        <w:spacing w:line="360" w:lineRule="auto"/>
        <w:jc w:val="left"/>
        <w:textAlignment w:val="center"/>
        <w:rPr>
          <w:color w:val="000000"/>
        </w:rPr>
      </w:pPr>
      <w:r>
        <w:rPr>
          <w:color w:val="000000"/>
        </w:rPr>
        <w:t xml:space="preserve">5.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53677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既没有倒数，也没有相反数</w:t>
      </w:r>
    </w:p>
    <w:p w14:paraId="539F85E6">
      <w:pPr>
        <w:spacing w:line="360" w:lineRule="auto"/>
        <w:jc w:val="left"/>
        <w:textAlignment w:val="center"/>
        <w:rPr>
          <w:color w:val="000000"/>
        </w:rPr>
      </w:pPr>
      <w:r>
        <w:rPr>
          <w:color w:val="000000"/>
        </w:rPr>
        <w:t xml:space="preserve">B. </w:t>
      </w:r>
      <w:r>
        <w:rPr>
          <w:rFonts w:ascii="宋体" w:hAnsi="宋体" w:eastAsia="宋体" w:cs="宋体"/>
          <w:color w:val="000000"/>
        </w:rPr>
        <w:t>能够写成分数</w:t>
      </w:r>
      <w:r>
        <w:object>
          <v:shape id="_x0000_i104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49" o:title="eqId0c6ce02259a85ea191541f4a708738f1"/>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w:t>
      </w:r>
      <w:r>
        <w:object>
          <v:shape id="_x0000_i10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 o:title="eqId20849c00c47cbdc43f18d53341b6c4e5"/>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）的数叫作有理数</w:t>
      </w:r>
    </w:p>
    <w:p w14:paraId="6F2EBDA4">
      <w:pPr>
        <w:spacing w:line="360" w:lineRule="auto"/>
        <w:jc w:val="left"/>
        <w:textAlignment w:val="center"/>
        <w:rPr>
          <w:color w:val="000000"/>
        </w:rPr>
      </w:pPr>
      <w:r>
        <w:rPr>
          <w:color w:val="000000"/>
        </w:rPr>
        <w:t xml:space="preserve">C. </w:t>
      </w:r>
      <w:r>
        <w:rPr>
          <w:rFonts w:ascii="宋体" w:hAnsi="宋体" w:eastAsia="宋体" w:cs="宋体"/>
          <w:color w:val="000000"/>
        </w:rPr>
        <w:t>如果一个数的偶次幂是正数，那么这个数是负数</w:t>
      </w:r>
    </w:p>
    <w:p w14:paraId="1C56AE11">
      <w:pPr>
        <w:spacing w:line="360" w:lineRule="auto"/>
        <w:jc w:val="left"/>
        <w:textAlignment w:val="center"/>
        <w:rPr>
          <w:color w:val="000000"/>
        </w:rPr>
      </w:pPr>
      <w:r>
        <w:rPr>
          <w:color w:val="000000"/>
        </w:rPr>
        <w:t xml:space="preserve">D. </w:t>
      </w:r>
      <w:r>
        <w:rPr>
          <w:rFonts w:ascii="宋体" w:hAnsi="宋体" w:eastAsia="宋体" w:cs="宋体"/>
          <w:color w:val="000000"/>
        </w:rPr>
        <w:t>如果一个数的平方等于它本身，那么这个数是</w:t>
      </w:r>
      <w:r>
        <w:object>
          <v:shape id="_x0000_i1047"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53" o:title="eqId9e0262791cc14598c6fc5ed0937d0124"/>
            <o:lock v:ext="edit" aspectratio="t"/>
            <w10:wrap type="none"/>
            <w10:anchorlock/>
          </v:shape>
          <o:OLEObject Type="Embed" ProgID="Equation.DSMT4" ShapeID="_x0000_i1047" DrawAspect="Content" ObjectID="_1468075747" r:id="rId52">
            <o:LockedField>false</o:LockedField>
          </o:OLEObject>
        </w:object>
      </w:r>
    </w:p>
    <w:p w14:paraId="5D2BC0CD">
      <w:pPr>
        <w:spacing w:line="360" w:lineRule="auto"/>
        <w:jc w:val="both"/>
        <w:textAlignment w:val="center"/>
        <w:rPr>
          <w:color w:val="000000"/>
        </w:rPr>
      </w:pPr>
      <w:r>
        <w:rPr>
          <w:color w:val="000000"/>
        </w:rPr>
        <w:t xml:space="preserve">6. </w:t>
      </w:r>
      <w:r>
        <w:rPr>
          <w:rFonts w:ascii="宋体" w:hAnsi="宋体" w:eastAsia="宋体" w:cs="宋体"/>
          <w:color w:val="000000"/>
        </w:rPr>
        <w:t>如图，点</w:t>
      </w:r>
      <w:r>
        <w:object>
          <v:shape id="_x0000_i104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在数轴上表示的数分别为</w:t>
      </w:r>
      <w:r>
        <w:object>
          <v:shape id="_x0000_i10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3" o:title="eqId2c94bb12cee76221e13f9ef955b0aab1"/>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5" o:title="eqId071a7e733d466949ac935b4b8ee8d183"/>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，且</w:t>
      </w:r>
      <w:r>
        <w:object>
          <v:shape id="_x0000_i105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7" o:title="eqId0b42e28efce397d6ea57a6e511bd75ba"/>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，则下列结论中：①</w:t>
      </w:r>
      <w:r>
        <w:object>
          <v:shape id="_x0000_i105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9" o:title="eqId16de2d7f06346a0fc6b5d6822e746237"/>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；②</w:t>
      </w:r>
      <w:r>
        <w:object>
          <v:shape id="_x0000_i1056" o:spt="75" alt="学科网(www.zxxk.com)--教育资源门户，提供试卷、教案、课件、论文、素材以及各类教学资源下载，还有大量而丰富的教学相关资讯！" type="#_x0000_t75" style="height:16.25pt;width:57.85pt;" o:ole="t" filled="f" o:preferrelative="t" stroked="f" coordsize="21600,21600">
            <v:path/>
            <v:fill on="f" focussize="0,0"/>
            <v:stroke on="f" joinstyle="miter"/>
            <v:imagedata r:id="rId71" o:title="eqId66de7b3666fba7c2ea8850a099226f46"/>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；③</w:t>
      </w:r>
      <w:r>
        <w:object>
          <v:shape id="_x0000_i105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3" o:title="eqIdc36c0eb95d5389665beded59011f0dd4"/>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；④</w:t>
      </w:r>
      <w:r>
        <w:object>
          <v:shape id="_x0000_i1058"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75" o:title="eqId4502604d18a0a79e248d249a00025ad7"/>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．其中正确的个数有（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7F8F71BC">
      <w:pPr>
        <w:spacing w:line="360" w:lineRule="auto"/>
        <w:jc w:val="both"/>
        <w:textAlignment w:val="center"/>
        <w:rPr>
          <w:color w:val="000000"/>
        </w:rPr>
      </w:pPr>
      <w:r>
        <w:rPr>
          <w:color w:val="000000"/>
        </w:rPr>
        <w:drawing>
          <wp:inline distT="0" distB="0" distL="114300" distR="114300">
            <wp:extent cx="1866900" cy="381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866900" cy="381000"/>
                    </a:xfrm>
                    <a:prstGeom prst="rect">
                      <a:avLst/>
                    </a:prstGeom>
                  </pic:spPr>
                </pic:pic>
              </a:graphicData>
            </a:graphic>
          </wp:inline>
        </w:drawing>
      </w:r>
    </w:p>
    <w:p w14:paraId="4C8DCF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6C544322">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36D4C1A">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569769269" name="图片 569769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69269" name="图片 56976926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object>
          <v:shape id="_x0000_i1059"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78" o:title="eqId04d90a049ebd39bca656d105ac69d766"/>
            <o:lock v:ext="edit" aspectratio="t"/>
            <w10:wrap type="none"/>
            <w10:anchorlock/>
          </v:shape>
          <o:OLEObject Type="Embed" ProgID="Equation.DSMT4" ShapeID="_x0000_i1059" DrawAspect="Content" ObjectID="_1468075759" r:id="rId77">
            <o:LockedField>false</o:LockedField>
          </o:OLEObject>
        </w:object>
      </w:r>
      <w:r>
        <w:rPr>
          <w:color w:val="000000"/>
        </w:rPr>
        <w:t>________</w:t>
      </w:r>
      <w:r>
        <w:rPr>
          <w:rFonts w:ascii="宋体" w:hAnsi="宋体" w:eastAsia="宋体" w:cs="宋体"/>
          <w:color w:val="000000"/>
        </w:rPr>
        <w:t>．</w:t>
      </w:r>
    </w:p>
    <w:p w14:paraId="40BA5EA5">
      <w:pPr>
        <w:spacing w:before="150" w:line="360" w:lineRule="auto"/>
        <w:jc w:val="left"/>
        <w:textAlignment w:val="center"/>
        <w:rPr>
          <w:color w:val="000000"/>
        </w:rPr>
      </w:pPr>
      <w:r>
        <w:rPr>
          <w:color w:val="000000"/>
        </w:rPr>
        <w:t xml:space="preserve">8. </w:t>
      </w:r>
      <w:r>
        <w:rPr>
          <w:rFonts w:ascii="宋体" w:hAnsi="宋体" w:eastAsia="宋体" w:cs="宋体"/>
          <w:color w:val="000000"/>
        </w:rPr>
        <w:t>分解素因数：</w:t>
      </w:r>
      <w:r>
        <w:rPr>
          <w:rFonts w:ascii="Times New Roman" w:hAnsi="Times New Roman" w:eastAsia="Times New Roman" w:cs="Times New Roman"/>
          <w:color w:val="000000"/>
        </w:rPr>
        <w:t>24 =</w:t>
      </w:r>
      <w:r>
        <w:rPr>
          <w:color w:val="000000"/>
        </w:rPr>
        <w:t>________________</w:t>
      </w:r>
      <w:r>
        <w:rPr>
          <w:rFonts w:ascii="Times New Roman" w:hAnsi="Times New Roman" w:eastAsia="Times New Roman" w:cs="Times New Roman"/>
          <w:color w:val="000000"/>
        </w:rPr>
        <w:t xml:space="preserve"> ．</w:t>
      </w:r>
    </w:p>
    <w:p w14:paraId="3A73EEA4">
      <w:pPr>
        <w:spacing w:line="360" w:lineRule="auto"/>
        <w:jc w:val="left"/>
        <w:textAlignment w:val="center"/>
        <w:rPr>
          <w:color w:val="000000"/>
        </w:rPr>
      </w:pPr>
      <w:r>
        <w:rPr>
          <w:color w:val="000000"/>
        </w:rPr>
        <w:t xml:space="preserve">9. </w:t>
      </w:r>
      <w:r>
        <w:rPr>
          <w:rFonts w:ascii="宋体" w:hAnsi="宋体" w:eastAsia="宋体" w:cs="宋体"/>
          <w:color w:val="000000"/>
        </w:rPr>
        <w:t>在数轴上，到原点的距离等于</w:t>
      </w:r>
      <w:r>
        <w:rPr>
          <w:rFonts w:ascii="Times New Roman" w:hAnsi="Times New Roman" w:eastAsia="Times New Roman" w:cs="Times New Roman"/>
          <w:color w:val="000000"/>
        </w:rPr>
        <w:t>4.5</w:t>
      </w:r>
      <w:r>
        <w:rPr>
          <w:rFonts w:ascii="宋体" w:hAnsi="宋体" w:eastAsia="宋体" w:cs="宋体"/>
          <w:color w:val="000000"/>
        </w:rPr>
        <w:t>个单位长度的点所表示的有理数是</w:t>
      </w:r>
      <w:r>
        <w:rPr>
          <w:color w:val="000000"/>
        </w:rPr>
        <w:t>_______</w:t>
      </w:r>
      <w:r>
        <w:rPr>
          <w:rFonts w:ascii="宋体" w:hAnsi="宋体" w:eastAsia="宋体" w:cs="宋体"/>
          <w:color w:val="000000"/>
        </w:rPr>
        <w:t>．</w:t>
      </w:r>
    </w:p>
    <w:p w14:paraId="1D552A0F">
      <w:pPr>
        <w:spacing w:line="360" w:lineRule="auto"/>
        <w:jc w:val="left"/>
        <w:textAlignment w:val="center"/>
        <w:rPr>
          <w:color w:val="000000"/>
        </w:rPr>
      </w:pPr>
      <w:r>
        <w:rPr>
          <w:color w:val="000000"/>
        </w:rPr>
        <w:t xml:space="preserve">10. </w:t>
      </w:r>
      <w:r>
        <w:rPr>
          <w:rFonts w:ascii="宋体" w:hAnsi="宋体" w:eastAsia="宋体" w:cs="宋体"/>
          <w:color w:val="000000"/>
        </w:rPr>
        <w:t>绝对值小于</w:t>
      </w:r>
      <w:r>
        <w:rPr>
          <w:rFonts w:ascii="Times New Roman" w:hAnsi="Times New Roman" w:eastAsia="Times New Roman" w:cs="Times New Roman"/>
          <w:color w:val="000000"/>
        </w:rPr>
        <w:t>3.2</w:t>
      </w:r>
      <w:r>
        <w:rPr>
          <w:rFonts w:ascii="宋体" w:hAnsi="宋体" w:eastAsia="宋体" w:cs="宋体"/>
          <w:color w:val="000000"/>
          <w:position w:val="0"/>
        </w:rPr>
        <w:drawing>
          <wp:inline distT="0" distB="0" distL="114300" distR="114300">
            <wp:extent cx="133350" cy="177800"/>
            <wp:effectExtent l="0" t="0" r="0" b="13335"/>
            <wp:docPr id="569769263" name="图片 56976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69263" name="图片 569769263"/>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整数有</w:t>
      </w:r>
      <w:r>
        <w:rPr>
          <w:color w:val="000000"/>
        </w:rPr>
        <w:t>____________</w:t>
      </w:r>
      <w:r>
        <w:rPr>
          <w:rFonts w:ascii="宋体" w:hAnsi="宋体" w:eastAsia="宋体" w:cs="宋体"/>
          <w:color w:val="000000"/>
        </w:rPr>
        <w:t>．</w:t>
      </w:r>
    </w:p>
    <w:p w14:paraId="7667842D">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060" o:spt="75" alt="学科网(www.zxxk.com)--教育资源门户，提供试卷、教案、课件、论文、素材以及各类教学资源下载，还有大量而丰富的教学相关资讯！" type="#_x0000_t75" style="height:31.5pt;width:59.25pt;" o:ole="t" filled="f" o:preferrelative="t" stroked="f" coordsize="21600,21600">
            <v:path/>
            <v:fill on="f" focussize="0,0"/>
            <v:stroke on="f" joinstyle="miter"/>
            <v:imagedata r:id="rId81" o:title="eqIdb2eabbdb82437526efec7ddec01f2943"/>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，那么</w:t>
      </w:r>
      <w:r>
        <w:object>
          <v:shape id="_x0000_i106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83" o:title="eqId380bbacf854e30e2e747fc286d2b9997"/>
            <o:lock v:ext="edit" aspectratio="t"/>
            <w10:wrap type="none"/>
            <w10:anchorlock/>
          </v:shape>
          <o:OLEObject Type="Embed" ProgID="Equation.DSMT4" ShapeID="_x0000_i1061" DrawAspect="Content" ObjectID="_1468075761" r:id="rId82">
            <o:LockedField>false</o:LockedField>
          </o:OLEObject>
        </w:object>
      </w:r>
      <w:r>
        <w:rPr>
          <w:color w:val="000000"/>
        </w:rPr>
        <w:t>________</w:t>
      </w:r>
      <w:r>
        <w:rPr>
          <w:rFonts w:ascii="宋体" w:hAnsi="宋体" w:eastAsia="宋体" w:cs="宋体"/>
          <w:color w:val="000000"/>
        </w:rPr>
        <w:t>．</w:t>
      </w:r>
    </w:p>
    <w:p w14:paraId="1383457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160</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____________</w:t>
      </w:r>
      <w:r>
        <w:rPr>
          <w:rFonts w:ascii="宋体" w:hAnsi="宋体" w:eastAsia="宋体" w:cs="宋体"/>
          <w:color w:val="000000"/>
        </w:rPr>
        <w:t>小时．（用最简分数表示）</w:t>
      </w:r>
    </w:p>
    <w:p w14:paraId="09EC11F7">
      <w:pPr>
        <w:spacing w:line="360" w:lineRule="auto"/>
        <w:jc w:val="left"/>
        <w:textAlignment w:val="center"/>
        <w:rPr>
          <w:color w:val="000000"/>
        </w:rPr>
      </w:pPr>
      <w:r>
        <w:rPr>
          <w:color w:val="000000"/>
        </w:rPr>
        <w:t xml:space="preserve">13. </w:t>
      </w:r>
      <w:r>
        <w:rPr>
          <w:rFonts w:ascii="宋体" w:hAnsi="宋体" w:eastAsia="宋体" w:cs="宋体"/>
          <w:color w:val="000000"/>
        </w:rPr>
        <w:t>现有一包糖果，不论平均分给</w:t>
      </w:r>
      <w:r>
        <w:object>
          <v:shape id="_x0000_i106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5" o:title="eqIdcd3304e23f3b0f9569c4140ca89b6498"/>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个人还是</w:t>
      </w:r>
      <m:oMath>
        <m:r>
          <m:rPr/>
          <w:rPr>
            <w:rFonts w:ascii="Cambria Math" w:hAnsi="Cambria Math" w:eastAsia="宋体" w:cs="Cambria Math"/>
          </w:rPr>
          <m:t>10</m:t>
        </m:r>
      </m:oMath>
      <w:r>
        <w:rPr>
          <w:rFonts w:ascii="宋体" w:hAnsi="宋体" w:eastAsia="宋体" w:cs="宋体"/>
          <w:color w:val="000000"/>
        </w:rPr>
        <w:t>个人，都能正好分完，这包糖果至少</w:t>
      </w:r>
      <w:r>
        <w:rPr>
          <w:color w:val="000000"/>
        </w:rPr>
        <w:t>________</w:t>
      </w:r>
      <w:r>
        <w:rPr>
          <w:rFonts w:ascii="宋体" w:hAnsi="宋体" w:eastAsia="宋体" w:cs="宋体"/>
          <w:color w:val="000000"/>
        </w:rPr>
        <w:t>块．</w:t>
      </w:r>
    </w:p>
    <w:p w14:paraId="5460B9E6">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3" o:title="eqId2c94bb12cee76221e13f9ef955b0aab1"/>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互为相反数，</w:t>
      </w:r>
      <w:r>
        <w:object>
          <v:shape id="_x0000_i106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5" o:title="eqId071a7e733d466949ac935b4b8ee8d183"/>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90" o:title="eqId5c02bc0c74292b1e8f395f90935d3174"/>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互为倒数，</w:t>
      </w:r>
      <w:r>
        <w:object>
          <v:shape id="_x0000_i1067"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92" o:title="eqId168b3e4b1d6f04226fa2687a72a268b4"/>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是绝对值最小的数，则</w:t>
      </w:r>
      <w:r>
        <w:object>
          <v:shape id="_x0000_i1068" o:spt="75" alt="学科网(www.zxxk.com)--教育资源门户，提供试卷、教案、课件、论文、素材以及各类教学资源下载，还有大量而丰富的教学相关资讯！" type="#_x0000_t75" style="height:20pt;width:103pt;" o:ole="t" filled="f" o:preferrelative="t" stroked="f" coordsize="21600,21600">
            <v:path/>
            <v:fill on="f" focussize="0,0"/>
            <v:stroke on="f" joinstyle="miter"/>
            <v:imagedata r:id="rId94" o:title="eqId342776faa5613d5fe86f0d16703769f1"/>
            <o:lock v:ext="edit" aspectratio="t"/>
            <w10:wrap type="none"/>
            <w10:anchorlock/>
          </v:shape>
          <o:OLEObject Type="Embed" ProgID="Equation.DSMT4" ShapeID="_x0000_i1068" DrawAspect="Content" ObjectID="_1468075768" r:id="rId93">
            <o:LockedField>false</o:LockedField>
          </o:OLEObject>
        </w:object>
      </w:r>
      <w:r>
        <w:rPr>
          <w:color w:val="000000"/>
        </w:rPr>
        <w:t>____</w:t>
      </w:r>
      <w:r>
        <w:rPr>
          <w:rFonts w:ascii="宋体" w:hAnsi="宋体" w:eastAsia="宋体" w:cs="宋体"/>
          <w:color w:val="000000"/>
        </w:rPr>
        <w:t>．</w:t>
      </w:r>
    </w:p>
    <w:p w14:paraId="73C4E7E6">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69" o:spt="75" alt="学科网(www.zxxk.com)--教育资源门户，提供试卷、教案、课件、论文、素材以及各类教学资源下载，还有大量而丰富的教学相关资讯！" type="#_x0000_t75" style="height:21.65pt;width:95.3pt;" o:ole="t" filled="f" o:preferrelative="t" stroked="f" coordsize="21600,21600">
            <v:path/>
            <v:fill on="f" focussize="0,0"/>
            <v:stroke on="f" joinstyle="miter"/>
            <v:imagedata r:id="rId96" o:title="eqIdf1794829f0984ffcabf98eab18cfa74f"/>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98" o:title="eqId91bde66645c9abf9e847ea67854c14a6"/>
            <o:lock v:ext="edit" aspectratio="t"/>
            <w10:wrap type="none"/>
            <w10:anchorlock/>
          </v:shape>
          <o:OLEObject Type="Embed" ProgID="Equation.DSMT4" ShapeID="_x0000_i1070" DrawAspect="Content" ObjectID="_1468075770" r:id="rId97">
            <o:LockedField>false</o:LockedField>
          </o:OLEObject>
        </w:object>
      </w:r>
      <w:r>
        <w:rPr>
          <w:color w:val="000000"/>
        </w:rPr>
        <w:t>________</w:t>
      </w:r>
      <w:r>
        <w:rPr>
          <w:rFonts w:ascii="宋体" w:hAnsi="宋体" w:eastAsia="宋体" w:cs="宋体"/>
          <w:color w:val="000000"/>
        </w:rPr>
        <w:t>．</w:t>
      </w:r>
    </w:p>
    <w:p w14:paraId="65F96062">
      <w:pPr>
        <w:spacing w:line="360" w:lineRule="auto"/>
        <w:jc w:val="both"/>
        <w:textAlignment w:val="center"/>
        <w:rPr>
          <w:color w:val="000000"/>
        </w:rPr>
      </w:pPr>
      <w:r>
        <w:rPr>
          <w:color w:val="000000"/>
        </w:rPr>
        <w:t xml:space="preserve">16. </w:t>
      </w:r>
      <w:r>
        <w:rPr>
          <w:rFonts w:ascii="宋体" w:hAnsi="宋体" w:eastAsia="宋体" w:cs="宋体"/>
          <w:color w:val="000000"/>
        </w:rPr>
        <w:t>如图，把一个长方形平均分成上、下两部分，上半部分再平均分成</w:t>
      </w:r>
      <w:r>
        <w:rPr>
          <w:rFonts w:ascii="Times New Roman" w:hAnsi="Times New Roman" w:eastAsia="Times New Roman" w:cs="Times New Roman"/>
          <w:color w:val="000000"/>
        </w:rPr>
        <w:t>4</w:t>
      </w:r>
      <w:r>
        <w:rPr>
          <w:rFonts w:ascii="宋体" w:hAnsi="宋体" w:eastAsia="宋体" w:cs="宋体"/>
          <w:color w:val="000000"/>
        </w:rPr>
        <w:t>块，下半部分平均分成</w:t>
      </w:r>
      <w:r>
        <w:rPr>
          <w:rFonts w:ascii="Times New Roman" w:hAnsi="Times New Roman" w:eastAsia="Times New Roman" w:cs="Times New Roman"/>
          <w:color w:val="000000"/>
        </w:rPr>
        <w:t>5</w:t>
      </w:r>
      <w:r>
        <w:rPr>
          <w:rFonts w:ascii="宋体" w:hAnsi="宋体" w:eastAsia="宋体" w:cs="宋体"/>
          <w:color w:val="000000"/>
        </w:rPr>
        <w:t>块，若图形</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的面积和为</w:t>
      </w:r>
      <w:r>
        <w:rPr>
          <w:rFonts w:ascii="Times New Roman" w:hAnsi="Times New Roman" w:eastAsia="Times New Roman" w:cs="Times New Roman"/>
          <w:color w:val="000000"/>
        </w:rPr>
        <w:t>2</w:t>
      </w:r>
      <w:r>
        <w:rPr>
          <w:rFonts w:ascii="宋体" w:hAnsi="宋体" w:eastAsia="宋体" w:cs="宋体"/>
          <w:color w:val="000000"/>
        </w:rPr>
        <w:t>，则阴影部分的面积是</w:t>
      </w:r>
      <w:r>
        <w:rPr>
          <w:color w:val="000000"/>
        </w:rPr>
        <w:t>______</w:t>
      </w:r>
      <w:r>
        <w:rPr>
          <w:rFonts w:ascii="宋体" w:hAnsi="宋体" w:eastAsia="宋体" w:cs="宋体"/>
          <w:color w:val="000000"/>
        </w:rPr>
        <w:t>．</w:t>
      </w:r>
    </w:p>
    <w:p w14:paraId="01263ECD">
      <w:pPr>
        <w:spacing w:line="360" w:lineRule="auto"/>
        <w:jc w:val="both"/>
        <w:textAlignment w:val="center"/>
        <w:rPr>
          <w:color w:val="000000"/>
        </w:rPr>
      </w:pPr>
      <w:r>
        <w:rPr>
          <w:color w:val="000000"/>
        </w:rPr>
        <w:drawing>
          <wp:inline distT="0" distB="0" distL="114300" distR="114300">
            <wp:extent cx="1695450" cy="504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695450" cy="504825"/>
                    </a:xfrm>
                    <a:prstGeom prst="rect">
                      <a:avLst/>
                    </a:prstGeom>
                  </pic:spPr>
                </pic:pic>
              </a:graphicData>
            </a:graphic>
          </wp:inline>
        </w:drawing>
      </w:r>
    </w:p>
    <w:p w14:paraId="6F46FA09">
      <w:pPr>
        <w:spacing w:line="360" w:lineRule="auto"/>
        <w:jc w:val="both"/>
        <w:textAlignment w:val="center"/>
        <w:rPr>
          <w:color w:val="000000"/>
        </w:rPr>
      </w:pPr>
      <w:r>
        <w:rPr>
          <w:color w:val="000000"/>
        </w:rPr>
        <w:t xml:space="preserve">17. </w:t>
      </w:r>
      <w:r>
        <w:rPr>
          <w:rFonts w:ascii="宋体" w:hAnsi="宋体" w:eastAsia="宋体" w:cs="宋体"/>
          <w:color w:val="000000"/>
        </w:rPr>
        <w:t>观察下列算式：</w:t>
      </w:r>
      <w:r>
        <w:object>
          <v:shape id="_x0000_i1071"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101" o:title="eqId573cde866a43fa16637ef90f30f66dac"/>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03" o:title="eqId3195d9cd84a4d06ef1a6eb6bc026bdf5"/>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105" o:title="eqIdfeae878a430a1b23774127547d842cb6"/>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5.8pt;width:38.3pt;" o:ole="t" filled="f" o:preferrelative="t" stroked="f" coordsize="21600,21600">
            <v:path/>
            <v:fill on="f" focussize="0,0"/>
            <v:stroke on="f" joinstyle="miter"/>
            <v:imagedata r:id="rId107" o:title="eqIde98ee95e5ee04de63ee34a524d5889d4"/>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09" o:title="eqIdef75ee6d803fb416fc4a655f25fdb648"/>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1" o:title="eqId2c7a54507c1804d2f6fd9ed10d0b7aab"/>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113" o:title="eqId54b1682f430812c19cef89667c9baf7a"/>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15" o:title="eqId8b9178632b71552645a767a9d9726677"/>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17" o:title="eqId07096af3b99fd1cb11c31f19a2c6408e"/>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19" o:title="eqId97a8d2e5a71a80815b3454e2fe4140e3"/>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121" o:title="eqId738317df2665c72d92812b7714675549"/>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23" o:title="eqIda52685b77856d28af3beed027d725506"/>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25" o:title="eqId14f48b3a441172a0073be2877988167b"/>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27" o:title="eqId914832f3edf43812c7ffa2c7fea02620"/>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29" o:title="eqIda4d58a9daa5736ec597957257887a5d0"/>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1" o:title="eqIdfda6ec0bfd76607159275d9af0c52467"/>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133" o:title="eqId7389f87d2babaa823152be1bd4f36ce4"/>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17" o:title="eqId07096af3b99fd1cb11c31f19a2c6408e"/>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，根据上述算式中的规律，</w:t>
      </w:r>
      <w:r>
        <w:object>
          <v:shape id="_x0000_i1089"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36" o:title="eqIdce4cb3892c41d4eb08cb4c4d69d90e9a"/>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的末位数字是</w:t>
      </w:r>
      <w:r>
        <w:rPr>
          <w:color w:val="000000"/>
        </w:rPr>
        <w:t>________</w:t>
      </w:r>
      <w:r>
        <w:rPr>
          <w:rFonts w:ascii="宋体" w:hAnsi="宋体" w:eastAsia="宋体" w:cs="宋体"/>
          <w:color w:val="000000"/>
        </w:rPr>
        <w:t>．</w:t>
      </w:r>
    </w:p>
    <w:p w14:paraId="1A6406AF">
      <w:pPr>
        <w:spacing w:line="360" w:lineRule="auto"/>
        <w:jc w:val="left"/>
        <w:textAlignment w:val="center"/>
        <w:rPr>
          <w:color w:val="000000"/>
        </w:rPr>
      </w:pPr>
      <w:r>
        <w:rPr>
          <w:color w:val="000000"/>
        </w:rPr>
        <w:t xml:space="preserve">18. </w:t>
      </w:r>
      <w:r>
        <w:rPr>
          <w:rFonts w:ascii="宋体" w:hAnsi="宋体" w:eastAsia="宋体" w:cs="宋体"/>
          <w:color w:val="000000"/>
        </w:rPr>
        <w:t>《九章算术》中有一题：今有牛、马、羊食人苗，苗主责之粟五斗，羊主曰：“我羊食半马”，马主曰：“我马食半牛”，今欲衰偿之，牛主较羊主多处儿何？其意思是：今有牛、马、羊吃了别人的禾苗，禾苗主人要求赔偿五斗粟，羊主人说：“我羊所吃的禾苗只有马的一半”，马主人说：“我马所吃的禾苗只有牛一半”．若按此比例偿还，牛主人比羊主人多赔偿</w:t>
      </w:r>
      <w:r>
        <w:rPr>
          <w:color w:val="000000"/>
        </w:rPr>
        <w:t>________</w:t>
      </w:r>
      <w:r>
        <w:rPr>
          <w:rFonts w:ascii="宋体" w:hAnsi="宋体" w:eastAsia="宋体" w:cs="宋体"/>
          <w:color w:val="000000"/>
        </w:rPr>
        <w:t>斗．</w:t>
      </w:r>
    </w:p>
    <w:p w14:paraId="4A02F9FA">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EC76D9D">
      <w:pPr>
        <w:spacing w:line="360" w:lineRule="auto"/>
        <w:jc w:val="left"/>
        <w:textAlignment w:val="center"/>
        <w:rPr>
          <w:color w:val="000000"/>
        </w:rPr>
      </w:pPr>
      <w:r>
        <w:rPr>
          <w:color w:val="000000"/>
        </w:rPr>
        <w:t xml:space="preserve">19. </w:t>
      </w:r>
      <w:r>
        <w:rPr>
          <w:rFonts w:ascii="宋体" w:hAnsi="宋体" w:eastAsia="宋体" w:cs="宋体"/>
          <w:color w:val="000000"/>
        </w:rPr>
        <w:t>在数轴上有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的位置如图所示，点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09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38" o:title="eqId0415147b2dc37f0580c2e64df1f4c337"/>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object>
          <v:shape id="_x0000_i109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0" o:title="eqIdbf31876698721a199c7c53c6b320aa86"/>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w:t>
      </w:r>
    </w:p>
    <w:p w14:paraId="16A8AA1C">
      <w:pPr>
        <w:spacing w:line="360" w:lineRule="auto"/>
        <w:jc w:val="left"/>
        <w:textAlignment w:val="center"/>
        <w:rPr>
          <w:color w:val="000000"/>
        </w:rPr>
      </w:pPr>
      <w:r>
        <w:rPr>
          <w:color w:val="000000"/>
        </w:rPr>
        <w:drawing>
          <wp:inline distT="0" distB="0" distL="114300" distR="114300">
            <wp:extent cx="3286125" cy="381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3286125" cy="381000"/>
                    </a:xfrm>
                    <a:prstGeom prst="rect">
                      <a:avLst/>
                    </a:prstGeom>
                  </pic:spPr>
                </pic:pic>
              </a:graphicData>
            </a:graphic>
          </wp:inline>
        </w:drawing>
      </w:r>
    </w:p>
    <w:p w14:paraId="535EB179">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Times New Roman" w:hAnsi="Times New Roman" w:eastAsia="Times New Roman" w:cs="Times New Roman"/>
          <w:color w:val="000000"/>
        </w:rPr>
        <w:t>________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________</w:t>
      </w:r>
      <w:r>
        <w:rPr>
          <w:rFonts w:ascii="宋体" w:hAnsi="宋体" w:eastAsia="宋体" w:cs="宋体"/>
          <w:color w:val="000000"/>
        </w:rPr>
        <w:t>；</w:t>
      </w:r>
    </w:p>
    <w:p w14:paraId="45B25870">
      <w:pPr>
        <w:spacing w:line="360" w:lineRule="auto"/>
        <w:jc w:val="left"/>
        <w:textAlignment w:val="center"/>
        <w:rPr>
          <w:color w:val="000000"/>
        </w:rPr>
      </w:pPr>
      <w:r>
        <w:rPr>
          <w:color w:val="000000"/>
        </w:rPr>
        <w:t>（2）</w:t>
      </w:r>
      <w:r>
        <w:rPr>
          <w:rFonts w:ascii="宋体" w:hAnsi="宋体" w:eastAsia="宋体" w:cs="宋体"/>
          <w:color w:val="000000"/>
        </w:rPr>
        <w:t>在数轴上分别画出点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p>
    <w:p w14:paraId="7704942D">
      <w:pPr>
        <w:spacing w:line="360" w:lineRule="auto"/>
        <w:jc w:val="left"/>
        <w:textAlignment w:val="center"/>
        <w:rPr>
          <w:color w:val="000000"/>
        </w:rPr>
      </w:pPr>
      <w:r>
        <w:rPr>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四个点所表示的数用“</w:t>
      </w:r>
      <w:r>
        <w:rPr>
          <w:rFonts w:ascii="Times New Roman" w:hAnsi="Times New Roman" w:eastAsia="Times New Roman" w:cs="Times New Roman"/>
          <w:color w:val="000000"/>
        </w:rPr>
        <w:t>&lt;</w:t>
      </w:r>
      <w:r>
        <w:rPr>
          <w:rFonts w:ascii="宋体" w:hAnsi="宋体" w:eastAsia="宋体" w:cs="宋体"/>
          <w:color w:val="000000"/>
        </w:rPr>
        <w:t>”连接</w:t>
      </w:r>
      <w:r>
        <w:rPr>
          <w:rFonts w:ascii="Times New Roman" w:hAnsi="Times New Roman" w:eastAsia="Times New Roman" w:cs="Times New Roman"/>
          <w:color w:val="000000"/>
        </w:rPr>
        <w:t>________</w:t>
      </w:r>
      <w:r>
        <w:rPr>
          <w:rFonts w:ascii="宋体" w:hAnsi="宋体" w:eastAsia="宋体" w:cs="宋体"/>
          <w:color w:val="000000"/>
        </w:rPr>
        <w:t>．</w:t>
      </w:r>
    </w:p>
    <w:p w14:paraId="1F775D01">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92"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143" o:title="eqId30e95e4c2b00568274f29c1101ebc3e9"/>
            <o:lock v:ext="edit" aspectratio="t"/>
            <w10:wrap type="none"/>
            <w10:anchorlock/>
          </v:shape>
          <o:OLEObject Type="Embed" ProgID="Equation.DSMT4" ShapeID="_x0000_i1092" DrawAspect="Content" ObjectID="_1468075792" r:id="rId142">
            <o:LockedField>false</o:LockedField>
          </o:OLEObject>
        </w:object>
      </w:r>
    </w:p>
    <w:p w14:paraId="1B66BC20">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93" o:spt="75" alt="学科网(www.zxxk.com)--教育资源门户，提供试卷、教案、课件、论文、素材以及各类教学资源下载，还有大量而丰富的教学相关资讯！" type="#_x0000_t75" style="height:33.75pt;width:91.5pt;" o:ole="t" filled="f" o:preferrelative="t" stroked="f" coordsize="21600,21600">
            <v:path/>
            <v:fill on="f" focussize="0,0"/>
            <v:stroke on="f" joinstyle="miter"/>
            <v:imagedata r:id="rId145" o:title="eqId4b736e15606c2c286fd3324251f3e47a"/>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w:t>
      </w:r>
    </w:p>
    <w:p w14:paraId="5DB283F0">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569769261" name="图片 569769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69261" name="图片 56976926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94"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147" o:title="eqIde1fccaa3fd9e3c1cb4961f919fe59717"/>
            <o:lock v:ext="edit" aspectratio="t"/>
            <w10:wrap type="none"/>
            <w10:anchorlock/>
          </v:shape>
          <o:OLEObject Type="Embed" ProgID="Equation.DSMT4" ShapeID="_x0000_i1094" DrawAspect="Content" ObjectID="_1468075794" r:id="rId146">
            <o:LockedField>false</o:LockedField>
          </o:OLEObject>
        </w:object>
      </w:r>
    </w:p>
    <w:p w14:paraId="1449E491">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95" o:spt="75" alt="学科网(www.zxxk.com)--教育资源门户，提供试卷、教案、课件、论文、素材以及各类教学资源下载，还有大量而丰富的教学相关资讯！" type="#_x0000_t75" style="height:33.75pt;width:156pt;" o:ole="t" filled="f" o:preferrelative="t" stroked="f" coordsize="21600,21600">
            <v:path/>
            <v:fill on="f" focussize="0,0"/>
            <v:stroke on="f" joinstyle="miter"/>
            <v:imagedata r:id="rId149" o:title="eqIddcfb96336710f78e0b7b7d2bf85dcd3e"/>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w:t>
      </w:r>
    </w:p>
    <w:p w14:paraId="6184AC40">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96" o:spt="75" alt="学科网(www.zxxk.com)--教育资源门户，提供试卷、教案、课件、论文、素材以及各类教学资源下载，还有大量而丰富的教学相关资讯！" type="#_x0000_t75" style="height:36.75pt;width:144pt;" o:ole="t" filled="f" o:preferrelative="t" stroked="f" coordsize="21600,21600">
            <v:path/>
            <v:fill on="f" focussize="0,0"/>
            <v:stroke on="f" joinstyle="miter"/>
            <v:imagedata r:id="rId151" o:title="eqId7bc0e4270b913c1e655ef2bf4f6636d5"/>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w:t>
      </w:r>
    </w:p>
    <w:p w14:paraId="0C0AA9AE">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5CD23569">
      <w:pPr>
        <w:spacing w:line="360" w:lineRule="auto"/>
        <w:jc w:val="left"/>
        <w:textAlignment w:val="center"/>
        <w:rPr>
          <w:color w:val="000000"/>
        </w:rPr>
      </w:pPr>
      <w:r>
        <w:rPr>
          <w:color w:val="000000"/>
        </w:rPr>
        <w:t xml:space="preserve">25. </w:t>
      </w:r>
      <w:r>
        <w:rPr>
          <w:rFonts w:ascii="宋体" w:hAnsi="宋体" w:eastAsia="宋体" w:cs="宋体"/>
          <w:color w:val="000000"/>
        </w:rPr>
        <w:t>现有一批橘子共</w:t>
      </w:r>
      <w:r>
        <w:rPr>
          <w:rFonts w:ascii="Times New Roman" w:hAnsi="Times New Roman" w:eastAsia="Times New Roman" w:cs="Times New Roman"/>
          <w:color w:val="000000"/>
        </w:rPr>
        <w:t>5</w:t>
      </w:r>
      <w:r>
        <w:rPr>
          <w:rFonts w:ascii="宋体" w:hAnsi="宋体" w:eastAsia="宋体" w:cs="宋体"/>
          <w:color w:val="000000"/>
        </w:rPr>
        <w:t>筐，以每筐</w:t>
      </w:r>
      <w:r>
        <w:object>
          <v:shape id="_x0000_i1097"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153" o:title="eqId09e102a5fc4866bec48ae9e71ae8d281"/>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为标准，超过或不足的质量分别用正、负数来表示，统计如下（单位：</w:t>
      </w:r>
      <w:r>
        <w:object>
          <v:shape id="_x0000_i109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55" o:title="eqId24f7c4a8558eff6427d22b6c0c855721"/>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870"/>
        <w:gridCol w:w="870"/>
        <w:gridCol w:w="870"/>
      </w:tblGrid>
      <w:tr w14:paraId="52B2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ECE5C">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8B504">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7F5D8">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7E2E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BABFA">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筐</w:t>
            </w:r>
          </w:p>
        </w:tc>
      </w:tr>
      <w:tr w14:paraId="6E1E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520F1">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7" o:title="eqId81fb134b2b48acc99213fff6ccfee65f"/>
                  <o:lock v:ext="edit" aspectratio="t"/>
                  <w10:wrap type="none"/>
                  <w10:anchorlock/>
                </v:shape>
                <o:OLEObject Type="Embed" ProgID="Equation.DSMT4" ShapeID="_x0000_i1099" DrawAspect="Content" ObjectID="_1468075799" r:id="rId1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3BEBB">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0BC69">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59" o:title="eqId212d6e1f4d7dcc0e5e902c46e3b1dfcc"/>
                  <o:lock v:ext="edit" aspectratio="t"/>
                  <w10:wrap type="none"/>
                  <w10:anchorlock/>
                </v:shape>
                <o:OLEObject Type="Embed" ProgID="Equation.DSMT4" ShapeID="_x0000_i1100" DrawAspect="Content" ObjectID="_1468075800" r:id="rId158">
                  <o:LockedField>false</o:LockedField>
                </o:OLEObject>
              </w:object>
            </w:r>
            <w:r>
              <w:rPr>
                <w:rFonts w:ascii="Times New Roman" w:hAnsi="Times New Roman" w:eastAsia="Times New Roman" w:cs="Times New Roman"/>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A23AD">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161" o:title="eqId529709040fa0a98ce729428f6cec8db8"/>
                  <o:lock v:ext="edit" aspectratio="t"/>
                  <w10:wrap type="none"/>
                  <w10:anchorlock/>
                </v:shape>
                <o:OLEObject Type="Embed" ProgID="Equation.DSMT4" ShapeID="_x0000_i1101" DrawAspect="Content" ObjectID="_1468075801" r:id="rId1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F74B7">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3" o:title="eqId274a9dc37509f01c2606fb3086a46f4f"/>
                  <o:lock v:ext="edit" aspectratio="t"/>
                  <w10:wrap type="none"/>
                  <w10:anchorlock/>
                </v:shape>
                <o:OLEObject Type="Embed" ProgID="Equation.DSMT4" ShapeID="_x0000_i1102" DrawAspect="Content" ObjectID="_1468075802" r:id="rId162">
                  <o:LockedField>false</o:LockedField>
                </o:OLEObject>
              </w:object>
            </w:r>
          </w:p>
        </w:tc>
      </w:tr>
    </w:tbl>
    <w:p w14:paraId="07B3C0C1">
      <w:pPr>
        <w:spacing w:line="360" w:lineRule="auto"/>
        <w:jc w:val="left"/>
        <w:textAlignment w:val="center"/>
        <w:rPr>
          <w:color w:val="000000"/>
        </w:rPr>
      </w:pPr>
    </w:p>
    <w:p w14:paraId="6A02C8F3">
      <w:pPr>
        <w:spacing w:line="360" w:lineRule="auto"/>
        <w:jc w:val="left"/>
        <w:textAlignment w:val="center"/>
        <w:rPr>
          <w:color w:val="000000"/>
        </w:rPr>
      </w:pPr>
      <w:r>
        <w:rPr>
          <w:color w:val="000000"/>
        </w:rPr>
        <w:t>（1）</w:t>
      </w:r>
      <w:r>
        <w:rPr>
          <w:rFonts w:ascii="宋体" w:hAnsi="宋体" w:eastAsia="宋体" w:cs="宋体"/>
          <w:color w:val="000000"/>
        </w:rPr>
        <w:t>这批橘子中，最重的一筐比最轻的一筐重多少千克？</w:t>
      </w:r>
    </w:p>
    <w:p w14:paraId="37E53AC2">
      <w:pPr>
        <w:spacing w:line="360" w:lineRule="auto"/>
        <w:jc w:val="left"/>
        <w:textAlignment w:val="center"/>
        <w:rPr>
          <w:color w:val="000000"/>
        </w:rPr>
      </w:pPr>
      <w:r>
        <w:rPr>
          <w:color w:val="000000"/>
        </w:rPr>
        <w:t>（2）</w:t>
      </w:r>
      <w:r>
        <w:rPr>
          <w:rFonts w:ascii="宋体" w:hAnsi="宋体" w:eastAsia="宋体" w:cs="宋体"/>
          <w:color w:val="000000"/>
        </w:rPr>
        <w:t>已知橘子每千克售价</w:t>
      </w:r>
      <w:r>
        <w:rPr>
          <w:rFonts w:ascii="Times New Roman" w:hAnsi="Times New Roman" w:eastAsia="Times New Roman" w:cs="Times New Roman"/>
          <w:color w:val="000000"/>
        </w:rPr>
        <w:t>8</w:t>
      </w:r>
      <w:r>
        <w:rPr>
          <w:rFonts w:ascii="宋体" w:hAnsi="宋体" w:eastAsia="宋体" w:cs="宋体"/>
          <w:color w:val="000000"/>
        </w:rPr>
        <w:t>元，求售完该批橘子的总金额．</w:t>
      </w:r>
    </w:p>
    <w:p w14:paraId="2F76FAF7">
      <w:pPr>
        <w:spacing w:line="360" w:lineRule="auto"/>
        <w:jc w:val="left"/>
        <w:textAlignment w:val="center"/>
        <w:rPr>
          <w:color w:val="000000"/>
        </w:rPr>
      </w:pPr>
      <w:r>
        <w:rPr>
          <w:color w:val="000000"/>
        </w:rPr>
        <w:t xml:space="preserve">26. </w:t>
      </w:r>
      <w:r>
        <w:rPr>
          <w:rFonts w:ascii="宋体" w:hAnsi="宋体" w:eastAsia="宋体" w:cs="宋体"/>
          <w:color w:val="000000"/>
        </w:rPr>
        <w:t>每四年举办一届的奥运会是全球最具盛名的综合性运动会，由国际奥林匹克委员会主办，</w:t>
      </w:r>
      <w:r>
        <w:rPr>
          <w:rFonts w:ascii="Times New Roman" w:hAnsi="Times New Roman" w:eastAsia="Times New Roman" w:cs="Times New Roman"/>
          <w:color w:val="000000"/>
        </w:rPr>
        <w:t>2024</w:t>
      </w:r>
      <w:r>
        <w:rPr>
          <w:rFonts w:ascii="宋体" w:hAnsi="宋体" w:eastAsia="宋体" w:cs="宋体"/>
          <w:color w:val="000000"/>
        </w:rPr>
        <w:t>年夏季奥运会在法国巴黎举行．该届奥运会的金牌数及部分国家的金牌数如下图所示：</w:t>
      </w:r>
    </w:p>
    <w:p w14:paraId="5AB59377">
      <w:pPr>
        <w:spacing w:line="360" w:lineRule="auto"/>
        <w:jc w:val="left"/>
        <w:textAlignment w:val="center"/>
        <w:rPr>
          <w:color w:val="000000"/>
        </w:rPr>
      </w:pPr>
      <w:r>
        <w:rPr>
          <w:color w:val="000000"/>
        </w:rPr>
        <w:drawing>
          <wp:inline distT="0" distB="0" distL="114300" distR="114300">
            <wp:extent cx="2724150" cy="1581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2724150" cy="1581150"/>
                    </a:xfrm>
                    <a:prstGeom prst="rect">
                      <a:avLst/>
                    </a:prstGeom>
                  </pic:spPr>
                </pic:pic>
              </a:graphicData>
            </a:graphic>
          </wp:inline>
        </w:drawing>
      </w:r>
    </w:p>
    <w:p w14:paraId="2E34940A">
      <w:pPr>
        <w:spacing w:line="360" w:lineRule="auto"/>
        <w:jc w:val="left"/>
        <w:textAlignment w:val="center"/>
        <w:rPr>
          <w:color w:val="000000"/>
        </w:rPr>
      </w:pPr>
      <w:r>
        <w:rPr>
          <w:color w:val="000000"/>
        </w:rPr>
        <w:t>（1）</w:t>
      </w:r>
      <w:r>
        <w:rPr>
          <w:rFonts w:ascii="宋体" w:hAnsi="宋体" w:eastAsia="宋体" w:cs="宋体"/>
          <w:color w:val="000000"/>
        </w:rPr>
        <w:t>中国的金牌数占该届奥运会金牌数的几分之几？</w:t>
      </w:r>
    </w:p>
    <w:p w14:paraId="6346D5C1">
      <w:pPr>
        <w:spacing w:line="360" w:lineRule="auto"/>
        <w:jc w:val="left"/>
        <w:textAlignment w:val="center"/>
        <w:rPr>
          <w:color w:val="000000"/>
        </w:rPr>
      </w:pPr>
      <w:r>
        <w:rPr>
          <w:color w:val="000000"/>
        </w:rPr>
        <w:t>（2）</w:t>
      </w:r>
      <w:r>
        <w:rPr>
          <w:rFonts w:ascii="宋体" w:hAnsi="宋体" w:eastAsia="宋体" w:cs="宋体"/>
          <w:color w:val="000000"/>
        </w:rPr>
        <w:t>已知澳大利亚的金牌数是中国金牌数的</w:t>
      </w:r>
      <w:r>
        <w:object>
          <v:shape id="_x0000_i1103"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166" o:title="eqId1ba41326ace4fd1efc70177ed3dbf323"/>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，那么澳大利亚获得多少枚金牌？</w:t>
      </w:r>
    </w:p>
    <w:p w14:paraId="564C8576">
      <w:pPr>
        <w:spacing w:line="360" w:lineRule="auto"/>
        <w:jc w:val="left"/>
        <w:textAlignment w:val="center"/>
        <w:rPr>
          <w:color w:val="000000"/>
        </w:rPr>
      </w:pPr>
      <w:r>
        <w:rPr>
          <w:color w:val="000000"/>
        </w:rPr>
        <w:t>（3）</w:t>
      </w:r>
      <w:r>
        <w:rPr>
          <w:rFonts w:ascii="宋体" w:hAnsi="宋体" w:eastAsia="宋体" w:cs="宋体"/>
          <w:color w:val="000000"/>
        </w:rPr>
        <w:t>已知意大利获得的奖牌中，铜牌数是该国奖牌总数的</w:t>
      </w:r>
      <w:r>
        <w:object>
          <v:shape id="_x0000_i1104"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68" o:title="eqId69ee3c61d2298e75fc4f1643f8ebc2e4"/>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，金牌数是铜牌数的</w:t>
      </w:r>
      <w:r>
        <w:object>
          <v:shape id="_x0000_i110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 o:title="eqId7294f5ae2a24ff42e84cd9773b2a7287"/>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，银牌</w:t>
      </w:r>
      <w:r>
        <w:rPr>
          <w:rFonts w:ascii="Times New Roman" w:hAnsi="Times New Roman" w:eastAsia="Times New Roman" w:cs="Times New Roman"/>
          <w:color w:val="000000"/>
        </w:rPr>
        <w:t>13</w:t>
      </w:r>
      <w:r>
        <w:rPr>
          <w:rFonts w:ascii="宋体" w:hAnsi="宋体" w:eastAsia="宋体" w:cs="宋体"/>
          <w:color w:val="000000"/>
        </w:rPr>
        <w:t>枚，那么意大利获得的奖牌总数是多少？</w:t>
      </w:r>
    </w:p>
    <w:p w14:paraId="43BD1FC2">
      <w:pPr>
        <w:spacing w:line="360" w:lineRule="auto"/>
        <w:jc w:val="left"/>
        <w:textAlignment w:val="center"/>
        <w:rPr>
          <w:color w:val="000000"/>
        </w:rPr>
      </w:pPr>
      <w:r>
        <w:rPr>
          <w:color w:val="000000"/>
        </w:rPr>
        <w:t xml:space="preserve">27.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在数轴上表示</w:t>
      </w:r>
      <w:r>
        <w:rPr>
          <w:rFonts w:ascii="宋体" w:hAnsi="宋体" w:eastAsia="宋体" w:cs="宋体"/>
          <w:color w:val="000000"/>
          <w:position w:val="0"/>
        </w:rPr>
        <w:drawing>
          <wp:inline distT="0" distB="0" distL="114300" distR="114300">
            <wp:extent cx="133350" cy="177800"/>
            <wp:effectExtent l="0" t="0" r="0" b="13335"/>
            <wp:docPr id="569769265" name="图片 569769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69265" name="图片 569769265"/>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数分别为</w:t>
      </w:r>
      <w:r>
        <w:object>
          <v:shape id="_x0000_i1106"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171" o:title="eqIdcd701839451bde3c9dff71cf92fa40d1"/>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，两只蚂蚁</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两点同时出发，相向而行，</w:t>
      </w:r>
      <w:r>
        <w:rPr>
          <w:rFonts w:ascii="Times New Roman" w:hAnsi="Times New Roman" w:eastAsia="Times New Roman" w:cs="Times New Roman"/>
          <w:i/>
          <w:color w:val="000000"/>
        </w:rPr>
        <w:t>M</w:t>
      </w:r>
      <w:r>
        <w:rPr>
          <w:rFonts w:ascii="宋体" w:hAnsi="宋体" w:eastAsia="宋体" w:cs="宋体"/>
          <w:color w:val="000000"/>
        </w:rPr>
        <w:t>的速度为</w:t>
      </w:r>
      <w:r>
        <w:rPr>
          <w:rFonts w:ascii="Times New Roman" w:hAnsi="Times New Roman" w:eastAsia="Times New Roman" w:cs="Times New Roman"/>
          <w:color w:val="000000"/>
        </w:rPr>
        <w:t>2</w: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秒，</w:t>
      </w:r>
      <w:r>
        <w:rPr>
          <w:rFonts w:ascii="Times New Roman" w:hAnsi="Times New Roman" w:eastAsia="Times New Roman" w:cs="Times New Roman"/>
          <w:i/>
          <w:color w:val="000000"/>
        </w:rPr>
        <w:t>N</w:t>
      </w:r>
      <w:r>
        <w:rPr>
          <w:rFonts w:ascii="宋体" w:hAnsi="宋体" w:eastAsia="宋体" w:cs="宋体"/>
          <w:color w:val="000000"/>
        </w:rPr>
        <w:t>的速度为</w:t>
      </w:r>
      <w:r>
        <w:rPr>
          <w:rFonts w:ascii="Times New Roman" w:hAnsi="Times New Roman" w:eastAsia="Times New Roman" w:cs="Times New Roman"/>
          <w:color w:val="000000"/>
        </w:rPr>
        <w:t>3</w: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秒．</w:t>
      </w:r>
    </w:p>
    <w:p w14:paraId="61402B60">
      <w:pPr>
        <w:spacing w:line="360" w:lineRule="auto"/>
        <w:jc w:val="left"/>
        <w:textAlignment w:val="center"/>
        <w:rPr>
          <w:color w:val="000000"/>
        </w:rPr>
      </w:pPr>
      <w:r>
        <w:rPr>
          <w:color w:val="000000"/>
        </w:rPr>
        <w:drawing>
          <wp:inline distT="0" distB="0" distL="114300" distR="114300">
            <wp:extent cx="2838450" cy="438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2838450" cy="438150"/>
                    </a:xfrm>
                    <a:prstGeom prst="rect">
                      <a:avLst/>
                    </a:prstGeom>
                  </pic:spPr>
                </pic:pic>
              </a:graphicData>
            </a:graphic>
          </wp:inline>
        </w:drawing>
      </w:r>
    </w:p>
    <w:p w14:paraId="047D3C87">
      <w:pPr>
        <w:spacing w:line="360" w:lineRule="auto"/>
        <w:jc w:val="left"/>
        <w:textAlignment w:val="center"/>
        <w:rPr>
          <w:color w:val="000000"/>
        </w:rPr>
      </w:pPr>
      <w:r>
        <w:rPr>
          <w:color w:val="000000"/>
        </w:rPr>
        <w:t>（1）</w:t>
      </w:r>
      <w:r>
        <w:rPr>
          <w:rFonts w:ascii="宋体" w:hAnsi="宋体" w:eastAsia="宋体" w:cs="宋体"/>
          <w:color w:val="000000"/>
        </w:rPr>
        <w:t>若运动</w:t>
      </w:r>
      <w:r>
        <w:rPr>
          <w:rFonts w:ascii="Times New Roman" w:hAnsi="Times New Roman" w:eastAsia="Times New Roman" w:cs="Times New Roman"/>
          <w:color w:val="000000"/>
        </w:rPr>
        <w:t>2</w:t>
      </w:r>
      <w:r>
        <w:rPr>
          <w:rFonts w:ascii="宋体" w:hAnsi="宋体" w:eastAsia="宋体" w:cs="宋体"/>
          <w:color w:val="000000"/>
        </w:rPr>
        <w:t>秒后，两只蚂蚁</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分别到达点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，则</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两点在数轴上所表示的数分别是</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465010EF">
      <w:pPr>
        <w:spacing w:line="360" w:lineRule="auto"/>
        <w:jc w:val="left"/>
        <w:textAlignment w:val="center"/>
        <w:rPr>
          <w:color w:val="000000"/>
        </w:rPr>
      </w:pPr>
      <w:r>
        <w:rPr>
          <w:color w:val="000000"/>
        </w:rPr>
        <w:t>（2）</w:t>
      </w:r>
      <w:r>
        <w:rPr>
          <w:rFonts w:ascii="宋体" w:hAnsi="宋体" w:eastAsia="宋体" w:cs="宋体"/>
          <w:color w:val="000000"/>
        </w:rPr>
        <w:t>若运动</w:t>
      </w:r>
      <w:r>
        <w:rPr>
          <w:rFonts w:ascii="Times New Roman" w:hAnsi="Times New Roman" w:eastAsia="Times New Roman" w:cs="Times New Roman"/>
          <w:i/>
          <w:color w:val="000000"/>
        </w:rPr>
        <w:t>t</w:t>
      </w:r>
      <w:r>
        <w:rPr>
          <w:rFonts w:ascii="宋体" w:hAnsi="宋体" w:eastAsia="宋体" w:cs="宋体"/>
          <w:color w:val="000000"/>
        </w:rPr>
        <w:t>秒钟时，两只蚂蚁相遇在点</w:t>
      </w:r>
      <w:r>
        <w:rPr>
          <w:rFonts w:ascii="Times New Roman" w:hAnsi="Times New Roman" w:eastAsia="Times New Roman" w:cs="Times New Roman"/>
          <w:i/>
          <w:color w:val="000000"/>
        </w:rPr>
        <w:t>P</w:t>
      </w:r>
      <w:r>
        <w:rPr>
          <w:rFonts w:ascii="宋体" w:hAnsi="宋体" w:eastAsia="宋体" w:cs="宋体"/>
          <w:color w:val="000000"/>
        </w:rPr>
        <w:t>，求</w:t>
      </w:r>
      <w:r>
        <w:rPr>
          <w:rFonts w:ascii="Times New Roman" w:hAnsi="Times New Roman" w:eastAsia="Times New Roman" w:cs="Times New Roman"/>
          <w:i/>
          <w:color w:val="000000"/>
        </w:rPr>
        <w:t>t</w:t>
      </w:r>
      <w:r>
        <w:rPr>
          <w:rFonts w:ascii="宋体" w:hAnsi="宋体" w:eastAsia="宋体" w:cs="宋体"/>
          <w:color w:val="000000"/>
        </w:rPr>
        <w:t>的值以及点</w:t>
      </w:r>
      <w:r>
        <w:rPr>
          <w:rFonts w:ascii="Times New Roman" w:hAnsi="Times New Roman" w:eastAsia="Times New Roman" w:cs="Times New Roman"/>
          <w:i/>
          <w:color w:val="000000"/>
        </w:rPr>
        <w:t>P</w:t>
      </w:r>
      <w:r>
        <w:rPr>
          <w:rFonts w:ascii="宋体" w:hAnsi="宋体" w:eastAsia="宋体" w:cs="宋体"/>
          <w:color w:val="000000"/>
        </w:rPr>
        <w:t>在数轴上所表示的数．</w:t>
      </w:r>
    </w:p>
    <w:p w14:paraId="05C4EAC0">
      <w:pPr>
        <w:spacing w:line="360" w:lineRule="auto"/>
        <w:jc w:val="left"/>
        <w:textAlignment w:val="center"/>
        <w:rPr>
          <w:color w:val="000000"/>
        </w:rPr>
      </w:pPr>
      <w:r>
        <w:rPr>
          <w:rFonts w:ascii="宋体" w:hAnsi="宋体" w:eastAsia="宋体" w:cs="宋体"/>
          <w:b/>
          <w:color w:val="000000"/>
          <w:sz w:val="24"/>
        </w:rPr>
        <w:t>五、综合题（本大题满分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7942A5EF">
      <w:pPr>
        <w:spacing w:line="360" w:lineRule="auto"/>
        <w:jc w:val="left"/>
        <w:textAlignment w:val="center"/>
        <w:rPr>
          <w:color w:val="000000"/>
        </w:rPr>
      </w:pPr>
      <w:r>
        <w:rPr>
          <w:color w:val="000000"/>
        </w:rPr>
        <w:t xml:space="preserve">28. </w:t>
      </w:r>
      <w:r>
        <w:rPr>
          <w:rFonts w:ascii="宋体" w:hAnsi="宋体" w:eastAsia="宋体" w:cs="宋体"/>
          <w:color w:val="000000"/>
        </w:rPr>
        <w:t>规定：求若干个相同的有理数（均不等</w:t>
      </w:r>
      <w:r>
        <w:object>
          <v:shape id="_x0000_i110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74" o:title="eqIdc95b6be4554f03bf496092f1acdfbb89"/>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）的除法运算叫做除方，如</w:t>
      </w:r>
      <w:r>
        <w:object>
          <v:shape id="_x0000_i1108"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76" o:title="eqIdf1a232c1dfc721433f42d67144549a59"/>
            <o:lock v:ext="edit" aspectratio="t"/>
            <w10:wrap type="none"/>
            <w10:anchorlock/>
          </v:shape>
          <o:OLEObject Type="Embed" ProgID="Equation.DSMT4" ShapeID="_x0000_i1108" DrawAspect="Content" ObjectID="_1468075808" r:id="rId175">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78" o:title="eqId00d7c0b36508342f8eaeeb693a783f2e"/>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等．类比有理数的乘方，我们把</w:t>
      </w:r>
      <w:r>
        <w:object>
          <v:shape id="_x0000_i1110"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76" o:title="eqIdf1a232c1dfc721433f42d67144549a59"/>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记作</w:t>
      </w:r>
      <w:r>
        <w:object>
          <v:shape id="_x0000_i1111" o:spt="75" alt="学科网(www.zxxk.com)--教育资源门户，提供试卷、教案、课件、论文、素材以及各类教学资源下载，还有大量而丰富的教学相关资讯！" type="#_x0000_t75" style="height:17.05pt;width:15.8pt;" o:ole="t" filled="f" o:preferrelative="t" stroked="f" coordsize="21600,21600">
            <v:path/>
            <v:fill on="f" focussize="0,0"/>
            <v:stroke on="f" joinstyle="miter"/>
            <v:imagedata r:id="rId181" o:title="eqId706b9425f853d389add9c7fbfc2f2e46"/>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，读作“</w:t>
      </w:r>
      <w:r>
        <w:object>
          <v:shape id="_x0000_i111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3" o:title="eqId5ca7d1107389675d32b56ec097464c14"/>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的圈</w:t>
      </w:r>
      <w:r>
        <w:object>
          <v:shape id="_x0000_i111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3" o:title="eqId5ca7d1107389675d32b56ec097464c14"/>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次方”，</w:t>
      </w:r>
      <w:r>
        <w:object>
          <v:shape id="_x0000_i1114"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78" o:title="eqId00d7c0b36508342f8eaeeb693a783f2e"/>
            <o:lock v:ext="edit" aspectratio="t"/>
            <w10:wrap type="none"/>
            <w10:anchorlock/>
          </v:shape>
          <o:OLEObject Type="Embed" ProgID="Equation.DSMT4" ShapeID="_x0000_i1114" DrawAspect="Content" ObjectID="_1468075814" r:id="rId185">
            <o:LockedField>false</o:LockedField>
          </o:OLEObject>
        </w:object>
      </w:r>
      <w:r>
        <w:rPr>
          <w:rFonts w:ascii="宋体" w:hAnsi="宋体" w:eastAsia="宋体" w:cs="宋体"/>
          <w:color w:val="000000"/>
        </w:rPr>
        <w:t>记作</w:t>
      </w:r>
      <w:r>
        <w:object>
          <v:shape id="_x0000_i1115" o:spt="75" alt="学科网(www.zxxk.com)--教育资源门户，提供试卷、教案、课件、论文、素材以及各类教学资源下载，还有大量而丰富的教学相关资讯！" type="#_x0000_t75" style="height:23.25pt;width:33pt;" o:ole="t" filled="f" o:preferrelative="t" stroked="f" coordsize="21600,21600">
            <v:path/>
            <v:fill on="f" focussize="0,0"/>
            <v:stroke on="f" joinstyle="miter"/>
            <v:imagedata r:id="rId187" o:title="eqId3fe8efd50996b9a7bfafa9b300ae4cdf"/>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，读作“</w:t>
      </w:r>
      <m:oMath>
        <m:r>
          <m:rPr/>
          <w:rPr>
            <w:rFonts w:ascii="Cambria Math" w:hAnsi="Cambria Math" w:eastAsia="宋体" w:cs="Cambria Math"/>
          </w:rPr>
          <m:t>−2</m:t>
        </m:r>
      </m:oMath>
      <w:r>
        <w:rPr>
          <w:rFonts w:ascii="宋体" w:hAnsi="宋体" w:eastAsia="宋体" w:cs="宋体"/>
          <w:color w:val="000000"/>
        </w:rPr>
        <w:t>的圈</w:t>
      </w:r>
      <w:r>
        <w:object>
          <v:shape id="_x0000_i111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89" o:title="eqIdb8860d9787671b53b1ab68b3d526f5ca"/>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次方”．一般地，把</w:t>
      </w:r>
      <w:r>
        <w:object>
          <v:shape id="_x0000_i111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91" o:title="eqId7c08365e6f2d116d4f10ee7a133dac66"/>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记作</w:t>
      </w:r>
      <w:r>
        <w:object>
          <v:shape id="_x0000_i111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93" o:title="eqId094278787e2a8d5ffa05dc62ba909864"/>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，读作“</w:t>
      </w:r>
      <w:r>
        <w:object>
          <v:shape id="_x0000_i11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的圈</w:t>
      </w:r>
      <w:r>
        <w:object>
          <v:shape id="_x0000_i112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6" o:title="eqIdb6a24198bd04c29321ae5dc5a28fe421"/>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次方”．</w:t>
      </w:r>
    </w:p>
    <w:p w14:paraId="08DB1B40">
      <w:pPr>
        <w:spacing w:line="360" w:lineRule="auto"/>
        <w:jc w:val="left"/>
        <w:textAlignment w:val="center"/>
        <w:rPr>
          <w:color w:val="000000"/>
        </w:rPr>
      </w:pPr>
      <w:r>
        <w:rPr>
          <w:color w:val="000000"/>
        </w:rPr>
        <w:drawing>
          <wp:inline distT="0" distB="0" distL="114300" distR="114300">
            <wp:extent cx="3571875" cy="628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3571875" cy="628650"/>
                    </a:xfrm>
                    <a:prstGeom prst="rect">
                      <a:avLst/>
                    </a:prstGeom>
                  </pic:spPr>
                </pic:pic>
              </a:graphicData>
            </a:graphic>
          </wp:inline>
        </w:drawing>
      </w:r>
    </w:p>
    <w:p w14:paraId="19253973">
      <w:pPr>
        <w:spacing w:line="360" w:lineRule="auto"/>
        <w:jc w:val="left"/>
        <w:textAlignment w:val="center"/>
        <w:rPr>
          <w:color w:val="000000"/>
        </w:rPr>
      </w:pPr>
      <w:r>
        <w:rPr>
          <w:color w:val="000000"/>
        </w:rPr>
        <w:t>（1）</w:t>
      </w:r>
      <w:r>
        <w:rPr>
          <w:rFonts w:ascii="宋体" w:hAnsi="宋体" w:eastAsia="宋体" w:cs="宋体"/>
          <w:color w:val="000000"/>
        </w:rPr>
        <w:t>直接写出计算结果：</w:t>
      </w:r>
      <w:r>
        <w:object>
          <v:shape id="_x0000_i1121" o:spt="75" alt="学科网(www.zxxk.com)--教育资源门户，提供试卷、教案、课件、论文、素材以及各类教学资源下载，还有大量而丰富的教学相关资讯！" type="#_x0000_t75" style="height:36.75pt;width:48.75pt;" o:ole="t" filled="f" o:preferrelative="t" stroked="f" coordsize="21600,21600">
            <v:path/>
            <v:fill on="f" focussize="0,0"/>
            <v:stroke on="f" joinstyle="miter"/>
            <v:imagedata r:id="rId199" o:title="eqId07f76497fc9cf9a070c51e33ce84af09"/>
            <o:lock v:ext="edit" aspectratio="t"/>
            <w10:wrap type="none"/>
            <w10:anchorlock/>
          </v:shape>
          <o:OLEObject Type="Embed" ProgID="Equation.DSMT4" ShapeID="_x0000_i1121" DrawAspect="Content" ObjectID="_1468075821" r:id="rId198">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6.5pt;width:27.75pt;" o:ole="t" filled="f" o:preferrelative="t" stroked="f" coordsize="21600,21600">
            <v:path/>
            <v:fill on="f" focussize="0,0"/>
            <v:stroke on="f" joinstyle="miter"/>
            <v:imagedata r:id="rId201" o:title="eqId36d16e43a302d96082c1e1d536feff2d"/>
            <o:lock v:ext="edit" aspectratio="t"/>
            <w10:wrap type="none"/>
            <w10:anchorlock/>
          </v:shape>
          <o:OLEObject Type="Embed" ProgID="Equation.DSMT4" ShapeID="_x0000_i1122" DrawAspect="Content" ObjectID="_1468075822" r:id="rId200">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3911DAB9">
      <w:pPr>
        <w:spacing w:line="360" w:lineRule="auto"/>
        <w:jc w:val="left"/>
        <w:textAlignment w:val="center"/>
        <w:rPr>
          <w:color w:val="000000"/>
        </w:rPr>
      </w:pPr>
      <w:r>
        <w:rPr>
          <w:color w:val="000000"/>
        </w:rPr>
        <w:t>（2）</w:t>
      </w:r>
      <w:r>
        <w:rPr>
          <w:rFonts w:ascii="宋体" w:hAnsi="宋体" w:eastAsia="宋体" w:cs="宋体"/>
          <w:color w:val="000000"/>
        </w:rPr>
        <w:t>将一个非零有理数</w:t>
      </w:r>
      <w:r>
        <w:object>
          <v:shape id="_x0000_i112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123" DrawAspect="Content" ObjectID="_1468075823" r:id="rId202">
            <o:LockedField>false</o:LockedField>
          </o:OLEObject>
        </w:object>
      </w:r>
      <w:r>
        <w:rPr>
          <w:rFonts w:ascii="宋体" w:hAnsi="宋体" w:eastAsia="宋体" w:cs="宋体"/>
          <w:color w:val="000000"/>
        </w:rPr>
        <w:t>的圈</w:t>
      </w:r>
      <w:r>
        <w:object>
          <v:shape id="_x0000_i112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6" o:title="eqIdb6a24198bd04c29321ae5dc5a28fe421"/>
            <o:lock v:ext="edit" aspectratio="t"/>
            <w10:wrap type="none"/>
            <w10:anchorlock/>
          </v:shape>
          <o:OLEObject Type="Embed" ProgID="Equation.DSMT4" ShapeID="_x0000_i1124" DrawAspect="Content" ObjectID="_1468075824" r:id="rId203">
            <o:LockedField>false</o:LockedField>
          </o:OLEObject>
        </w:object>
      </w:r>
      <w:r>
        <w:rPr>
          <w:rFonts w:ascii="宋体" w:hAnsi="宋体" w:eastAsia="宋体" w:cs="宋体"/>
          <w:color w:val="000000"/>
        </w:rPr>
        <w:t>次方写成幂的形式等于</w:t>
      </w:r>
      <w:r>
        <w:rPr>
          <w:rFonts w:ascii="Times New Roman" w:hAnsi="Times New Roman" w:eastAsia="Times New Roman" w:cs="Times New Roman"/>
          <w:color w:val="000000"/>
        </w:rPr>
        <w:t>________</w:t>
      </w:r>
      <w:r>
        <w:rPr>
          <w:rFonts w:ascii="宋体" w:hAnsi="宋体" w:eastAsia="宋体" w:cs="宋体"/>
          <w:color w:val="000000"/>
        </w:rPr>
        <w:t>；</w:t>
      </w:r>
    </w:p>
    <w:p w14:paraId="6459E416">
      <w:pPr>
        <w:spacing w:line="360" w:lineRule="auto"/>
        <w:jc w:val="left"/>
        <w:textAlignment w:val="center"/>
        <w:rPr>
          <w:color w:val="000000"/>
        </w:rPr>
      </w:pPr>
      <w:r>
        <w:rPr>
          <w:color w:val="000000"/>
        </w:rPr>
        <w:t>（3）</w:t>
      </w:r>
      <w:r>
        <w:rPr>
          <w:rFonts w:ascii="宋体" w:hAnsi="宋体" w:eastAsia="宋体" w:cs="宋体"/>
          <w:color w:val="000000"/>
        </w:rPr>
        <w:t>算一算：</w:t>
      </w:r>
      <w:r>
        <w:object>
          <v:shape id="_x0000_i1125" o:spt="75" alt="学科网(www.zxxk.com)--教育资源门户，提供试卷、教案、课件、论文、素材以及各类教学资源下载，还有大量而丰富的教学相关资讯！" type="#_x0000_t75" style="height:42pt;width:183.75pt;" o:ole="t" filled="f" o:preferrelative="t" stroked="f" coordsize="21600,21600">
            <v:path/>
            <v:fill on="f" focussize="0,0"/>
            <v:stroke on="f" joinstyle="miter"/>
            <v:imagedata r:id="rId205" o:title="eqId9b5d739ba9789365912e3edbe0ea8f26"/>
            <o:lock v:ext="edit" aspectratio="t"/>
            <w10:wrap type="none"/>
            <w10:anchorlock/>
          </v:shape>
          <o:OLEObject Type="Embed" ProgID="Equation.DSMT4" ShapeID="_x0000_i1125" DrawAspect="Content" ObjectID="_1468075825" r:id="rId204">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EE2207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7BCC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2F599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png"/><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oleObject" Target="embeddings/oleObject40.bin"/><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png"/><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99.wmf"/><Relationship Id="rId204" Type="http://schemas.openxmlformats.org/officeDocument/2006/relationships/oleObject" Target="embeddings/oleObject101.bin"/><Relationship Id="rId203" Type="http://schemas.openxmlformats.org/officeDocument/2006/relationships/oleObject" Target="embeddings/oleObject100.bin"/><Relationship Id="rId202" Type="http://schemas.openxmlformats.org/officeDocument/2006/relationships/oleObject" Target="embeddings/oleObject99.bin"/><Relationship Id="rId201" Type="http://schemas.openxmlformats.org/officeDocument/2006/relationships/image" Target="media/image98.wmf"/><Relationship Id="rId200" Type="http://schemas.openxmlformats.org/officeDocument/2006/relationships/oleObject" Target="embeddings/oleObject9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7.bin"/><Relationship Id="rId197" Type="http://schemas.openxmlformats.org/officeDocument/2006/relationships/image" Target="media/image96.png"/><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oleObject" Target="embeddings/oleObject95.bin"/><Relationship Id="rId193" Type="http://schemas.openxmlformats.org/officeDocument/2006/relationships/image" Target="media/image94.wmf"/><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image" Target="media/image8.wmf"/><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image" Target="media/image91.wmf"/><Relationship Id="rId186" Type="http://schemas.openxmlformats.org/officeDocument/2006/relationships/oleObject" Target="embeddings/oleObject91.bin"/><Relationship Id="rId185" Type="http://schemas.openxmlformats.org/officeDocument/2006/relationships/oleObject" Target="embeddings/oleObject90.bin"/><Relationship Id="rId184" Type="http://schemas.openxmlformats.org/officeDocument/2006/relationships/oleObject" Target="embeddings/oleObject89.bin"/><Relationship Id="rId183" Type="http://schemas.openxmlformats.org/officeDocument/2006/relationships/image" Target="media/image90.wmf"/><Relationship Id="rId182" Type="http://schemas.openxmlformats.org/officeDocument/2006/relationships/oleObject" Target="embeddings/oleObject88.bin"/><Relationship Id="rId181" Type="http://schemas.openxmlformats.org/officeDocument/2006/relationships/image" Target="media/image89.wmf"/><Relationship Id="rId180" Type="http://schemas.openxmlformats.org/officeDocument/2006/relationships/oleObject" Target="embeddings/oleObject87.bin"/><Relationship Id="rId18" Type="http://schemas.openxmlformats.org/officeDocument/2006/relationships/oleObject" Target="embeddings/oleObject6.bin"/><Relationship Id="rId179" Type="http://schemas.openxmlformats.org/officeDocument/2006/relationships/oleObject" Target="embeddings/oleObject86.bin"/><Relationship Id="rId178" Type="http://schemas.openxmlformats.org/officeDocument/2006/relationships/image" Target="media/image88.wmf"/><Relationship Id="rId177" Type="http://schemas.openxmlformats.org/officeDocument/2006/relationships/oleObject" Target="embeddings/oleObject85.bin"/><Relationship Id="rId176" Type="http://schemas.openxmlformats.org/officeDocument/2006/relationships/image" Target="media/image87.wmf"/><Relationship Id="rId175" Type="http://schemas.openxmlformats.org/officeDocument/2006/relationships/oleObject" Target="embeddings/oleObject84.bin"/><Relationship Id="rId174" Type="http://schemas.openxmlformats.org/officeDocument/2006/relationships/image" Target="media/image86.wmf"/><Relationship Id="rId173" Type="http://schemas.openxmlformats.org/officeDocument/2006/relationships/oleObject" Target="embeddings/oleObject83.bin"/><Relationship Id="rId172" Type="http://schemas.openxmlformats.org/officeDocument/2006/relationships/image" Target="media/image85.png"/><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image" Target="media/image7.wmf"/><Relationship Id="rId169" Type="http://schemas.openxmlformats.org/officeDocument/2006/relationships/oleObject" Target="embeddings/oleObject81.bin"/><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image" Target="media/image81.png"/><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wmf"/><Relationship Id="rId160" Type="http://schemas.openxmlformats.org/officeDocument/2006/relationships/oleObject" Target="embeddings/oleObject77.bin"/><Relationship Id="rId16" Type="http://schemas.openxmlformats.org/officeDocument/2006/relationships/oleObject" Target="embeddings/oleObject5.bin"/><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image" Target="media/image6.wmf"/><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png"/><Relationship Id="rId140" Type="http://schemas.openxmlformats.org/officeDocument/2006/relationships/image" Target="media/image68.wmf"/><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2024-11-03T23:20:00Z</dcterms:created>
  <dc:creator>学科网试题生产平台</dc:creator>
  <dc:description>3617610456653824</dc:description>
  <cp:lastModifiedBy>Administrator</cp:lastModifiedBy>
  <dcterms:modified xsi:type="dcterms:W3CDTF">2024-11-21T12:42:17Z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C795220BC687439682C303286FE17794_12</vt:lpwstr>
  </property>
</Properties>
</file>