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12115800</wp:posOffset>
            </wp:positionH>
            <wp:positionV relativeFrom="topMargin">
              <wp:posOffset>12217400</wp:posOffset>
            </wp:positionV>
            <wp:extent cx="279400" cy="355600"/>
            <wp:wrapNone/>
            <wp:docPr id="1000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5"/>
                    <a:stretch>
                      <a:fillRect/>
                    </a:stretch>
                  </pic:blipFill>
                  <pic:spPr>
                    <a:xfrm>
                      <a:off x="0" y="0"/>
                      <a:ext cx="279400" cy="3556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学年第一学期初预数学教学质量调研试卷</w:t>
      </w:r>
    </w:p>
    <w:p w:rsidR="00FC5860" w:rsidRPr="00BE1BCD">
      <w:pPr>
        <w:spacing w:line="285"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下列分数中，不能化成有限小数的是（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9pt;height:31.2pt" o:oleicon="f" o:ole="">
            <v:imagedata r:id="rId6" o:title="eqId56d266a04f3dc7483eddbc26c5e487db"/>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75pt;height:30.75pt" o:oleicon="f" o:ole="">
            <v:imagedata r:id="rId8" o:title="eqId56b32a0aea3308e1678a290ccb84b741"/>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8.15pt;height:31.3pt" o:oleicon="f" o:ole="">
            <v:imagedata r:id="rId10" o:title="eqId6fffe70910079ad65b954b6640562cfa"/>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8pt;height:30.75pt" o:oleicon="f" o:ole="">
            <v:imagedata r:id="rId12" o:title="eqId7ef604f72ed49315a9c42bab23ce934e"/>
          </v:shape>
          <o:OLEObject Type="Embed" ProgID="Equation.DSMT4" ShapeID="_x0000_i1028" DrawAspect="Content" ObjectID="_4" r:id="rId13"/>
        </w:object>
      </w:r>
    </w:p>
    <w:p>
      <w:pPr>
        <w:spacing w:line="360" w:lineRule="auto"/>
        <w:jc w:val="both"/>
        <w:textAlignment w:val="center"/>
        <w:rPr>
          <w:color w:val="000000"/>
        </w:rPr>
      </w:pPr>
      <w:r>
        <w:rPr>
          <w:color w:val="000000"/>
        </w:rPr>
        <w:t xml:space="preserve">2. </w:t>
      </w:r>
      <w:r>
        <w:rPr>
          <w:rFonts w:ascii="宋体" w:eastAsia="宋体" w:hAnsi="宋体" w:cs="宋体"/>
          <w:color w:val="000000"/>
        </w:rPr>
        <w:t>如果</w:t>
      </w:r>
      <w:r>
        <w:object>
          <v:shape id="_x0000_i1029" type="#_x0000_t75" alt="学科网(www.zxxk.com)--教育资源门户，提供试卷、教案、课件、论文、素材以及各类教学资源下载，还有大量而丰富的教学相关资讯！" style="width:33pt;height:33pt" o:oleicon="f" o:ole="">
            <v:imagedata r:id="rId14" o:title="eqId2fe497af34f2535477ad511262020ad0"/>
          </v:shape>
          <o:OLEObject Type="Embed" ProgID="Equation.DSMT4" ShapeID="_x0000_i1029" DrawAspect="Content" ObjectID="_5" r:id="rId15"/>
        </w:object>
      </w:r>
      <w:r>
        <w:rPr>
          <w:rFonts w:ascii="宋体" w:eastAsia="宋体" w:hAnsi="宋体" w:cs="宋体"/>
          <w:color w:val="000000"/>
        </w:rPr>
        <w:t>，那么下列各式成立的是（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29.4pt;height:30pt;mso-position-horizontal-relative:page;mso-position-vertical-relative:page;mso-wrap-style:square" o:oleicon="f" o:ole="">
            <v:imagedata r:id="rId16" o:title="eqIdc481f8de273337c78c897e3ea6c38704"/>
          </v:shape>
          <o:OLEObject Type="Embed" ProgID="Equation.DSMT4" ShapeID="_x0000_i1030" DrawAspect="Content" ObjectID="_6" r:id="rId17"/>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31.5pt;height:31.5pt" o:oleicon="f" o:ole="">
            <v:imagedata r:id="rId18" o:title="eqId6394c9b5ddb2a763c9bc907b764fdaa1"/>
          </v:shape>
          <o:OLEObject Type="Embed" ProgID="Equation.DSMT4" ShapeID="_x0000_i1031" DrawAspect="Content" ObjectID="_7" r:id="rId19"/>
        </w:object>
      </w:r>
      <w:r>
        <w:rPr>
          <w:color w:val="000000"/>
        </w:rPr>
        <w:tab/>
      </w:r>
      <w:r>
        <w:rPr>
          <w:color w:val="000000"/>
        </w:rPr>
        <w:t xml:space="preserve">C. </w:t>
      </w:r>
      <w:r>
        <w:object>
          <v:shape id="_x0000_i1032" type="#_x0000_t75" alt="学科网(www.zxxk.com)--教育资源门户，提供试卷、教案、课件、论文、素材以及各类教学资源下载，还有大量而丰富的教学相关资讯！" style="width:41.25pt;height:15.75pt" o:oleicon="f" o:ole="">
            <v:imagedata r:id="rId20" o:title="eqIda722c182a8fb2d22d46151f1d80dab4c"/>
          </v:shape>
          <o:OLEObject Type="Embed" ProgID="Equation.DSMT4" ShapeID="_x0000_i1032" DrawAspect="Content" ObjectID="_8" r:id="rId21"/>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38.25pt;height:15.75pt" o:oleicon="f" o:ole="">
            <v:imagedata r:id="rId22" o:title="eqId974d4a282494fe53effcef57f3433483"/>
          </v:shape>
          <o:OLEObject Type="Embed" ProgID="Equation.DSMT4" ShapeID="_x0000_i1033" DrawAspect="Content" ObjectID="_9" r:id="rId23"/>
        </w:object>
      </w:r>
    </w:p>
    <w:p>
      <w:pPr>
        <w:spacing w:line="360" w:lineRule="auto"/>
        <w:jc w:val="both"/>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能同时被</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整除的数也能被</w:t>
      </w:r>
      <w:r>
        <w:rPr>
          <w:rFonts w:ascii="Times New Roman" w:eastAsia="Times New Roman" w:hAnsi="Times New Roman" w:cs="Times New Roman"/>
          <w:color w:val="000000"/>
        </w:rPr>
        <w:t>10</w:t>
      </w:r>
      <w:r>
        <w:rPr>
          <w:rFonts w:ascii="宋体" w:eastAsia="宋体" w:hAnsi="宋体" w:cs="宋体"/>
          <w:color w:val="000000"/>
        </w:rPr>
        <w:t>整除</w:t>
      </w:r>
      <w:r>
        <w:rPr>
          <w:color w:val="000000"/>
        </w:rPr>
        <w:tab/>
      </w:r>
      <w:r>
        <w:rPr>
          <w:color w:val="000000"/>
        </w:rPr>
        <w:t xml:space="preserve">B. </w:t>
      </w:r>
      <w:r>
        <w:rPr>
          <w:rFonts w:ascii="宋体" w:eastAsia="宋体" w:hAnsi="宋体" w:cs="宋体"/>
          <w:color w:val="000000"/>
        </w:rPr>
        <w:t>任何数</w:t>
      </w:r>
      <w:r>
        <w:rPr>
          <w:rFonts w:ascii="Times New Roman" w:eastAsia="Times New Roman" w:hAnsi="Times New Roman" w:cs="Times New Roman"/>
          <w:i/>
          <w:color w:val="000000"/>
        </w:rPr>
        <w:t>a</w:t>
      </w:r>
      <w:r>
        <w:rPr>
          <w:rFonts w:ascii="宋体" w:eastAsia="宋体" w:hAnsi="宋体" w:cs="宋体"/>
          <w:color w:val="000000"/>
        </w:rPr>
        <w:t>的倒数都是</w:t>
      </w:r>
      <w:r>
        <w:object>
          <v:shape id="_x0000_i1034" type="#_x0000_t75" alt="学科网(www.zxxk.com)--教育资源门户，提供试卷、教案、课件、论文、素材以及各类教学资源下载，还有大量而丰富的教学相关资讯！" style="width:10.75pt;height:27.8pt" o:oleicon="f" o:ole="">
            <v:imagedata r:id="rId24" o:title="eqIda2c70fcaa661df4fbcad820b439accda"/>
          </v:shape>
          <o:OLEObject Type="Embed" ProgID="Equation.DSMT4" ShapeID="_x0000_i1034" DrawAspect="Content" ObjectID="_10" r:id="rId25"/>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所有的素数都是奇数</w:t>
      </w:r>
      <w:r>
        <w:rPr>
          <w:color w:val="000000"/>
        </w:rPr>
        <w:tab/>
      </w:r>
      <w:r>
        <w:rPr>
          <w:color w:val="000000"/>
        </w:rPr>
        <w:t xml:space="preserve">D. </w:t>
      </w:r>
      <w:r>
        <w:rPr>
          <w:rFonts w:ascii="宋体" w:eastAsia="宋体" w:hAnsi="宋体" w:cs="宋体"/>
          <w:color w:val="000000"/>
        </w:rPr>
        <w:t>两个奇数一定互素</w:t>
      </w:r>
    </w:p>
    <w:p>
      <w:pPr>
        <w:spacing w:line="360" w:lineRule="auto"/>
        <w:jc w:val="both"/>
        <w:textAlignment w:val="center"/>
        <w:rPr>
          <w:color w:val="000000"/>
        </w:rPr>
      </w:pPr>
      <w:r>
        <w:rPr>
          <w:color w:val="000000"/>
        </w:rPr>
        <w:t xml:space="preserve">4. </w:t>
      </w:r>
      <w:r>
        <w:rPr>
          <w:rFonts w:ascii="宋体" w:eastAsia="宋体" w:hAnsi="宋体" w:cs="宋体"/>
          <w:color w:val="000000"/>
        </w:rPr>
        <w:t>某商品每件的成本价为</w:t>
      </w:r>
      <w:r>
        <w:rPr>
          <w:rFonts w:ascii="Times New Roman" w:eastAsia="Times New Roman" w:hAnsi="Times New Roman" w:cs="Times New Roman"/>
          <w:color w:val="000000"/>
        </w:rPr>
        <w:t>100</w:t>
      </w:r>
      <w:r>
        <w:rPr>
          <w:rFonts w:ascii="宋体" w:eastAsia="宋体" w:hAnsi="宋体" w:cs="宋体"/>
          <w:color w:val="000000"/>
        </w:rPr>
        <w:t>元，如果商家以</w:t>
      </w:r>
      <w:r>
        <w:rPr>
          <w:rFonts w:ascii="Times New Roman" w:eastAsia="Times New Roman" w:hAnsi="Times New Roman" w:cs="Times New Roman"/>
          <w:color w:val="000000"/>
        </w:rPr>
        <w:t>20%</w:t>
      </w:r>
      <w:r>
        <w:rPr>
          <w:rFonts w:ascii="宋体" w:eastAsia="宋体" w:hAnsi="宋体" w:cs="宋体"/>
          <w:color w:val="000000"/>
        </w:rPr>
        <w:t>的盈利率卖给顾客，那么该商品的售价为（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9809067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6706" name=""/>
                    <pic:cNvPicPr>
                      <a:picLocks noChangeAspect="1"/>
                    </pic:cNvPicPr>
                  </pic:nvPicPr>
                  <pic:blipFill>
                    <a:blip xmlns:r="http://schemas.openxmlformats.org/officeDocument/2006/relationships"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20</w:t>
      </w:r>
      <w:r>
        <w:rPr>
          <w:rFonts w:ascii="宋体" w:eastAsia="宋体" w:hAnsi="宋体" w:cs="宋体"/>
          <w:color w:val="000000"/>
        </w:rPr>
        <w:t>元</w:t>
      </w:r>
      <w:r>
        <w:rPr>
          <w:color w:val="000000"/>
        </w:rPr>
        <w:tab/>
      </w:r>
      <w:r>
        <w:rPr>
          <w:color w:val="000000"/>
        </w:rPr>
        <w:t xml:space="preserve">B. </w:t>
      </w:r>
      <w:r>
        <w:rPr>
          <w:rFonts w:ascii="Times New Roman" w:eastAsia="Times New Roman" w:hAnsi="Times New Roman" w:cs="Times New Roman"/>
          <w:color w:val="000000"/>
        </w:rPr>
        <w:t>80</w:t>
      </w:r>
      <w:r>
        <w:rPr>
          <w:rFonts w:ascii="宋体" w:eastAsia="宋体" w:hAnsi="宋体" w:cs="宋体"/>
          <w:color w:val="000000"/>
        </w:rPr>
        <w:t>元</w:t>
      </w:r>
      <w:r>
        <w:rPr>
          <w:color w:val="000000"/>
        </w:rPr>
        <w:tab/>
      </w:r>
      <w:r>
        <w:rPr>
          <w:color w:val="000000"/>
        </w:rPr>
        <w:t xml:space="preserve">C. </w:t>
      </w:r>
      <w:r>
        <w:rPr>
          <w:rFonts w:ascii="Times New Roman" w:eastAsia="Times New Roman" w:hAnsi="Times New Roman" w:cs="Times New Roman"/>
          <w:color w:val="000000"/>
        </w:rPr>
        <w:t>120</w:t>
      </w:r>
      <w:r>
        <w:rPr>
          <w:rFonts w:ascii="宋体" w:eastAsia="宋体" w:hAnsi="宋体" w:cs="宋体"/>
          <w:color w:val="000000"/>
        </w:rPr>
        <w:t>元</w:t>
      </w:r>
      <w:r>
        <w:rPr>
          <w:color w:val="000000"/>
        </w:rPr>
        <w:tab/>
      </w:r>
      <w:r>
        <w:rPr>
          <w:color w:val="000000"/>
        </w:rPr>
        <w:t xml:space="preserve">D. </w:t>
      </w:r>
      <w:r>
        <w:rPr>
          <w:rFonts w:ascii="Times New Roman" w:eastAsia="Times New Roman" w:hAnsi="Times New Roman" w:cs="Times New Roman"/>
          <w:color w:val="000000"/>
        </w:rPr>
        <w:t>200</w:t>
      </w:r>
      <w:r>
        <w:rPr>
          <w:rFonts w:ascii="宋体" w:eastAsia="宋体" w:hAnsi="宋体" w:cs="宋体"/>
          <w:color w:val="000000"/>
        </w:rPr>
        <w:t>元</w:t>
      </w:r>
    </w:p>
    <w:p>
      <w:pPr>
        <w:spacing w:line="360" w:lineRule="auto"/>
        <w:jc w:val="both"/>
        <w:textAlignment w:val="center"/>
        <w:rPr>
          <w:color w:val="000000"/>
        </w:rPr>
      </w:pPr>
      <w:r>
        <w:rPr>
          <w:color w:val="000000"/>
        </w:rPr>
        <w:t xml:space="preserve">5. </w:t>
      </w:r>
      <w:r>
        <w:rPr>
          <w:rFonts w:ascii="宋体" w:eastAsia="宋体" w:hAnsi="宋体" w:cs="宋体"/>
          <w:color w:val="000000"/>
        </w:rPr>
        <w:t>两个扇形半径相等，如果小扇形</w:t>
      </w:r>
      <w:r>
        <w:rPr>
          <w:rFonts w:ascii="宋体" w:eastAsia="宋体" w:hAnsi="宋体" w:cs="宋体"/>
          <w:color w:val="000000"/>
          <w:position w:val="0"/>
        </w:rPr>
        <w:drawing>
          <wp:inline>
            <wp:extent cx="133350" cy="177800"/>
            <wp:docPr id="19809067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6708"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弧长是大扇形弧长的</w:t>
      </w:r>
      <w:r>
        <w:object>
          <v:shape id="_x0000_i1035" type="#_x0000_t75" alt="学科网(www.zxxk.com)--教育资源门户，提供试卷、教案、课件、论文、素材以及各类教学资源下载，还有大量而丰富的教学相关资讯！" style="width:11.9pt;height:31.2pt" o:oleicon="f" o:ole="">
            <v:imagedata r:id="rId6" o:title="eqId56d266a04f3dc7483eddbc26c5e487db"/>
          </v:shape>
          <o:OLEObject Type="Embed" ProgID="Equation.DSMT4" ShapeID="_x0000_i1035" DrawAspect="Content" ObjectID="_11" r:id="rId28"/>
        </w:object>
      </w:r>
      <w:r>
        <w:rPr>
          <w:rFonts w:ascii="宋体" w:eastAsia="宋体" w:hAnsi="宋体" w:cs="宋体"/>
          <w:color w:val="000000"/>
        </w:rPr>
        <w:t>，那么大扇形的面积是小扇形面积的（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倍</w:t>
      </w:r>
      <w:r>
        <w:rPr>
          <w:color w:val="000000"/>
        </w:rPr>
        <w:tab/>
      </w:r>
      <w:r>
        <w:rPr>
          <w:color w:val="000000"/>
        </w:rPr>
        <w:t xml:space="preserve">B. </w:t>
      </w:r>
      <w:r>
        <w:rPr>
          <w:rFonts w:ascii="Times New Roman" w:eastAsia="Times New Roman" w:hAnsi="Times New Roman" w:cs="Times New Roman"/>
          <w:color w:val="000000"/>
        </w:rPr>
        <w:t>4</w:t>
      </w:r>
      <w:r>
        <w:rPr>
          <w:rFonts w:ascii="宋体" w:eastAsia="宋体" w:hAnsi="宋体" w:cs="宋体"/>
          <w:color w:val="000000"/>
        </w:rPr>
        <w:t>倍</w:t>
      </w:r>
      <w:r>
        <w:rPr>
          <w:color w:val="000000"/>
        </w:rPr>
        <w:tab/>
      </w:r>
      <w:r>
        <w:rPr>
          <w:color w:val="000000"/>
        </w:rPr>
        <w:t xml:space="preserve">C. </w:t>
      </w:r>
      <w:r>
        <w:rPr>
          <w:rFonts w:ascii="Times New Roman" w:eastAsia="Times New Roman" w:hAnsi="Times New Roman" w:cs="Times New Roman"/>
          <w:color w:val="000000"/>
        </w:rPr>
        <w:t>16</w:t>
      </w:r>
      <w:r>
        <w:rPr>
          <w:rFonts w:ascii="宋体" w:eastAsia="宋体" w:hAnsi="宋体" w:cs="宋体"/>
          <w:color w:val="000000"/>
        </w:rPr>
        <w:t>倍</w:t>
      </w:r>
      <w:r>
        <w:rPr>
          <w:color w:val="000000"/>
        </w:rPr>
        <w:tab/>
      </w:r>
      <w:r>
        <w:rPr>
          <w:color w:val="000000"/>
        </w:rPr>
        <w:t xml:space="preserve">D. </w:t>
      </w:r>
      <w:r>
        <w:rPr>
          <w:rFonts w:ascii="Times New Roman" w:eastAsia="Times New Roman" w:hAnsi="Times New Roman" w:cs="Times New Roman"/>
          <w:color w:val="000000"/>
        </w:rPr>
        <w:t>32</w:t>
      </w:r>
      <w:r>
        <w:rPr>
          <w:rFonts w:ascii="宋体" w:eastAsia="宋体" w:hAnsi="宋体" w:cs="宋体"/>
          <w:color w:val="000000"/>
        </w:rPr>
        <w:t>倍</w:t>
      </w:r>
    </w:p>
    <w:p>
      <w:pPr>
        <w:spacing w:line="360" w:lineRule="auto"/>
        <w:jc w:val="both"/>
        <w:textAlignment w:val="center"/>
        <w:rPr>
          <w:color w:val="000000"/>
        </w:rPr>
      </w:pPr>
      <w:r>
        <w:rPr>
          <w:color w:val="000000"/>
        </w:rPr>
        <w:t xml:space="preserve">6. </w:t>
      </w:r>
      <w:r>
        <w:rPr>
          <w:rFonts w:ascii="宋体" w:eastAsia="宋体" w:hAnsi="宋体" w:cs="宋体"/>
          <w:color w:val="000000"/>
        </w:rPr>
        <w:t>某校每学期要求学生选择一项兴趣活动，下图是六年级学生选择摄影、象棋、武术、十字绣四个兴趣小组的扇形统计图，以下说法错误的是（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52525" cy="11334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9"/>
                    <a:stretch>
                      <a:fillRect/>
                    </a:stretch>
                  </pic:blipFill>
                  <pic:spPr>
                    <a:xfrm>
                      <a:off x="0" y="0"/>
                      <a:ext cx="1152525" cy="11334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参加象棋小组的学生占六年级学生的</w:t>
      </w:r>
      <w:r>
        <w:object>
          <v:shape id="_x0000_i1036" type="#_x0000_t75" alt="学科网(www.zxxk.com)--教育资源门户，提供试卷、教案、课件、论文、素材以及各类教学资源下载，还有大量而丰富的教学相关资讯！" style="width:11.9pt;height:31.2pt" o:oleicon="f" o:ole="">
            <v:imagedata r:id="rId6" o:title="eqId56d266a04f3dc7483eddbc26c5e487db"/>
          </v:shape>
          <o:OLEObject Type="Embed" ProgID="Equation.DSMT4" ShapeID="_x0000_i1036" DrawAspect="Content" ObjectID="_12" r:id="rId30"/>
        </w:object>
      </w:r>
    </w:p>
    <w:p>
      <w:pPr>
        <w:spacing w:line="360" w:lineRule="auto"/>
        <w:jc w:val="left"/>
        <w:textAlignment w:val="center"/>
        <w:rPr>
          <w:color w:val="000000"/>
        </w:rPr>
      </w:pPr>
      <w:r>
        <w:rPr>
          <w:color w:val="000000"/>
        </w:rPr>
        <w:t xml:space="preserve">B. </w:t>
      </w:r>
      <w:r>
        <w:rPr>
          <w:rFonts w:ascii="宋体" w:eastAsia="宋体" w:hAnsi="宋体" w:cs="宋体"/>
          <w:color w:val="000000"/>
        </w:rPr>
        <w:t>参加武术小组与十字绣小组的学生人数相等</w:t>
      </w:r>
    </w:p>
    <w:p>
      <w:pPr>
        <w:spacing w:line="360" w:lineRule="auto"/>
        <w:jc w:val="left"/>
        <w:textAlignment w:val="center"/>
        <w:rPr>
          <w:color w:val="000000"/>
        </w:rPr>
      </w:pPr>
      <w:r>
        <w:rPr>
          <w:color w:val="000000"/>
        </w:rPr>
        <w:t xml:space="preserve">C. </w:t>
      </w:r>
      <w:r>
        <w:rPr>
          <w:rFonts w:ascii="宋体" w:eastAsia="宋体" w:hAnsi="宋体" w:cs="宋体"/>
          <w:color w:val="000000"/>
        </w:rPr>
        <w:t>参加象棋小组与十字绣小组的人数之比为</w:t>
      </w:r>
      <w:r>
        <w:object>
          <v:shape id="_x0000_i1037" type="#_x0000_t75" alt="学科网(www.zxxk.com)--教育资源门户，提供试卷、教案、课件、论文、素材以及各类教学资源下载，还有大量而丰富的教学相关资讯！" style="width:21.75pt;height:14.25pt" o:oleicon="f" o:ole="">
            <v:imagedata r:id="rId31" o:title="eqId5184ab75d9d2f7eacd46c196bf9ae48a"/>
          </v:shape>
          <o:OLEObject Type="Embed" ProgID="Equation.DSMT4" ShapeID="_x0000_i1037" DrawAspect="Content" ObjectID="_13" r:id="rId32"/>
        </w:object>
      </w:r>
    </w:p>
    <w:p>
      <w:pPr>
        <w:spacing w:line="360" w:lineRule="auto"/>
        <w:jc w:val="left"/>
        <w:textAlignment w:val="center"/>
        <w:rPr>
          <w:color w:val="000000"/>
        </w:rPr>
      </w:pPr>
      <w:r>
        <w:rPr>
          <w:color w:val="000000"/>
        </w:rPr>
        <w:t xml:space="preserve">D. </w:t>
      </w:r>
      <w:r>
        <w:rPr>
          <w:rFonts w:ascii="宋体" w:eastAsia="宋体" w:hAnsi="宋体" w:cs="宋体"/>
          <w:color w:val="000000"/>
        </w:rPr>
        <w:t>参加武术小组的学生所在扇形的圆心角为</w:t>
      </w:r>
      <w:r>
        <w:object>
          <v:shape id="_x0000_i1038" type="#_x0000_t75" alt="学科网(www.zxxk.com)--教育资源门户，提供试卷、教案、课件、论文、素材以及各类教学资源下载，还有大量而丰富的教学相关资讯！" style="width:24.75pt;height:14.25pt" o:oleicon="f" o:ole="">
            <v:imagedata r:id="rId33" o:title="eqIda6c0927afc571a7c966c98192040979e"/>
          </v:shape>
          <o:OLEObject Type="Embed" ProgID="Equation.DSMT4" ShapeID="_x0000_i1038" DrawAspect="Content" ObjectID="_14" r:id="rId34"/>
        </w:object>
      </w:r>
    </w:p>
    <w:p>
      <w:pPr>
        <w:spacing w:line="285"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14</w:t>
      </w:r>
      <w:r>
        <w:rPr>
          <w:rFonts w:ascii="宋体" w:eastAsia="宋体" w:hAnsi="宋体" w:cs="宋体"/>
          <w:b/>
          <w:color w:val="000000"/>
          <w:sz w:val="24"/>
        </w:rPr>
        <w:t>小题，每题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32</w:t>
      </w:r>
      <w:r>
        <w:rPr>
          <w:rFonts w:ascii="宋体" w:eastAsia="宋体" w:hAnsi="宋体" w:cs="宋体"/>
          <w:color w:val="000000"/>
        </w:rPr>
        <w:t>的最大公因数是</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如果</w:t>
      </w:r>
      <w:r>
        <w:object>
          <v:shape id="_x0000_i1039" type="#_x0000_t75" alt="学科网(www.zxxk.com)--教育资源门户，提供试卷、教案、课件、论文、素材以及各类教学资源下载，还有大量而丰富的教学相关资讯！" style="width:48pt;height:31.5pt" o:oleicon="f" o:ole="">
            <v:imagedata r:id="rId35" o:title="eqIdbb4bf88f5ce72626695eb60270752aa6"/>
          </v:shape>
          <o:OLEObject Type="Embed" ProgID="Equation.DSMT4" ShapeID="_x0000_i1039" DrawAspect="Content" ObjectID="_15" r:id="rId36"/>
        </w:object>
      </w:r>
      <w:r>
        <w:rPr>
          <w:rFonts w:ascii="宋体" w:eastAsia="宋体" w:hAnsi="宋体" w:cs="宋体"/>
          <w:color w:val="000000"/>
        </w:rPr>
        <w:t>，那么</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将</w:t>
      </w:r>
      <w:r>
        <w:object>
          <v:shape id="_x0000_i1040" type="#_x0000_t75" alt="学科网(www.zxxk.com)--教育资源门户，提供试卷、教案、课件、论文、素材以及各类教学资源下载，还有大量而丰富的教学相关资讯！" style="width:11.25pt;height:30.75pt" o:oleicon="f" o:ole="">
            <v:imagedata r:id="rId37" o:title="eqId4dac452fbb5ef6dd653e7fbbef639484"/>
          </v:shape>
          <o:OLEObject Type="Embed" ProgID="Equation.DSMT4" ShapeID="_x0000_i1040" DrawAspect="Content" ObjectID="_16" r:id="rId38"/>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27pt;height:13pt" o:oleicon="f" o:ole="">
            <v:imagedata r:id="rId39" o:title="eqId068f5e9e77d30bf9309803afd285923d"/>
          </v:shape>
          <o:OLEObject Type="Embed" ProgID="Equation.DSMT4" ShapeID="_x0000_i1041" DrawAspect="Content" ObjectID="_17" r:id="rId40"/>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24.9pt;height:15.9pt" o:oleicon="f" o:ole="">
            <v:imagedata r:id="rId41" o:title="eqIdb90778d8caab2d80d387642ba861cee2"/>
          </v:shape>
          <o:OLEObject Type="Embed" ProgID="Equation.DSMT4" ShapeID="_x0000_i1042" DrawAspect="Content" ObjectID="_18" r:id="rId42"/>
        </w:object>
      </w:r>
      <w:r>
        <w:rPr>
          <w:rFonts w:ascii="宋体" w:eastAsia="宋体" w:hAnsi="宋体" w:cs="宋体"/>
          <w:color w:val="000000"/>
        </w:rPr>
        <w:t>三个数用“</w:t>
      </w:r>
      <w:r>
        <w:rPr>
          <w:rFonts w:ascii="Times New Roman" w:eastAsia="Times New Roman" w:hAnsi="Times New Roman" w:cs="Times New Roman"/>
          <w:color w:val="000000"/>
        </w:rPr>
        <w:t>&lt;</w:t>
      </w:r>
      <w:r>
        <w:rPr>
          <w:rFonts w:ascii="宋体" w:eastAsia="宋体" w:hAnsi="宋体" w:cs="宋体"/>
          <w:color w:val="000000"/>
        </w:rPr>
        <w:t>”连接：</w:t>
      </w:r>
      <w:r>
        <w:rPr>
          <w:color w:val="000000"/>
        </w:rPr>
        <w:t>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有一幅比例尺为</w:t>
      </w:r>
      <w:r>
        <w:object>
          <v:shape id="_x0000_i1043" type="#_x0000_t75" alt="学科网(www.zxxk.com)--教育资源门户，提供试卷、教案、课件、论文、素材以及各类教学资源下载，还有大量而丰富的教学相关资讯！" style="width:44.25pt;height:14.25pt" o:oleicon="f" o:ole="">
            <v:imagedata r:id="rId43" o:title="eqId96aef9c3c05eb57d46c843a71af1eccb"/>
          </v:shape>
          <o:OLEObject Type="Embed" ProgID="Equation.DSMT4" ShapeID="_x0000_i1043" DrawAspect="Content" ObjectID="_19" r:id="rId44"/>
        </w:object>
      </w:r>
      <w:r>
        <w:rPr>
          <w:rFonts w:ascii="宋体" w:eastAsia="宋体" w:hAnsi="宋体" w:cs="宋体"/>
          <w:color w:val="000000"/>
        </w:rPr>
        <w:t>的地图，图上量得</w:t>
      </w:r>
      <w:r>
        <w:object>
          <v:shape id="_x0000_i1044" type="#_x0000_t75" alt="学科网(www.zxxk.com)--教育资源门户，提供试卷、教案、课件、论文、素材以及各类教学资源下载，还有大量而丰富的教学相关资讯！" style="width:21.75pt;height:12.75pt" o:oleicon="f" o:ole="">
            <v:imagedata r:id="rId45" o:title="eqId74d2dfdcbe7861144b53422f96affa92"/>
          </v:shape>
          <o:OLEObject Type="Embed" ProgID="Equation.DSMT4" ShapeID="_x0000_i1044" DrawAspect="Content" ObjectID="_20" r:id="rId46"/>
        </w:object>
      </w:r>
      <w:r>
        <w:rPr>
          <w:rFonts w:ascii="宋体" w:eastAsia="宋体" w:hAnsi="宋体" w:cs="宋体"/>
          <w:color w:val="000000"/>
        </w:rPr>
        <w:t>的两地的实际距离为</w:t>
      </w:r>
      <w:r>
        <w:rPr>
          <w:color w:val="000000"/>
        </w:rPr>
        <w:t>___</w:t>
      </w:r>
      <w:r>
        <w:object>
          <v:shape id="_x0000_i1045" type="#_x0000_t75" alt="学科网(www.zxxk.com)--教育资源门户，提供试卷、教案、课件、论文、素材以及各类教学资源下载，还有大量而丰富的教学相关资讯！" style="width:18.75pt;height:12.75pt" o:oleicon="f" o:ole="">
            <v:imagedata r:id="rId47" o:title="eqIddba2bc2dfd9732aa4f90a0d2d23c7bba"/>
          </v:shape>
          <o:OLEObject Type="Embed" ProgID="Equation.DSMT4" ShapeID="_x0000_i1045" DrawAspect="Content" ObjectID="_21" r:id="rId48"/>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w:t>
      </w:r>
      <w:r>
        <w:object>
          <v:shape id="_x0000_i1046" type="#_x0000_t75" alt="学科网(www.zxxk.com)--教育资源门户，提供试卷、教案、课件、论文、素材以及各类教学资源下载，还有大量而丰富的教学相关资讯！" style="width:12pt;height:30.75pt" o:oleicon="f" o:ole="">
            <v:imagedata r:id="rId49" o:title="eqId8777a95cd5b829210908c39ebcbb1b22"/>
          </v:shape>
          <o:OLEObject Type="Embed" ProgID="Equation.DSMT4" ShapeID="_x0000_i1046" DrawAspect="Content" ObjectID="_22" r:id="rId50"/>
        </w:object>
      </w:r>
      <w:r>
        <w:rPr>
          <w:rFonts w:ascii="宋体" w:eastAsia="宋体" w:hAnsi="宋体" w:cs="宋体"/>
          <w:color w:val="000000"/>
        </w:rPr>
        <w:t>是假分数，且真分数</w:t>
      </w:r>
      <w:r>
        <w:object>
          <v:shape id="_x0000_i1047" type="#_x0000_t75" alt="学科网(www.zxxk.com)--教育资源门户，提供试卷、教案、课件、论文、素材以及各类教学资源下载，还有大量而丰富的教学相关资讯！" style="width:15.75pt;height:30.75pt" o:oleicon="f" o:ole="">
            <v:imagedata r:id="rId51" o:title="eqIdf17f320f2db9a25148588ccdcb303e61"/>
          </v:shape>
          <o:OLEObject Type="Embed" ProgID="Equation.DSMT4" ShapeID="_x0000_i1047" DrawAspect="Content" ObjectID="_23" r:id="rId52"/>
        </w:object>
      </w:r>
      <w:r>
        <w:rPr>
          <w:rFonts w:ascii="宋体" w:eastAsia="宋体" w:hAnsi="宋体" w:cs="宋体"/>
          <w:color w:val="000000"/>
        </w:rPr>
        <w:t>是最简分数，那么</w:t>
      </w:r>
      <w:r>
        <w:rPr>
          <w:rFonts w:ascii="Times New Roman" w:eastAsia="Times New Roman" w:hAnsi="Times New Roman" w:cs="Times New Roman"/>
          <w:i/>
          <w:color w:val="000000"/>
        </w:rPr>
        <w:t>x</w:t>
      </w:r>
      <w:r>
        <w:rPr>
          <w:rFonts w:ascii="宋体" w:eastAsia="宋体" w:hAnsi="宋体" w:cs="宋体"/>
          <w:color w:val="000000"/>
        </w:rPr>
        <w:t>可取的整数是</w:t>
      </w:r>
      <w:r>
        <w:rPr>
          <w:color w:val="000000"/>
        </w:rPr>
        <w:t>___</w:t>
      </w:r>
      <w:r>
        <w:rPr>
          <w:rFonts w:ascii="宋体" w:eastAsia="宋体" w:hAnsi="宋体" w:cs="宋体"/>
          <w:color w:val="000000"/>
        </w:rPr>
        <w:t>个．</w:t>
      </w:r>
    </w:p>
    <w:p>
      <w:pPr>
        <w:spacing w:line="360" w:lineRule="auto"/>
        <w:jc w:val="left"/>
        <w:textAlignment w:val="center"/>
        <w:rPr>
          <w:color w:val="000000"/>
        </w:rPr>
      </w:pPr>
      <w:r>
        <w:rPr>
          <w:color w:val="000000"/>
        </w:rPr>
        <w:t xml:space="preserve">12. </w:t>
      </w:r>
      <w:r>
        <w:rPr>
          <w:rFonts w:ascii="宋体" w:eastAsia="宋体" w:hAnsi="宋体" w:cs="宋体"/>
          <w:color w:val="000000"/>
        </w:rPr>
        <w:t>求比值：</w:t>
      </w:r>
      <w:r>
        <w:object>
          <v:shape id="_x0000_i1048" type="#_x0000_t75" alt="学科网(www.zxxk.com)--教育资源门户，提供试卷、教案、课件、论文、素材以及各类教学资源下载，还有大量而丰富的教学相关资讯！" style="width:23.8pt;height:14.4pt" o:oleicon="f" o:ole="">
            <v:imagedata r:id="rId53" o:title="eqIda09b5f459f48a235b5152eab56aeaecd"/>
          </v:shape>
          <o:OLEObject Type="Embed" ProgID="Equation.DSMT4" ShapeID="_x0000_i1048" DrawAspect="Content" ObjectID="_24" r:id="rId54"/>
        </w:object>
      </w:r>
      <w:r>
        <w:rPr>
          <w:rFonts w:ascii="宋体" w:eastAsia="宋体" w:hAnsi="宋体" w:cs="宋体"/>
          <w:color w:val="000000"/>
        </w:rPr>
        <w:t>升</w:t>
      </w:r>
      <w:r>
        <w:object>
          <v:shape id="_x0000_i1049" type="#_x0000_t75" alt="学科网(www.zxxk.com)--教育资源门户，提供试卷、教案、课件、论文、素材以及各类教学资源下载，还有大量而丰富的教学相关资讯！" style="width:26.25pt;height:14.25pt" o:oleicon="f" o:ole="">
            <v:imagedata r:id="rId55" o:title="eqIdc27db70d12ac9ef01a1894a29e4297bd"/>
          </v:shape>
          <o:OLEObject Type="Embed" ProgID="Equation.DSMT4" ShapeID="_x0000_i1049" DrawAspect="Content" ObjectID="_25" r:id="rId56"/>
        </w:object>
      </w:r>
      <w:r>
        <w:rPr>
          <w:rFonts w:ascii="宋体" w:eastAsia="宋体" w:hAnsi="宋体" w:cs="宋体"/>
          <w:color w:val="000000"/>
        </w:rPr>
        <w:t>毫升</w:t>
      </w:r>
      <w:r>
        <w:object>
          <v:shape id="_x0000_i1050" type="#_x0000_t75" alt="学科网(www.zxxk.com)--教育资源门户，提供试卷、教案、课件、论文、素材以及各类教学资源下载，还有大量而丰富的教学相关资讯！" style="width:10pt;height:9pt" o:oleicon="f" o:ole="">
            <v:imagedata r:id="rId57" o:title="eqId6706fe00b4e231e62d9ecbec567d526b"/>
          </v:shape>
          <o:OLEObject Type="Embed" ProgID="Equation.DSMT4" ShapeID="_x0000_i1050" DrawAspect="Content" ObjectID="_26" r:id="rId58"/>
        </w:object>
      </w:r>
      <w:r>
        <w:rPr>
          <w:color w:val="000000"/>
        </w:rPr>
        <w:t>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已知</w:t>
      </w:r>
      <w:r>
        <w:rPr>
          <w:rFonts w:ascii="Times New Roman" w:eastAsia="Times New Roman" w:hAnsi="Times New Roman" w:cs="Times New Roman"/>
          <w:i/>
          <w:color w:val="000000"/>
        </w:rPr>
        <w:t>b</w:t>
      </w:r>
      <w:r>
        <w:rPr>
          <w:rFonts w:ascii="宋体" w:eastAsia="宋体" w:hAnsi="宋体" w:cs="宋体"/>
          <w:color w:val="000000"/>
        </w:rPr>
        <w:t>是</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c</w:t>
      </w:r>
      <w:r>
        <w:rPr>
          <w:rFonts w:ascii="宋体" w:eastAsia="宋体" w:hAnsi="宋体" w:cs="宋体"/>
          <w:color w:val="000000"/>
          <w:position w:val="0"/>
        </w:rPr>
        <w:drawing>
          <wp:inline>
            <wp:extent cx="133350" cy="177800"/>
            <wp:docPr id="19809067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6700"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比例中项，且</w:t>
      </w:r>
      <w:r>
        <w:object>
          <v:shape id="_x0000_i1051" type="#_x0000_t75" alt="学科网(www.zxxk.com)--教育资源门户，提供试卷、教案、课件、论文、素材以及各类教学资源下载，还有大量而丰富的教学相关资讯！" style="width:52.95pt;height:14.1pt" o:oleicon="f" o:ole="">
            <v:imagedata r:id="rId59" o:title="eqId1bb4e9958b4099215c14fd28287d1ff1"/>
          </v:shape>
          <o:OLEObject Type="Embed" ProgID="Equation.DSMT4" ShapeID="_x0000_i1051" DrawAspect="Content" ObjectID="_27" r:id="rId60"/>
        </w:object>
      </w:r>
      <w:r>
        <w:rPr>
          <w:rFonts w:ascii="宋体" w:eastAsia="宋体" w:hAnsi="宋体" w:cs="宋体"/>
          <w:color w:val="000000"/>
        </w:rPr>
        <w:t>，那么</w:t>
      </w:r>
      <w:r>
        <w:object>
          <v:shape id="_x0000_i1052" type="#_x0000_t75" alt="学科网(www.zxxk.com)--教育资源门户，提供试卷、教案、课件、论文、素材以及各类教学资源下载，还有大量而丰富的教学相关资讯！" style="width:30.75pt;height:14.25pt" o:oleicon="f" o:ole="">
            <v:imagedata r:id="rId61" o:title="eqIda50fd47ab3f9dd6cf4782be77bc408ef"/>
          </v:shape>
          <o:OLEObject Type="Embed" ProgID="Equation.DSMT4" ShapeID="_x0000_i1052" DrawAspect="Content" ObjectID="_28" r:id="rId62"/>
        </w:object>
      </w:r>
      <w:r>
        <w:rPr>
          <w:color w:val="000000"/>
        </w:rPr>
        <w:t>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一副</w:t>
      </w:r>
      <w:r>
        <w:rPr>
          <w:rFonts w:ascii="Times New Roman" w:eastAsia="Times New Roman" w:hAnsi="Times New Roman" w:cs="Times New Roman"/>
          <w:color w:val="000000"/>
        </w:rPr>
        <w:t>52</w:t>
      </w:r>
      <w:r>
        <w:rPr>
          <w:rFonts w:ascii="宋体" w:eastAsia="宋体" w:hAnsi="宋体" w:cs="宋体"/>
          <w:color w:val="000000"/>
        </w:rPr>
        <w:t>张的扑克牌（无大王和小王），从中任意抽取一张，抽到</w:t>
      </w:r>
      <w:r>
        <w:rPr>
          <w:rFonts w:ascii="Times New Roman" w:eastAsia="Times New Roman" w:hAnsi="Times New Roman" w:cs="Times New Roman"/>
          <w:i/>
          <w:color w:val="000000"/>
        </w:rPr>
        <w:t>A</w:t>
      </w:r>
      <w:r>
        <w:rPr>
          <w:rFonts w:ascii="宋体" w:eastAsia="宋体" w:hAnsi="宋体" w:cs="宋体"/>
          <w:color w:val="000000"/>
        </w:rPr>
        <w:t>的可能性大小是</w:t>
      </w:r>
      <w:r>
        <w:rPr>
          <w:color w:val="000000"/>
        </w:rPr>
        <w:t>______</w:t>
      </w:r>
      <w:r>
        <w:rPr>
          <w:rFonts w:ascii="宋体" w:eastAsia="宋体" w:hAnsi="宋体" w:cs="宋体"/>
          <w:color w:val="000000"/>
        </w:rPr>
        <w:t>（用分数表示）</w:t>
      </w:r>
    </w:p>
    <w:p>
      <w:pPr>
        <w:spacing w:line="360" w:lineRule="auto"/>
        <w:jc w:val="both"/>
        <w:textAlignment w:val="center"/>
        <w:rPr>
          <w:color w:val="000000"/>
        </w:rPr>
      </w:pPr>
      <w:r>
        <w:rPr>
          <w:color w:val="000000"/>
        </w:rPr>
        <w:t xml:space="preserve">15. </w:t>
      </w:r>
      <w:r>
        <w:rPr>
          <w:rFonts w:ascii="宋体" w:eastAsia="宋体" w:hAnsi="宋体" w:cs="宋体"/>
          <w:color w:val="000000"/>
        </w:rPr>
        <w:t>一根绳子长</w:t>
      </w:r>
      <w:r>
        <w:rPr>
          <w:rFonts w:ascii="Times New Roman" w:eastAsia="Times New Roman" w:hAnsi="Times New Roman" w:cs="Times New Roman"/>
          <w:color w:val="000000"/>
        </w:rPr>
        <w:t>25</w:t>
      </w:r>
      <w:r>
        <w:rPr>
          <w:rFonts w:ascii="宋体" w:eastAsia="宋体" w:hAnsi="宋体" w:cs="宋体"/>
          <w:color w:val="000000"/>
        </w:rPr>
        <w:t>米，如果按</w:t>
      </w:r>
      <w:r>
        <w:object>
          <v:shape id="_x0000_i1053" type="#_x0000_t75" alt="学科网(www.zxxk.com)--教育资源门户，提供试卷、教案、课件、论文、素材以及各类教学资源下载，还有大量而丰富的教学相关资讯！" style="width:44.45pt;height:30.7pt" o:oleicon="f" o:ole="">
            <v:imagedata r:id="rId63" o:title="eqIdcd4fa2c25d81004d8722bd63756d98fd"/>
          </v:shape>
          <o:OLEObject Type="Embed" ProgID="Equation.DSMT4" ShapeID="_x0000_i1053" DrawAspect="Content" ObjectID="_29" r:id="rId64"/>
        </w:object>
      </w:r>
      <w:r>
        <w:rPr>
          <w:rFonts w:ascii="宋体" w:eastAsia="宋体" w:hAnsi="宋体" w:cs="宋体"/>
          <w:color w:val="000000"/>
        </w:rPr>
        <w:t>剪成三段，那么其中最短的一段长</w:t>
      </w:r>
      <w:r>
        <w:rPr>
          <w:color w:val="000000"/>
        </w:rPr>
        <w:t>___</w:t>
      </w:r>
      <w:r>
        <w:rPr>
          <w:rFonts w:ascii="宋体" w:eastAsia="宋体" w:hAnsi="宋体" w:cs="宋体"/>
          <w:color w:val="000000"/>
        </w:rPr>
        <w:t>米．</w:t>
      </w:r>
    </w:p>
    <w:p>
      <w:pPr>
        <w:spacing w:line="360" w:lineRule="auto"/>
        <w:jc w:val="left"/>
        <w:textAlignment w:val="center"/>
        <w:rPr>
          <w:color w:val="000000"/>
        </w:rPr>
      </w:pPr>
      <w:r>
        <w:rPr>
          <w:color w:val="000000"/>
        </w:rPr>
        <w:t xml:space="preserve">16. </w:t>
      </w:r>
      <w:r>
        <w:rPr>
          <w:rFonts w:ascii="宋体" w:eastAsia="宋体" w:hAnsi="宋体" w:cs="宋体"/>
          <w:color w:val="000000"/>
        </w:rPr>
        <w:t>汽车配件厂每天生产汽车零件</w:t>
      </w:r>
      <w:r>
        <w:rPr>
          <w:rFonts w:ascii="Times New Roman" w:eastAsia="Times New Roman" w:hAnsi="Times New Roman" w:cs="Times New Roman"/>
          <w:color w:val="000000"/>
        </w:rPr>
        <w:t>2000</w:t>
      </w:r>
      <w:r>
        <w:rPr>
          <w:rFonts w:ascii="宋体" w:eastAsia="宋体" w:hAnsi="宋体" w:cs="宋体"/>
          <w:color w:val="000000"/>
        </w:rPr>
        <w:t>个，其中次品有</w:t>
      </w:r>
      <w:r>
        <w:rPr>
          <w:rFonts w:ascii="Times New Roman" w:eastAsia="Times New Roman" w:hAnsi="Times New Roman" w:cs="Times New Roman"/>
          <w:color w:val="000000"/>
        </w:rPr>
        <w:t>36</w:t>
      </w:r>
      <w:r>
        <w:rPr>
          <w:rFonts w:ascii="宋体" w:eastAsia="宋体" w:hAnsi="宋体" w:cs="宋体"/>
          <w:color w:val="000000"/>
        </w:rPr>
        <w:t>个，那么产品的合格率为</w:t>
      </w:r>
      <w:r>
        <w:rPr>
          <w:color w:val="000000"/>
        </w:rPr>
        <w:t>___</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一套运动服原价每件</w:t>
      </w:r>
      <w:r>
        <w:rPr>
          <w:rFonts w:ascii="Times New Roman" w:eastAsia="Times New Roman" w:hAnsi="Times New Roman" w:cs="Times New Roman"/>
          <w:color w:val="000000"/>
        </w:rPr>
        <w:t>380</w:t>
      </w:r>
      <w:r>
        <w:rPr>
          <w:rFonts w:ascii="宋体" w:eastAsia="宋体" w:hAnsi="宋体" w:cs="宋体"/>
          <w:color w:val="000000"/>
        </w:rPr>
        <w:t>元，如果降价</w:t>
      </w:r>
      <w:r>
        <w:rPr>
          <w:rFonts w:ascii="Times New Roman" w:eastAsia="Times New Roman" w:hAnsi="Times New Roman" w:cs="Times New Roman"/>
          <w:color w:val="000000"/>
        </w:rPr>
        <w:t>152</w:t>
      </w:r>
      <w:r>
        <w:rPr>
          <w:rFonts w:ascii="宋体" w:eastAsia="宋体" w:hAnsi="宋体" w:cs="宋体"/>
          <w:color w:val="000000"/>
        </w:rPr>
        <w:t>元后出售，这套运动服的售价打了</w:t>
      </w:r>
      <w:r>
        <w:rPr>
          <w:color w:val="000000"/>
        </w:rPr>
        <w:t>___</w:t>
      </w:r>
      <w:r>
        <w:rPr>
          <w:rFonts w:ascii="宋体" w:eastAsia="宋体" w:hAnsi="宋体" w:cs="宋体"/>
          <w:color w:val="000000"/>
        </w:rPr>
        <w:t>折．</w:t>
      </w:r>
    </w:p>
    <w:p>
      <w:pPr>
        <w:spacing w:line="360" w:lineRule="auto"/>
        <w:jc w:val="left"/>
        <w:textAlignment w:val="center"/>
        <w:rPr>
          <w:color w:val="000000"/>
        </w:rPr>
      </w:pPr>
      <w:r>
        <w:rPr>
          <w:color w:val="000000"/>
        </w:rPr>
        <w:t xml:space="preserve">18. </w:t>
      </w:r>
      <w:r>
        <w:rPr>
          <w:rFonts w:ascii="宋体" w:eastAsia="宋体" w:hAnsi="宋体" w:cs="宋体"/>
          <w:color w:val="000000"/>
        </w:rPr>
        <w:t>如图，三个圆的圆心都在线段</w:t>
      </w:r>
      <w:r>
        <w:object>
          <v:shape id="_x0000_i1054" type="#_x0000_t75" alt="学科网(www.zxxk.com)--教育资源门户，提供试卷、教案、课件、论文、素材以及各类教学资源下载，还有大量而丰富的教学相关资讯！" style="width:20.25pt;height:12.75pt" o:oleicon="f" o:ole="">
            <v:imagedata r:id="rId65" o:title="eqIdf52a58fbaf4fea03567e88a9f0f6e37e"/>
          </v:shape>
          <o:OLEObject Type="Embed" ProgID="Equation.DSMT4" ShapeID="_x0000_i1054" DrawAspect="Content" ObjectID="_30" r:id="rId66"/>
        </w:object>
      </w:r>
      <w:r>
        <w:rPr>
          <w:rFonts w:ascii="宋体" w:eastAsia="宋体" w:hAnsi="宋体" w:cs="宋体"/>
          <w:color w:val="000000"/>
        </w:rPr>
        <w:t>上，</w:t>
      </w:r>
      <w:r>
        <w:object>
          <v:shape id="_x0000_i1055" type="#_x0000_t75" alt="学科网(www.zxxk.com)--教育资源门户，提供试卷、教案、课件、论文、素材以及各类教学资源下载，还有大量而丰富的教学相关资讯！" style="width:44pt;height:13.95pt" o:oleicon="f" o:ole="">
            <v:imagedata r:id="rId67" o:title="eqId4630b9ca3d20635161fa8fbf812b9128"/>
          </v:shape>
          <o:OLEObject Type="Embed" ProgID="Equation.DSMT4" ShapeID="_x0000_i1055" DrawAspect="Content" ObjectID="_31" r:id="rId68"/>
        </w:object>
      </w:r>
      <w:r>
        <w:rPr>
          <w:rFonts w:ascii="宋体" w:eastAsia="宋体" w:hAnsi="宋体" w:cs="宋体"/>
          <w:color w:val="000000"/>
        </w:rPr>
        <w:t>，那么这三个圆的周长之和为</w:t>
      </w:r>
      <w:r>
        <w:rPr>
          <w:color w:val="000000"/>
        </w:rPr>
        <w:t>___</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11.5pt;height:11.5pt" o:oleicon="f" o:ole="">
            <v:imagedata r:id="rId69" o:title="eqId86ebba6ed1add0fe647c0226614b9290"/>
          </v:shape>
          <o:OLEObject Type="Embed" ProgID="Equation.DSMT4" ShapeID="_x0000_i1056" DrawAspect="Content" ObjectID="_32" r:id="rId70"/>
        </w:object>
      </w:r>
      <w:r>
        <w:rPr>
          <w:rFonts w:ascii="宋体" w:eastAsia="宋体" w:hAnsi="宋体" w:cs="宋体"/>
          <w:color w:val="000000"/>
        </w:rPr>
        <w:t>取</w:t>
      </w:r>
      <w:r>
        <w:object>
          <v:shape id="_x0000_i1057" type="#_x0000_t75" alt="学科网(www.zxxk.com)--教育资源门户，提供试卷、教案、课件、论文、素材以及各类教学资源下载，还有大量而丰富的教学相关资讯！" style="width:22pt;height:14pt" o:oleicon="f" o:ole="">
            <v:imagedata r:id="rId71" o:title="eqId54683c3f5995e1c6c4b77aab6405e90e"/>
          </v:shape>
          <o:OLEObject Type="Embed" ProgID="Equation.DSMT4" ShapeID="_x0000_i1057" DrawAspect="Content" ObjectID="_33" r:id="rId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571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3"/>
                    <a:stretch>
                      <a:fillRect/>
                    </a:stretch>
                  </pic:blipFill>
                  <pic:spPr>
                    <a:xfrm>
                      <a:off x="0" y="0"/>
                      <a:ext cx="1400175" cy="571500"/>
                    </a:xfrm>
                    <a:prstGeom prst="rect">
                      <a:avLst/>
                    </a:prstGeom>
                  </pic:spPr>
                </pic:pic>
              </a:graphicData>
            </a:graphic>
          </wp:inline>
        </w:drawing>
      </w:r>
    </w:p>
    <w:p>
      <w:pPr>
        <w:spacing w:line="360" w:lineRule="auto"/>
        <w:jc w:val="both"/>
        <w:textAlignment w:val="center"/>
        <w:rPr>
          <w:color w:val="000000"/>
        </w:rPr>
      </w:pPr>
      <w:r>
        <w:rPr>
          <w:color w:val="000000"/>
        </w:rPr>
        <w:t xml:space="preserve">19. </w:t>
      </w:r>
      <w:r>
        <w:rPr>
          <w:rFonts w:ascii="宋体" w:eastAsia="宋体" w:hAnsi="宋体" w:cs="宋体"/>
          <w:color w:val="000000"/>
        </w:rPr>
        <w:t>一条长为</w:t>
      </w:r>
      <w:r>
        <w:rPr>
          <w:rFonts w:ascii="Times New Roman" w:eastAsia="Times New Roman" w:hAnsi="Times New Roman" w:cs="Times New Roman"/>
          <w:color w:val="000000"/>
        </w:rPr>
        <w:t>9.42</w:t>
      </w:r>
      <w:r>
        <w:rPr>
          <w:rFonts w:ascii="宋体" w:eastAsia="宋体" w:hAnsi="宋体" w:cs="宋体"/>
          <w:color w:val="000000"/>
        </w:rPr>
        <w:t>的弧所对的圆心角是</w:t>
      </w:r>
      <w:r>
        <w:object>
          <v:shape id="_x0000_i1058" type="#_x0000_t75" alt="学科网(www.zxxk.com)--教育资源门户，提供试卷、教案、课件、论文、素材以及各类教学资源下载，还有大量而丰富的教学相关资讯！" style="width:19.5pt;height:14.5pt" o:oleicon="f" o:ole="">
            <v:imagedata r:id="rId74" o:title="eqIdbe6a6301878fed2a01413020b27310a5"/>
          </v:shape>
          <o:OLEObject Type="Embed" ProgID="Equation.DSMT4" ShapeID="_x0000_i1058" DrawAspect="Content" ObjectID="_34" r:id="rId75"/>
        </w:object>
      </w:r>
      <w:r>
        <w:rPr>
          <w:rFonts w:ascii="宋体" w:eastAsia="宋体" w:hAnsi="宋体" w:cs="宋体"/>
          <w:color w:val="000000"/>
        </w:rPr>
        <w:t>，那么这条弧所在圆的半径为</w:t>
      </w:r>
      <w:r>
        <w:rPr>
          <w:color w:val="000000"/>
        </w:rPr>
        <w:t>___</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1.5pt;height:11.5pt" o:oleicon="f" o:ole="">
            <v:imagedata r:id="rId69" o:title="eqId86ebba6ed1add0fe647c0226614b9290"/>
          </v:shape>
          <o:OLEObject Type="Embed" ProgID="Equation.DSMT4" ShapeID="_x0000_i1059" DrawAspect="Content" ObjectID="_35" r:id="rId76"/>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如图，扇形</w:t>
      </w:r>
      <w:r>
        <w:object>
          <v:shape id="_x0000_i1060" type="#_x0000_t75" alt="学科网(www.zxxk.com)--教育资源门户，提供试卷、教案、课件、论文、素材以及各类教学资源下载，还有大量而丰富的教学相关资讯！" style="width:27.75pt;height:14.25pt" o:oleicon="f" o:ole="">
            <v:imagedata r:id="rId77" o:title="eqId7bef5239ddbb0972700ce01daf9ee7cf"/>
          </v:shape>
          <o:OLEObject Type="Embed" ProgID="Equation.DSMT4" ShapeID="_x0000_i1060" DrawAspect="Content" ObjectID="_36" r:id="rId78"/>
        </w:object>
      </w:r>
      <w:r>
        <w:rPr>
          <w:rFonts w:ascii="宋体" w:eastAsia="宋体" w:hAnsi="宋体" w:cs="宋体"/>
          <w:color w:val="000000"/>
        </w:rPr>
        <w:t>的面积是半圆</w:t>
      </w:r>
      <w:r>
        <w:object>
          <v:shape id="_x0000_i1061" type="#_x0000_t75" alt="学科网(www.zxxk.com)--教育资源门户，提供试卷、教案、课件、论文、素材以及各类教学资源下载，还有大量而丰富的教学相关资讯！" style="width:27.95pt;height:12.9pt" o:oleicon="f" o:ole="">
            <v:imagedata r:id="rId79" o:title="eqId1776d156423ea523de87fbca6c0b6019"/>
          </v:shape>
          <o:OLEObject Type="Embed" ProgID="Equation.DSMT4" ShapeID="_x0000_i1061" DrawAspect="Content" ObjectID="_37" r:id="rId80"/>
        </w:object>
      </w:r>
      <w:r>
        <w:rPr>
          <w:rFonts w:ascii="宋体" w:eastAsia="宋体" w:hAnsi="宋体" w:cs="宋体"/>
          <w:color w:val="000000"/>
        </w:rPr>
        <w:t>面积的</w:t>
      </w:r>
      <w:r>
        <w:object>
          <v:shape id="_x0000_i1062" type="#_x0000_t75" alt="学科网(www.zxxk.com)--教育资源门户，提供试卷、教案、课件、论文、素材以及各类教学资源下载，还有大量而丰富的教学相关资讯！" style="width:11.25pt;height:27.75pt" o:oleicon="f" o:ole="">
            <v:imagedata r:id="rId81" o:title="eqIdbf31876698721a199c7c53c6b320aa86"/>
          </v:shape>
          <o:OLEObject Type="Embed" ProgID="Equation.DSMT4" ShapeID="_x0000_i1062" DrawAspect="Content" ObjectID="_38" r:id="rId82"/>
        </w:object>
      </w:r>
      <w:r>
        <w:rPr>
          <w:rFonts w:ascii="宋体" w:eastAsia="宋体" w:hAnsi="宋体" w:cs="宋体"/>
          <w:color w:val="000000"/>
        </w:rPr>
        <w:t>，那么</w:t>
      </w:r>
      <w:r>
        <w:object>
          <v:shape id="_x0000_i1063" type="#_x0000_t75" alt="学科网(www.zxxk.com)--教育资源门户，提供试卷、教案、课件、论文、素材以及各类教学资源下载，还有大量而丰富的教学相关资讯！" style="width:38.25pt;height:14.25pt" o:oleicon="f" o:ole="">
            <v:imagedata r:id="rId83" o:title="eqId21b28f28ced0531d1df34fcf04c6c67f"/>
          </v:shape>
          <o:OLEObject Type="Embed" ProgID="Equation.DSMT4" ShapeID="_x0000_i1063" DrawAspect="Content" ObjectID="_39" r:id="rId84"/>
        </w:object>
      </w:r>
      <w:r>
        <w:rPr>
          <w:rFonts w:ascii="宋体" w:eastAsia="宋体" w:hAnsi="宋体" w:cs="宋体"/>
          <w:color w:val="000000"/>
        </w:rPr>
        <w:t>为</w:t>
      </w:r>
      <w:r>
        <w:rPr>
          <w:color w:val="000000"/>
        </w:rPr>
        <w:t>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981075" cy="8477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5"/>
                    <a:stretch>
                      <a:fillRect/>
                    </a:stretch>
                  </pic:blipFill>
                  <pic:spPr>
                    <a:xfrm>
                      <a:off x="0" y="0"/>
                      <a:ext cx="981075" cy="847725"/>
                    </a:xfrm>
                    <a:prstGeom prst="rect">
                      <a:avLst/>
                    </a:prstGeom>
                  </pic:spPr>
                </pic:pic>
              </a:graphicData>
            </a:graphic>
          </wp:inline>
        </w:drawing>
      </w:r>
    </w:p>
    <w:p>
      <w:pPr>
        <w:spacing w:line="285" w:lineRule="auto"/>
        <w:jc w:val="both"/>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064" type="#_x0000_t75" alt="学科网(www.zxxk.com)--教育资源门户，提供试卷、教案、课件、论文、素材以及各类教学资源下载，还有大量而丰富的教学相关资讯！" style="width:65.1pt;height:30.7pt" o:oleicon="f" o:ole="">
            <v:imagedata r:id="rId86" o:title="eqId6fa0bc7a33ce05ea2e13a04da6c988ba"/>
          </v:shape>
          <o:OLEObject Type="Embed" ProgID="Equation.DSMT4" ShapeID="_x0000_i1064" DrawAspect="Content" ObjectID="_40" r:id="rId87"/>
        </w:object>
      </w:r>
      <w:r>
        <w:rPr>
          <w:rFonts w:ascii="宋体" w:eastAsia="宋体" w:hAnsi="宋体" w:cs="宋体"/>
          <w:color w:val="000000"/>
        </w:rPr>
        <w:t>．</w:t>
      </w:r>
    </w:p>
    <w:p>
      <w:pPr>
        <w:spacing w:line="360" w:lineRule="auto"/>
        <w:jc w:val="left"/>
        <w:textAlignment w:val="center"/>
        <w:rPr>
          <w:color w:val="000000"/>
        </w:rPr>
      </w:pPr>
      <w:r>
        <w:rPr>
          <w:color w:val="000000"/>
        </w:rPr>
        <w:t>22</w:t>
      </w:r>
      <w:r>
        <w:rPr>
          <w:color w:val="000000"/>
          <w:position w:val="-22"/>
        </w:rPr>
        <w:drawing>
          <wp:inline>
            <wp:extent cx="31750" cy="88900"/>
            <wp:docPr id="19809067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6704" name=""/>
                    <pic:cNvPicPr>
                      <a:picLocks noChangeAspect="1"/>
                    </pic:cNvPicPr>
                  </pic:nvPicPr>
                  <pic:blipFill>
                    <a:blip xmlns:r="http://schemas.openxmlformats.org/officeDocument/2006/relationships" r:embed="rId2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065" type="#_x0000_t75" alt="学科网(www.zxxk.com)--教育资源门户，提供试卷、教案、课件、论文、素材以及各类教学资源下载，还有大量而丰富的教学相关资讯！" style="width:84.5pt;height:33.8pt" o:oleicon="f" o:ole="">
            <v:imagedata r:id="rId88" o:title="eqId7207f2c5851c2c3b18dbae73d3e06340"/>
          </v:shape>
          <o:OLEObject Type="Embed" ProgID="Equation.DSMT4" ShapeID="_x0000_i1065" DrawAspect="Content" ObjectID="_41" r:id="rId89"/>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object>
          <v:shape id="_x0000_i1066" type="#_x0000_t75" alt="学科网(www.zxxk.com)--教育资源门户，提供试卷、教案、课件、论文、素材以及各类教学资源下载，还有大量而丰富的教学相关资讯！" style="width:120pt;height:34.2pt" o:oleicon="f" o:ole="">
            <v:imagedata r:id="rId90" o:title="eqId735943225abe5b7a94b3f9bdeb5d274e"/>
          </v:shape>
          <o:OLEObject Type="Embed" ProgID="Equation.DSMT4" ShapeID="_x0000_i1066" DrawAspect="Content" ObjectID="_42" r:id="rId91"/>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已知</w:t>
      </w:r>
      <w:r>
        <w:object>
          <v:shape id="_x0000_i1067" type="#_x0000_t75" alt="学科网(www.zxxk.com)--教育资源门户，提供试卷、教案、课件、论文、素材以及各类教学资源下载，还有大量而丰富的教学相关资讯！" style="width:75.75pt;height:30.75pt" o:oleicon="f" o:ole="">
            <v:imagedata r:id="rId92" o:title="eqId94e2338195ed478b418c1176fca0f6b4"/>
          </v:shape>
          <o:OLEObject Type="Embed" ProgID="Equation.DSMT4" ShapeID="_x0000_i1067" DrawAspect="Content" ObjectID="_43" r:id="rId93"/>
        </w:object>
      </w:r>
      <w:r>
        <w:rPr>
          <w:rFonts w:ascii="宋体" w:eastAsia="宋体" w:hAnsi="宋体" w:cs="宋体"/>
          <w:color w:val="000000"/>
        </w:rPr>
        <w:t>，求</w:t>
      </w:r>
      <w:r>
        <w:object>
          <v:shape id="_x0000_i1068" type="#_x0000_t75" alt="学科网(www.zxxk.com)--教育资源门户，提供试卷、教案、课件、论文、素材以及各类教学资源下载，还有大量而丰富的教学相关资讯！" style="width:9pt;height:9.75pt" o:oleicon="f" o:ole="">
            <v:imagedata r:id="rId94" o:title="eqId81dea63b8ce3e51adf66cf7b9982a248"/>
          </v:shape>
          <o:OLEObject Type="Embed" ProgID="Equation.DSMT4" ShapeID="_x0000_i1068" DrawAspect="Content" ObjectID="_44" r:id="rId95"/>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069" type="#_x0000_t75" alt="学科网(www.zxxk.com)--教育资源门户，提供试卷、教案、课件、论文、素材以及各类教学资源下载，还有大量而丰富的教学相关资讯！" style="width:59.5pt;height:30.7pt" o:oleicon="f" o:ole="">
            <v:imagedata r:id="rId96" o:title="eqId803d48d85a21999a8b2f1c131d94b0c9"/>
          </v:shape>
          <o:OLEObject Type="Embed" ProgID="Equation.DSMT4" ShapeID="_x0000_i1069" DrawAspect="Content" ObjectID="_45" r:id="rId97"/>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in;height:15.65pt" o:oleicon="f" o:ole="">
            <v:imagedata r:id="rId98" o:title="eqIdf09afaca39d947e683f2f10159d16c14"/>
          </v:shape>
          <o:OLEObject Type="Embed" ProgID="Equation.DSMT4" ShapeID="_x0000_i1070" DrawAspect="Content" ObjectID="_46" r:id="rId99"/>
        </w:object>
      </w:r>
      <w:r>
        <w:rPr>
          <w:rFonts w:ascii="宋体" w:eastAsia="宋体" w:hAnsi="宋体" w:cs="宋体"/>
          <w:color w:val="000000"/>
        </w:rPr>
        <w:t>，求：</w:t>
      </w:r>
      <w:r>
        <w:object>
          <v:shape id="_x0000_i1071" type="#_x0000_t75" alt="学科网(www.zxxk.com)--教育资源门户，提供试卷、教案、课件、论文、素材以及各类教学资源下载，还有大量而丰富的教学相关资讯！" style="width:36.75pt;height:12.75pt" o:oleicon="f" o:ole="">
            <v:imagedata r:id="rId100" o:title="eqId384c0dfaacdb984b3f4a1d4e62a3681d"/>
          </v:shape>
          <o:OLEObject Type="Embed" ProgID="Equation.DSMT4" ShapeID="_x0000_i1071" DrawAspect="Content" ObjectID="_47" r:id="rId101"/>
        </w:object>
      </w:r>
      <w:r>
        <w:rPr>
          <w:rFonts w:ascii="宋体" w:eastAsia="宋体" w:hAnsi="宋体" w:cs="宋体"/>
          <w:color w:val="000000"/>
        </w:rPr>
        <w:t>．（结果写成最简整数比）</w:t>
      </w:r>
    </w:p>
    <w:p>
      <w:pPr>
        <w:spacing w:line="285" w:lineRule="auto"/>
        <w:jc w:val="both"/>
        <w:textAlignment w:val="center"/>
        <w:rPr>
          <w:color w:val="000000"/>
        </w:rPr>
      </w:pPr>
      <w:r>
        <w:rPr>
          <w:rFonts w:ascii="宋体" w:eastAsia="宋体" w:hAnsi="宋体" w:cs="宋体"/>
          <w:b/>
          <w:color w:val="000000"/>
          <w:sz w:val="24"/>
        </w:rPr>
        <w:t>四、简答题（本大题共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小题，满分</w:t>
      </w:r>
      <w:r>
        <w:rPr>
          <w:rFonts w:ascii="Times New Roman" w:eastAsia="Times New Roman" w:hAnsi="Times New Roman" w:cs="Times New Roman"/>
          <w:b/>
          <w:color w:val="000000"/>
          <w:sz w:val="24"/>
        </w:rPr>
        <w:t>35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26. </w:t>
      </w:r>
      <w:r>
        <w:rPr>
          <w:rFonts w:ascii="宋体" w:eastAsia="宋体" w:hAnsi="宋体" w:cs="宋体"/>
          <w:color w:val="000000"/>
        </w:rPr>
        <w:t>小张计划三天看完一本</w:t>
      </w:r>
      <w:r>
        <w:rPr>
          <w:rFonts w:ascii="Times New Roman" w:eastAsia="Times New Roman" w:hAnsi="Times New Roman" w:cs="Times New Roman"/>
          <w:color w:val="000000"/>
        </w:rPr>
        <w:t>240</w:t>
      </w:r>
      <w:r>
        <w:rPr>
          <w:rFonts w:ascii="宋体" w:eastAsia="宋体" w:hAnsi="宋体" w:cs="宋体"/>
          <w:color w:val="000000"/>
        </w:rPr>
        <w:t>页的书，第一天看了全书的</w:t>
      </w:r>
      <w:r>
        <w:object>
          <v:shape id="_x0000_i1072" type="#_x0000_t75" alt="学科网(www.zxxk.com)--教育资源门户，提供试卷、教案、课件、论文、素材以及各类教学资源下载，还有大量而丰富的教学相关资讯！" style="width:11.25pt;height:30.75pt" o:oleicon="f" o:ole="">
            <v:imagedata r:id="rId37" o:title="eqId4dac452fbb5ef6dd653e7fbbef639484"/>
          </v:shape>
          <o:OLEObject Type="Embed" ProgID="Equation.DSMT4" ShapeID="_x0000_i1072" DrawAspect="Content" ObjectID="_48" r:id="rId102"/>
        </w:object>
      </w:r>
      <w:r>
        <w:rPr>
          <w:rFonts w:ascii="宋体" w:eastAsia="宋体" w:hAnsi="宋体" w:cs="宋体"/>
          <w:color w:val="000000"/>
        </w:rPr>
        <w:t>，第二天看了</w:t>
      </w:r>
      <w:r>
        <w:rPr>
          <w:rFonts w:ascii="Times New Roman" w:eastAsia="Times New Roman" w:hAnsi="Times New Roman" w:cs="Times New Roman"/>
          <w:color w:val="000000"/>
        </w:rPr>
        <w:t>96</w:t>
      </w:r>
      <w:r>
        <w:rPr>
          <w:rFonts w:ascii="宋体" w:eastAsia="宋体" w:hAnsi="宋体" w:cs="宋体"/>
          <w:color w:val="000000"/>
        </w:rPr>
        <w:t>页，那么小张第三天应看全书的几分之几？</w:t>
      </w:r>
    </w:p>
    <w:p>
      <w:pPr>
        <w:spacing w:line="360" w:lineRule="auto"/>
        <w:jc w:val="both"/>
        <w:textAlignment w:val="center"/>
        <w:rPr>
          <w:color w:val="000000"/>
        </w:rPr>
      </w:pPr>
      <w:r>
        <w:rPr>
          <w:color w:val="000000"/>
        </w:rPr>
        <w:t xml:space="preserve">27. </w:t>
      </w:r>
      <w:r>
        <w:rPr>
          <w:rFonts w:ascii="宋体" w:eastAsia="宋体" w:hAnsi="宋体" w:cs="宋体"/>
          <w:color w:val="000000"/>
        </w:rPr>
        <w:t>有一块菜地，种了黄瓜、番茄，土豆三种作物，黄瓜有</w:t>
      </w:r>
      <w:r>
        <w:rPr>
          <w:rFonts w:ascii="Times New Roman" w:eastAsia="Times New Roman" w:hAnsi="Times New Roman" w:cs="Times New Roman"/>
          <w:color w:val="000000"/>
        </w:rPr>
        <w:t>120</w:t>
      </w:r>
      <w:r>
        <w:rPr>
          <w:rFonts w:ascii="宋体" w:eastAsia="宋体" w:hAnsi="宋体" w:cs="宋体"/>
          <w:color w:val="000000"/>
        </w:rPr>
        <w:t>亩，占整个菜地的</w:t>
      </w:r>
      <w:r>
        <w:object>
          <v:shape id="_x0000_i1073" type="#_x0000_t75" alt="学科网(www.zxxk.com)--教育资源门户，提供试卷、教案、课件、论文、素材以及各类教学资源下载，还有大量而丰富的教学相关资讯！" style="width:10.9pt;height:31.1pt" o:oleicon="f" o:ole="">
            <v:imagedata r:id="rId103" o:title="eqIdd3ffd5c35bba71ea54c28622b6cf505d"/>
          </v:shape>
          <o:OLEObject Type="Embed" ProgID="Equation.DSMT4" ShapeID="_x0000_i1073" DrawAspect="Content" ObjectID="_49" r:id="rId104"/>
        </w:object>
      </w:r>
      <w:r>
        <w:rPr>
          <w:rFonts w:ascii="宋体" w:eastAsia="宋体" w:hAnsi="宋体" w:cs="宋体"/>
          <w:color w:val="000000"/>
        </w:rPr>
        <w:t>．剩下的按</w:t>
      </w:r>
      <w:r>
        <w:object>
          <v:shape id="_x0000_i1074" type="#_x0000_t75" alt="学科网(www.zxxk.com)--教育资源门户，提供试卷、教案、课件、论文、素材以及各类教学资源下载，还有大量而丰富的教学相关资讯！" style="width:21.75pt;height:14.25pt" o:oleicon="f" o:ole="">
            <v:imagedata r:id="rId105" o:title="eqId0217235a57aebe61c7b16ca81096c21d"/>
          </v:shape>
          <o:OLEObject Type="Embed" ProgID="Equation.DSMT4" ShapeID="_x0000_i1074" DrawAspect="Content" ObjectID="_50" r:id="rId106"/>
        </w:object>
      </w:r>
      <w:r>
        <w:rPr>
          <w:rFonts w:ascii="宋体" w:eastAsia="宋体" w:hAnsi="宋体" w:cs="宋体"/>
          <w:color w:val="000000"/>
        </w:rPr>
        <w:t>种番茄和土豆，请问番茄和土豆各种了多少亩？</w:t>
      </w:r>
    </w:p>
    <w:p>
      <w:pPr>
        <w:spacing w:line="360" w:lineRule="auto"/>
        <w:jc w:val="both"/>
        <w:textAlignment w:val="center"/>
        <w:rPr>
          <w:color w:val="000000"/>
        </w:rPr>
      </w:pPr>
      <w:r>
        <w:rPr>
          <w:color w:val="000000"/>
        </w:rPr>
        <w:t xml:space="preserve">28. </w:t>
      </w:r>
      <w:r>
        <w:rPr>
          <w:rFonts w:ascii="宋体" w:eastAsia="宋体" w:hAnsi="宋体" w:cs="宋体"/>
          <w:color w:val="000000"/>
        </w:rPr>
        <w:t>某公司第二季度的销售额为</w:t>
      </w:r>
      <w:r>
        <w:rPr>
          <w:rFonts w:ascii="Times New Roman" w:eastAsia="Times New Roman" w:hAnsi="Times New Roman" w:cs="Times New Roman"/>
          <w:color w:val="000000"/>
        </w:rPr>
        <w:t>1500</w:t>
      </w:r>
      <w:r>
        <w:rPr>
          <w:rFonts w:ascii="宋体" w:eastAsia="宋体" w:hAnsi="宋体" w:cs="宋体"/>
          <w:color w:val="000000"/>
        </w:rPr>
        <w:t>万元，第三季度的销售额为</w:t>
      </w:r>
      <w:r>
        <w:rPr>
          <w:rFonts w:ascii="Times New Roman" w:eastAsia="Times New Roman" w:hAnsi="Times New Roman" w:cs="Times New Roman"/>
          <w:color w:val="000000"/>
        </w:rPr>
        <w:t>1740</w:t>
      </w:r>
      <w:r>
        <w:rPr>
          <w:rFonts w:ascii="宋体" w:eastAsia="宋体" w:hAnsi="宋体" w:cs="宋体"/>
          <w:color w:val="000000"/>
        </w:rPr>
        <w:t>万元．</w:t>
      </w:r>
    </w:p>
    <w:p>
      <w:pPr>
        <w:spacing w:line="360" w:lineRule="auto"/>
        <w:jc w:val="left"/>
        <w:textAlignment w:val="center"/>
        <w:rPr>
          <w:color w:val="000000"/>
        </w:rPr>
      </w:pPr>
      <w:r>
        <w:rPr>
          <w:color w:val="000000"/>
        </w:rPr>
        <w:t>（1）</w:t>
      </w:r>
      <w:r>
        <w:rPr>
          <w:rFonts w:ascii="宋体" w:eastAsia="宋体" w:hAnsi="宋体" w:cs="宋体"/>
          <w:color w:val="000000"/>
        </w:rPr>
        <w:t>第三季度的销售额比第二季度的销售额增长了几个百分点？</w:t>
      </w:r>
    </w:p>
    <w:p>
      <w:pPr>
        <w:spacing w:line="360" w:lineRule="auto"/>
        <w:jc w:val="left"/>
        <w:textAlignment w:val="center"/>
        <w:rPr>
          <w:color w:val="000000"/>
        </w:rPr>
      </w:pPr>
      <w:r>
        <w:rPr>
          <w:color w:val="000000"/>
        </w:rPr>
        <w:t>（2）</w:t>
      </w:r>
      <w:r>
        <w:rPr>
          <w:rFonts w:ascii="宋体" w:eastAsia="宋体" w:hAnsi="宋体" w:cs="宋体"/>
          <w:color w:val="000000"/>
        </w:rPr>
        <w:t>如果预计第四季度销售额的增长率在第三季度的基础上将提高四个百分点，那么第四季度的销售额预计为多少万元？</w:t>
      </w:r>
    </w:p>
    <w:p>
      <w:pPr>
        <w:spacing w:line="360" w:lineRule="auto"/>
        <w:jc w:val="both"/>
        <w:textAlignment w:val="center"/>
        <w:rPr>
          <w:color w:val="000000"/>
        </w:rPr>
      </w:pPr>
      <w:r>
        <w:rPr>
          <w:color w:val="000000"/>
        </w:rPr>
        <w:t xml:space="preserve">29. </w:t>
      </w:r>
      <w:r>
        <w:rPr>
          <w:rFonts w:ascii="宋体" w:eastAsia="宋体" w:hAnsi="宋体" w:cs="宋体"/>
          <w:color w:val="000000"/>
        </w:rPr>
        <w:t>如图，大正方形</w:t>
      </w:r>
      <w:r>
        <w:object>
          <v:shape id="_x0000_i1075" type="#_x0000_t75" alt="学科网(www.zxxk.com)--教育资源门户，提供试卷、教案、课件、论文、素材以及各类教学资源下载，还有大量而丰富的教学相关资讯！" style="width:36pt;height:14.5pt" o:oleicon="f" o:ole="">
            <v:imagedata r:id="rId107" o:title="eqId411b38a18046fea8e9fab1f9f9b80a5f"/>
          </v:shape>
          <o:OLEObject Type="Embed" ProgID="Equation.DSMT4" ShapeID="_x0000_i1075" DrawAspect="Content" ObjectID="_51" r:id="rId108"/>
        </w:object>
      </w:r>
      <w:r>
        <w:rPr>
          <w:rFonts w:ascii="宋体" w:eastAsia="宋体" w:hAnsi="宋体" w:cs="宋体"/>
          <w:color w:val="000000"/>
        </w:rPr>
        <w:t>的边长为</w:t>
      </w:r>
      <w:r>
        <w:object>
          <v:shape id="_x0000_i1076" type="#_x0000_t75" alt="学科网(www.zxxk.com)--教育资源门户，提供试卷、教案、课件、论文、素材以及各类教学资源下载，还有大量而丰富的教学相关资讯！" style="width:22.8pt;height:13.2pt" o:oleicon="f" o:ole="">
            <v:imagedata r:id="rId109" o:title="eqId7b3d13e42a662b4b799f64095d106b53"/>
          </v:shape>
          <o:OLEObject Type="Embed" ProgID="Equation.DSMT4" ShapeID="_x0000_i1076" DrawAspect="Content" ObjectID="_52" r:id="rId110"/>
        </w:object>
      </w:r>
      <w:r>
        <w:rPr>
          <w:rFonts w:ascii="宋体" w:eastAsia="宋体" w:hAnsi="宋体" w:cs="宋体"/>
          <w:color w:val="000000"/>
        </w:rPr>
        <w:t>，小正方形</w:t>
      </w:r>
      <w:r>
        <w:object>
          <v:shape id="_x0000_i1077" type="#_x0000_t75" alt="学科网(www.zxxk.com)--教育资源门户，提供试卷、教案、课件、论文、素材以及各类教学资源下载，还有大量而丰富的教学相关资讯！" style="width:36.75pt;height:13.5pt" o:oleicon="f" o:ole="">
            <v:imagedata r:id="rId111" o:title="eqId85a8586ae37f043ee8d5162dec22126b"/>
          </v:shape>
          <o:OLEObject Type="Embed" ProgID="Equation.DSMT4" ShapeID="_x0000_i1077" DrawAspect="Content" ObjectID="_53" r:id="rId112"/>
        </w:object>
      </w:r>
      <w:r>
        <w:rPr>
          <w:rFonts w:ascii="宋体" w:eastAsia="宋体" w:hAnsi="宋体" w:cs="宋体"/>
          <w:color w:val="000000"/>
        </w:rPr>
        <w:t>的边长为</w:t>
      </w:r>
      <w:r>
        <w:object>
          <v:shape id="_x0000_i1078" type="#_x0000_t75" alt="学科网(www.zxxk.com)--教育资源门户，提供试卷、教案、课件、论文、素材以及各类教学资源下载，还有大量而丰富的教学相关资讯！" style="width:26pt;height:13.95pt" o:oleicon="f" o:ole="">
            <v:imagedata r:id="rId113" o:title="eqId28de00884c0ddaba49a2b050731a2bfa"/>
          </v:shape>
          <o:OLEObject Type="Embed" ProgID="Equation.DSMT4" ShapeID="_x0000_i1078" DrawAspect="Content" ObjectID="_54" r:id="rId114"/>
        </w:object>
      </w:r>
      <w:r>
        <w:rPr>
          <w:rFonts w:ascii="宋体" w:eastAsia="宋体" w:hAnsi="宋体" w:cs="宋体"/>
          <w:color w:val="000000"/>
        </w:rPr>
        <w:t>，以点</w:t>
      </w:r>
      <w:r>
        <w:rPr>
          <w:rFonts w:ascii="Times New Roman" w:eastAsia="Times New Roman" w:hAnsi="Times New Roman" w:cs="Times New Roman"/>
          <w:i/>
          <w:color w:val="000000"/>
        </w:rPr>
        <w:t>C</w:t>
      </w:r>
      <w:r>
        <w:rPr>
          <w:rFonts w:ascii="宋体" w:eastAsia="宋体" w:hAnsi="宋体" w:cs="宋体"/>
          <w:color w:val="000000"/>
        </w:rPr>
        <w:t>为圆心，</w:t>
      </w:r>
      <w:r>
        <w:object>
          <v:shape id="_x0000_i1079" type="#_x0000_t75" alt="学科网(www.zxxk.com)--教育资源门户，提供试卷、教案、课件、论文、素材以及各类教学资源下载，还有大量而丰富的教学相关资讯！" style="width:22.8pt;height:13.2pt" o:oleicon="f" o:ole="">
            <v:imagedata r:id="rId109" o:title="eqId7b3d13e42a662b4b799f64095d106b53"/>
          </v:shape>
          <o:OLEObject Type="Embed" ProgID="Equation.DSMT4" ShapeID="_x0000_i1079" DrawAspect="Content" ObjectID="_55" r:id="rId115"/>
        </w:object>
      </w:r>
      <w:r>
        <w:rPr>
          <w:rFonts w:ascii="宋体" w:eastAsia="宋体" w:hAnsi="宋体" w:cs="宋体"/>
          <w:color w:val="000000"/>
        </w:rPr>
        <w:t>为半径画弧</w:t>
      </w:r>
      <w:r>
        <w:object>
          <v:shape id="_x0000_i1080" type="#_x0000_t75" alt="学科网(www.zxxk.com)--教育资源门户，提供试卷、教案、课件、论文、素材以及各类教学资源下载，还有大量而丰富的教学相关资讯！" style="width:20pt;height:13pt" o:oleicon="f" o:ole="">
            <v:imagedata r:id="rId116" o:title="eqIdd40b319212a7e7528b053e1c7097e966"/>
          </v:shape>
          <o:OLEObject Type="Embed" ProgID="Equation.DSMT4" ShapeID="_x0000_i1080" DrawAspect="Content" ObjectID="_56" r:id="rId117"/>
        </w:object>
      </w:r>
      <w:r>
        <w:rPr>
          <w:rFonts w:ascii="宋体" w:eastAsia="宋体" w:hAnsi="宋体" w:cs="宋体"/>
          <w:color w:val="000000"/>
        </w:rPr>
        <w:t>，又以点</w:t>
      </w:r>
      <w:r>
        <w:rPr>
          <w:rFonts w:ascii="Times New Roman" w:eastAsia="Times New Roman" w:hAnsi="Times New Roman" w:cs="Times New Roman"/>
          <w:i/>
          <w:color w:val="000000"/>
        </w:rPr>
        <w:t>F</w:t>
      </w:r>
      <w:r>
        <w:rPr>
          <w:rFonts w:ascii="宋体" w:eastAsia="宋体" w:hAnsi="宋体" w:cs="宋体"/>
          <w:color w:val="000000"/>
        </w:rPr>
        <w:t>为圆心，</w:t>
      </w:r>
      <w:r>
        <w:object>
          <v:shape id="_x0000_i1081" type="#_x0000_t75" alt="学科网(www.zxxk.com)--教育资源门户，提供试卷、教案、课件、论文、素材以及各类教学资源下载，还有大量而丰富的教学相关资讯！" style="width:26pt;height:13.95pt" o:oleicon="f" o:ole="">
            <v:imagedata r:id="rId113" o:title="eqId28de00884c0ddaba49a2b050731a2bfa"/>
          </v:shape>
          <o:OLEObject Type="Embed" ProgID="Equation.DSMT4" ShapeID="_x0000_i1081" DrawAspect="Content" ObjectID="_57" r:id="rId118"/>
        </w:object>
      </w:r>
      <w:r>
        <w:rPr>
          <w:rFonts w:ascii="宋体" w:eastAsia="宋体" w:hAnsi="宋体" w:cs="宋体"/>
          <w:color w:val="000000"/>
        </w:rPr>
        <w:t>为半径画弧</w:t>
      </w:r>
      <w:r>
        <w:object>
          <v:shape id="_x0000_i1082" type="#_x0000_t75" alt="学科网(www.zxxk.com)--教育资源门户，提供试卷、教案、课件、论文、素材以及各类教学资源下载，还有大量而丰富的教学相关资讯！" style="width:21pt;height:14pt" o:oleicon="f" o:ole="">
            <v:imagedata r:id="rId119" o:title="eqId31e55e398e8520d8a36fb5a625a085b8"/>
          </v:shape>
          <o:OLEObject Type="Embed" ProgID="Equation.DSMT4" ShapeID="_x0000_i1082" DrawAspect="Content" ObjectID="_58" r:id="rId120"/>
        </w:object>
      </w:r>
      <w:r>
        <w:rPr>
          <w:rFonts w:ascii="宋体" w:eastAsia="宋体" w:hAnsi="宋体" w:cs="宋体"/>
          <w:color w:val="000000"/>
        </w:rPr>
        <w:t>分别交边</w:t>
      </w:r>
      <w:r>
        <w:object>
          <v:shape id="_x0000_i1083" type="#_x0000_t75" alt="学科网(www.zxxk.com)--教育资源门户，提供试卷、教案、课件、论文、素材以及各类教学资源下载，还有大量而丰富的教学相关资讯！" style="width:20.25pt;height:14.25pt" o:oleicon="f" o:ole="">
            <v:imagedata r:id="rId121" o:title="eqId0dc5c9827dfd0be5a9c85962d6ccbfb1"/>
          </v:shape>
          <o:OLEObject Type="Embed" ProgID="Equation.DSMT4" ShapeID="_x0000_i1083" DrawAspect="Content" ObjectID="_59" r:id="rId122"/>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21.75pt;height:14.25pt" o:oleicon="f" o:ole="">
            <v:imagedata r:id="rId123" o:title="eqId9d78abbad68bbbf12af10cd40ef4c353"/>
          </v:shape>
          <o:OLEObject Type="Embed" ProgID="Equation.DSMT4" ShapeID="_x0000_i1084" DrawAspect="Content" ObjectID="_60" r:id="rId12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，求图中阴影部分的周长和面积．（</w:t>
      </w:r>
      <w:r>
        <w:object>
          <v:shape id="_x0000_i1085" type="#_x0000_t75" alt="学科网(www.zxxk.com)--教育资源门户，提供试卷、教案、课件、论文、素材以及各类教学资源下载，还有大量而丰富的教学相关资讯！" style="width:9.8pt;height:10.9pt" o:oleicon="f" o:ole="">
            <v:imagedata r:id="rId125" o:title="eqId70f5389990c3a0c5373f3bd9fb2454c9"/>
          </v:shape>
          <o:OLEObject Type="Embed" ProgID="Equation.DSMT4" ShapeID="_x0000_i1085" DrawAspect="Content" ObjectID="_61" r:id="rId126"/>
        </w:object>
      </w:r>
      <w:r>
        <w:rPr>
          <w:rFonts w:ascii="宋体" w:eastAsia="宋体" w:hAnsi="宋体" w:cs="宋体"/>
          <w:color w:val="000000"/>
        </w:rPr>
        <w:t>取</w:t>
      </w:r>
      <w:r>
        <w:object>
          <v:shape id="_x0000_i1086" type="#_x0000_t75" alt="学科网(www.zxxk.com)--教育资源门户，提供试卷、教案、课件、论文、素材以及各类教学资源下载，还有大量而丰富的教学相关资讯！" style="width:24pt;height:13.5pt" o:oleicon="f" o:ole="">
            <v:imagedata r:id="rId127" o:title="eqId94eecd59161d1a8dadbbef5184a628d3"/>
          </v:shape>
          <o:OLEObject Type="Embed" ProgID="Equation.DSMT4" ShapeID="_x0000_i1086" DrawAspect="Content" ObjectID="_62" r:id="rId12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95375" cy="9620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9"/>
                    <a:stretch>
                      <a:fillRect/>
                    </a:stretch>
                  </pic:blipFill>
                  <pic:spPr>
                    <a:xfrm>
                      <a:off x="0" y="0"/>
                      <a:ext cx="1095375" cy="962025"/>
                    </a:xfrm>
                    <a:prstGeom prst="rect">
                      <a:avLst/>
                    </a:prstGeom>
                  </pic:spPr>
                </pic:pic>
              </a:graphicData>
            </a:graphic>
          </wp:inline>
        </w:drawing>
      </w:r>
    </w:p>
    <w:p>
      <w:pPr>
        <w:spacing w:line="360" w:lineRule="auto"/>
        <w:jc w:val="both"/>
        <w:textAlignment w:val="center"/>
        <w:rPr>
          <w:color w:val="000000"/>
        </w:rPr>
      </w:pPr>
      <w:r>
        <w:rPr>
          <w:color w:val="000000"/>
        </w:rPr>
        <w:t xml:space="preserve">30. </w:t>
      </w:r>
      <w:r>
        <w:rPr>
          <w:rFonts w:ascii="宋体" w:eastAsia="宋体" w:hAnsi="宋体" w:cs="宋体"/>
          <w:color w:val="000000"/>
        </w:rPr>
        <w:t>生活中的易拉罐、电池、圆形的笔筒等都是一种叫做圆柱体的立体图形（如图</w:t>
      </w:r>
      <w:r>
        <w:rPr>
          <w:rFonts w:ascii="Times New Roman" w:eastAsia="Times New Roman" w:hAnsi="Times New Roman" w:cs="Times New Roman"/>
          <w:color w:val="000000"/>
        </w:rPr>
        <w:t>1</w:t>
      </w:r>
      <w:r>
        <w:rPr>
          <w:rFonts w:ascii="宋体" w:eastAsia="宋体" w:hAnsi="宋体" w:cs="宋体"/>
          <w:color w:val="000000"/>
        </w:rPr>
        <w:t>），当把它的底面（包含上底面和下底面）和侧面展开后发现上底面和下底面是两个大小相同的圆，侧面是一个长方形（如图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514725" cy="10287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0"/>
                    <a:stretch>
                      <a:fillRect/>
                    </a:stretch>
                  </pic:blipFill>
                  <pic:spPr>
                    <a:xfrm>
                      <a:off x="0" y="0"/>
                      <a:ext cx="3514725" cy="1028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一个有盖的圆柱形易拉罐，底面半径为</w:t>
      </w:r>
      <w:r>
        <w:object>
          <v:shape id="_x0000_i1087" type="#_x0000_t75" alt="学科网(www.zxxk.com)--教育资源门户，提供试卷、教案、课件、论文、素材以及各类教学资源下载，还有大量而丰富的教学相关资讯！" style="width:22.8pt;height:13.2pt" o:oleicon="f" o:ole="">
            <v:imagedata r:id="rId109" o:title="eqId7b3d13e42a662b4b799f64095d106b53"/>
          </v:shape>
          <o:OLEObject Type="Embed" ProgID="Equation.DSMT4" ShapeID="_x0000_i1087" DrawAspect="Content" ObjectID="_63" r:id="rId131"/>
        </w:object>
      </w:r>
      <w:r>
        <w:rPr>
          <w:rFonts w:ascii="宋体" w:eastAsia="宋体" w:hAnsi="宋体" w:cs="宋体"/>
          <w:color w:val="000000"/>
        </w:rPr>
        <w:t>，高为</w:t>
      </w:r>
      <w:r>
        <w:object>
          <v:shape id="_x0000_i1088" type="#_x0000_t75" alt="学科网(www.zxxk.com)--教育资源门户，提供试卷、教案、课件、论文、素材以及各类教学资源下载，还有大量而丰富的教学相关资讯！" style="width:27pt;height:13.2pt" o:oleicon="f" o:ole="">
            <v:imagedata r:id="rId132" o:title="eqIdd5850a22a6d1b34c518a58feea824de0"/>
          </v:shape>
          <o:OLEObject Type="Embed" ProgID="Equation.DSMT4" ShapeID="_x0000_i1088" DrawAspect="Content" ObjectID="_64" r:id="rId133"/>
        </w:object>
      </w:r>
      <w:r>
        <w:rPr>
          <w:rFonts w:ascii="宋体" w:eastAsia="宋体" w:hAnsi="宋体" w:cs="宋体"/>
          <w:color w:val="000000"/>
        </w:rPr>
        <w:t>，做这个易拉罐至少需要多少面积的材料？（不计接缝，结果保留</w:t>
      </w:r>
      <w:r>
        <w:object>
          <v:shape id="_x0000_i1089" type="#_x0000_t75" alt="学科网(www.zxxk.com)--教育资源门户，提供试卷、教案、课件、论文、素材以及各类教学资源下载，还有大量而丰富的教学相关资讯！" style="width:9.8pt;height:10.9pt" o:oleicon="f" o:ole="">
            <v:imagedata r:id="rId125" o:title="eqId70f5389990c3a0c5373f3bd9fb2454c9"/>
          </v:shape>
          <o:OLEObject Type="Embed" ProgID="Equation.DSMT4" ShapeID="_x0000_i1089" DrawAspect="Content" ObjectID="_65" r:id="rId134"/>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，把一张长</w:t>
      </w:r>
      <w:r>
        <w:object>
          <v:shape id="_x0000_i1090" type="#_x0000_t75" alt="学科网(www.zxxk.com)--教育资源门户，提供试卷、教案、课件、论文、素材以及各类教学资源下载，还有大量而丰富的教学相关资讯！" style="width:45.1pt;height:14.4pt" o:oleicon="f" o:ole="">
            <v:imagedata r:id="rId135" o:title="eqId94f2a846cfd3ce164393d29e43c98c82"/>
          </v:shape>
          <o:OLEObject Type="Embed" ProgID="Equation.DSMT4" ShapeID="_x0000_i1090" DrawAspect="Content" ObjectID="_66" r:id="rId136"/>
        </w:object>
      </w:r>
      <w:r>
        <w:rPr>
          <w:rFonts w:ascii="宋体" w:eastAsia="宋体" w:hAnsi="宋体" w:cs="宋体"/>
          <w:color w:val="000000"/>
          <w:position w:val="0"/>
        </w:rPr>
        <w:drawing>
          <wp:inline>
            <wp:extent cx="133350" cy="177800"/>
            <wp:docPr id="19809067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6702"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长方形纸板剪成一个长方形和两个圆，正好可以做成一个有盖的圆柱形笔筒，那么这个圆柱形笔筒的底面半径是</w:t>
      </w:r>
      <w:r>
        <w:rPr>
          <w:rFonts w:ascii="宋体" w:eastAsia="宋体" w:hAnsi="宋体" w:cs="宋体"/>
          <w:color w:val="000000"/>
          <w:u w:val="single"/>
        </w:rPr>
        <w:t>　　　　</w:t>
      </w:r>
      <w:r>
        <w:object>
          <v:shape id="_x0000_i1091" type="#_x0000_t75" alt="学科网(www.zxxk.com)--教育资源门户，提供试卷、教案、课件、论文、素材以及各类教学资源下载，还有大量而丰富的教学相关资讯！" style="width:18pt;height:11pt" o:oleicon="f" o:ole="">
            <v:imagedata r:id="rId137" o:title="eqIdee9179bee09452bbd0e5080501bb0ee9"/>
          </v:shape>
          <o:OLEObject Type="Embed" ProgID="Equation.DSMT4" ShapeID="_x0000_i1091" DrawAspect="Content" ObjectID="_67" r:id="rId138"/>
        </w:object>
      </w:r>
      <w:r>
        <w:rPr>
          <w:rFonts w:ascii="宋体" w:eastAsia="宋体" w:hAnsi="宋体" w:cs="宋体"/>
          <w:color w:val="000000"/>
        </w:rPr>
        <w:t>．（不计接缝，</w:t>
      </w:r>
      <w:r>
        <w:object>
          <v:shape id="_x0000_i1092" type="#_x0000_t75" alt="学科网(www.zxxk.com)--教育资源门户，提供试卷、教案、课件、论文、素材以及各类教学资源下载，还有大量而丰富的教学相关资讯！" style="width:9.8pt;height:10.9pt" o:oleicon="f" o:ole="">
            <v:imagedata r:id="rId125" o:title="eqId70f5389990c3a0c5373f3bd9fb2454c9"/>
          </v:shape>
          <o:OLEObject Type="Embed" ProgID="Equation.DSMT4" ShapeID="_x0000_i1092" DrawAspect="Content" ObjectID="_68" r:id="rId139"/>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有一批铝材和塑料板，它们都是边长为</w:t>
      </w:r>
      <w:r>
        <w:object>
          <v:shape id="_x0000_i1093" type="#_x0000_t75" alt="学科网(www.zxxk.com)--教育资源门户，提供试卷、教案、课件、论文、素材以及各类教学资源下载，还有大量而丰富的教学相关资讯！" style="width:32.55pt;height:14.4pt" o:oleicon="f" o:ole="">
            <v:imagedata r:id="rId140" o:title="eqId2188a7101ddddbebb05d199c9070caa3"/>
          </v:shape>
          <o:OLEObject Type="Embed" ProgID="Equation.DSMT4" ShapeID="_x0000_i1093" DrawAspect="Content" ObjectID="_69" r:id="rId141"/>
        </w:object>
      </w:r>
      <w:r>
        <w:rPr>
          <w:rFonts w:ascii="宋体" w:eastAsia="宋体" w:hAnsi="宋体" w:cs="宋体"/>
          <w:color w:val="000000"/>
        </w:rPr>
        <w:t>的正方形．现用于制作底面半径为</w:t>
      </w:r>
      <w:r>
        <w:object>
          <v:shape id="_x0000_i1094" type="#_x0000_t75" alt="学科网(www.zxxk.com)--教育资源门户，提供试卷、教案、课件、论文、素材以及各类教学资源下载，还有大量而丰富的教学相关资讯！" style="width:24.75pt;height:14.25pt" o:oleicon="f" o:ole="">
            <v:imagedata r:id="rId142" o:title="eqId356eafb7162b7d324708d70c54fbc3b6"/>
          </v:shape>
          <o:OLEObject Type="Embed" ProgID="Equation.DSMT4" ShapeID="_x0000_i1094" DrawAspect="Content" ObjectID="_70" r:id="rId143"/>
        </w:object>
      </w:r>
      <w:r>
        <w:rPr>
          <w:rFonts w:ascii="宋体" w:eastAsia="宋体" w:hAnsi="宋体" w:cs="宋体"/>
          <w:color w:val="000000"/>
        </w:rPr>
        <w:t>，高为</w:t>
      </w:r>
      <w:r>
        <w:object>
          <v:shape id="_x0000_i1095" type="#_x0000_t75" alt="学科网(www.zxxk.com)--教育资源门户，提供试卷、教案、课件、论文、素材以及各类教学资源下载，还有大量而丰富的教学相关资讯！" style="width:24.75pt;height:14.25pt" o:oleicon="f" o:ole="">
            <v:imagedata r:id="rId142" o:title="eqId356eafb7162b7d324708d70c54fbc3b6"/>
          </v:shape>
          <o:OLEObject Type="Embed" ProgID="Equation.DSMT4" ShapeID="_x0000_i1095" DrawAspect="Content" ObjectID="_71" r:id="rId144"/>
        </w:object>
      </w:r>
      <w:r>
        <w:rPr>
          <w:rFonts w:ascii="宋体" w:eastAsia="宋体" w:hAnsi="宋体" w:cs="宋体"/>
          <w:color w:val="000000"/>
        </w:rPr>
        <w:t>的有盖圆柱形盒子，铝材用于制作圆柱形盒子的侧面，塑料板用于制作圆柱形盒子的底面．如果最大限度利用这批材料，且全部裁剪完这批材料后剪成的侧面和底面正好配套，那么铝材张数与塑料板张数之比为</w:t>
      </w:r>
      <w:r>
        <w:rPr>
          <w:rFonts w:ascii="宋体" w:eastAsia="宋体" w:hAnsi="宋体" w:cs="宋体"/>
          <w:color w:val="000000"/>
          <w:u w:val="single"/>
        </w:rPr>
        <w:t>　　　　</w:t>
      </w:r>
      <w:r>
        <w:rPr>
          <w:rFonts w:ascii="宋体" w:eastAsia="宋体" w:hAnsi="宋体" w:cs="宋体"/>
          <w:color w:val="000000"/>
        </w:rPr>
        <w:t>．</w:t>
      </w:r>
    </w:p>
    <w:sectPr w:rsidSect="00C321EB">
      <w:headerReference w:type="even" r:id="rId145"/>
      <w:footerReference w:type="even" r:id="rId147"/>
      <w:headerReference w:type="first" r:id="rId149"/>
      <w:footerReference w:type="first" r:id="rId15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50.wmf"/><Relationship Id="rId101" Type="http://schemas.openxmlformats.org/officeDocument/2006/relationships/oleObject" Target="embeddings/oleObject47.bin"/><Relationship Id="rId102" Type="http://schemas.openxmlformats.org/officeDocument/2006/relationships/oleObject" Target="embeddings/oleObject48.bin"/><Relationship Id="rId103" Type="http://schemas.openxmlformats.org/officeDocument/2006/relationships/image" Target="media/image51.wmf"/><Relationship Id="rId104" Type="http://schemas.openxmlformats.org/officeDocument/2006/relationships/oleObject" Target="embeddings/oleObject49.bin"/><Relationship Id="rId105" Type="http://schemas.openxmlformats.org/officeDocument/2006/relationships/image" Target="media/image52.wmf"/><Relationship Id="rId106" Type="http://schemas.openxmlformats.org/officeDocument/2006/relationships/oleObject" Target="embeddings/oleObject50.bin"/><Relationship Id="rId107" Type="http://schemas.openxmlformats.org/officeDocument/2006/relationships/image" Target="media/image53.wmf"/><Relationship Id="rId108" Type="http://schemas.openxmlformats.org/officeDocument/2006/relationships/oleObject" Target="embeddings/oleObject51.bin"/><Relationship Id="rId109" Type="http://schemas.openxmlformats.org/officeDocument/2006/relationships/image" Target="media/image54.wmf"/><Relationship Id="rId11" Type="http://schemas.openxmlformats.org/officeDocument/2006/relationships/oleObject" Target="embeddings/oleObject3.bin"/><Relationship Id="rId110" Type="http://schemas.openxmlformats.org/officeDocument/2006/relationships/oleObject" Target="embeddings/oleObject52.bin"/><Relationship Id="rId111" Type="http://schemas.openxmlformats.org/officeDocument/2006/relationships/image" Target="media/image55.wmf"/><Relationship Id="rId112" Type="http://schemas.openxmlformats.org/officeDocument/2006/relationships/oleObject" Target="embeddings/oleObject53.bin"/><Relationship Id="rId113" Type="http://schemas.openxmlformats.org/officeDocument/2006/relationships/image" Target="media/image56.wmf"/><Relationship Id="rId114" Type="http://schemas.openxmlformats.org/officeDocument/2006/relationships/oleObject" Target="embeddings/oleObject54.bin"/><Relationship Id="rId115" Type="http://schemas.openxmlformats.org/officeDocument/2006/relationships/oleObject" Target="embeddings/oleObject55.bin"/><Relationship Id="rId116" Type="http://schemas.openxmlformats.org/officeDocument/2006/relationships/image" Target="media/image57.wmf"/><Relationship Id="rId117" Type="http://schemas.openxmlformats.org/officeDocument/2006/relationships/oleObject" Target="embeddings/oleObject56.bin"/><Relationship Id="rId118" Type="http://schemas.openxmlformats.org/officeDocument/2006/relationships/oleObject" Target="embeddings/oleObject57.bin"/><Relationship Id="rId119" Type="http://schemas.openxmlformats.org/officeDocument/2006/relationships/image" Target="media/image58.wmf"/><Relationship Id="rId12" Type="http://schemas.openxmlformats.org/officeDocument/2006/relationships/image" Target="media/image5.wmf"/><Relationship Id="rId120" Type="http://schemas.openxmlformats.org/officeDocument/2006/relationships/oleObject" Target="embeddings/oleObject58.bin"/><Relationship Id="rId121" Type="http://schemas.openxmlformats.org/officeDocument/2006/relationships/image" Target="media/image59.wmf"/><Relationship Id="rId122" Type="http://schemas.openxmlformats.org/officeDocument/2006/relationships/oleObject" Target="embeddings/oleObject59.bin"/><Relationship Id="rId123" Type="http://schemas.openxmlformats.org/officeDocument/2006/relationships/image" Target="media/image60.wmf"/><Relationship Id="rId124" Type="http://schemas.openxmlformats.org/officeDocument/2006/relationships/oleObject" Target="embeddings/oleObject60.bin"/><Relationship Id="rId125" Type="http://schemas.openxmlformats.org/officeDocument/2006/relationships/image" Target="media/image61.wmf"/><Relationship Id="rId126" Type="http://schemas.openxmlformats.org/officeDocument/2006/relationships/oleObject" Target="embeddings/oleObject61.bin"/><Relationship Id="rId127" Type="http://schemas.openxmlformats.org/officeDocument/2006/relationships/image" Target="media/image62.wmf"/><Relationship Id="rId128" Type="http://schemas.openxmlformats.org/officeDocument/2006/relationships/oleObject" Target="embeddings/oleObject62.bin"/><Relationship Id="rId129" Type="http://schemas.openxmlformats.org/officeDocument/2006/relationships/image" Target="media/image63.png"/><Relationship Id="rId13" Type="http://schemas.openxmlformats.org/officeDocument/2006/relationships/oleObject" Target="embeddings/oleObject4.bin"/><Relationship Id="rId130" Type="http://schemas.openxmlformats.org/officeDocument/2006/relationships/image" Target="media/image64.png"/><Relationship Id="rId131" Type="http://schemas.openxmlformats.org/officeDocument/2006/relationships/oleObject" Target="embeddings/oleObject63.bin"/><Relationship Id="rId132" Type="http://schemas.openxmlformats.org/officeDocument/2006/relationships/image" Target="media/image65.wmf"/><Relationship Id="rId133" Type="http://schemas.openxmlformats.org/officeDocument/2006/relationships/oleObject" Target="embeddings/oleObject64.bin"/><Relationship Id="rId134" Type="http://schemas.openxmlformats.org/officeDocument/2006/relationships/oleObject" Target="embeddings/oleObject65.bin"/><Relationship Id="rId135" Type="http://schemas.openxmlformats.org/officeDocument/2006/relationships/image" Target="media/image66.wmf"/><Relationship Id="rId136" Type="http://schemas.openxmlformats.org/officeDocument/2006/relationships/oleObject" Target="embeddings/oleObject66.bin"/><Relationship Id="rId137" Type="http://schemas.openxmlformats.org/officeDocument/2006/relationships/image" Target="media/image67.wmf"/><Relationship Id="rId138" Type="http://schemas.openxmlformats.org/officeDocument/2006/relationships/oleObject" Target="embeddings/oleObject67.bin"/><Relationship Id="rId139" Type="http://schemas.openxmlformats.org/officeDocument/2006/relationships/oleObject" Target="embeddings/oleObject68.bin"/><Relationship Id="rId14" Type="http://schemas.openxmlformats.org/officeDocument/2006/relationships/image" Target="media/image6.wmf"/><Relationship Id="rId140" Type="http://schemas.openxmlformats.org/officeDocument/2006/relationships/image" Target="media/image68.wmf"/><Relationship Id="rId141" Type="http://schemas.openxmlformats.org/officeDocument/2006/relationships/oleObject" Target="embeddings/oleObject69.bin"/><Relationship Id="rId142" Type="http://schemas.openxmlformats.org/officeDocument/2006/relationships/image" Target="media/image69.wmf"/><Relationship Id="rId143" Type="http://schemas.openxmlformats.org/officeDocument/2006/relationships/oleObject" Target="embeddings/oleObject70.bin"/><Relationship Id="rId144" Type="http://schemas.openxmlformats.org/officeDocument/2006/relationships/oleObject" Target="embeddings/oleObject71.bin"/><Relationship Id="rId145" Type="http://schemas.openxmlformats.org/officeDocument/2006/relationships/header" Target="header1.xml"/><Relationship Id="rId147" Type="http://schemas.openxmlformats.org/officeDocument/2006/relationships/footer" Target="footer1.xml"/><Relationship Id="rId149" Type="http://schemas.openxmlformats.org/officeDocument/2006/relationships/header" Target="header3.xml"/><Relationship Id="rId15" Type="http://schemas.openxmlformats.org/officeDocument/2006/relationships/oleObject" Target="embeddings/oleObject5.bin"/><Relationship Id="rId150" Type="http://schemas.openxmlformats.org/officeDocument/2006/relationships/footer" Target="footer3.xml"/><Relationship Id="rId151" Type="http://schemas.openxmlformats.org/officeDocument/2006/relationships/theme" Target="theme/theme1.xml"/><Relationship Id="rId152" Type="http://schemas.openxmlformats.org/officeDocument/2006/relationships/numbering" Target="numbering.xml"/><Relationship Id="rId153" Type="http://schemas.openxmlformats.org/officeDocument/2006/relationships/styles" Target="styles.xml"/><Relationship Id="rId16" Type="http://schemas.openxmlformats.org/officeDocument/2006/relationships/image" Target="media/image7.wmf"/><Relationship Id="rId17" Type="http://schemas.openxmlformats.org/officeDocument/2006/relationships/oleObject" Target="embeddings/oleObject6.bin"/><Relationship Id="rId18" Type="http://schemas.openxmlformats.org/officeDocument/2006/relationships/image" Target="media/image8.wmf"/><Relationship Id="rId19" Type="http://schemas.openxmlformats.org/officeDocument/2006/relationships/oleObject" Target="embeddings/oleObject7.bin"/><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image" Target="media/image10.wmf"/><Relationship Id="rId23" Type="http://schemas.openxmlformats.org/officeDocument/2006/relationships/oleObject" Target="embeddings/oleObject9.bin"/><Relationship Id="rId24" Type="http://schemas.openxmlformats.org/officeDocument/2006/relationships/image" Target="media/image11.wmf"/><Relationship Id="rId25" Type="http://schemas.openxmlformats.org/officeDocument/2006/relationships/oleObject" Target="embeddings/oleObject10.bin"/><Relationship Id="rId26" Type="http://schemas.openxmlformats.org/officeDocument/2006/relationships/image" Target="media/image12.wmf"/><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png"/><Relationship Id="rId3" Type="http://schemas.openxmlformats.org/officeDocument/2006/relationships/fontTable" Target="fontTable.xml"/><Relationship Id="rId30" Type="http://schemas.openxmlformats.org/officeDocument/2006/relationships/oleObject" Target="embeddings/oleObject12.bin"/><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wmf"/><Relationship Id="rId34" Type="http://schemas.openxmlformats.org/officeDocument/2006/relationships/oleObject" Target="embeddings/oleObject14.bin"/><Relationship Id="rId35" Type="http://schemas.openxmlformats.org/officeDocument/2006/relationships/image" Target="media/image17.wmf"/><Relationship Id="rId36" Type="http://schemas.openxmlformats.org/officeDocument/2006/relationships/oleObject" Target="embeddings/oleObject15.bin"/><Relationship Id="rId37" Type="http://schemas.openxmlformats.org/officeDocument/2006/relationships/image" Target="media/image18.wmf"/><Relationship Id="rId38" Type="http://schemas.openxmlformats.org/officeDocument/2006/relationships/oleObject" Target="embeddings/oleObject16.bin"/><Relationship Id="rId39" Type="http://schemas.openxmlformats.org/officeDocument/2006/relationships/image" Target="media/image19.wmf"/><Relationship Id="rId4" Type="http://schemas.openxmlformats.org/officeDocument/2006/relationships/customXml" Target="../customXml/item1.xml"/><Relationship Id="rId40" Type="http://schemas.openxmlformats.org/officeDocument/2006/relationships/oleObject" Target="embeddings/oleObject17.bin"/><Relationship Id="rId41" Type="http://schemas.openxmlformats.org/officeDocument/2006/relationships/image" Target="media/image20.wmf"/><Relationship Id="rId42" Type="http://schemas.openxmlformats.org/officeDocument/2006/relationships/oleObject" Target="embeddings/oleObject18.bin"/><Relationship Id="rId43" Type="http://schemas.openxmlformats.org/officeDocument/2006/relationships/image" Target="media/image21.wmf"/><Relationship Id="rId44" Type="http://schemas.openxmlformats.org/officeDocument/2006/relationships/oleObject" Target="embeddings/oleObject19.bin"/><Relationship Id="rId45" Type="http://schemas.openxmlformats.org/officeDocument/2006/relationships/image" Target="media/image22.wmf"/><Relationship Id="rId46" Type="http://schemas.openxmlformats.org/officeDocument/2006/relationships/oleObject" Target="embeddings/oleObject20.bin"/><Relationship Id="rId47" Type="http://schemas.openxmlformats.org/officeDocument/2006/relationships/image" Target="media/image23.wmf"/><Relationship Id="rId48" Type="http://schemas.openxmlformats.org/officeDocument/2006/relationships/oleObject" Target="embeddings/oleObject21.bin"/><Relationship Id="rId49" Type="http://schemas.openxmlformats.org/officeDocument/2006/relationships/image" Target="media/image24.wmf"/><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wmf"/><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image" Target="media/image30.wmf"/><Relationship Id="rId62" Type="http://schemas.openxmlformats.org/officeDocument/2006/relationships/oleObject" Target="embeddings/oleObject28.bin"/><Relationship Id="rId63" Type="http://schemas.openxmlformats.org/officeDocument/2006/relationships/image" Target="media/image31.wmf"/><Relationship Id="rId64" Type="http://schemas.openxmlformats.org/officeDocument/2006/relationships/oleObject" Target="embeddings/oleObject29.bin"/><Relationship Id="rId65" Type="http://schemas.openxmlformats.org/officeDocument/2006/relationships/image" Target="media/image32.wmf"/><Relationship Id="rId66" Type="http://schemas.openxmlformats.org/officeDocument/2006/relationships/oleObject" Target="embeddings/oleObject30.bin"/><Relationship Id="rId67" Type="http://schemas.openxmlformats.org/officeDocument/2006/relationships/image" Target="media/image33.wmf"/><Relationship Id="rId68" Type="http://schemas.openxmlformats.org/officeDocument/2006/relationships/oleObject" Target="embeddings/oleObject31.bin"/><Relationship Id="rId69" Type="http://schemas.openxmlformats.org/officeDocument/2006/relationships/image" Target="media/image34.wmf"/><Relationship Id="rId7" Type="http://schemas.openxmlformats.org/officeDocument/2006/relationships/oleObject" Target="embeddings/oleObject1.bin"/><Relationship Id="rId70" Type="http://schemas.openxmlformats.org/officeDocument/2006/relationships/oleObject" Target="embeddings/oleObject32.bin"/><Relationship Id="rId71" Type="http://schemas.openxmlformats.org/officeDocument/2006/relationships/image" Target="media/image35.wmf"/><Relationship Id="rId72" Type="http://schemas.openxmlformats.org/officeDocument/2006/relationships/oleObject" Target="embeddings/oleObject33.bin"/><Relationship Id="rId73" Type="http://schemas.openxmlformats.org/officeDocument/2006/relationships/image" Target="media/image36.png"/><Relationship Id="rId74" Type="http://schemas.openxmlformats.org/officeDocument/2006/relationships/image" Target="media/image37.wmf"/><Relationship Id="rId75" Type="http://schemas.openxmlformats.org/officeDocument/2006/relationships/oleObject" Target="embeddings/oleObject34.bin"/><Relationship Id="rId76" Type="http://schemas.openxmlformats.org/officeDocument/2006/relationships/oleObject" Target="embeddings/oleObject35.bin"/><Relationship Id="rId77" Type="http://schemas.openxmlformats.org/officeDocument/2006/relationships/image" Target="media/image38.wmf"/><Relationship Id="rId78" Type="http://schemas.openxmlformats.org/officeDocument/2006/relationships/oleObject" Target="embeddings/oleObject36.bin"/><Relationship Id="rId79" Type="http://schemas.openxmlformats.org/officeDocument/2006/relationships/image" Target="media/image39.wmf"/><Relationship Id="rId8" Type="http://schemas.openxmlformats.org/officeDocument/2006/relationships/image" Target="media/image3.wmf"/><Relationship Id="rId80" Type="http://schemas.openxmlformats.org/officeDocument/2006/relationships/oleObject" Target="embeddings/oleObject37.bin"/><Relationship Id="rId81" Type="http://schemas.openxmlformats.org/officeDocument/2006/relationships/image" Target="media/image40.wmf"/><Relationship Id="rId82" Type="http://schemas.openxmlformats.org/officeDocument/2006/relationships/oleObject" Target="embeddings/oleObject38.bin"/><Relationship Id="rId83" Type="http://schemas.openxmlformats.org/officeDocument/2006/relationships/image" Target="media/image41.wmf"/><Relationship Id="rId84" Type="http://schemas.openxmlformats.org/officeDocument/2006/relationships/oleObject" Target="embeddings/oleObject39.bin"/><Relationship Id="rId85" Type="http://schemas.openxmlformats.org/officeDocument/2006/relationships/image" Target="media/image42.png"/><Relationship Id="rId86" Type="http://schemas.openxmlformats.org/officeDocument/2006/relationships/image" Target="media/image43.wmf"/><Relationship Id="rId87" Type="http://schemas.openxmlformats.org/officeDocument/2006/relationships/oleObject" Target="embeddings/oleObject40.bin"/><Relationship Id="rId88" Type="http://schemas.openxmlformats.org/officeDocument/2006/relationships/image" Target="media/image44.wmf"/><Relationship Id="rId89" Type="http://schemas.openxmlformats.org/officeDocument/2006/relationships/oleObject" Target="embeddings/oleObject41.bin"/><Relationship Id="rId9" Type="http://schemas.openxmlformats.org/officeDocument/2006/relationships/oleObject" Target="embeddings/oleObject2.bin"/><Relationship Id="rId90" Type="http://schemas.openxmlformats.org/officeDocument/2006/relationships/image" Target="media/image45.wmf"/><Relationship Id="rId91" Type="http://schemas.openxmlformats.org/officeDocument/2006/relationships/oleObject" Target="embeddings/oleObject42.bin"/><Relationship Id="rId92" Type="http://schemas.openxmlformats.org/officeDocument/2006/relationships/image" Target="media/image46.wmf"/><Relationship Id="rId93" Type="http://schemas.openxmlformats.org/officeDocument/2006/relationships/oleObject" Target="embeddings/oleObject43.bin"/><Relationship Id="rId94" Type="http://schemas.openxmlformats.org/officeDocument/2006/relationships/image" Target="media/image47.wmf"/><Relationship Id="rId95" Type="http://schemas.openxmlformats.org/officeDocument/2006/relationships/oleObject" Target="embeddings/oleObject44.bin"/><Relationship Id="rId96" Type="http://schemas.openxmlformats.org/officeDocument/2006/relationships/image" Target="media/image48.wmf"/><Relationship Id="rId97" Type="http://schemas.openxmlformats.org/officeDocument/2006/relationships/oleObject" Target="embeddings/oleObject45.bin"/><Relationship Id="rId98" Type="http://schemas.openxmlformats.org/officeDocument/2006/relationships/image" Target="media/image49.wmf"/><Relationship Id="rId99" Type="http://schemas.openxmlformats.org/officeDocument/2006/relationships/oleObject" Target="embeddings/oleObject4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3433673762742272</dc:description>
  <cp:lastModifiedBy>学科网试题生产平台</cp:lastModifiedBy>
  <cp:revision>8</cp:revision>
  <dcterms:created xsi:type="dcterms:W3CDTF">2024-02-21T14:10:16Z</dcterms:created>
  <dcterms:modified xsi:type="dcterms:W3CDTF">2024-02-21T14:10:16Z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