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9E812">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11861800</wp:posOffset>
            </wp:positionV>
            <wp:extent cx="495300" cy="304800"/>
            <wp:effectExtent l="0" t="0" r="0" b="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4953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学年六年级数学上</w:t>
      </w:r>
      <w:r>
        <w:rPr>
          <w:rFonts w:ascii="Times New Roman" w:hAnsi="Times New Roman" w:eastAsia="Times New Roman" w:cs="Times New Roman"/>
          <w:b/>
          <w:color w:val="auto"/>
          <w:sz w:val="32"/>
        </w:rPr>
        <w:t>12</w:t>
      </w:r>
      <w:r>
        <w:rPr>
          <w:rFonts w:ascii="宋体" w:hAnsi="宋体" w:eastAsia="宋体" w:cs="宋体"/>
          <w:b/>
          <w:color w:val="auto"/>
          <w:sz w:val="32"/>
        </w:rPr>
        <w:t>月阶段评估卷</w:t>
      </w:r>
    </w:p>
    <w:p w14:paraId="30202065">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75255B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A011DAF">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的相反数为（    ）．</w:t>
      </w:r>
    </w:p>
    <w:p w14:paraId="4A7EC31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2024</w:t>
      </w:r>
      <w:r>
        <w:tab/>
      </w:r>
      <w:r>
        <w:t xml:space="preserve">C.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1" o:title="eqIdd0aaa558b7bfc2c429ecc9cfb0b6eaef"/>
            <o:lock v:ext="edit" aspectratio="t"/>
            <w10:wrap type="none"/>
            <w10:anchorlock/>
          </v:shape>
          <o:OLEObject Type="Embed" ProgID="Equation.DSMT4" ShapeID="_x0000_i1027" DrawAspect="Content" ObjectID="_1468075727" r:id="rId10">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 o:title="eqId2768c27ea3e501dae2b0f636cdde5cec"/>
            <o:lock v:ext="edit" aspectratio="t"/>
            <w10:wrap type="none"/>
            <w10:anchorlock/>
          </v:shape>
          <o:OLEObject Type="Embed" ProgID="Equation.DSMT4" ShapeID="_x0000_i1028" DrawAspect="Content" ObjectID="_1468075728" r:id="rId12">
            <o:LockedField>false</o:LockedField>
          </o:OLEObject>
        </w:object>
      </w:r>
    </w:p>
    <w:p w14:paraId="433B12CD">
      <w:pPr>
        <w:spacing w:line="360" w:lineRule="auto"/>
        <w:jc w:val="both"/>
        <w:textAlignment w:val="center"/>
        <w:rPr>
          <w:color w:val="000000"/>
        </w:rPr>
      </w:pPr>
      <w:r>
        <w:rPr>
          <w:color w:val="000000"/>
        </w:rPr>
        <w:t xml:space="preserve">2.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表示的数可能是（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640CFDE9">
      <w:pPr>
        <w:spacing w:line="360" w:lineRule="auto"/>
        <w:jc w:val="both"/>
        <w:textAlignment w:val="center"/>
        <w:rPr>
          <w:color w:val="000000"/>
        </w:rPr>
      </w:pPr>
      <w:r>
        <w:rPr>
          <w:color w:val="000000"/>
        </w:rPr>
        <w:drawing>
          <wp:inline distT="0" distB="0" distL="114300" distR="114300">
            <wp:extent cx="191452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14525" cy="381000"/>
                    </a:xfrm>
                    <a:prstGeom prst="rect">
                      <a:avLst/>
                    </a:prstGeom>
                  </pic:spPr>
                </pic:pic>
              </a:graphicData>
            </a:graphic>
          </wp:inline>
        </w:drawing>
      </w:r>
    </w:p>
    <w:p w14:paraId="3D8701B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6" o:title="eqIdaa2b8ce4a626863d9f68410967b4a836"/>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 o:title="eqIdd1ff27c3cbe2e7bd75ec28050a350a4b"/>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 o:title="eqIde254f7a68dc2bb75d19044d5a6262bf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2" o:title="eqId64625c2f7ddbaac433707e139f7b91a5"/>
            <o:lock v:ext="edit" aspectratio="t"/>
            <w10:wrap type="none"/>
            <w10:anchorlock/>
          </v:shape>
          <o:OLEObject Type="Embed" ProgID="Equation.DSMT4" ShapeID="_x0000_i1032" DrawAspect="Content" ObjectID="_1468075732" r:id="rId21">
            <o:LockedField>false</o:LockedField>
          </o:OLEObject>
        </w:object>
      </w:r>
    </w:p>
    <w:p w14:paraId="477671E9">
      <w:pPr>
        <w:spacing w:line="360" w:lineRule="auto"/>
        <w:jc w:val="left"/>
        <w:textAlignment w:val="center"/>
        <w:rPr>
          <w:color w:val="000000"/>
        </w:rPr>
      </w:pPr>
      <w:r>
        <w:rPr>
          <w:color w:val="000000"/>
        </w:rPr>
        <w:t xml:space="preserve">3. </w:t>
      </w:r>
      <w:r>
        <w:rPr>
          <w:rFonts w:ascii="宋体" w:hAnsi="宋体" w:eastAsia="宋体" w:cs="宋体"/>
          <w:color w:val="000000"/>
        </w:rPr>
        <w:t>下列各组数中，相等</w:t>
      </w:r>
      <w:r>
        <w:rPr>
          <w:rFonts w:ascii="宋体" w:hAnsi="宋体" w:eastAsia="宋体" w:cs="宋体"/>
          <w:color w:val="000000"/>
          <w:position w:val="0"/>
        </w:rPr>
        <w:drawing>
          <wp:inline distT="0" distB="0" distL="114300" distR="114300">
            <wp:extent cx="133350" cy="177800"/>
            <wp:effectExtent l="0" t="0" r="0" b="13335"/>
            <wp:docPr id="752880252" name="图片 75288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80252" name="图片 75288025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一组是（</w:t>
      </w:r>
      <w:r>
        <w:rPr>
          <w:rFonts w:ascii="Times New Roman" w:hAnsi="Times New Roman" w:eastAsia="Times New Roman" w:cs="Times New Roman"/>
          <w:color w:val="000000"/>
        </w:rPr>
        <w:t xml:space="preserve">    </w:t>
      </w:r>
      <w:r>
        <w:rPr>
          <w:rFonts w:ascii="宋体" w:hAnsi="宋体" w:eastAsia="宋体" w:cs="宋体"/>
          <w:color w:val="000000"/>
        </w:rPr>
        <w:t>）</w:t>
      </w:r>
    </w:p>
    <w:p w14:paraId="289B3549">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20.25pt;width:27.95pt;" o:ole="t" filled="f" o:preferrelative="t" stroked="f" coordsize="21600,21600">
            <v:path/>
            <v:fill on="f" focussize="0,0"/>
            <v:stroke on="f" joinstyle="miter"/>
            <v:imagedata r:id="rId25" o:title="eqId6a762d78b573f2ef2028b7b227a9e432"/>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7" o:title="eqId3ac3049bdbdc32087fac7c97912795e6"/>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9" o:title="eqIdc22e6ece90b33249c12182ebaa6576f5"/>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1" o:title="eqId17412f2f9bd7eb2b1a4dd3595e56c607"/>
            <o:lock v:ext="edit" aspectratio="t"/>
            <w10:wrap type="none"/>
            <w10:anchorlock/>
          </v:shape>
          <o:OLEObject Type="Embed" ProgID="Equation.DSMT4" ShapeID="_x0000_i1036" DrawAspect="Content" ObjectID="_1468075736" r:id="rId30">
            <o:LockedField>false</o:LockedField>
          </o:OLEObject>
        </w:object>
      </w:r>
    </w:p>
    <w:p w14:paraId="6E8B73AF">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33" o:title="eqIdf5b33744a549040bac833bbd0978151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5" o:title="eqId3edbd40e04e2a943051fa83d6e511add"/>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37" o:title="eqIdac12177959ffd1f35dffee49ba55a82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9" o:title="eqId41a4163e86a06a50d9e0f05f8bee5c1f"/>
            <o:lock v:ext="edit" aspectratio="t"/>
            <w10:wrap type="none"/>
            <w10:anchorlock/>
          </v:shape>
          <o:OLEObject Type="Embed" ProgID="Equation.DSMT4" ShapeID="_x0000_i1040" DrawAspect="Content" ObjectID="_1468075740" r:id="rId38">
            <o:LockedField>false</o:LockedField>
          </o:OLEObject>
        </w:object>
      </w:r>
    </w:p>
    <w:p w14:paraId="1334BAFE">
      <w:pPr>
        <w:spacing w:line="360" w:lineRule="auto"/>
        <w:jc w:val="left"/>
        <w:textAlignment w:val="center"/>
        <w:rPr>
          <w:color w:val="000000"/>
        </w:rPr>
      </w:pPr>
      <w:r>
        <w:rPr>
          <w:color w:val="000000"/>
        </w:rPr>
        <w:t xml:space="preserve">4. </w:t>
      </w:r>
      <w:r>
        <w:rPr>
          <w:rFonts w:ascii="宋体" w:hAnsi="宋体" w:eastAsia="宋体" w:cs="宋体"/>
          <w:color w:val="000000"/>
        </w:rPr>
        <w:t>下列式子中，合并同类项正确的是（    ）</w:t>
      </w:r>
    </w:p>
    <w:p w14:paraId="15B0FB5C">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41" o:title="eqId27defc48ccb429d386be3a12f0660c30"/>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 o:title="eqId430465bf7e2fd65f249eb0d542fc6746"/>
            <o:lock v:ext="edit" aspectratio="t"/>
            <w10:wrap type="none"/>
            <w10:anchorlock/>
          </v:shape>
          <o:OLEObject Type="Embed" ProgID="Equation.DSMT4" ShapeID="_x0000_i1042" DrawAspect="Content" ObjectID="_1468075742" r:id="rId42">
            <o:LockedField>false</o:LockedField>
          </o:OLEObject>
        </w:object>
      </w:r>
    </w:p>
    <w:p w14:paraId="4168CBF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52880244" name="图片 75288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80244" name="图片 752880244"/>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43"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46" o:title="eqId8b753418af327f85518f884694911fd3"/>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8" o:title="eqId3638d3cb390908375ddc35bb33e52c89"/>
            <o:lock v:ext="edit" aspectratio="t"/>
            <w10:wrap type="none"/>
            <w10:anchorlock/>
          </v:shape>
          <o:OLEObject Type="Embed" ProgID="Equation.DSMT4" ShapeID="_x0000_i1044" DrawAspect="Content" ObjectID="_1468075744" r:id="rId47">
            <o:LockedField>false</o:LockedField>
          </o:OLEObject>
        </w:object>
      </w:r>
    </w:p>
    <w:p w14:paraId="45264B69">
      <w:pPr>
        <w:spacing w:line="360" w:lineRule="auto"/>
        <w:jc w:val="both"/>
        <w:textAlignment w:val="center"/>
        <w:rPr>
          <w:color w:val="000000"/>
        </w:rPr>
      </w:pPr>
      <w:r>
        <w:rPr>
          <w:color w:val="000000"/>
        </w:rPr>
        <w:t xml:space="preserve">5. </w:t>
      </w:r>
      <w:r>
        <w:rPr>
          <w:rFonts w:ascii="宋体" w:hAnsi="宋体" w:eastAsia="宋体" w:cs="宋体"/>
          <w:color w:val="000000"/>
        </w:rPr>
        <w:t>解方程</w:t>
      </w:r>
      <w:r>
        <w:object>
          <v:shape id="_x0000_i1045"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50" o:title="eqId1c643fea2071da2225242b3a95bfae48"/>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时，去分母正确的是（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8F6C65">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52" o:title="eqIdf55b3303c6707c894ec99df8ecf83dd3"/>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54" o:title="eqId2ae924929f3e16491d54b44aaf7ba88d"/>
            <o:lock v:ext="edit" aspectratio="t"/>
            <w10:wrap type="none"/>
            <w10:anchorlock/>
          </v:shape>
          <o:OLEObject Type="Embed" ProgID="Equation.DSMT4" ShapeID="_x0000_i1047" DrawAspect="Content" ObjectID="_1468075747" r:id="rId53">
            <o:LockedField>false</o:LockedField>
          </o:OLEObject>
        </w:object>
      </w:r>
    </w:p>
    <w:p w14:paraId="6DDC772B">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56" o:title="eqId0c68d1b2ab796c75e60a6f50f40bfde4"/>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58" o:title="eqId0b18359a4a23c808353af9003fe8cd7f"/>
            <o:lock v:ext="edit" aspectratio="t"/>
            <w10:wrap type="none"/>
            <w10:anchorlock/>
          </v:shape>
          <o:OLEObject Type="Embed" ProgID="Equation.DSMT4" ShapeID="_x0000_i1049" DrawAspect="Content" ObjectID="_1468075749" r:id="rId57">
            <o:LockedField>false</o:LockedField>
          </o:OLEObject>
        </w:object>
      </w:r>
    </w:p>
    <w:p w14:paraId="189BC1B6">
      <w:pPr>
        <w:spacing w:line="360" w:lineRule="auto"/>
        <w:jc w:val="left"/>
        <w:textAlignment w:val="center"/>
        <w:rPr>
          <w:color w:val="000000"/>
        </w:rPr>
      </w:pPr>
      <w:r>
        <w:rPr>
          <w:color w:val="000000"/>
        </w:rPr>
        <w:t xml:space="preserve">6. </w:t>
      </w:r>
      <w:r>
        <w:rPr>
          <w:rFonts w:ascii="宋体" w:hAnsi="宋体" w:eastAsia="宋体" w:cs="宋体"/>
          <w:color w:val="000000"/>
        </w:rPr>
        <w:t>一项工程，甲独做需</w:t>
      </w:r>
      <w:r>
        <w:rPr>
          <w:rFonts w:ascii="Times New Roman" w:hAnsi="Times New Roman" w:eastAsia="Times New Roman" w:cs="Times New Roman"/>
          <w:color w:val="000000"/>
        </w:rPr>
        <w:t>10</w:t>
      </w:r>
      <w:r>
        <w:rPr>
          <w:rFonts w:ascii="宋体" w:hAnsi="宋体" w:eastAsia="宋体" w:cs="宋体"/>
          <w:color w:val="000000"/>
        </w:rPr>
        <w:t>天完成，乙独做需</w:t>
      </w:r>
      <w:r>
        <w:rPr>
          <w:rFonts w:ascii="Times New Roman" w:hAnsi="Times New Roman" w:eastAsia="Times New Roman" w:cs="Times New Roman"/>
          <w:color w:val="000000"/>
        </w:rPr>
        <w:t>6</w:t>
      </w:r>
      <w:r>
        <w:rPr>
          <w:rFonts w:ascii="宋体" w:hAnsi="宋体" w:eastAsia="宋体" w:cs="宋体"/>
          <w:color w:val="000000"/>
        </w:rPr>
        <w:t>天完成，现由甲先做</w:t>
      </w:r>
      <w:r>
        <w:rPr>
          <w:rFonts w:ascii="Times New Roman" w:hAnsi="Times New Roman" w:eastAsia="Times New Roman" w:cs="Times New Roman"/>
          <w:color w:val="000000"/>
        </w:rPr>
        <w:t>3</w:t>
      </w:r>
      <w:r>
        <w:rPr>
          <w:rFonts w:ascii="宋体" w:hAnsi="宋体" w:eastAsia="宋体" w:cs="宋体"/>
          <w:color w:val="000000"/>
        </w:rPr>
        <w:t>天，乙再加入合作，设完成此项工程需</w:t>
      </w:r>
      <w:r>
        <w:rPr>
          <w:rFonts w:ascii="Times New Roman" w:hAnsi="Times New Roman" w:eastAsia="Times New Roman" w:cs="Times New Roman"/>
          <w:i/>
          <w:color w:val="000000"/>
        </w:rPr>
        <w:t>x</w:t>
      </w:r>
      <w:r>
        <w:rPr>
          <w:rFonts w:ascii="宋体" w:hAnsi="宋体" w:eastAsia="宋体" w:cs="宋体"/>
          <w:color w:val="000000"/>
        </w:rPr>
        <w:t>天，由题意得方程（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187AB1B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0" o:title="eqIdf4be9571a9e0ac96d00153cf4fe174eb"/>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62" o:title="eqId7f2bdcd9d2d5c9280c5d99eb99d909b4"/>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64" o:title="eqIdc4b6d26f70aae1ba9922318d0cca1906"/>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0.8pt;width:62pt;" o:ole="t" filled="f" o:preferrelative="t" stroked="f" coordsize="21600,21600">
            <v:path/>
            <v:fill on="f" focussize="0,0"/>
            <v:stroke on="f" joinstyle="miter"/>
            <v:imagedata r:id="rId66" o:title="eqId67eb060e80f176ccc55d87afa250b7d0"/>
            <o:lock v:ext="edit" aspectratio="t"/>
            <w10:wrap type="none"/>
            <w10:anchorlock/>
          </v:shape>
          <o:OLEObject Type="Embed" ProgID="Equation.DSMT4" ShapeID="_x0000_i1053" DrawAspect="Content" ObjectID="_1468075753" r:id="rId65">
            <o:LockedField>false</o:LockedField>
          </o:OLEObject>
        </w:object>
      </w:r>
    </w:p>
    <w:p w14:paraId="379EB6B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5CE69FE">
      <w:pPr>
        <w:spacing w:line="360" w:lineRule="auto"/>
        <w:jc w:val="left"/>
        <w:textAlignment w:val="center"/>
        <w:rPr>
          <w:color w:val="000000"/>
        </w:rPr>
      </w:pPr>
      <w:r>
        <w:rPr>
          <w:color w:val="000000"/>
        </w:rPr>
        <w:t xml:space="preserve">7. </w:t>
      </w:r>
      <w:r>
        <w:rPr>
          <w:rFonts w:ascii="宋体" w:hAnsi="宋体" w:eastAsia="宋体" w:cs="宋体"/>
          <w:color w:val="000000"/>
        </w:rPr>
        <w:t>一元一次方程</w:t>
      </w:r>
      <w:r>
        <w:object>
          <v:shape id="_x0000_i1054" o:spt="75" alt="学科网(www.zxxk.com)--教育资源门户，提供试卷、教案、课件、论文、素材以及各类教学资源下载，还有大量而丰富的教学相关资讯！" type="#_x0000_t75" style="height:30.55pt;width:60.55pt;" o:ole="t" filled="f" o:preferrelative="t" stroked="f" coordsize="21600,21600">
            <v:path/>
            <v:fill on="f" focussize="0,0"/>
            <v:stroke on="f" joinstyle="miter"/>
            <v:imagedata r:id="rId68" o:title="eqIdc629940ae80d9433cbb115eeea5043b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的一次项是</w:t>
      </w:r>
      <w:r>
        <w:rPr>
          <w:color w:val="000000"/>
        </w:rPr>
        <w:t>______</w:t>
      </w:r>
      <w:r>
        <w:rPr>
          <w:rFonts w:ascii="宋体" w:hAnsi="宋体" w:eastAsia="宋体" w:cs="宋体"/>
          <w:color w:val="000000"/>
        </w:rPr>
        <w:t>．</w:t>
      </w:r>
    </w:p>
    <w:p w14:paraId="49F09341">
      <w:pPr>
        <w:spacing w:line="360" w:lineRule="auto"/>
        <w:jc w:val="left"/>
        <w:textAlignment w:val="center"/>
        <w:rPr>
          <w:color w:val="000000"/>
        </w:rPr>
      </w:pPr>
      <w:r>
        <w:rPr>
          <w:color w:val="000000"/>
        </w:rPr>
        <w:t xml:space="preserve">8. </w:t>
      </w:r>
      <w:r>
        <w:rPr>
          <w:rFonts w:ascii="宋体" w:hAnsi="宋体" w:eastAsia="宋体" w:cs="宋体"/>
          <w:color w:val="000000"/>
        </w:rPr>
        <w:t>合并同类项：</w:t>
      </w:r>
      <w:r>
        <w:object>
          <v:shape id="_x0000_i105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0" o:title="eqId8aa13101d0316c9154eacf531203b4d8"/>
            <o:lock v:ext="edit" aspectratio="t"/>
            <w10:wrap type="none"/>
            <w10:anchorlock/>
          </v:shape>
          <o:OLEObject Type="Embed" ProgID="Equation.DSMT4" ShapeID="_x0000_i1055" DrawAspect="Content" ObjectID="_1468075755" r:id="rId69">
            <o:LockedField>false</o:LockedField>
          </o:OLEObject>
        </w:object>
      </w:r>
      <w:r>
        <w:rPr>
          <w:color w:val="000000"/>
        </w:rPr>
        <w:t>______</w:t>
      </w:r>
      <w:r>
        <w:rPr>
          <w:rFonts w:ascii="宋体" w:hAnsi="宋体" w:eastAsia="宋体" w:cs="宋体"/>
          <w:color w:val="000000"/>
        </w:rPr>
        <w:t>．</w:t>
      </w:r>
    </w:p>
    <w:p w14:paraId="4FA4369E">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56"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72" o:title="eqIdaf6ddf31b7d9225a4239883af72d153b"/>
            <o:lock v:ext="edit" aspectratio="t"/>
            <w10:wrap type="none"/>
            <w10:anchorlock/>
          </v:shape>
          <o:OLEObject Type="Embed" ProgID="Equation.DSMT4" ShapeID="_x0000_i1056" DrawAspect="Content" ObjectID="_1468075756" r:id="rId71">
            <o:LockedField>false</o:LockedField>
          </o:OLEObject>
        </w:object>
      </w:r>
      <w:r>
        <w:rPr>
          <w:color w:val="000000"/>
        </w:rPr>
        <w:t>______</w:t>
      </w:r>
      <w:r>
        <w:object>
          <v:shape id="_x0000_i1057" o:spt="75" alt="学科网(www.zxxk.com)--教育资源门户，提供试卷、教案、课件、论文、素材以及各类教学资源下载，还有大量而丰富的教学相关资讯！" type="#_x0000_t75" style="height:30.6pt;width:20.4pt;" o:ole="t" filled="f" o:preferrelative="t" stroked="f" coordsize="21600,21600">
            <v:path/>
            <v:fill on="f" focussize="0,0"/>
            <v:stroke on="f" joinstyle="miter"/>
            <v:imagedata r:id="rId74" o:title="eqId115b1a5109eb896f487302f297651df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．（用“</w:t>
      </w:r>
      <w:r>
        <w:object>
          <v:shape id="_x0000_i10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 o:title="eqId392cdb9d30684cce244bef94b8d861b9"/>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8" o:title="eqId6706fe00b4e231e62d9ecbec567d526b"/>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”或“</w:t>
      </w:r>
      <w:r>
        <w:object>
          <v:shape id="_x0000_i106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0" o:title="eqId4ff7942da6c3fc4005256fb1458557c0"/>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”连接）</w:t>
      </w:r>
    </w:p>
    <w:p w14:paraId="04C1E8CE">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752880248" name="图片 75288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80248" name="图片 752880248"/>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61" o:spt="75" alt="学科网(www.zxxk.com)--教育资源门户，提供试卷、教案、课件、论文、素材以及各类教学资源下载，还有大量而丰富的教学相关资讯！" type="#_x0000_t75" style="height:23.25pt;width:75pt;" o:ole="t" filled="f" o:preferrelative="t" stroked="f" coordsize="21600,21600">
            <v:path/>
            <v:fill on="f" focussize="0,0"/>
            <v:stroke on="f" joinstyle="miter"/>
            <v:imagedata r:id="rId82" o:title="eqId9450aa44aef912e04e141407506ecb3f"/>
            <o:lock v:ext="edit" aspectratio="t"/>
            <w10:wrap type="none"/>
            <w10:anchorlock/>
          </v:shape>
          <o:OLEObject Type="Embed" ProgID="Equation.DSMT4" ShapeID="_x0000_i1061" DrawAspect="Content" ObjectID="_1468075761" r:id="rId81">
            <o:LockedField>false</o:LockedField>
          </o:OLEObject>
        </w:object>
      </w:r>
      <w:r>
        <w:rPr>
          <w:color w:val="000000"/>
        </w:rPr>
        <w:t>______</w:t>
      </w:r>
      <w:r>
        <w:rPr>
          <w:rFonts w:ascii="宋体" w:hAnsi="宋体" w:eastAsia="宋体" w:cs="宋体"/>
          <w:color w:val="000000"/>
        </w:rPr>
        <w:t>．</w:t>
      </w:r>
    </w:p>
    <w:p w14:paraId="12F49BD0">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4" o:title="eqId81dea63b8ce3e51adf66cf7b9982a24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的方程</w:t>
      </w:r>
      <w:r>
        <w:object>
          <v:shape id="_x0000_i1063" o:spt="75" alt="学科网(www.zxxk.com)--教育资源门户，提供试卷、教案、课件、论文、素材以及各类教学资源下载，还有大量而丰富的教学相关资讯！" type="#_x0000_t75" style="height:14.25pt;width:72.85pt;" o:ole="t" filled="f" o:preferrelative="t" stroked="f" coordsize="21600,21600">
            <v:path/>
            <v:fill on="f" focussize="0,0"/>
            <v:stroke on="f" joinstyle="miter"/>
            <v:imagedata r:id="rId86" o:title="eqId118e37663378d35679d9aee2c31a7902"/>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的解为</w:t>
      </w:r>
      <w:r>
        <w:object>
          <v:shape id="_x0000_i10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8" o:title="eqId707ea658f3a9359f5740d5aab48f7948"/>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0" o:title="eqId380bbacf854e30e2e747fc286d2b9997"/>
            <o:lock v:ext="edit" aspectratio="t"/>
            <w10:wrap type="none"/>
            <w10:anchorlock/>
          </v:shape>
          <o:OLEObject Type="Embed" ProgID="Equation.DSMT4" ShapeID="_x0000_i1065" DrawAspect="Content" ObjectID="_1468075765" r:id="rId89">
            <o:LockedField>false</o:LockedField>
          </o:OLEObject>
        </w:object>
      </w:r>
      <w:r>
        <w:rPr>
          <w:color w:val="000000"/>
        </w:rPr>
        <w:t>______</w:t>
      </w:r>
    </w:p>
    <w:p w14:paraId="62E9D9CD">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66" o:spt="75" alt="学科网(www.zxxk.com)--教育资源门户，提供试卷、教案、课件、论文、素材以及各类教学资源下载，还有大量而丰富的教学相关资讯！" type="#_x0000_t75" style="height:20.2pt;width:105.25pt;" o:ole="t" filled="f" o:preferrelative="t" stroked="f" coordsize="21600,21600">
            <v:path/>
            <v:fill on="f" focussize="0,0"/>
            <v:stroke on="f" joinstyle="miter"/>
            <v:imagedata r:id="rId92" o:title="eqId6c19ef8bb0ff39635d2ba5d117ba0ded"/>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去括号得</w:t>
      </w:r>
      <w:r>
        <w:rPr>
          <w:color w:val="000000"/>
        </w:rPr>
        <w:t>______</w:t>
      </w:r>
      <w:r>
        <w:rPr>
          <w:rFonts w:ascii="宋体" w:hAnsi="宋体" w:eastAsia="宋体" w:cs="宋体"/>
          <w:color w:val="000000"/>
        </w:rPr>
        <w:t>．</w:t>
      </w:r>
    </w:p>
    <w:p w14:paraId="615EFE1F">
      <w:pPr>
        <w:spacing w:line="360" w:lineRule="auto"/>
        <w:jc w:val="both"/>
        <w:textAlignment w:val="center"/>
        <w:rPr>
          <w:color w:val="000000"/>
        </w:rPr>
      </w:pPr>
      <w:r>
        <w:rPr>
          <w:color w:val="000000"/>
        </w:rPr>
        <w:t xml:space="preserve">13. </w:t>
      </w:r>
      <w:r>
        <w:rPr>
          <w:rFonts w:ascii="宋体" w:hAnsi="宋体" w:eastAsia="宋体" w:cs="宋体"/>
          <w:color w:val="000000"/>
        </w:rPr>
        <w:t>设某数为</w:t>
      </w:r>
      <w:r>
        <w:rPr>
          <w:rFonts w:ascii="Times New Roman" w:hAnsi="Times New Roman" w:eastAsia="Times New Roman" w:cs="Times New Roman"/>
          <w:i/>
          <w:color w:val="000000"/>
        </w:rPr>
        <w:t>x</w:t>
      </w:r>
      <w:r>
        <w:rPr>
          <w:rFonts w:ascii="宋体" w:hAnsi="宋体" w:eastAsia="宋体" w:cs="宋体"/>
          <w:color w:val="000000"/>
        </w:rPr>
        <w:t>，如果某数的</w:t>
      </w:r>
      <w:r>
        <w:rPr>
          <w:rFonts w:ascii="Times New Roman" w:hAnsi="Times New Roman" w:eastAsia="Times New Roman" w:cs="Times New Roman"/>
          <w:color w:val="000000"/>
        </w:rPr>
        <w:t>2</w:t>
      </w:r>
      <w:r>
        <w:rPr>
          <w:rFonts w:ascii="宋体" w:hAnsi="宋体" w:eastAsia="宋体" w:cs="宋体"/>
          <w:color w:val="000000"/>
        </w:rPr>
        <w:t>倍比它的相反数大</w:t>
      </w:r>
      <w:r>
        <w:rPr>
          <w:rFonts w:ascii="Times New Roman" w:hAnsi="Times New Roman" w:eastAsia="Times New Roman" w:cs="Times New Roman"/>
          <w:color w:val="000000"/>
        </w:rPr>
        <w:t>1</w:t>
      </w:r>
      <w:r>
        <w:rPr>
          <w:rFonts w:ascii="宋体" w:hAnsi="宋体" w:eastAsia="宋体" w:cs="宋体"/>
          <w:color w:val="000000"/>
        </w:rPr>
        <w:t>，那么列方程是</w:t>
      </w:r>
      <w:r>
        <w:rPr>
          <w:color w:val="000000"/>
        </w:rPr>
        <w:t>__________</w:t>
      </w:r>
      <w:r>
        <w:rPr>
          <w:rFonts w:ascii="宋体" w:hAnsi="宋体" w:eastAsia="宋体" w:cs="宋体"/>
          <w:color w:val="000000"/>
        </w:rPr>
        <w:t>．</w:t>
      </w:r>
    </w:p>
    <w:p w14:paraId="6C5DB9A9">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9.9pt;width:73.6pt;" o:ole="t" filled="f" o:preferrelative="t" stroked="f" coordsize="21600,21600">
            <v:path/>
            <v:fill on="f" focussize="0,0"/>
            <v:stroke on="f" joinstyle="miter"/>
            <v:imagedata r:id="rId94" o:title="eqId2c023f143499cd314f5fa8b75e574402"/>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的一次式，则</w:t>
      </w:r>
      <w:r>
        <w:object>
          <v:shape id="_x0000_i1068" o:spt="75" alt="学科网(www.zxxk.com)--教育资源门户，提供试卷、教案、课件、论文、素材以及各类教学资源下载，还有大量而丰富的教学相关资讯！" type="#_x0000_t75" style="height:21.6pt;width:50.4pt;" o:ole="t" filled="f" o:preferrelative="t" stroked="f" coordsize="21600,21600">
            <v:path/>
            <v:fill on="f" focussize="0,0"/>
            <v:stroke on="f" joinstyle="miter"/>
            <v:imagedata r:id="rId96" o:title="eqId0c06ea5ae8751368f1e511963cabfdff"/>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18123CD9">
      <w:pPr>
        <w:spacing w:line="360" w:lineRule="auto"/>
        <w:jc w:val="left"/>
        <w:textAlignment w:val="center"/>
        <w:rPr>
          <w:color w:val="000000"/>
        </w:rPr>
      </w:pPr>
      <w:r>
        <w:rPr>
          <w:color w:val="000000"/>
        </w:rPr>
        <w:t xml:space="preserve">15. </w: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98" o:title="eqId9b6aab2b807c26b0080641e22c38ebee"/>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时，代数式</w:t>
      </w:r>
      <w:r>
        <w:object>
          <v:shape id="_x0000_i1070"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100" o:title="eqId3f4ca9c412ebf897e1592e9541e5b95f"/>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B4036C0">
      <w:pPr>
        <w:spacing w:line="360" w:lineRule="auto"/>
        <w:jc w:val="left"/>
        <w:textAlignment w:val="center"/>
        <w:rPr>
          <w:color w:val="000000"/>
        </w:rPr>
      </w:pPr>
      <w:r>
        <w:rPr>
          <w:color w:val="000000"/>
        </w:rPr>
        <w:t xml:space="preserve">16. </w:t>
      </w:r>
      <w:r>
        <w:rPr>
          <w:rFonts w:ascii="宋体" w:hAnsi="宋体" w:eastAsia="宋体" w:cs="宋体"/>
          <w:color w:val="000000"/>
        </w:rPr>
        <w:t>某学校三年共购买计算机</w:t>
      </w:r>
      <w:r>
        <w:rPr>
          <w:rFonts w:ascii="Times New Roman" w:hAnsi="Times New Roman" w:eastAsia="Times New Roman" w:cs="Times New Roman"/>
          <w:color w:val="000000"/>
        </w:rPr>
        <w:t>1400</w:t>
      </w:r>
      <w:r>
        <w:rPr>
          <w:rFonts w:ascii="宋体" w:hAnsi="宋体" w:eastAsia="宋体" w:cs="宋体"/>
          <w:color w:val="000000"/>
        </w:rPr>
        <w:t>台，去年购买的数量是前年的</w:t>
      </w:r>
      <w:r>
        <w:rPr>
          <w:rFonts w:ascii="Times New Roman" w:hAnsi="Times New Roman" w:eastAsia="Times New Roman" w:cs="Times New Roman"/>
          <w:color w:val="000000"/>
        </w:rPr>
        <w:t>2</w:t>
      </w:r>
      <w:r>
        <w:rPr>
          <w:rFonts w:ascii="宋体" w:hAnsi="宋体" w:eastAsia="宋体" w:cs="宋体"/>
          <w:color w:val="000000"/>
        </w:rPr>
        <w:t>倍，今年购买的数量是去年的</w:t>
      </w:r>
      <w:r>
        <w:rPr>
          <w:rFonts w:ascii="Times New Roman" w:hAnsi="Times New Roman" w:eastAsia="Times New Roman" w:cs="Times New Roman"/>
          <w:color w:val="000000"/>
        </w:rPr>
        <w:t>2</w:t>
      </w:r>
      <w:r>
        <w:rPr>
          <w:rFonts w:ascii="宋体" w:hAnsi="宋体" w:eastAsia="宋体" w:cs="宋体"/>
          <w:color w:val="000000"/>
        </w:rPr>
        <w:t>倍．前年这个学校购买的计算机有</w:t>
      </w:r>
      <w:r>
        <w:rPr>
          <w:color w:val="000000"/>
        </w:rPr>
        <w:t>______</w:t>
      </w:r>
      <w:r>
        <w:rPr>
          <w:rFonts w:ascii="宋体" w:hAnsi="宋体" w:eastAsia="宋体" w:cs="宋体"/>
          <w:color w:val="000000"/>
        </w:rPr>
        <w:t>台．</w:t>
      </w:r>
    </w:p>
    <w:p w14:paraId="2F286D14">
      <w:pPr>
        <w:spacing w:line="360" w:lineRule="auto"/>
        <w:jc w:val="left"/>
        <w:textAlignment w:val="center"/>
        <w:rPr>
          <w:color w:val="000000"/>
        </w:rPr>
      </w:pPr>
      <w:r>
        <w:rPr>
          <w:color w:val="000000"/>
        </w:rPr>
        <w:t xml:space="preserve">17. </w:t>
      </w:r>
      <w:r>
        <w:rPr>
          <w:rFonts w:ascii="宋体" w:hAnsi="宋体" w:eastAsia="宋体" w:cs="宋体"/>
          <w:color w:val="000000"/>
        </w:rPr>
        <w:t>我们规定两中新运算“</w:t>
      </w:r>
      <w:r>
        <w:object>
          <v:shape id="_x0000_i1071"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02" o:title="eqIdfc7d51315fcca519cb58bacd0040d7de"/>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04" o:title="eqIdeff35e4e3cdc188643c46265591575c6"/>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”，其规则为</w:t>
      </w:r>
      <w:r>
        <w:object>
          <v:shape id="_x0000_i1073"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106" o:title="eqId369323bf1eb30dcb9f2ef0cf02defa49"/>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55pt;width:60pt;" o:ole="t" filled="f" o:preferrelative="t" stroked="f" coordsize="21600,21600">
            <v:path/>
            <v:fill on="f" focussize="0,0"/>
            <v:stroke on="f" joinstyle="miter"/>
            <v:imagedata r:id="rId108" o:title="eqId2efe393030d3f93606bf3d9fd6bb655a"/>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10" o:title="eqId390b6f2115c08628d063ae3a80e55c02"/>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B9C0D45">
      <w:pPr>
        <w:spacing w:line="360" w:lineRule="auto"/>
        <w:jc w:val="left"/>
        <w:textAlignment w:val="center"/>
        <w:rPr>
          <w:color w:val="000000"/>
        </w:rPr>
      </w:pPr>
      <w:r>
        <w:rPr>
          <w:color w:val="000000"/>
        </w:rPr>
        <w:t xml:space="preserve">18. </w:t>
      </w:r>
      <w:r>
        <w:rPr>
          <w:rFonts w:ascii="宋体" w:hAnsi="宋体" w:eastAsia="宋体" w:cs="宋体"/>
          <w:color w:val="000000"/>
        </w:rPr>
        <w:t>我们常用的数是十进制数，如</w:t>
      </w:r>
      <w:r>
        <w:object>
          <v:shape id="_x0000_i1076" o:spt="75" alt="学科网(www.zxxk.com)--教育资源门户，提供试卷、教案、课件、论文、素材以及各类教学资源下载，还有大量而丰富的教学相关资讯！" type="#_x0000_t75" style="height:16pt;width:198pt;" o:ole="t" filled="f" o:preferrelative="t" stroked="f" coordsize="21600,21600">
            <v:path/>
            <v:fill on="f" focussize="0,0"/>
            <v:stroke on="f" joinstyle="miter"/>
            <v:imagedata r:id="rId112" o:title="eqIdf9d0be04e2b67ec1efa758f88975acd7"/>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，十进制数要用</w:t>
      </w:r>
      <w:r>
        <w:rPr>
          <w:rFonts w:ascii="Times New Roman" w:hAnsi="Times New Roman" w:eastAsia="Times New Roman" w:cs="Times New Roman"/>
          <w:color w:val="000000"/>
        </w:rPr>
        <w:t>10</w:t>
      </w:r>
      <w:r>
        <w:rPr>
          <w:rFonts w:ascii="宋体" w:hAnsi="宋体" w:eastAsia="宋体" w:cs="宋体"/>
          <w:color w:val="000000"/>
        </w:rPr>
        <w:t>个数码（又叫数字）：</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．在电子计算机中用的二进制，只要两个数码：</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，如二进制中</w:t>
      </w:r>
      <w:r>
        <w:object>
          <v:shape id="_x0000_i1077"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114" o:title="eqId848c9cb1297bf3b10cecca0d5577cdea"/>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等于十进制的数</w:t>
      </w:r>
      <w:r>
        <w:rPr>
          <w:rFonts w:ascii="Times New Roman" w:hAnsi="Times New Roman" w:eastAsia="Times New Roman" w:cs="Times New Roman"/>
          <w:color w:val="000000"/>
        </w:rPr>
        <w:t>6</w:t>
      </w:r>
      <w:r>
        <w:rPr>
          <w:rFonts w:ascii="宋体" w:hAnsi="宋体" w:eastAsia="宋体" w:cs="宋体"/>
          <w:color w:val="000000"/>
        </w:rPr>
        <w:t>，二进制中</w:t>
      </w:r>
      <w:r>
        <w:object>
          <v:shape id="_x0000_i1078" o:spt="75" alt="学科网(www.zxxk.com)--教育资源门户，提供试卷、教案、课件、论文、素材以及各类教学资源下载，还有大量而丰富的教学相关资讯！" type="#_x0000_t75" style="height:15.8pt;width:198.55pt;" o:ole="t" filled="f" o:preferrelative="t" stroked="f" coordsize="21600,21600">
            <v:path/>
            <v:fill on="f" focussize="0,0"/>
            <v:stroke on="f" joinstyle="miter"/>
            <v:imagedata r:id="rId116" o:title="eqId4ae5d0e51c5d4644423d4f41596ef3ed"/>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等于十进制的数</w:t>
      </w:r>
      <w:r>
        <w:rPr>
          <w:rFonts w:ascii="Times New Roman" w:hAnsi="Times New Roman" w:eastAsia="Times New Roman" w:cs="Times New Roman"/>
          <w:color w:val="000000"/>
        </w:rPr>
        <w:t>53</w:t>
      </w:r>
      <w:r>
        <w:rPr>
          <w:rFonts w:ascii="宋体" w:hAnsi="宋体" w:eastAsia="宋体" w:cs="宋体"/>
          <w:color w:val="000000"/>
        </w:rPr>
        <w:t>．那么二进制中的数</w:t>
      </w:r>
      <w:r>
        <w:rPr>
          <w:rFonts w:ascii="Times New Roman" w:hAnsi="Times New Roman" w:eastAsia="Times New Roman" w:cs="Times New Roman"/>
          <w:color w:val="000000"/>
        </w:rPr>
        <w:t>101011</w:t>
      </w:r>
      <w:r>
        <w:rPr>
          <w:rFonts w:ascii="宋体" w:hAnsi="宋体" w:eastAsia="宋体" w:cs="宋体"/>
          <w:color w:val="000000"/>
        </w:rPr>
        <w:t>等于十进制中的数是</w:t>
      </w:r>
      <w:r>
        <w:rPr>
          <w:color w:val="000000"/>
        </w:rPr>
        <w:t>______</w:t>
      </w:r>
      <w:r>
        <w:rPr>
          <w:rFonts w:ascii="宋体" w:hAnsi="宋体" w:eastAsia="宋体" w:cs="宋体"/>
          <w:color w:val="000000"/>
        </w:rPr>
        <w:t>．（注：</w:t>
      </w:r>
      <w:r>
        <w:object>
          <v:shape id="_x0000_i107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8" o:title="eqIdd1077d9686d309bfcab5883cac9aa1d5"/>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5pt;width:29.95pt;" o:ole="t" filled="f" o:preferrelative="t" stroked="f" coordsize="21600,21600">
            <v:path/>
            <v:fill on="f" focussize="0,0"/>
            <v:stroke on="f" joinstyle="miter"/>
            <v:imagedata r:id="rId120" o:title="eqIdafa09a2ee94a6d498ccb9aea90c8e080"/>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0D72D3E7">
      <w:pPr>
        <w:spacing w:line="285"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9</w:t>
      </w:r>
      <w:r>
        <w:rPr>
          <w:rFonts w:ascii="宋体" w:hAnsi="宋体" w:eastAsia="宋体" w:cs="宋体"/>
          <w:b/>
          <w:color w:val="000000"/>
          <w:sz w:val="24"/>
        </w:rPr>
        <w:t>小题，满分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8841500">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8E77C49">
      <w:pPr>
        <w:spacing w:line="360" w:lineRule="auto"/>
        <w:jc w:val="left"/>
        <w:textAlignment w:val="center"/>
        <w:rPr>
          <w:color w:val="000000"/>
        </w:rPr>
      </w:pPr>
      <w:r>
        <w:rPr>
          <w:color w:val="000000"/>
        </w:rPr>
        <w:t>（1）</w:t>
      </w:r>
      <w:r>
        <w:object>
          <v:shape id="_x0000_i1081" o:spt="75" alt="学科网(www.zxxk.com)--教育资源门户，提供试卷、教案、课件、论文、素材以及各类教学资源下载，还有大量而丰富的教学相关资讯！" type="#_x0000_t75" style="height:33.8pt;width:96pt;" o:ole="t" filled="f" o:preferrelative="t" stroked="f" coordsize="21600,21600">
            <v:path/>
            <v:fill on="f" focussize="0,0"/>
            <v:stroke on="f" joinstyle="miter"/>
            <v:imagedata r:id="rId122" o:title="eqId6dea881049884deb2780bdb4b5a19609"/>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14:paraId="7050F624">
      <w:pPr>
        <w:spacing w:line="360" w:lineRule="auto"/>
        <w:jc w:val="left"/>
        <w:textAlignment w:val="center"/>
        <w:rPr>
          <w:color w:val="000000"/>
        </w:rPr>
      </w:pPr>
      <w:r>
        <w:rPr>
          <w:color w:val="000000"/>
        </w:rPr>
        <w:t>（2）</w:t>
      </w:r>
      <w:r>
        <w:object>
          <v:shape id="_x0000_i1082" o:spt="75" alt="学科网(www.zxxk.com)--教育资源门户，提供试卷、教案、课件、论文、素材以及各类教学资源下载，还有大量而丰富的教学相关资讯！" type="#_x0000_t75" style="height:33.8pt;width:150pt;" o:ole="t" filled="f" o:preferrelative="t" stroked="f" coordsize="21600,21600">
            <v:path/>
            <v:fill on="f" focussize="0,0"/>
            <v:stroke on="f" joinstyle="miter"/>
            <v:imagedata r:id="rId124" o:title="eqId327e9a9fa0d1847418f6adc61e7f90c6"/>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p>
    <w:p w14:paraId="060645D4">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61F1B49E">
      <w:pPr>
        <w:spacing w:line="360" w:lineRule="auto"/>
        <w:jc w:val="left"/>
        <w:textAlignment w:val="center"/>
        <w:rPr>
          <w:color w:val="000000"/>
        </w:rPr>
      </w:pPr>
      <w:r>
        <w:rPr>
          <w:color w:val="000000"/>
        </w:rPr>
        <w:t>（1）</w:t>
      </w:r>
      <w:r>
        <w:object>
          <v:shape id="_x0000_i1083" o:spt="75" alt="学科网(www.zxxk.com)--教育资源门户，提供试卷、教案、课件、论文、素材以及各类教学资源下载，还有大量而丰富的教学相关资讯！" type="#_x0000_t75" style="height:20.4pt;width:114pt;" o:ole="t" filled="f" o:preferrelative="t" stroked="f" coordsize="21600,21600">
            <v:path/>
            <v:fill on="f" focussize="0,0"/>
            <v:stroke on="f" joinstyle="miter"/>
            <v:imagedata r:id="rId126" o:title="eqId8f7eb24847bcce3c8c221e448c81ba04"/>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p>
    <w:p w14:paraId="77B558C0">
      <w:pPr>
        <w:spacing w:line="360" w:lineRule="auto"/>
        <w:jc w:val="left"/>
        <w:textAlignment w:val="center"/>
        <w:rPr>
          <w:color w:val="000000"/>
        </w:rPr>
      </w:pPr>
      <w:r>
        <w:rPr>
          <w:color w:val="000000"/>
        </w:rPr>
        <w:t>（2）</w:t>
      </w:r>
      <w:r>
        <w:object>
          <v:shape id="_x0000_i1084" o:spt="75" alt="学科网(www.zxxk.com)--教育资源门户，提供试卷、教案、课件、论文、素材以及各类教学资源下载，还有大量而丰富的教学相关资讯！" type="#_x0000_t75" style="height:31.2pt;width:124.2pt;" o:ole="t" filled="f" o:preferrelative="t" stroked="f" coordsize="21600,21600">
            <v:path/>
            <v:fill on="f" focussize="0,0"/>
            <v:stroke on="f" joinstyle="miter"/>
            <v:imagedata r:id="rId128" o:title="eqId40eb964a84c634525ab2b3894fc65174"/>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p>
    <w:p w14:paraId="2C3699E5">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752880250" name="图片 75288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80250" name="图片 75288025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0" o:title="eqId35557d92bc29cd0b5b8cb352a5cc02ba"/>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31.2pt;width:68.8pt;" o:ole="t" filled="f" o:preferrelative="t" stroked="f" coordsize="21600,21600">
            <v:path/>
            <v:fill on="f" focussize="0,0"/>
            <v:stroke on="f" joinstyle="miter"/>
            <v:imagedata r:id="rId132" o:title="eqId8b1a1125cf4ae17ec9d7543ef6ac819e"/>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有相同的解，求</w:t>
      </w:r>
      <w:r>
        <w:rPr>
          <w:rFonts w:ascii="Times New Roman" w:hAnsi="Times New Roman" w:eastAsia="Times New Roman" w:cs="Times New Roman"/>
          <w:i/>
          <w:color w:val="000000"/>
        </w:rPr>
        <w:t>k</w:t>
      </w:r>
      <w:r>
        <w:rPr>
          <w:rFonts w:ascii="宋体" w:hAnsi="宋体" w:eastAsia="宋体" w:cs="宋体"/>
          <w:color w:val="000000"/>
        </w:rPr>
        <w:t>的值．</w:t>
      </w:r>
    </w:p>
    <w:p w14:paraId="76CE2C61">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34" o:title="eqId5a33285b0b0dbdd475c7cd31fe127f90"/>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36" o:title="eqId7f64d1d6afc4da02e1c65867ec5822d6"/>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互为相反数，求</w:t>
      </w:r>
      <w:r>
        <w:object>
          <v:shape id="_x0000_i1089"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138" o:title="eqId7cde6da5e4a71a3df6cd950ff1a90920"/>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的值．</w:t>
      </w:r>
    </w:p>
    <w:p w14:paraId="5AB15009">
      <w:pPr>
        <w:spacing w:line="360" w:lineRule="auto"/>
        <w:jc w:val="left"/>
        <w:textAlignment w:val="center"/>
        <w:rPr>
          <w:color w:val="000000"/>
        </w:rPr>
      </w:pPr>
      <w:r>
        <w:rPr>
          <w:color w:val="000000"/>
        </w:rPr>
        <w:t xml:space="preserve">23. </w:t>
      </w:r>
      <w:r>
        <w:rPr>
          <w:rFonts w:ascii="宋体" w:hAnsi="宋体" w:eastAsia="宋体" w:cs="宋体"/>
          <w:color w:val="000000"/>
        </w:rPr>
        <w:t>参观上海科技馆的成人票、学生票分别为</w:t>
      </w:r>
      <w:r>
        <w:rPr>
          <w:rFonts w:ascii="Times New Roman" w:hAnsi="Times New Roman" w:eastAsia="Times New Roman" w:cs="Times New Roman"/>
          <w:color w:val="000000"/>
        </w:rPr>
        <w:t>60</w:t>
      </w:r>
      <w:r>
        <w:rPr>
          <w:rFonts w:ascii="宋体" w:hAnsi="宋体" w:eastAsia="宋体" w:cs="宋体"/>
          <w:color w:val="000000"/>
        </w:rPr>
        <w:t>元、</w:t>
      </w:r>
      <w:r>
        <w:rPr>
          <w:rFonts w:ascii="Times New Roman" w:hAnsi="Times New Roman" w:eastAsia="Times New Roman" w:cs="Times New Roman"/>
          <w:color w:val="000000"/>
        </w:rPr>
        <w:t>45</w:t>
      </w:r>
      <w:r>
        <w:rPr>
          <w:rFonts w:ascii="宋体" w:hAnsi="宋体" w:eastAsia="宋体" w:cs="宋体"/>
          <w:color w:val="000000"/>
        </w:rPr>
        <w:t>元．某天科技馆卖出成人票、学生票共</w:t>
      </w:r>
      <w:r>
        <w:rPr>
          <w:rFonts w:ascii="Times New Roman" w:hAnsi="Times New Roman" w:eastAsia="Times New Roman" w:cs="Times New Roman"/>
          <w:color w:val="000000"/>
        </w:rPr>
        <w:t>1000</w:t>
      </w:r>
      <w:r>
        <w:rPr>
          <w:rFonts w:ascii="宋体" w:hAnsi="宋体" w:eastAsia="宋体" w:cs="宋体"/>
          <w:color w:val="000000"/>
        </w:rPr>
        <w:t>张，票务收入</w:t>
      </w:r>
      <w:r>
        <w:rPr>
          <w:rFonts w:ascii="Times New Roman" w:hAnsi="Times New Roman" w:eastAsia="Times New Roman" w:cs="Times New Roman"/>
          <w:color w:val="000000"/>
        </w:rPr>
        <w:t>51000</w:t>
      </w:r>
      <w:r>
        <w:rPr>
          <w:rFonts w:ascii="宋体" w:hAnsi="宋体" w:eastAsia="宋体" w:cs="宋体"/>
          <w:color w:val="000000"/>
        </w:rPr>
        <w:t>元，问这两种票各卖多少张？</w:t>
      </w:r>
    </w:p>
    <w:p w14:paraId="264AAB24">
      <w:pPr>
        <w:spacing w:line="360" w:lineRule="auto"/>
        <w:jc w:val="left"/>
        <w:textAlignment w:val="center"/>
        <w:rPr>
          <w:color w:val="000000"/>
        </w:rPr>
      </w:pPr>
      <w:r>
        <w:rPr>
          <w:color w:val="000000"/>
        </w:rPr>
        <w:t xml:space="preserve">24. </w:t>
      </w:r>
      <w:r>
        <w:rPr>
          <w:rFonts w:ascii="宋体" w:hAnsi="宋体" w:eastAsia="宋体" w:cs="宋体"/>
          <w:color w:val="000000"/>
        </w:rPr>
        <w:t>学校分配学生住宿，如果每室住8人，还少12个床位，如果每室住9人，则空出两个房间．求房间的个数和学生的人数．</w:t>
      </w:r>
    </w:p>
    <w:p w14:paraId="4488CADB">
      <w:pPr>
        <w:spacing w:line="360" w:lineRule="auto"/>
        <w:jc w:val="left"/>
        <w:textAlignment w:val="center"/>
        <w:rPr>
          <w:color w:val="000000"/>
        </w:rPr>
      </w:pPr>
      <w:r>
        <w:rPr>
          <w:color w:val="000000"/>
        </w:rPr>
        <w:t xml:space="preserve">25. </w:t>
      </w:r>
      <w:r>
        <w:rPr>
          <w:rFonts w:ascii="宋体" w:hAnsi="宋体" w:eastAsia="宋体" w:cs="宋体"/>
          <w:color w:val="000000"/>
        </w:rPr>
        <w:t>如图，在长方形</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0" o:title="eqId411b38a18046fea8e9fab1f9f9b80a5f"/>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2" o:title="eqId8b79850d6b00a67110e77a33d1c46b5a"/>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144" o:title="eqIdc9d291cfc6c4677d20f8674c57322b46"/>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出发，沿线段</w:t>
      </w:r>
      <w:r>
        <w:object>
          <v:shape id="_x0000_i1093"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46" o:title="eqId4515e1dff9a852b3294dc1d6488a5748"/>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C</w:t>
      </w:r>
      <w:r>
        <w:rPr>
          <w:rFonts w:ascii="宋体" w:hAnsi="宋体" w:eastAsia="宋体" w:cs="宋体"/>
          <w:color w:val="000000"/>
        </w:rPr>
        <w:t>运动，速度</w:t>
      </w:r>
      <w:r>
        <w:rPr>
          <w:rFonts w:ascii="宋体" w:hAnsi="宋体" w:eastAsia="宋体" w:cs="宋体"/>
          <w:color w:val="000000"/>
          <w:position w:val="0"/>
        </w:rPr>
        <w:drawing>
          <wp:inline distT="0" distB="0" distL="114300" distR="114300">
            <wp:extent cx="158750" cy="190500"/>
            <wp:effectExtent l="0" t="0" r="12700" b="0"/>
            <wp:docPr id="752880246" name="图片 75288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80246" name="图片 752880246"/>
                    <pic:cNvPicPr>
                      <a:picLocks noChangeAspect="1"/>
                    </pic:cNvPicPr>
                  </pic:nvPicPr>
                  <pic:blipFill>
                    <a:blip r:embed="rId147"/>
                    <a:stretch>
                      <a:fillRect/>
                    </a:stretch>
                  </pic:blipFill>
                  <pic:spPr>
                    <a:xfrm>
                      <a:off x="0" y="0"/>
                      <a:ext cx="158750" cy="190500"/>
                    </a:xfrm>
                    <a:prstGeom prst="rect">
                      <a:avLst/>
                    </a:prstGeom>
                  </pic:spPr>
                </pic:pic>
              </a:graphicData>
            </a:graphic>
          </wp:inline>
        </w:drawing>
      </w:r>
      <w:r>
        <w:object>
          <v:shape id="_x0000_i10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9" o:title="eqId693e880a887e72fd09251f326a90cc00"/>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出发，沿线段</w:t>
      </w:r>
      <w:r>
        <w:rPr>
          <w:rFonts w:ascii="Times New Roman" w:hAnsi="Times New Roman" w:eastAsia="Times New Roman" w:cs="Times New Roman"/>
          <w:i/>
          <w:color w:val="000000"/>
        </w:rPr>
        <w:t>BC</w:t>
      </w:r>
      <w:r>
        <w:rPr>
          <w:rFonts w:ascii="宋体" w:hAnsi="宋体" w:eastAsia="宋体" w:cs="宋体"/>
          <w:color w:val="000000"/>
        </w:rPr>
        <w:t>向点</w:t>
      </w:r>
      <w:r>
        <w:rPr>
          <w:rFonts w:ascii="Times New Roman" w:hAnsi="Times New Roman" w:eastAsia="Times New Roman" w:cs="Times New Roman"/>
          <w:i/>
          <w:color w:val="000000"/>
        </w:rPr>
        <w:t>C</w:t>
      </w:r>
      <w:r>
        <w:rPr>
          <w:rFonts w:ascii="宋体" w:hAnsi="宋体" w:eastAsia="宋体" w:cs="宋体"/>
          <w:color w:val="000000"/>
        </w:rPr>
        <w:t>运动，速度为</w:t>
      </w:r>
      <w:r>
        <w:object>
          <v:shape id="_x0000_i1095"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51" o:title="eqId2b9174c3b1324cf81098e42e0480bcc8"/>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同时出发，任意一点到达点</w:t>
      </w:r>
      <w:r>
        <w:rPr>
          <w:rFonts w:ascii="Times New Roman" w:hAnsi="Times New Roman" w:eastAsia="Times New Roman" w:cs="Times New Roman"/>
          <w:i/>
          <w:color w:val="000000"/>
        </w:rPr>
        <w:t>C</w:t>
      </w:r>
      <w:r>
        <w:rPr>
          <w:rFonts w:ascii="宋体" w:hAnsi="宋体" w:eastAsia="宋体" w:cs="宋体"/>
          <w:color w:val="000000"/>
        </w:rPr>
        <w:t>时两点同时停止运动．设运动时间为</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p>
    <w:p w14:paraId="51B4D772">
      <w:pPr>
        <w:spacing w:line="360" w:lineRule="auto"/>
        <w:jc w:val="left"/>
        <w:textAlignment w:val="center"/>
        <w:rPr>
          <w:color w:val="000000"/>
        </w:rPr>
      </w:pPr>
      <w:r>
        <w:rPr>
          <w:color w:val="000000"/>
        </w:rPr>
        <w:drawing>
          <wp:inline distT="0" distB="0" distL="114300" distR="114300">
            <wp:extent cx="16764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676400" cy="876300"/>
                    </a:xfrm>
                    <a:prstGeom prst="rect">
                      <a:avLst/>
                    </a:prstGeom>
                  </pic:spPr>
                </pic:pic>
              </a:graphicData>
            </a:graphic>
          </wp:inline>
        </w:drawing>
      </w:r>
      <w:r>
        <w:rPr>
          <w:color w:val="000000"/>
        </w:rPr>
        <w:t xml:space="preserve">  </w:t>
      </w:r>
    </w:p>
    <w:p w14:paraId="5F81CD07">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同时出发，求几秒后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两点相遇？</w:t>
      </w:r>
    </w:p>
    <w:p w14:paraId="52781914">
      <w:pPr>
        <w:spacing w:line="360" w:lineRule="auto"/>
        <w:jc w:val="left"/>
        <w:textAlignment w:val="center"/>
        <w:rPr>
          <w:color w:val="000000"/>
        </w:rPr>
      </w:pPr>
      <w:r>
        <w:rPr>
          <w:color w:val="000000"/>
        </w:rPr>
        <w:t>（2）</w:t>
      </w:r>
      <w:r>
        <w:rPr>
          <w:rFonts w:ascii="宋体" w:hAnsi="宋体" w:eastAsia="宋体" w:cs="宋体"/>
          <w:color w:val="000000"/>
        </w:rPr>
        <w:t>求停止运动时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两点之间的距离．</w:t>
      </w:r>
    </w:p>
    <w:p w14:paraId="2D6AE164">
      <w:pPr>
        <w:spacing w:line="360" w:lineRule="auto"/>
        <w:jc w:val="both"/>
        <w:textAlignment w:val="center"/>
        <w:rPr>
          <w:color w:val="000000"/>
        </w:rPr>
      </w:pPr>
      <w:r>
        <w:rPr>
          <w:color w:val="000000"/>
        </w:rPr>
        <w:t xml:space="preserve">26. </w:t>
      </w:r>
      <w:r>
        <w:rPr>
          <w:rFonts w:ascii="宋体" w:hAnsi="宋体" w:eastAsia="宋体" w:cs="宋体"/>
          <w:color w:val="000000"/>
        </w:rPr>
        <w:t>我们规定：若关于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9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54" o:title="eqId40cb7125a7b832153bb37fb614a73e6e"/>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的解为</w:t>
      </w:r>
      <w:r>
        <w:object>
          <v:shape id="_x0000_i109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6" o:title="eqId8fbfc224aa9d40c554fd0c2854e6c059"/>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，则称该方程为“差解方程”，例如：方程</w:t>
      </w:r>
      <w:r>
        <w:object>
          <v:shape id="_x0000_i1098"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58" o:title="eqIdc694c9e7efd168805accc75da7863acc"/>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的解为</w:t>
      </w:r>
      <w:r>
        <w:object>
          <v:shape id="_x0000_i1099"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60" o:title="eqId3d599059e6b2c918ab15ee22611b6962"/>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，而</w:t>
      </w:r>
      <w:r>
        <w:object>
          <v:shape id="_x0000_i110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62" o:title="eqId7bd179a7062d936222745ab4f95765bb"/>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，则方程</w:t>
      </w:r>
      <w:r>
        <w:object>
          <v:shape id="_x0000_i1101"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58" o:title="eqIdc694c9e7efd168805accc75da7863acc"/>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为“差解方程”．</w:t>
      </w:r>
    </w:p>
    <w:p w14:paraId="0B75167B">
      <w:pPr>
        <w:spacing w:line="360" w:lineRule="auto"/>
        <w:jc w:val="both"/>
        <w:textAlignment w:val="center"/>
        <w:rPr>
          <w:color w:val="000000"/>
        </w:rPr>
      </w:pPr>
      <w:r>
        <w:rPr>
          <w:rFonts w:ascii="宋体" w:hAnsi="宋体" w:eastAsia="宋体" w:cs="宋体"/>
          <w:color w:val="000000"/>
        </w:rPr>
        <w:t>请根据上述规定解答下列问题：</w:t>
      </w:r>
    </w:p>
    <w:p w14:paraId="5E92DE93">
      <w:pPr>
        <w:spacing w:line="360" w:lineRule="auto"/>
        <w:jc w:val="left"/>
        <w:textAlignment w:val="center"/>
        <w:rPr>
          <w:color w:val="000000"/>
        </w:rPr>
      </w:pPr>
      <w:r>
        <w:rPr>
          <w:color w:val="000000"/>
        </w:rPr>
        <w:t>（1）</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1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5" o:title="eqId7bb6e30f29ad97c612f35c98aa5c3776"/>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是“差解方程”，求</w:t>
      </w:r>
      <w:r>
        <w:rPr>
          <w:rFonts w:ascii="Times New Roman" w:hAnsi="Times New Roman" w:eastAsia="Times New Roman" w:cs="Times New Roman"/>
          <w:i/>
          <w:color w:val="000000"/>
        </w:rPr>
        <w:t>m</w:t>
      </w:r>
      <w:r>
        <w:rPr>
          <w:rFonts w:ascii="宋体" w:hAnsi="宋体" w:eastAsia="宋体" w:cs="宋体"/>
          <w:color w:val="000000"/>
        </w:rPr>
        <w:t>的值；</w:t>
      </w:r>
    </w:p>
    <w:p w14:paraId="22463E65">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10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67" o:title="eqIdaf44eb46c2e1b977bd6b334ea89bc0d1"/>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是“差解方程”，并且它的解是</w:t>
      </w:r>
      <w:r>
        <w:object>
          <v:shape id="_x0000_i1104"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169" o:title="eqIda1be7302f2e9ff02fee3fcf26e77b1c9"/>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w:t>
      </w:r>
    </w:p>
    <w:p w14:paraId="2087A5F3">
      <w:pPr>
        <w:spacing w:line="285" w:lineRule="auto"/>
        <w:jc w:val="left"/>
        <w:textAlignment w:val="center"/>
        <w:rPr>
          <w:color w:val="000000"/>
        </w:rPr>
      </w:pPr>
    </w:p>
    <w:p w14:paraId="4B301B32">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4EE871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7EE2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150ED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1" Type="http://schemas.openxmlformats.org/officeDocument/2006/relationships/fontTable" Target="fontTable.xml"/><Relationship Id="rId170" Type="http://schemas.openxmlformats.org/officeDocument/2006/relationships/customXml" Target="../customXml/item1.xml"/><Relationship Id="rId17" Type="http://schemas.openxmlformats.org/officeDocument/2006/relationships/oleObject" Target="embeddings/oleObject6.bin"/><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image" Target="media/image83.wmf"/><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oleObject" Target="embeddings/oleObject77.bin"/><Relationship Id="rId162" Type="http://schemas.openxmlformats.org/officeDocument/2006/relationships/image" Target="media/image81.wmf"/><Relationship Id="rId161" Type="http://schemas.openxmlformats.org/officeDocument/2006/relationships/oleObject" Target="embeddings/oleObject76.bin"/><Relationship Id="rId160" Type="http://schemas.openxmlformats.org/officeDocument/2006/relationships/image" Target="media/image80.wmf"/><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png"/><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png"/><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4.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4.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3.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2025-08-02T05:38:00Z</dcterms:created>
  <dc:creator>学科网试题生产平台</dc:creator>
  <dc:description>3648237127942144</dc:description>
  <cp:lastModifiedBy>Administrator</cp:lastModifiedBy>
  <dcterms:modified xsi:type="dcterms:W3CDTF">2025-09-09T11:17:33Z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D7EF7E5875F04C758AFE6C30E957D081_12</vt:lpwstr>
  </property>
</Properties>
</file>