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10756900</wp:posOffset>
            </wp:positionV>
            <wp:extent cx="266700" cy="304800"/>
            <wp:effectExtent l="0" t="0" r="0" b="0"/>
            <wp:wrapNone/>
            <wp:docPr id="100194" name="图片 100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4" name="图片 100194"/>
                    <pic:cNvPicPr>
                      <a:picLocks noChangeAspect="1"/>
                    </pic:cNvPicPr>
                  </pic:nvPicPr>
                  <pic:blipFill>
                    <a:blip r:embed="rId6"/>
                    <a:stretch>
                      <a:fillRect/>
                    </a:stretch>
                  </pic:blipFill>
                  <pic:spPr>
                    <a:xfrm>
                      <a:off x="0" y="0"/>
                      <a:ext cx="2667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学年第二学期初二年级期末素养分析数学学科试卷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8" o:title="eqIdf8262240fd443ffde3d0a0533144d34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的图象</w:t>
      </w:r>
      <w:r>
        <w:rPr>
          <w:rFonts w:ascii="宋体" w:hAnsi="宋体" w:eastAsia="宋体" w:cs="宋体"/>
          <w:color w:val="auto"/>
          <w:em w:val="dot"/>
        </w:rPr>
        <w:t>不</w:t>
      </w:r>
      <w:r>
        <w:rPr>
          <w:rFonts w:ascii="宋体" w:hAnsi="宋体" w:eastAsia="宋体" w:cs="宋体"/>
          <w:color w:val="auto"/>
        </w:rPr>
        <w:t>经过</w:t>
      </w:r>
    </w:p>
    <w:p>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第一象限</w:t>
      </w:r>
      <w:r>
        <w:tab/>
      </w:r>
      <w:r>
        <w:t xml:space="preserve">B. </w:t>
      </w:r>
      <w:r>
        <w:rPr>
          <w:rFonts w:ascii="宋体" w:hAnsi="宋体" w:eastAsia="宋体" w:cs="宋体"/>
          <w:color w:val="auto"/>
        </w:rPr>
        <w:t>第二象限</w:t>
      </w:r>
      <w:r>
        <w:tab/>
      </w:r>
      <w:r>
        <w:t xml:space="preserve">C. </w:t>
      </w:r>
      <w:r>
        <w:rPr>
          <w:rFonts w:ascii="宋体" w:hAnsi="宋体" w:eastAsia="宋体" w:cs="宋体"/>
          <w:color w:val="auto"/>
        </w:rPr>
        <w:t>第三象限</w:t>
      </w:r>
      <w:r>
        <w:tab/>
      </w:r>
      <w:r>
        <w:t xml:space="preserve">D. </w:t>
      </w:r>
      <w:r>
        <w:rPr>
          <w:rFonts w:ascii="宋体" w:hAnsi="宋体" w:eastAsia="宋体" w:cs="宋体"/>
          <w:color w:val="auto"/>
        </w:rPr>
        <w:t>第四象限</w:t>
      </w:r>
    </w:p>
    <w:p>
      <w:pPr>
        <w:spacing w:before="45" w:line="360" w:lineRule="auto"/>
        <w:jc w:val="left"/>
        <w:textAlignment w:val="center"/>
        <w:rPr>
          <w:color w:val="000000"/>
        </w:rPr>
      </w:pPr>
      <w:r>
        <w:rPr>
          <w:color w:val="000000"/>
        </w:rPr>
        <w:t xml:space="preserve">2. </w:t>
      </w:r>
      <w:r>
        <w:rPr>
          <w:rFonts w:ascii="宋体" w:hAnsi="宋体" w:eastAsia="宋体" w:cs="宋体"/>
          <w:color w:val="000000"/>
        </w:rPr>
        <w:t>用换元法解分式方程</w:t>
      </w:r>
      <w:r>
        <w:rPr>
          <w:rFonts w:ascii="Times New Roman" w:hAnsi="Times New Roman" w:eastAsia="Times New Roman" w:cs="Times New Roman"/>
          <w:color w:val="000000"/>
        </w:rPr>
        <w:t xml:space="preserve"> </w:t>
      </w:r>
      <w:r>
        <w:object>
          <v:shape id="_x0000_i1026"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0" o:title="eqId1e55966764efdec2e3b46f89092e738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时，如果设</w:t>
      </w:r>
      <w:r>
        <w:rPr>
          <w:rFonts w:ascii="Times New Roman" w:hAnsi="Times New Roman" w:eastAsia="Times New Roman" w:cs="Times New Roman"/>
          <w:color w:val="000000"/>
        </w:rPr>
        <w:t xml:space="preserve"> </w:t>
      </w:r>
      <w:r>
        <w:object>
          <v:shape id="_x0000_i1027"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2" o:title="eqId1bc70205a1a49048e131a85d891965b4"/>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4" o:title="eqId01d7501d1de236f64e929324f921a2fb"/>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6" o:title="eqId45114018ee85e84c61ee36e2c8bb01ca"/>
            <o:lock v:ext="edit" aspectratio="t"/>
            <w10:wrap type="none"/>
            <w10:anchorlock/>
          </v:shape>
          <o:OLEObject Type="Embed" ProgID="Equation.DSMT4" ShapeID="_x0000_i1029" DrawAspect="Content" ObjectID="_1468075729" r:id="rId15">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 o:title="eqId084a4ab217ec7f70c97db2bf31f85a94"/>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0" o:title="eqId4a1b634c3338822a348ac8dd8b42d440"/>
            <o:lock v:ext="edit" aspectratio="t"/>
            <w10:wrap type="none"/>
            <w10:anchorlock/>
          </v:shape>
          <o:OLEObject Type="Embed" ProgID="Equation.DSMT4" ShapeID="_x0000_i1031" DrawAspect="Content" ObjectID="_1468075731" r:id="rId19">
            <o:LockedField>false</o:LockedField>
          </o:OLEObject>
        </w:object>
      </w:r>
    </w:p>
    <w:p>
      <w:pPr>
        <w:spacing w:before="45" w:line="360" w:lineRule="auto"/>
        <w:jc w:val="left"/>
        <w:textAlignment w:val="center"/>
        <w:rPr>
          <w:color w:val="000000"/>
        </w:rPr>
      </w:pPr>
      <w:r>
        <w:rPr>
          <w:color w:val="000000"/>
        </w:rPr>
        <w:t xml:space="preserve">3. </w:t>
      </w:r>
      <w:r>
        <w:rPr>
          <w:rFonts w:ascii="宋体" w:hAnsi="宋体" w:eastAsia="宋体" w:cs="宋体"/>
          <w:color w:val="000000"/>
        </w:rPr>
        <w:t>下列方程中，没有实数解的是（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2" o:title="eqIda02d0960aa0d528ac52c7fe558a2efa7"/>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24" o:title="eqIdfc04b56868335b425237f11d3c5f55a4"/>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6" o:title="eqIdfdea96f1afa44c4172e3f4c472b264a6"/>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8" o:title="eqIda351686fe2d2d8c0744b5257bbc3062a"/>
            <o:lock v:ext="edit" aspectratio="t"/>
            <w10:wrap type="none"/>
            <w10:anchorlock/>
          </v:shape>
          <o:OLEObject Type="Embed" ProgID="Equation.DSMT4" ShapeID="_x0000_i1035" DrawAspect="Content" ObjectID="_1468075735" r:id="rId27">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一个多边形的内角和与外角和相等，这个多边形是（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三角形</w:t>
      </w:r>
      <w:r>
        <w:rPr>
          <w:color w:val="000000"/>
        </w:rPr>
        <w:tab/>
      </w:r>
      <w:r>
        <w:rPr>
          <w:color w:val="000000"/>
        </w:rPr>
        <w:t xml:space="preserve">B. </w:t>
      </w:r>
      <w:r>
        <w:rPr>
          <w:rFonts w:ascii="宋体" w:hAnsi="宋体" w:eastAsia="宋体" w:cs="宋体"/>
          <w:color w:val="000000"/>
        </w:rPr>
        <w:t>四边形</w:t>
      </w:r>
      <w:r>
        <w:rPr>
          <w:color w:val="000000"/>
        </w:rPr>
        <w:tab/>
      </w:r>
      <w:r>
        <w:rPr>
          <w:color w:val="000000"/>
        </w:rPr>
        <w:t xml:space="preserve">C. </w:t>
      </w:r>
      <w:r>
        <w:rPr>
          <w:rFonts w:ascii="宋体" w:hAnsi="宋体" w:eastAsia="宋体" w:cs="宋体"/>
          <w:color w:val="000000"/>
        </w:rPr>
        <w:t>五边形</w:t>
      </w:r>
      <w:r>
        <w:rPr>
          <w:color w:val="000000"/>
        </w:rPr>
        <w:tab/>
      </w:r>
      <w:r>
        <w:rPr>
          <w:color w:val="000000"/>
        </w:rPr>
        <w:t xml:space="preserve">D. </w:t>
      </w:r>
      <w:r>
        <w:rPr>
          <w:rFonts w:ascii="宋体" w:hAnsi="宋体" w:eastAsia="宋体" w:cs="宋体"/>
          <w:color w:val="000000"/>
        </w:rPr>
        <w:t>六边形</w:t>
      </w:r>
    </w:p>
    <w:p>
      <w:pPr>
        <w:spacing w:line="360" w:lineRule="auto"/>
        <w:jc w:val="left"/>
        <w:textAlignment w:val="center"/>
        <w:rPr>
          <w:color w:val="000000"/>
        </w:rPr>
      </w:pPr>
      <w:r>
        <w:rPr>
          <w:color w:val="000000"/>
        </w:rPr>
        <w:t xml:space="preserve">5. </w:t>
      </w:r>
      <w:r>
        <w:rPr>
          <w:rFonts w:ascii="宋体" w:hAnsi="宋体" w:eastAsia="宋体" w:cs="宋体"/>
          <w:color w:val="000000"/>
        </w:rPr>
        <w:t>如图，梯形</w:t>
      </w:r>
      <w:r>
        <w:object>
          <v:shape id="_x0000_i10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中，</w:t>
      </w:r>
      <w:r>
        <w:object>
          <v:shape id="_x0000_i1037" o:spt="75" alt="学科网(www.zxxk.com)--教育资源门户，提供试卷、教案、课件、论文、素材以及各类教学资源下载，还有大量而丰富的教学相关资讯！" type="#_x0000_t75" style="height:13.8pt;width:121.1pt;" o:ole="t" filled="f" o:preferrelative="t" stroked="f" coordsize="21600,21600">
            <v:path/>
            <v:fill on="f" focussize="0,0"/>
            <v:stroke on="f" joinstyle="miter"/>
            <v:imagedata r:id="rId32" o:title="eqId8d0cae9e8c2fefc22e8926dd9c35268d"/>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为对角线</w:t>
      </w:r>
      <w:r>
        <w:object>
          <v:shape id="_x0000_i103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60ef95894ceebaf236170e8832dcf7e3"/>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6" o:title="eqIdd40b319212a7e7528b053e1c7097e966"/>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的交点，那么下列结论正确的是（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028825" cy="10668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39" o:title="eqId6de1a19074a5dfb34307140664e744b1"/>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41" o:title="eqIdc7e80290a25a559176d95a511d9bc506"/>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45pt;width:76.4pt;" o:ole="t" filled="f" o:preferrelative="t" stroked="f" coordsize="21600,21600">
            <v:path/>
            <v:fill on="f" focussize="0,0"/>
            <v:stroke on="f" joinstyle="miter"/>
            <v:imagedata r:id="rId43" o:title="eqIdf2d76718c4342804dbabfa928978d304"/>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5.6pt;width:76.2pt;" o:ole="t" filled="f" o:preferrelative="t" stroked="f" coordsize="21600,21600">
            <v:path/>
            <v:fill on="f" focussize="0,0"/>
            <v:stroke on="f" joinstyle="miter"/>
            <v:imagedata r:id="rId45" o:title="eqIdc58e01dbd56376df904c5363d058092f"/>
            <o:lock v:ext="edit" aspectratio="t"/>
            <w10:wrap type="none"/>
            <w10:anchorlock/>
          </v:shape>
          <o:OLEObject Type="Embed" ProgID="Equation.DSMT4" ShapeID="_x0000_i1043" DrawAspect="Content" ObjectID="_1468075743" r:id="rId44">
            <o:LockedField>false</o:LockedField>
          </o:OLEObject>
        </w:object>
      </w:r>
    </w:p>
    <w:p>
      <w:pPr>
        <w:spacing w:before="45" w:line="360" w:lineRule="auto"/>
        <w:jc w:val="left"/>
        <w:textAlignment w:val="center"/>
        <w:rPr>
          <w:color w:val="000000"/>
        </w:rPr>
      </w:pPr>
      <w:r>
        <w:rPr>
          <w:color w:val="000000"/>
        </w:rPr>
        <w:t xml:space="preserve">6. </w:t>
      </w:r>
      <w:r>
        <w:rPr>
          <w:rFonts w:ascii="宋体" w:hAnsi="宋体" w:eastAsia="宋体" w:cs="宋体"/>
          <w:color w:val="000000"/>
        </w:rPr>
        <w:t>下列命题中，真命题是（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一组对边平行，且对角线平分一组对角的四边形是菱形</w:t>
      </w:r>
    </w:p>
    <w:p>
      <w:pPr>
        <w:spacing w:line="360" w:lineRule="auto"/>
        <w:jc w:val="left"/>
        <w:textAlignment w:val="center"/>
        <w:rPr>
          <w:color w:val="000000"/>
        </w:rPr>
      </w:pPr>
      <w:r>
        <w:rPr>
          <w:color w:val="000000"/>
        </w:rPr>
        <w:t xml:space="preserve">B. </w:t>
      </w:r>
      <w:r>
        <w:rPr>
          <w:rFonts w:ascii="宋体" w:hAnsi="宋体" w:eastAsia="宋体" w:cs="宋体"/>
          <w:color w:val="000000"/>
        </w:rPr>
        <w:t>一组对边平行，且另一组对边相等的四边形是平行四边形</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一组对边平行，且对角线相等的四边形是等腰梯形</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一组对边平行，且一组邻边互相垂直的四边形是矩形</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before="45"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044"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47" o:title="eqIdc216c6df9646975eb4d2d5c75ef88a8e"/>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与直线</w:t>
      </w:r>
      <w:r>
        <w:rPr>
          <w:rFonts w:ascii="Times New Roman" w:hAnsi="Times New Roman" w:eastAsia="Times New Roman" w:cs="Times New Roman"/>
          <w:color w:val="000000"/>
        </w:rPr>
        <w:t xml:space="preserve"> </w:t>
      </w:r>
      <w:r>
        <w:object>
          <v:shape id="_x0000_i104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49" o:title="eqId73ac1756e6cc3266bd7198a024f871af"/>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平行，那么</w:t>
      </w:r>
      <w:r>
        <w:rPr>
          <w:rFonts w:ascii="Times New Roman" w:hAnsi="Times New Roman" w:eastAsia="Times New Roman" w:cs="Times New Roman"/>
          <w:color w:val="000000"/>
        </w:rPr>
        <w:t xml:space="preserve"> </w:t>
      </w:r>
      <w:r>
        <w:object>
          <v:shape id="_x0000_i1046"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1" o:title="eqIddd707b69a11f8de5566f23c1a2a9ff5a"/>
            <o:lock v:ext="edit" aspectratio="t"/>
            <w10:wrap type="none"/>
            <w10:anchorlock/>
          </v:shape>
          <o:OLEObject Type="Embed" ProgID="Equation.DSMT4" ShapeID="_x0000_i1046" DrawAspect="Content" ObjectID="_1468075746" r:id="rId50">
            <o:LockedField>false</o:LockedField>
          </o:OLEObject>
        </w:object>
      </w:r>
      <w:r>
        <w:rPr>
          <w:color w:val="000000"/>
        </w:rPr>
        <w:t>__________</w:t>
      </w:r>
      <w:r>
        <w:rPr>
          <w:rFonts w:ascii="宋体" w:hAnsi="宋体" w:eastAsia="宋体" w:cs="宋体"/>
          <w:color w:val="000000"/>
        </w:rPr>
        <w:t>．</w:t>
      </w:r>
    </w:p>
    <w:p>
      <w:pPr>
        <w:spacing w:before="45" w:line="360" w:lineRule="auto"/>
        <w:jc w:val="left"/>
        <w:textAlignment w:val="center"/>
        <w:rPr>
          <w:color w:val="000000"/>
        </w:rPr>
      </w:pPr>
      <w:r>
        <w:rPr>
          <w:color w:val="000000"/>
        </w:rPr>
        <w:t xml:space="preserve">8. </w:t>
      </w:r>
      <w:r>
        <w:rPr>
          <w:rFonts w:ascii="宋体" w:hAnsi="宋体" w:eastAsia="宋体" w:cs="宋体"/>
          <w:color w:val="000000"/>
        </w:rPr>
        <w:t>当</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3" o:title="eqId0a6936d370d6a238a608ca56f87198de"/>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为</w:t>
      </w:r>
      <w:r>
        <w:rPr>
          <w:color w:val="000000"/>
        </w:rPr>
        <w:t>______</w:t>
      </w:r>
      <w:r>
        <w:rPr>
          <w:rFonts w:ascii="宋体" w:hAnsi="宋体" w:eastAsia="宋体" w:cs="宋体"/>
          <w:color w:val="000000"/>
        </w:rPr>
        <w:t>时，关于</w:t>
      </w:r>
      <w:r>
        <w:object>
          <v:shape id="_x0000_i10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的方程</w:t>
      </w:r>
      <w:r>
        <w:object>
          <v:shape id="_x0000_i104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7" o:title="eqId1e1d28d2ee136eba819202af65d875f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无解．</w:t>
      </w:r>
    </w:p>
    <w:p>
      <w:pPr>
        <w:spacing w:before="45" w:line="360" w:lineRule="auto"/>
        <w:jc w:val="left"/>
        <w:textAlignment w:val="center"/>
        <w:rPr>
          <w:color w:val="000000"/>
        </w:rPr>
      </w:pPr>
      <w:r>
        <w:rPr>
          <w:color w:val="000000"/>
        </w:rPr>
        <w:t xml:space="preserve">9.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050"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59" o:title="eqId8e712a0751e0ff288e1de1bc0bc424a7"/>
            <o:lock v:ext="edit" aspectratio="t"/>
            <w10:wrap type="none"/>
            <w10:anchorlock/>
          </v:shape>
          <o:OLEObject Type="Embed" ProgID="Equation.DSMT4" ShapeID="_x0000_i1050" DrawAspect="Content" ObjectID="_1468075750" r:id="rId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的根是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051"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1" o:title="eqId6eb1a04087d455ccddd4c64498687b07"/>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的根是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052"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63" o:title="eqId9d9be88e93f65d374eed30cc175ff777"/>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65" o:title="eqIdf0a532e15e232cb4b99a8d4d07c89575"/>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i/>
          <w:color w:val="000000"/>
        </w:rPr>
        <w:t>、</w:t>
      </w:r>
      <w:r>
        <w:object>
          <v:shape id="_x0000_i105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67" o:title="eqId2c94bb12cee76221e13f9ef955b0aab1"/>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均为常数</w:t>
      </w:r>
      <w:r>
        <w:object>
          <v:shape id="_x0000_i1055"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69" o:title="eqId987517758fad59f6f695761deb2a5ebd"/>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的图象如图所示，那么关于</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的不等式</w:t>
      </w:r>
      <w:r>
        <w:object>
          <v:shape id="_x0000_i105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 o:title="eqId7f43967a0d4ec6fe4406a37d729fcf3a"/>
            <o:lock v:ext="edit" aspectratio="t"/>
            <w10:wrap type="none"/>
            <w10:anchorlock/>
          </v:shape>
          <o:OLEObject Type="Embed" ProgID="Equation.DSMT4" ShapeID="_x0000_i1057" DrawAspect="Content" ObjectID="_1468075757" r:id="rId7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的解集是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62100" cy="1266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62100" cy="1266825"/>
                    </a:xfrm>
                    <a:prstGeom prst="rect">
                      <a:avLst/>
                    </a:prstGeom>
                  </pic:spPr>
                </pic:pic>
              </a:graphicData>
            </a:graphic>
          </wp:inline>
        </w:drawing>
      </w:r>
    </w:p>
    <w:p>
      <w:pPr>
        <w:spacing w:line="360" w:lineRule="auto"/>
        <w:jc w:val="both"/>
        <w:textAlignment w:val="center"/>
        <w:rPr>
          <w:color w:val="000000"/>
        </w:rPr>
      </w:pPr>
      <w:r>
        <w:rPr>
          <w:color w:val="000000"/>
        </w:rPr>
        <w:t>12. 在一个不透明的盒子中放入标号分别为1、2、9、4、5、6、7、8、9的形状、大小、质地完全相同的9个球，充分混合后，从中取出一个球，标号为合数的概率________．</w:t>
      </w:r>
    </w:p>
    <w:p>
      <w:pPr>
        <w:spacing w:line="360" w:lineRule="auto"/>
        <w:jc w:val="both"/>
        <w:textAlignment w:val="center"/>
        <w:rPr>
          <w:color w:val="000000"/>
        </w:rPr>
      </w:pPr>
      <w:r>
        <w:rPr>
          <w:color w:val="000000"/>
        </w:rPr>
        <w:t>13. 已知某种盆花，若每盆植3株时，平均每株盈利8元；若每盆增加1株，则平均每株盈利减少1元，要使每盆的盈利达到30元，每盆应多植多少株?如果设每盆多植</w:t>
      </w:r>
      <w:r>
        <w:rPr>
          <w:i/>
          <w:color w:val="000000"/>
        </w:rPr>
        <w:t>x</w:t>
      </w:r>
      <w:r>
        <w:rPr>
          <w:color w:val="000000"/>
        </w:rPr>
        <w:t>株，那么可以列出的方程是_________．</w:t>
      </w:r>
    </w:p>
    <w:p>
      <w:pPr>
        <w:spacing w:line="360" w:lineRule="auto"/>
        <w:jc w:val="left"/>
        <w:textAlignment w:val="center"/>
        <w:rPr>
          <w:color w:val="000000"/>
        </w:rPr>
      </w:pPr>
      <w:r>
        <w:rPr>
          <w:color w:val="000000"/>
        </w:rPr>
        <w:t xml:space="preserve">14. </w:t>
      </w:r>
      <w:r>
        <w:rPr>
          <w:rFonts w:ascii="宋体" w:hAnsi="宋体" w:eastAsia="宋体" w:cs="宋体"/>
          <w:color w:val="000000"/>
        </w:rPr>
        <w:t>已知四边形</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5cb3f9a5da641be35117fd35ba07a6aa"/>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中，对角线</w:t>
      </w:r>
      <w:r>
        <w:object>
          <v:shape id="_x0000_i105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e1a9c6a736e6eac98a676fa3232db5a5"/>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i/>
          <w:color w:val="000000"/>
        </w:rPr>
        <w:t>、</w:t>
      </w:r>
      <w:r>
        <w:object>
          <v:shape id="_x0000_i10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9" o:title="eqIdb3182db896bc2462331796e2a6108363"/>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相互垂直，</w:t>
      </w:r>
      <w:r>
        <w:object>
          <v:shape id="_x0000_i106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1" o:title="eqId6ddeb9efb488b31ae67efd29efd56b3f"/>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3" o:title="eqId3787e88ccc5f3a4ea0a00922010784f4"/>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，顺次连接这个四边形各边中点所得的四边形的面积等于</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object>
          <v:shape id="_x0000_i106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5" o:title="eqId15c0dbe3c080c4c4636c64803e5c1f76"/>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D</w:t>
      </w:r>
      <w:r>
        <w:rPr>
          <w:rFonts w:ascii="宋体" w:hAnsi="宋体" w:eastAsia="宋体" w:cs="宋体"/>
          <w:i/>
          <w:color w:val="000000"/>
        </w:rPr>
        <w:t>、</w:t>
      </w:r>
      <w:r>
        <w:rPr>
          <w:rFonts w:ascii="Times New Roman" w:hAnsi="Times New Roman" w:eastAsia="Times New Roman" w:cs="Times New Roman"/>
          <w:i/>
          <w:color w:val="000000"/>
        </w:rPr>
        <w:t>E</w:t>
      </w:r>
      <w:r>
        <w:rPr>
          <w:rFonts w:ascii="宋体" w:hAnsi="宋体" w:eastAsia="宋体" w:cs="宋体"/>
          <w:color w:val="000000"/>
        </w:rPr>
        <w:t>分别是边</w:t>
      </w:r>
      <w:r>
        <w:object>
          <v:shape id="_x0000_i10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 o:title="eqIdf52a58fbaf4fea03567e88a9f0f6e37e"/>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i/>
          <w:color w:val="000000"/>
        </w:rPr>
        <w:t>、</w:t>
      </w:r>
      <w:r>
        <w:object>
          <v:shape id="_x0000_i10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60ef95894ceebaf236170e8832dcf7e3"/>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中点，</w:t>
      </w:r>
      <w:r>
        <w:object>
          <v:shape id="_x0000_i106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90" o:title="eqIdc7b0fdb0fed5899915ed27ae4d54a335"/>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i/>
          <w:color w:val="000000"/>
        </w:rPr>
        <w:t>、</w:t>
      </w:r>
      <w:r>
        <w:rPr>
          <w:rFonts w:ascii="Times New Roman" w:hAnsi="Times New Roman" w:eastAsia="Times New Roman" w:cs="Times New Roman"/>
          <w:i/>
          <w:color w:val="000000"/>
        </w:rPr>
        <w:t>G</w:t>
      </w:r>
      <w:r>
        <w:rPr>
          <w:rFonts w:ascii="宋体" w:hAnsi="宋体" w:eastAsia="宋体" w:cs="宋体"/>
          <w:color w:val="000000"/>
        </w:rPr>
        <w:t>分别是</w:t>
      </w:r>
      <w:r>
        <w:object>
          <v:shape id="_x0000_i1067"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92" o:title="eqId7d97dc3b752832906de41447bb58a341"/>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4" o:title="eqId1fc56c77464a17a1e97b568762a3e2c6"/>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的中点，则</w:t>
      </w:r>
      <w:r>
        <w:object>
          <v:shape id="_x0000_i106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6" o:title="eqId96cf3f9a01a810792ebacc7f5bc70e97"/>
            <o:lock v:ext="edit" aspectratio="t"/>
            <w10:wrap type="none"/>
            <w10:anchorlock/>
          </v:shape>
          <o:OLEObject Type="Embed" ProgID="Equation.DSMT4" ShapeID="_x0000_i1069" DrawAspect="Content" ObjectID="_1468075769" r:id="rId95">
            <o:LockedField>false</o:LockedField>
          </o:OLEObject>
        </w:objec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0015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200150" cy="1047750"/>
                    </a:xfrm>
                    <a:prstGeom prst="rect">
                      <a:avLst/>
                    </a:prstGeom>
                  </pic:spPr>
                </pic:pic>
              </a:graphicData>
            </a:graphic>
          </wp:inline>
        </w:drawing>
      </w:r>
    </w:p>
    <w:p>
      <w:pPr>
        <w:spacing w:before="15" w:line="360" w:lineRule="auto"/>
        <w:ind w:right="945"/>
        <w:jc w:val="left"/>
        <w:textAlignment w:val="center"/>
        <w:rPr>
          <w:color w:val="000000"/>
        </w:rPr>
      </w:pPr>
      <w:r>
        <w:rPr>
          <w:color w:val="000000"/>
        </w:rPr>
        <w:t xml:space="preserve">16. </w:t>
      </w:r>
      <w:r>
        <w:rPr>
          <w:rFonts w:ascii="宋体" w:hAnsi="宋体" w:eastAsia="宋体" w:cs="宋体"/>
          <w:color w:val="000000"/>
        </w:rPr>
        <w:t>已知高为</w:t>
      </w:r>
      <w:r>
        <w:object>
          <v:shape id="_x0000_i107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99" o:title="eqId8da45c443af7994a26ffa9d8894e7262"/>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的梯形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02" o:title="eqId4adf90a8c2b29334cdc5aa5b554991f9"/>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104" o:title="eqIdfebc9a89d0d1c97b88c0f4acd32b4e67"/>
            <o:lock v:ext="edit" aspectratio="t"/>
            <w10:wrap type="none"/>
            <w10:anchorlock/>
          </v:shape>
          <o:OLEObject Type="Embed" ProgID="Equation.DSMT4" ShapeID="_x0000_i1073" DrawAspect="Content" ObjectID="_1468075773" r:id="rId10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是锐角，</w:t>
      </w:r>
      <w:r>
        <w:object>
          <v:shape id="_x0000_i10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6" o:title="eqId04ee826937d2add7a93aaa1422f8b736"/>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1pt;width:41.65pt;" o:ole="t" filled="f" o:preferrelative="t" stroked="f" coordsize="21600,21600">
            <v:path/>
            <v:fill on="f" focussize="0,0"/>
            <v:stroke on="f" joinstyle="miter"/>
            <v:imagedata r:id="rId108" o:title="eqId6dd90bfa2987b84df430498021d5f648"/>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10" o:title="eqId7caebafd70eb8770fcd159e0b1ad4a37"/>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，那么梯形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的面积为</w:t>
      </w:r>
      <w:r>
        <w:rPr>
          <w:color w:val="000000"/>
        </w:rPr>
        <w:t>________</w:t>
      </w:r>
      <w:r>
        <w:rPr>
          <w:rFonts w:ascii="宋体" w:hAnsi="宋体" w:eastAsia="宋体" w:cs="宋体"/>
          <w:color w:val="000000"/>
        </w:rPr>
        <w:t>．</w:t>
      </w:r>
    </w:p>
    <w:p>
      <w:pPr>
        <w:spacing w:before="15" w:line="360" w:lineRule="auto"/>
        <w:ind w:right="660"/>
        <w:jc w:val="left"/>
        <w:textAlignment w:val="center"/>
        <w:rPr>
          <w:color w:val="000000"/>
        </w:rPr>
      </w:pPr>
      <w:r>
        <w:rPr>
          <w:color w:val="000000"/>
        </w:rPr>
        <w:t xml:space="preserve">17. </w:t>
      </w:r>
      <w:r>
        <w:rPr>
          <w:rFonts w:ascii="宋体" w:hAnsi="宋体" w:eastAsia="宋体" w:cs="宋体"/>
          <w:color w:val="000000"/>
        </w:rPr>
        <w:t>如果把正方形</w:t>
      </w:r>
      <w:r>
        <w:object>
          <v:shape id="_x0000_i10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5cb3f9a5da641be35117fd35ba07a6aa"/>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绕点</w:t>
      </w:r>
      <w:r>
        <w:rPr>
          <w:rFonts w:ascii="Times New Roman" w:hAnsi="Times New Roman" w:eastAsia="Times New Roman" w:cs="Times New Roman"/>
          <w:i/>
          <w:color w:val="000000"/>
        </w:rPr>
        <w:t xml:space="preserve"> </w:t>
      </w:r>
      <w:r>
        <w:object>
          <v:shape id="_x0000_i107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14" o:title="eqIdc5db41a1f31d6baee7c69990811edb9f"/>
            <o:lock v:ext="edit" aspectratio="t"/>
            <w10:wrap type="none"/>
            <w10:anchorlock/>
          </v:shape>
          <o:OLEObject Type="Embed" ProgID="Equation.DSMT4" ShapeID="_x0000_i1079" DrawAspect="Content" ObjectID="_1468075779" r:id="rId113">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旋转得到正方形</w:t>
      </w:r>
      <w:r>
        <w:object>
          <v:shape id="_x0000_i1080"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116" o:title="eqId48442db71d82561000891a81e74f0bf1"/>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，点</w:t>
      </w:r>
      <w:r>
        <w:object>
          <v:shape id="_x0000_i108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18" o:title="eqId3953cec61ac602ce5eb59b7912352179"/>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落在对角线</w:t>
      </w:r>
      <w:r>
        <w:object>
          <v:shape id="_x0000_i108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e1a9c6a736e6eac98a676fa3232db5a5"/>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上，点</w:t>
      </w:r>
      <w:r>
        <w:object>
          <v:shape id="_x0000_i108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1" o:title="eqIde7c314398e26ffc7164b82946eeb4273"/>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落在</w:t>
      </w:r>
      <w:r>
        <w:rPr>
          <w:rFonts w:ascii="Times New Roman" w:hAnsi="Times New Roman" w:eastAsia="Times New Roman" w:cs="Times New Roman"/>
          <w:color w:val="000000"/>
        </w:rPr>
        <w:t xml:space="preserve"> </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e1ffb98f1e3c1317c0db403d3af04bdc"/>
            <o:lock v:ext="edit" aspectratio="t"/>
            <w10:wrap type="none"/>
            <w10:anchorlock/>
          </v:shape>
          <o:OLEObject Type="Embed" ProgID="Equation.DSMT4" ShapeID="_x0000_i1084" DrawAspect="Content" ObjectID="_1468075784" r:id="rId122">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的延长线上，那么</w:t>
      </w:r>
      <w:r>
        <w:object>
          <v:shape id="_x0000_i1085"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125" o:title="eqId54c8c1205e56f20631d11606e05e7284"/>
            <o:lock v:ext="edit" aspectratio="t"/>
            <w10:wrap type="none"/>
            <w10:anchorlock/>
          </v:shape>
          <o:OLEObject Type="Embed" ProgID="Equation.DSMT4" ShapeID="_x0000_i1085" DrawAspect="Content" ObjectID="_1468075785" r:id="rId124">
            <o:LockedField>false</o:LockedField>
          </o:OLEObject>
        </w:object>
      </w:r>
      <w:r>
        <w:rPr>
          <w:color w:val="000000"/>
        </w:rPr>
        <w:t>_______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18. </w:t>
      </w:r>
      <w:r>
        <w:rPr>
          <w:rFonts w:ascii="宋体" w:hAnsi="宋体" w:eastAsia="宋体" w:cs="宋体"/>
          <w:color w:val="000000"/>
        </w:rPr>
        <w:t>对于任意三角形，如果存在一个菱形，使得这个菱形</w:t>
      </w:r>
      <w:r>
        <w:rPr>
          <w:rFonts w:ascii="宋体" w:hAnsi="宋体" w:eastAsia="宋体" w:cs="宋体"/>
          <w:color w:val="000000"/>
          <w:position w:val="0"/>
        </w:rPr>
        <w:drawing>
          <wp:inline distT="0" distB="0" distL="114300" distR="114300">
            <wp:extent cx="133350" cy="177800"/>
            <wp:effectExtent l="0" t="0" r="0" b="13335"/>
            <wp:docPr id="814572951" name="图片 81457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72951" name="图片 814572951"/>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一条边与三角形的一条边重合，且三角形的这条边所对的顶点在菱形的这条边的对边上，那么称这个菱形为该三角形的“友好菱形”．问题：如图，在</w:t>
      </w:r>
      <w:r>
        <w:object>
          <v:shape id="_x0000_i10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e428e7a09732be85c1224e9c8f6a71c5"/>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087"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130" o:title="eqIdd34ecb74d25c9b7f47673542a00b44d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，且</w:t>
      </w:r>
      <w:r>
        <w:object>
          <v:shape id="_x0000_i108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e428e7a09732be85c1224e9c8f6a71c5"/>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．如果</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8" o:title="eqIde428e7a09732be85c1224e9c8f6a71c5"/>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存在“友好菱形”为菱形</w:t>
      </w:r>
      <w:r>
        <w:object>
          <v:shape id="_x0000_i109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34" o:title="eqId6cd7c43e19fe4691856bc6eda6d08e35"/>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S</w:t>
      </w:r>
      <w:r>
        <w:rPr>
          <w:rFonts w:ascii="宋体" w:hAnsi="宋体" w:eastAsia="宋体" w:cs="宋体"/>
          <w:color w:val="000000"/>
        </w:rPr>
        <w:t>的取值范围是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28800" cy="1285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828800" cy="1285875"/>
                    </a:xfrm>
                    <a:prstGeom prst="rect">
                      <a:avLst/>
                    </a:prstGeom>
                  </pic:spPr>
                </pic:pic>
              </a:graphicData>
            </a:graphic>
          </wp:inline>
        </w:drawing>
      </w:r>
    </w:p>
    <w:p>
      <w:pPr>
        <w:spacing w:before="195"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before="15" w:line="360" w:lineRule="auto"/>
        <w:jc w:val="left"/>
        <w:textAlignment w:val="center"/>
        <w:rPr>
          <w:color w:val="000000"/>
        </w:rPr>
      </w:pPr>
      <w:r>
        <w:rPr>
          <w:color w:val="000000"/>
        </w:rPr>
        <w:t xml:space="preserve">19.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30.75pt;width:80.25pt;" o:ole="t" filled="f" o:preferrelative="t" stroked="f" coordsize="21600,21600">
            <v:path/>
            <v:fill on="f" focussize="0,0"/>
            <v:stroke on="f" joinstyle="miter"/>
            <v:imagedata r:id="rId137" o:title="eqId453fe97346760e18d646769a1c60b3fc"/>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2"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39" o:title="eqId2bfd7304eafac7dc507fc57c56255da0"/>
            <o:lock v:ext="edit" aspectratio="t"/>
            <w10:wrap type="none"/>
            <w10:anchorlock/>
          </v:shape>
          <o:OLEObject Type="Embed" ProgID="Equation.DSMT4" ShapeID="_x0000_i1092" DrawAspect="Content" ObjectID="_1468075792" r:id="rId138">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rPr>
          <w:color w:val="000000"/>
        </w:rPr>
        <w:t>在四边形</w:t>
      </w:r>
      <w:r>
        <w:object>
          <v:shape id="_x0000_i10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30" o:title="eqId411b38a18046fea8e9fab1f9f9b80a5f"/>
            <o:lock v:ext="edit" aspectratio="t"/>
            <w10:wrap type="none"/>
            <w10:anchorlock/>
          </v:shape>
          <o:OLEObject Type="Embed" ProgID="Equation.DSMT4" ShapeID="_x0000_i1093" DrawAspect="Content" ObjectID="_1468075793" r:id="rId140">
            <o:LockedField>false</o:LockedField>
          </o:OLEObject>
        </w:object>
      </w:r>
      <w:r>
        <w:rPr>
          <w:color w:val="000000"/>
        </w:rPr>
        <w:t>中，</w:t>
      </w:r>
      <w:r>
        <w:object>
          <v:shape id="_x0000_i109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42" o:title="eqId6dceb5cc71fc50f20649f6b9535fd914"/>
            <o:lock v:ext="edit" aspectratio="t"/>
            <w10:wrap type="none"/>
            <w10:anchorlock/>
          </v:shape>
          <o:OLEObject Type="Embed" ProgID="Equation.DSMT4" ShapeID="_x0000_i1094" DrawAspect="Content" ObjectID="_1468075794" r:id="rId141">
            <o:LockedField>false</o:LockedField>
          </o:OLEObject>
        </w:object>
      </w:r>
      <w:r>
        <w:rPr>
          <w:color w:val="000000"/>
        </w:rPr>
        <w:t>，点</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095" DrawAspect="Content" ObjectID="_1468075795" r:id="rId143">
            <o:LockedField>false</o:LockedField>
          </o:OLEObject>
        </w:object>
      </w:r>
      <w:r>
        <w:rPr>
          <w:color w:val="000000"/>
        </w:rPr>
        <w:t>是对角线</w:t>
      </w:r>
      <w:r>
        <w:object>
          <v:shape id="_x0000_i10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 o:title="eqId60ef95894ceebaf236170e8832dcf7e3"/>
            <o:lock v:ext="edit" aspectratio="t"/>
            <w10:wrap type="none"/>
            <w10:anchorlock/>
          </v:shape>
          <o:OLEObject Type="Embed" ProgID="Equation.DSMT4" ShapeID="_x0000_i1096" DrawAspect="Content" ObjectID="_1468075796" r:id="rId145">
            <o:LockedField>false</o:LockedField>
          </o:OLEObject>
        </w:object>
      </w:r>
      <w:r>
        <w:rPr>
          <w:color w:val="000000"/>
        </w:rPr>
        <w:t>的中点，</w:t>
      </w:r>
      <w:r>
        <w:object>
          <v:shape id="_x0000_i109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71b63d2504bd3ecce8c10560b142356f"/>
            <o:lock v:ext="edit" aspectratio="t"/>
            <w10:wrap type="none"/>
            <w10:anchorlock/>
          </v:shape>
          <o:OLEObject Type="Embed" ProgID="Equation.DSMT4" ShapeID="_x0000_i1097" DrawAspect="Content" ObjectID="_1468075797" r:id="rId146">
            <o:LockedField>false</o:LockedField>
          </o:OLEObject>
        </w:object>
      </w:r>
      <w:r>
        <w:rPr>
          <w:color w:val="000000"/>
        </w:rPr>
        <w:t>的延长线与</w:t>
      </w:r>
      <w:r>
        <w:object>
          <v:shape id="_x0000_i109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8" DrawAspect="Content" ObjectID="_1468075798" r:id="rId148">
            <o:LockedField>false</o:LockedField>
          </o:OLEObject>
        </w:object>
      </w:r>
      <w:r>
        <w:rPr>
          <w:color w:val="000000"/>
        </w:rPr>
        <w:t>相交于点</w:t>
      </w:r>
      <w:r>
        <w:object>
          <v:shape id="_x0000_i10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099" DrawAspect="Content" ObjectID="_1468075799" r:id="rId150">
            <o:LockedField>false</o:LockedField>
          </o:OLEObject>
        </w:object>
      </w:r>
      <w:r>
        <w:rPr>
          <w:color w:val="000000"/>
        </w:rPr>
        <w:t>，设</w:t>
      </w:r>
      <w:r>
        <w:object>
          <v:shape id="_x0000_i1100" o:spt="75" alt="学科网(www.zxxk.com)--教育资源门户，提供试卷、教案、课件、论文、素材以及各类教学资源下载，还有大量而丰富的教学相关资讯！" type="#_x0000_t75" style="height:15.75pt;width:28.75pt;" o:ole="t" filled="f" o:preferrelative="t" stroked="f" coordsize="21600,21600">
            <v:path/>
            <v:fill on="f" focussize="0,0"/>
            <v:stroke on="f" joinstyle="miter"/>
            <v:imagedata r:id="rId153" o:title="eqId5f3adc4ed291596abf3bb93ae7a075d9"/>
            <o:lock v:ext="edit" aspectratio="t"/>
            <w10:wrap type="none"/>
            <w10:anchorlock/>
          </v:shape>
          <o:OLEObject Type="Embed" ProgID="Equation.DSMT4" ShapeID="_x0000_i1100" DrawAspect="Content" ObjectID="_1468075800" r:id="rId152">
            <o:LockedField>false</o:LockedField>
          </o:OLEObject>
        </w:object>
      </w:r>
      <w:r>
        <w:rPr>
          <w:color w:val="000000"/>
        </w:rPr>
        <w:t>，</w:t>
      </w:r>
      <w:r>
        <w:object>
          <v:shape id="_x0000_i110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55" o:title="eqId3e984585ddf28c039219afcebf229de7"/>
            <o:lock v:ext="edit" aspectratio="t"/>
            <w10:wrap type="none"/>
            <w10:anchorlock/>
          </v:shape>
          <o:OLEObject Type="Embed" ProgID="Equation.DSMT4" ShapeID="_x0000_i1101" DrawAspect="Content" ObjectID="_1468075801" r:id="rId154">
            <o:LockedField>false</o:LockedField>
          </o:OLEObject>
        </w:object>
      </w:r>
      <w:r>
        <w:rPr>
          <w:color w:val="000000"/>
        </w:rPr>
        <w:t>，</w:t>
      </w:r>
      <w:r>
        <w:object>
          <v:shape id="_x0000_i1102" o:spt="75" alt="学科网(www.zxxk.com)--教育资源门户，提供试卷、教案、课件、论文、素材以及各类教学资源下载，还有大量而丰富的教学相关资讯！" type="#_x0000_t75" style="height:17.25pt;width:36.75pt;" o:ole="t" filled="f" o:preferrelative="t" stroked="f" coordsize="21600,21600">
            <v:path/>
            <v:fill on="f" focussize="0,0"/>
            <v:stroke on="f" joinstyle="miter"/>
            <v:imagedata r:id="rId157" o:title="eqId3a612157414ead020e0e4e8d50882089"/>
            <o:lock v:ext="edit" aspectratio="t"/>
            <w10:wrap type="none"/>
            <w10:anchorlock/>
          </v:shape>
          <o:OLEObject Type="Embed" ProgID="Equation.DSMT4" ShapeID="_x0000_i1102" DrawAspect="Content" ObjectID="_1468075802" r:id="rId156">
            <o:LockedField>false</o:LockedField>
          </o:OLEObject>
        </w:object>
      </w:r>
      <w:r>
        <w:rPr>
          <w:color w:val="000000"/>
        </w:rPr>
        <w:t>．</w:t>
      </w:r>
    </w:p>
    <w:p>
      <w:pPr>
        <w:spacing w:line="360" w:lineRule="auto"/>
        <w:jc w:val="left"/>
        <w:textAlignment w:val="center"/>
        <w:rPr>
          <w:color w:val="000000"/>
        </w:rPr>
      </w:pPr>
      <w:r>
        <w:rPr>
          <w:color w:val="000000"/>
        </w:rPr>
        <w:t xml:space="preserve"> </w:t>
      </w:r>
      <w:r>
        <w:rPr>
          <w:color w:val="000000"/>
        </w:rPr>
        <w:drawing>
          <wp:inline distT="0" distB="0" distL="114300" distR="114300">
            <wp:extent cx="1543050" cy="933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543050" cy="933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103"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60" o:title="eqId64c5562bd4d1b54424330cb6329cd79d"/>
            <o:lock v:ext="edit" aspectratio="t"/>
            <w10:wrap type="none"/>
            <w10:anchorlock/>
          </v:shape>
          <o:OLEObject Type="Embed" ProgID="Equation.DSMT4" ShapeID="_x0000_i1103" DrawAspect="Content" ObjectID="_1468075803" r:id="rId159">
            <o:LockedField>false</o:LockedField>
          </o:OLEObject>
        </w:object>
      </w:r>
      <w:r>
        <w:rPr>
          <w:color w:val="000000"/>
        </w:rPr>
        <w:t>、</w:t>
      </w:r>
      <w:r>
        <w:object>
          <v:shape id="_x0000_i1104"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162" o:title="eqIdb45ba716f03748c19b7ce2f99af536ab"/>
            <o:lock v:ext="edit" aspectratio="t"/>
            <w10:wrap type="none"/>
            <w10:anchorlock/>
          </v:shape>
          <o:OLEObject Type="Embed" ProgID="Equation.DSMT4" ShapeID="_x0000_i1104" DrawAspect="Content" ObjectID="_1468075804" r:id="rId161">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7.25pt;width:9pt;" o:ole="t" filled="f" o:preferrelative="t" stroked="f" coordsize="21600,21600">
            <v:path/>
            <v:fill on="f" focussize="0,0"/>
            <v:stroke on="f" joinstyle="miter"/>
            <v:imagedata r:id="rId164" o:title="eqId73a0b19e69be46452425916a0fcb49c9"/>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表示向量：</w:t>
      </w:r>
      <w:r>
        <w:object>
          <v:shape id="_x0000_i110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66" o:title="eqIde2d0ccec6c59f86aa8c3b57fabf30059"/>
            <o:lock v:ext="edit" aspectratio="t"/>
            <w10:wrap type="none"/>
            <w10:anchorlock/>
          </v:shape>
          <o:OLEObject Type="Embed" ProgID="Equation.DSMT4" ShapeID="_x0000_i1106" DrawAspect="Content" ObjectID="_1468075806" r:id="rId16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写出图中所有与</w:t>
      </w:r>
      <w:r>
        <w:object>
          <v:shape id="_x0000_i110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68" o:title="eqId304a7f07db2ec637baadf8f0ab91c85c"/>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互为相反向量</w:t>
      </w:r>
      <w:r>
        <w:rPr>
          <w:rFonts w:ascii="宋体" w:hAnsi="宋体" w:eastAsia="宋体" w:cs="宋体"/>
          <w:color w:val="000000"/>
          <w:position w:val="0"/>
        </w:rPr>
        <w:drawing>
          <wp:inline distT="0" distB="0" distL="114300" distR="114300">
            <wp:extent cx="133350" cy="177800"/>
            <wp:effectExtent l="0" t="0" r="0" b="13335"/>
            <wp:docPr id="814572949" name="图片 814572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72949" name="图片 814572949"/>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向量：</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求作：</w:t>
      </w:r>
      <w:r>
        <w:object>
          <v:shape id="_x0000_i1108" o:spt="75" alt="学科网(www.zxxk.com)--教育资源门户，提供试卷、教案、课件、论文、素材以及各类教学资源下载，还有大量而丰富的教学相关资讯！" type="#_x0000_t75" style="height:16.3pt;width:43.85pt;" o:ole="t" filled="f" o:preferrelative="t" stroked="f" coordsize="21600,21600">
            <v:path/>
            <v:fill on="f" focussize="0,0"/>
            <v:stroke on="f" joinstyle="miter"/>
            <v:imagedata r:id="rId170" o:title="eqId67586436e94d60789737f42174e6327f"/>
            <o:lock v:ext="edit" aspectratio="t"/>
            <w10:wrap type="none"/>
            <w10:anchorlock/>
          </v:shape>
          <o:OLEObject Type="Embed" ProgID="Equation.DSMT4" ShapeID="_x0000_i1108" DrawAspect="Content" ObjectID="_1468075808" r:id="rId16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．（画出所求向量，并直接写出结论）</w:t>
      </w:r>
    </w:p>
    <w:p>
      <w:pPr>
        <w:spacing w:line="360" w:lineRule="auto"/>
        <w:jc w:val="both"/>
        <w:textAlignment w:val="center"/>
        <w:rPr>
          <w:color w:val="000000"/>
        </w:rPr>
      </w:pPr>
      <w:r>
        <w:rPr>
          <w:color w:val="000000"/>
        </w:rPr>
        <w:t xml:space="preserve">22. </w:t>
      </w:r>
      <w:r>
        <w:rPr>
          <w:rFonts w:ascii="宋体" w:hAnsi="宋体" w:eastAsia="宋体" w:cs="宋体"/>
          <w:color w:val="000000"/>
        </w:rPr>
        <w:t>如图，时下有一种四人对战桌游十分流行，游戏开始前，四个人通常经过抽签决定座位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．小明和小张一同报名参加了这项桌游．</w:t>
      </w:r>
    </w:p>
    <w:p>
      <w:pPr>
        <w:spacing w:line="360" w:lineRule="auto"/>
        <w:jc w:val="both"/>
        <w:textAlignment w:val="center"/>
        <w:rPr>
          <w:color w:val="000000"/>
        </w:rPr>
      </w:pPr>
      <w:r>
        <w:rPr>
          <w:color w:val="000000"/>
        </w:rPr>
        <w:drawing>
          <wp:inline distT="0" distB="0" distL="114300" distR="114300">
            <wp:extent cx="1095375" cy="1123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09537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小明抽中</w:t>
      </w:r>
      <w:r>
        <w:rPr>
          <w:rFonts w:ascii="Times New Roman" w:hAnsi="Times New Roman" w:eastAsia="Times New Roman" w:cs="Times New Roman"/>
          <w:i/>
          <w:color w:val="000000"/>
        </w:rPr>
        <w:t>A</w:t>
      </w:r>
      <w:r>
        <w:rPr>
          <w:rFonts w:ascii="宋体" w:hAnsi="宋体" w:eastAsia="宋体" w:cs="宋体"/>
          <w:color w:val="000000"/>
        </w:rPr>
        <w:t>座位的概率为</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若面对面座位上的两人视为游戏中的盟友，求小明和小张成为盟友的概率．（请用“画树状图”或“列表”等方法写出分析过程）</w:t>
      </w:r>
    </w:p>
    <w:p>
      <w:pPr>
        <w:spacing w:line="360" w:lineRule="auto"/>
        <w:ind w:right="45"/>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 xml:space="preserve"> 23</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24 </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小杰、小明两人在一段笔直的滨江步道上同起点、同终点、同方向匀速步行</w:t>
      </w:r>
      <w:r>
        <w:rPr>
          <w:rFonts w:ascii="Times New Roman" w:hAnsi="Times New Roman" w:eastAsia="Times New Roman" w:cs="Times New Roman"/>
          <w:color w:val="000000"/>
        </w:rPr>
        <w:t xml:space="preserve"> </w:t>
      </w:r>
      <w:r>
        <w:object>
          <v:shape id="_x0000_i110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73" o:title="eqIdc737d2cabce203c4a442f7a243beefac"/>
            <o:lock v:ext="edit" aspectratio="t"/>
            <w10:wrap type="none"/>
            <w10:anchorlock/>
          </v:shape>
          <o:OLEObject Type="Embed" ProgID="Equation.DSMT4" ShapeID="_x0000_i1109" DrawAspect="Content" ObjectID="_1468075809" r:id="rId1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米，先到终点的人原地休息．已知小杰先出发</w:t>
      </w:r>
      <w:r>
        <w:object>
          <v:shape id="_x0000_i111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175" o:title="eqIdb8860d9787671b53b1ab68b3d526f5ca"/>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分钟，在整个步行过程中，小杰、小明两人间的距离</w:t>
      </w:r>
      <w:r>
        <w:object>
          <v:shape id="_x0000_i11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（米）与小杰出发的时间</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（分）之间的关系如图中折线</w:t>
      </w:r>
      <w:r>
        <w:object>
          <v:shape id="_x0000_i111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80" o:title="eqIdb0e68196a7436ad5ff51650b24250dcf"/>
            <o:lock v:ext="edit" aspectratio="t"/>
            <w10:wrap type="none"/>
            <w10:anchorlock/>
          </v:shape>
          <o:OLEObject Type="Embed" ProgID="Equation.DSMT4" ShapeID="_x0000_i1113" DrawAspect="Content" ObjectID="_1468075813" r:id="rId17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所示．</w:t>
      </w:r>
    </w:p>
    <w:p>
      <w:pPr>
        <w:spacing w:line="360" w:lineRule="auto"/>
        <w:jc w:val="left"/>
        <w:textAlignment w:val="center"/>
        <w:rPr>
          <w:color w:val="000000"/>
        </w:rPr>
      </w:pPr>
      <w:r>
        <w:rPr>
          <w:color w:val="000000"/>
        </w:rPr>
        <w:drawing>
          <wp:inline distT="0" distB="0" distL="114300" distR="114300">
            <wp:extent cx="2371725" cy="12192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2371725" cy="12192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求线段</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79dd200766db27fb90d6bd1992cf658"/>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14572955" name="图片 81457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72955" name="图片 814572955"/>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表达式，并写出自变量</w:t>
      </w:r>
      <w:r>
        <w:object>
          <v:shape id="_x0000_i11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（2）</w:t>
      </w:r>
      <w:r>
        <w:rPr>
          <w:rFonts w:ascii="宋体" w:hAnsi="宋体" w:eastAsia="宋体" w:cs="宋体"/>
          <w:color w:val="000000"/>
        </w:rPr>
        <w:t>求小明的步行速度；</w:t>
      </w:r>
    </w:p>
    <w:p>
      <w:pPr>
        <w:spacing w:line="360" w:lineRule="auto"/>
        <w:jc w:val="left"/>
        <w:textAlignment w:val="center"/>
        <w:rPr>
          <w:color w:val="000000"/>
        </w:rPr>
      </w:pPr>
      <w:r>
        <w:rPr>
          <w:color w:val="000000"/>
        </w:rPr>
        <w:t>（3）</w:t>
      </w:r>
      <w:r>
        <w:rPr>
          <w:rFonts w:ascii="宋体" w:hAnsi="宋体" w:eastAsia="宋体" w:cs="宋体"/>
          <w:color w:val="000000"/>
        </w:rPr>
        <w:t>求小明比小杰早几分钟到达终点</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814572947" name="图片 814572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72947" name="图片 814572947"/>
                    <pic:cNvPicPr>
                      <a:picLocks noChangeAspect="1"/>
                    </pic:cNvPicPr>
                  </pic:nvPicPr>
                  <pic:blipFill>
                    <a:blip r:embed="rId18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平行四边形</w:t>
      </w:r>
      <w:r>
        <w:object>
          <v:shape id="_x0000_i11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5cb3f9a5da641be35117fd35ba07a6aa"/>
            <o:lock v:ext="edit" aspectratio="t"/>
            <w10:wrap type="none"/>
            <w10:anchorlock/>
          </v:shape>
          <o:OLEObject Type="Embed" ProgID="Equation.DSMT4" ShapeID="_x0000_i1116" DrawAspect="Content" ObjectID="_1468075816" r:id="rId186">
            <o:LockedField>false</o:LockedField>
          </o:OLEObject>
        </w:object>
      </w:r>
      <w:r>
        <w:rPr>
          <w:rFonts w:ascii="宋体" w:hAnsi="宋体" w:eastAsia="宋体" w:cs="宋体"/>
          <w:color w:val="000000"/>
        </w:rPr>
        <w:t>中，点</w:t>
      </w:r>
      <w:r>
        <w:object>
          <v:shape id="_x0000_i11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51" o:title="eqId2a30f3a8b673cc28bd90c50cf1a35281"/>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i/>
          <w:color w:val="000000"/>
        </w:rPr>
        <w:t>、</w:t>
      </w:r>
      <w:r>
        <w:object>
          <v:shape id="_x0000_i111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89" o:title="eqIda0ed1ec316bc54c37c4286c208f55667"/>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i/>
          <w:color w:val="000000"/>
        </w:rPr>
        <w:t>、</w:t>
      </w:r>
      <w:r>
        <w:object>
          <v:shape id="_x0000_i111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91" o:title="eqId895dc3dc3a6606ff487a4c4863e18509"/>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i/>
          <w:color w:val="000000"/>
        </w:rPr>
        <w:t>、</w:t>
      </w:r>
      <w:r>
        <w:object>
          <v:shape id="_x0000_i112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93" o:title="eqId73465a1f9aa03481295bf6bd3c6903ac"/>
            <o:lock v:ext="edit" aspectratio="t"/>
            <w10:wrap type="none"/>
            <w10:anchorlock/>
          </v:shape>
          <o:OLEObject Type="Embed" ProgID="Equation.DSMT4" ShapeID="_x0000_i1120" DrawAspect="Content" ObjectID="_1468075820" r:id="rId192">
            <o:LockedField>false</o:LockedField>
          </o:OLEObject>
        </w:object>
      </w:r>
      <w:r>
        <w:rPr>
          <w:rFonts w:ascii="宋体" w:hAnsi="宋体" w:eastAsia="宋体" w:cs="宋体"/>
          <w:color w:val="000000"/>
        </w:rPr>
        <w:t>分别在边</w:t>
      </w:r>
      <w:r>
        <w:object>
          <v:shape id="_x0000_i11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79dd200766db27fb90d6bd1992cf658"/>
            <o:lock v:ext="edit" aspectratio="t"/>
            <w10:wrap type="none"/>
            <w10:anchorlock/>
          </v:shape>
          <o:OLEObject Type="Embed" ProgID="Equation.DSMT4" ShapeID="_x0000_i1121" DrawAspect="Content" ObjectID="_1468075821" r:id="rId194">
            <o:LockedField>false</o:LockedField>
          </o:OLEObject>
        </w:object>
      </w:r>
      <w:r>
        <w:rPr>
          <w:rFonts w:ascii="宋体" w:hAnsi="宋体" w:eastAsia="宋体" w:cs="宋体"/>
          <w:i/>
          <w:color w:val="000000"/>
        </w:rPr>
        <w:t>、</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6" o:title="eqId764509115979e9958101808383672ec0"/>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i/>
          <w:color w:val="000000"/>
        </w:rPr>
        <w:t>、</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e1ffb98f1e3c1317c0db403d3af04bdc"/>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i/>
          <w:color w:val="000000"/>
        </w:rPr>
        <w:t>、</w:t>
      </w:r>
      <w:r>
        <w:object>
          <v:shape id="_x0000_i11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9" o:title="eqIdf96461af9193d5d7867ddf8fcbefcaec"/>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上，</w:t>
      </w:r>
      <w:r>
        <w:object>
          <v:shape id="_x0000_i11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01" o:title="eqId6b9d7b4c41c5815fac4e1786f77c0596"/>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03" o:title="eqIdf0f90a3773e6944013a0eb41279f332f"/>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00300" cy="1095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2400300" cy="10953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2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6" o:title="eqIdc89029e1d782dbf6a0bda8605a7c5ad4"/>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8" o:title="eqId9c029f2663b3fd557c9169e295c353e8"/>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，且</w:t>
      </w:r>
      <w:r>
        <w:object>
          <v:shape id="_x0000_i112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10" o:title="eqIdf7c390d67e0d91ae3ad99cf6a9d173f0"/>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时，请判断四边形</w:t>
      </w:r>
      <w:r>
        <w:object>
          <v:shape id="_x0000_i11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6" o:title="eqIdc89029e1d782dbf6a0bda8605a7c5ad4"/>
            <o:lock v:ext="edit" aspectratio="t"/>
            <w10:wrap type="none"/>
            <w10:anchorlock/>
          </v:shape>
          <o:OLEObject Type="Embed" ProgID="Equation.DSMT4" ShapeID="_x0000_i1130" DrawAspect="Content" ObjectID="_1468075830" r:id="rId211">
            <o:LockedField>false</o:LockedField>
          </o:OLEObject>
        </w:object>
      </w:r>
      <w:r>
        <w:rPr>
          <w:rFonts w:ascii="宋体" w:hAnsi="宋体" w:eastAsia="宋体" w:cs="宋体"/>
          <w:color w:val="000000"/>
        </w:rPr>
        <w:t>的形状并证明．</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如图，在平面直角坐标系中，函数</w:t>
      </w:r>
      <w:r>
        <w:object>
          <v:shape id="_x0000_i1131" o:spt="75" alt="学科网(www.zxxk.com)--教育资源门户，提供试卷、教案、课件、论文、素材以及各类教学资源下载，还有大量而丰富的教学相关资讯！" type="#_x0000_t75" style="height:15.75pt;width:52.05pt;" o:ole="t" filled="f" o:preferrelative="t" stroked="f" coordsize="21600,21600">
            <v:path/>
            <v:fill on="f" focussize="0,0"/>
            <v:stroke on="f" joinstyle="miter"/>
            <v:imagedata r:id="rId213" o:title="eqId2e488bcf5c0eacfb5cb27a70038d4f77"/>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的图象分别交</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轴，</w:t>
      </w:r>
      <w:r>
        <w:object>
          <v:shape id="_x0000_i113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7" o:title="eqId7f9e8449aad35c5d840a3395ea86df6d"/>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两点，过点</w:t>
      </w:r>
      <w:r>
        <w:rPr>
          <w:rFonts w:ascii="Times New Roman" w:hAnsi="Times New Roman" w:eastAsia="Times New Roman" w:cs="Times New Roman"/>
          <w:i/>
          <w:color w:val="000000"/>
        </w:rPr>
        <w:t>A</w:t>
      </w:r>
      <w:r>
        <w:rPr>
          <w:rFonts w:ascii="宋体" w:hAnsi="宋体" w:eastAsia="宋体" w:cs="宋体"/>
          <w:color w:val="000000"/>
        </w:rPr>
        <w:t>的直线交</w:t>
      </w:r>
      <w:r>
        <w:object>
          <v:shape id="_x0000_i11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轴正半轴于点</w:t>
      </w:r>
      <w:r>
        <w:object>
          <v:shape id="_x0000_i113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20" o:title="eqIdac047e91852b91af639feec23a9598b2"/>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，且点</w:t>
      </w:r>
      <w:r>
        <w:object>
          <v:shape id="_x0000_i113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20" o:title="eqIdac047e91852b91af639feec23a9598b2"/>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为线段</w:t>
      </w:r>
      <w:r>
        <w:object>
          <v:shape id="_x0000_i1138"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23" o:title="eqIdb90e0f35eda1a729fed485f83da5ea9d"/>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543050" cy="1495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543050" cy="14954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3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6" o:title="eqIdd50703c46b6153945d718b198f03b4b5"/>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的函数解析式；</w:t>
      </w:r>
    </w:p>
    <w:p>
      <w:pPr>
        <w:spacing w:line="360" w:lineRule="auto"/>
        <w:jc w:val="left"/>
        <w:textAlignment w:val="center"/>
        <w:rPr>
          <w:color w:val="000000"/>
        </w:rPr>
      </w:pPr>
      <w:r>
        <w:rPr>
          <w:color w:val="000000"/>
        </w:rPr>
        <w:t>（2）</w:t>
      </w:r>
      <w:r>
        <w:rPr>
          <w:rFonts w:ascii="宋体" w:hAnsi="宋体" w:eastAsia="宋体" w:cs="宋体"/>
          <w:color w:val="000000"/>
        </w:rPr>
        <w:t>试在直线</w:t>
      </w:r>
      <w:r>
        <w:object>
          <v:shape id="_x0000_i114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26" o:title="eqIdd50703c46b6153945d718b198f03b4b5"/>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上找一点</w:t>
      </w:r>
      <w:r>
        <w:object>
          <v:shape id="_x0000_i11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9" o:title="eqIddad2a36927223bd70f426ba06aea4b45"/>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，使得</w:t>
      </w:r>
      <w:r>
        <w:object>
          <v:shape id="_x0000_i1142"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231" o:title="eqIdb8612b4b64cb9c847c8e4d1858d10c6f"/>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，请求出点</w:t>
      </w:r>
      <w:r>
        <w:object>
          <v:shape id="_x0000_i11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9" o:title="eqIddad2a36927223bd70f426ba06aea4b45"/>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14572953" name="图片 814572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72953" name="图片 814572953"/>
                    <pic:cNvPicPr>
                      <a:picLocks noChangeAspect="1"/>
                    </pic:cNvPicPr>
                  </pic:nvPicPr>
                  <pic:blipFill>
                    <a:blip r:embed="rId1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w:t>
      </w:r>
    </w:p>
    <w:p>
      <w:pPr>
        <w:spacing w:line="360" w:lineRule="auto"/>
        <w:jc w:val="left"/>
        <w:textAlignment w:val="center"/>
        <w:rPr>
          <w:color w:val="000000"/>
        </w:rPr>
      </w:pPr>
      <w:r>
        <w:rPr>
          <w:color w:val="000000"/>
        </w:rPr>
        <w:t>（3）</w:t>
      </w:r>
      <w:r>
        <w:rPr>
          <w:rFonts w:ascii="宋体" w:hAnsi="宋体" w:eastAsia="宋体" w:cs="宋体"/>
          <w:color w:val="000000"/>
        </w:rPr>
        <w:t>若点</w:t>
      </w:r>
      <w:r>
        <w:object>
          <v:shape id="_x0000_i114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为坐标平面内任意一点，在坐标平面内是否存在这样的点</w:t>
      </w:r>
      <w:r>
        <w:object>
          <v:shape id="_x0000_i114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，使以</w:t>
      </w:r>
      <w:r>
        <w:object>
          <v:shape id="_x0000_i11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7" o:title="eqId5963abe8f421bd99a2aaa94831a951e9"/>
            <o:lock v:ext="edit" aspectratio="t"/>
            <w10:wrap type="none"/>
            <w10:anchorlock/>
          </v:shape>
          <o:OLEObject Type="Embed" ProgID="Equation.DSMT4" ShapeID="_x0000_i1146" DrawAspect="Content" ObjectID="_1468075846" r:id="rId236">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7" o:title="eqId7f9e8449aad35c5d840a3395ea86df6d"/>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20" o:title="eqIdac047e91852b91af639feec23a9598b2"/>
            <o:lock v:ext="edit" aspectratio="t"/>
            <w10:wrap type="none"/>
            <w10:anchorlock/>
          </v:shape>
          <o:OLEObject Type="Embed" ProgID="Equation.DSMT4" ShapeID="_x0000_i1148" DrawAspect="Content" ObjectID="_1468075848" r:id="rId239">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49" DrawAspect="Content" ObjectID="_1468075849" r:id="rId240">
            <o:LockedField>false</o:LockedField>
          </o:OLEObject>
        </w:object>
      </w:r>
      <w:r>
        <w:rPr>
          <w:rFonts w:ascii="宋体" w:hAnsi="宋体" w:eastAsia="宋体" w:cs="宋体"/>
          <w:color w:val="000000"/>
        </w:rPr>
        <w:t>为顶点的四边形是平行四边形？若存在，请直接写出所有点</w:t>
      </w:r>
      <w:r>
        <w:object>
          <v:shape id="_x0000_i115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的坐标；若不存在，请说明理由．</w:t>
      </w:r>
    </w:p>
    <w:p>
      <w:pPr>
        <w:spacing w:line="360" w:lineRule="auto"/>
        <w:jc w:val="left"/>
        <w:textAlignment w:val="center"/>
        <w:rPr>
          <w:color w:val="000000"/>
        </w:rPr>
      </w:pPr>
      <w:r>
        <w:rPr>
          <w:color w:val="000000"/>
        </w:rPr>
        <w:t xml:space="preserve">26. </w:t>
      </w:r>
      <w:r>
        <w:rPr>
          <w:rFonts w:ascii="宋体" w:hAnsi="宋体" w:eastAsia="宋体" w:cs="宋体"/>
          <w:color w:val="000000"/>
        </w:rPr>
        <w:t>如图，在正方形</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5" o:title="eqId5cb3f9a5da641be35117fd35ba07a6aa"/>
            <o:lock v:ext="edit" aspectratio="t"/>
            <w10:wrap type="none"/>
            <w10:anchorlock/>
          </v:shape>
          <o:OLEObject Type="Embed" ProgID="Equation.DSMT4" ShapeID="_x0000_i1151" DrawAspect="Content" ObjectID="_1468075851" r:id="rId242">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44" o:title="eqIdf39896cd27cf096c5eca5fd19f64aeca"/>
            <o:lock v:ext="edit" aspectratio="t"/>
            <w10:wrap type="none"/>
            <w10:anchorlock/>
          </v:shape>
          <o:OLEObject Type="Embed" ProgID="Equation.DSMT4" ShapeID="_x0000_i1152" DrawAspect="Content" ObjectID="_1468075852" r:id="rId243">
            <o:LockedField>false</o:LockedField>
          </o:OLEObject>
        </w:object>
      </w:r>
      <w:r>
        <w:rPr>
          <w:rFonts w:ascii="宋体" w:hAnsi="宋体" w:eastAsia="宋体" w:cs="宋体"/>
          <w:color w:val="000000"/>
        </w:rPr>
        <w:t>，点</w:t>
      </w:r>
      <w:r>
        <w:object>
          <v:shape id="_x0000_i115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44" o:title="eqId1dde8112e8eb968fd042418dd632759e"/>
            <o:lock v:ext="edit" aspectratio="t"/>
            <w10:wrap type="none"/>
            <w10:anchorlock/>
          </v:shape>
          <o:OLEObject Type="Embed" ProgID="Equation.DSMT4" ShapeID="_x0000_i1153" DrawAspect="Content" ObjectID="_1468075853" r:id="rId245">
            <o:LockedField>false</o:LockedField>
          </o:OLEObject>
        </w:object>
      </w:r>
      <w:r>
        <w:rPr>
          <w:rFonts w:ascii="宋体" w:hAnsi="宋体" w:eastAsia="宋体" w:cs="宋体"/>
          <w:color w:val="000000"/>
        </w:rPr>
        <w:t>是对角线</w:t>
      </w:r>
      <w:r>
        <w:object>
          <v:shape id="_x0000_i115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7" o:title="eqIde1a9c6a736e6eac98a676fa3232db5a5"/>
            <o:lock v:ext="edit" aspectratio="t"/>
            <w10:wrap type="none"/>
            <w10:anchorlock/>
          </v:shape>
          <o:OLEObject Type="Embed" ProgID="Equation.DSMT4" ShapeID="_x0000_i1154" DrawAspect="Content" ObjectID="_1468075854" r:id="rId246">
            <o:LockedField>false</o:LockedField>
          </o:OLEObject>
        </w:object>
      </w:r>
      <w:r>
        <w:rPr>
          <w:rFonts w:ascii="宋体" w:hAnsi="宋体" w:eastAsia="宋体" w:cs="宋体"/>
          <w:color w:val="000000"/>
        </w:rPr>
        <w:t>的中点，动点</w:t>
      </w:r>
      <w:r>
        <w:object>
          <v:shape id="_x0000_i11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9" o:title="eqIddad2a36927223bd70f426ba06aea4b45"/>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i/>
          <w:color w:val="000000"/>
        </w:rPr>
        <w:t>、</w:t>
      </w:r>
      <w:r>
        <w:object>
          <v:shape id="_x0000_i115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49" o:title="eqIdacc290b44635265137fdf13146b6a6d9"/>
            <o:lock v:ext="edit" aspectratio="t"/>
            <w10:wrap type="none"/>
            <w10:anchorlock/>
          </v:shape>
          <o:OLEObject Type="Embed" ProgID="Equation.DSMT4" ShapeID="_x0000_i1156" DrawAspect="Content" ObjectID="_1468075856" r:id="rId248">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分别从点</w:t>
      </w:r>
      <w:r>
        <w:object>
          <v:shape id="_x0000_i115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237" o:title="eqId5963abe8f421bd99a2aaa94831a951e9"/>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i/>
          <w:color w:val="000000"/>
        </w:rPr>
        <w:t>、</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7" o:title="eqId7f9e8449aad35c5d840a3395ea86df6d"/>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同时出发，点</w:t>
      </w:r>
      <w:r>
        <w:object>
          <v:shape id="_x0000_i11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9" o:title="eqIddad2a36927223bd70f426ba06aea4b45"/>
            <o:lock v:ext="edit" aspectratio="t"/>
            <w10:wrap type="none"/>
            <w10:anchorlock/>
          </v:shape>
          <o:OLEObject Type="Embed" ProgID="Equation.DSMT4" ShapeID="_x0000_i1159" DrawAspect="Content" ObjectID="_1468075859" r:id="rId252">
            <o:LockedField>false</o:LockedField>
          </o:OLEObject>
        </w:object>
      </w:r>
      <w:r>
        <w:rPr>
          <w:rFonts w:ascii="宋体" w:hAnsi="宋体" w:eastAsia="宋体" w:cs="宋体"/>
          <w:color w:val="000000"/>
        </w:rPr>
        <w:t>以</w:t>
      </w:r>
      <w:r>
        <w:object>
          <v:shape id="_x0000_i116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4" o:title="eqId171e02f78e30ca17469c7ec007dd8db3"/>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的速度沿边</w:t>
      </w:r>
      <w:r>
        <w:object>
          <v:shape id="_x0000_i11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83" o:title="eqIdb79dd200766db27fb90d6bd1992cf658"/>
            <o:lock v:ext="edit" aspectratio="t"/>
            <w10:wrap type="none"/>
            <w10:anchorlock/>
          </v:shape>
          <o:OLEObject Type="Embed" ProgID="Equation.DSMT4" ShapeID="_x0000_i1161" DrawAspect="Content" ObjectID="_1468075861" r:id="rId2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向终点</w:t>
      </w:r>
      <w:r>
        <w:rPr>
          <w:rFonts w:ascii="Times New Roman" w:hAnsi="Times New Roman" w:eastAsia="Times New Roman" w:cs="Times New Roman"/>
          <w:color w:val="000000"/>
        </w:rPr>
        <w:t xml:space="preserve"> </w:t>
      </w:r>
      <w:r>
        <w:object>
          <v:shape id="_x0000_i11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7" o:title="eqId7f9e8449aad35c5d840a3395ea86df6d"/>
            <o:lock v:ext="edit" aspectratio="t"/>
            <w10:wrap type="none"/>
            <w10:anchorlock/>
          </v:shape>
          <o:OLEObject Type="Embed" ProgID="Equation.DSMT4" ShapeID="_x0000_i1162" DrawAspect="Content" ObjectID="_1468075862" r:id="rId256">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匀速运动，点</w:t>
      </w:r>
      <w:r>
        <w:rPr>
          <w:rFonts w:ascii="Times New Roman" w:hAnsi="Times New Roman" w:eastAsia="Times New Roman" w:cs="Times New Roman"/>
          <w:color w:val="000000"/>
        </w:rPr>
        <w:t xml:space="preserve"> </w:t>
      </w:r>
      <w:r>
        <w:object>
          <v:shape id="_x0000_i1163"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249" o:title="eqIdacc290b44635265137fdf13146b6a6d9"/>
            <o:lock v:ext="edit" aspectratio="t"/>
            <w10:wrap type="none"/>
            <w10:anchorlock/>
          </v:shape>
          <o:OLEObject Type="Embed" ProgID="Equation.DSMT4" ShapeID="_x0000_i1163" DrawAspect="Content" ObjectID="_1468075863" r:id="rId25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以</w:t>
      </w:r>
      <w:r>
        <w:object>
          <v:shape id="_x0000_i11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9" o:title="eqIdf44edf79140a24706f11e5646baee96b"/>
            <o:lock v:ext="edit" aspectratio="t"/>
            <w10:wrap type="none"/>
            <w10:anchorlock/>
          </v:shape>
          <o:OLEObject Type="Embed" ProgID="Equation.DSMT4" ShapeID="_x0000_i1164" DrawAspect="Content" ObjectID="_1468075864" r:id="rId258">
            <o:LockedField>false</o:LockedField>
          </o:OLEObject>
        </w:object>
      </w:r>
      <w:r>
        <w:rPr>
          <w:rFonts w:ascii="宋体" w:hAnsi="宋体" w:eastAsia="宋体" w:cs="宋体"/>
          <w:color w:val="000000"/>
        </w:rPr>
        <w:t>的速度沿折线</w:t>
      </w:r>
      <w:r>
        <w:object>
          <v:shape id="_x0000_i11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261" o:title="eqId82f71b4412b16e6a5913532c79d4b7ad"/>
            <o:lock v:ext="edit" aspectratio="t"/>
            <w10:wrap type="none"/>
            <w10:anchorlock/>
          </v:shape>
          <o:OLEObject Type="Embed" ProgID="Equation.DSMT4" ShapeID="_x0000_i1165" DrawAspect="Content" ObjectID="_1468075865" r:id="rId260">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向终点</w:t>
      </w:r>
      <w:r>
        <w:rPr>
          <w:rFonts w:ascii="Times New Roman" w:hAnsi="Times New Roman" w:eastAsia="Times New Roman" w:cs="Times New Roman"/>
          <w:color w:val="000000"/>
        </w:rPr>
        <w:t xml:space="preserve"> </w:t>
      </w:r>
      <w:r>
        <w:object>
          <v:shape id="_x0000_i116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63" o:title="eqId8455657dde27aabe6adb7b188e031c11"/>
            <o:lock v:ext="edit" aspectratio="t"/>
            <w10:wrap type="none"/>
            <w10:anchorlock/>
          </v:shape>
          <o:OLEObject Type="Embed" ProgID="Equation.DSMT4" ShapeID="_x0000_i1166" DrawAspect="Content" ObjectID="_1468075866" r:id="rId2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匀速运动，联结</w:t>
      </w:r>
      <w:r>
        <w:rPr>
          <w:rFonts w:ascii="Times New Roman" w:hAnsi="Times New Roman" w:eastAsia="Times New Roman" w:cs="Times New Roman"/>
          <w:i/>
          <w:color w:val="000000"/>
        </w:rPr>
        <w:t xml:space="preserve"> </w:t>
      </w:r>
      <w:r>
        <w:object>
          <v:shape id="_x0000_i11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5" o:title="eqIdb73be30f639b301cf797d6e8d04a568d"/>
            <o:lock v:ext="edit" aspectratio="t"/>
            <w10:wrap type="none"/>
            <w10:anchorlock/>
          </v:shape>
          <o:OLEObject Type="Embed" ProgID="Equation.DSMT4" ShapeID="_x0000_i1167" DrawAspect="Content" ObjectID="_1468075867" r:id="rId264">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并延长交边</w:t>
      </w:r>
      <w:r>
        <w:rPr>
          <w:rFonts w:ascii="Times New Roman" w:hAnsi="Times New Roman" w:eastAsia="Times New Roman" w:cs="Times New Roman"/>
          <w:color w:val="000000"/>
        </w:rPr>
        <w:t xml:space="preserve"> </w:t>
      </w:r>
      <w:r>
        <w:object>
          <v:shape id="_x0000_i11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e1ffb98f1e3c1317c0db403d3af04bdc"/>
            <o:lock v:ext="edit" aspectratio="t"/>
            <w10:wrap type="none"/>
            <w10:anchorlock/>
          </v:shape>
          <o:OLEObject Type="Embed" ProgID="Equation.DSMT4" ShapeID="_x0000_i1168" DrawAspect="Content" ObjectID="_1468075868" r:id="rId266">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20" o:title="eqIdac047e91852b91af639feec23a9598b2"/>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，联结</w:t>
      </w:r>
      <w:r>
        <w:object>
          <v:shape id="_x0000_i1170"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269" o:title="eqId4616994251422339f4dfd228178652dc"/>
            <o:lock v:ext="edit" aspectratio="t"/>
            <w10:wrap type="none"/>
            <w10:anchorlock/>
          </v:shape>
          <o:OLEObject Type="Embed" ProgID="Equation.DSMT4" ShapeID="_x0000_i1170" DrawAspect="Content" ObjectID="_1468075870" r:id="rId2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并延长交折线</w:t>
      </w:r>
      <w:r>
        <w:object>
          <v:shape id="_x0000_i117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71" o:title="eqIdb4fc93b21cf0cf47cf3d3a6f5d936ec7"/>
            <o:lock v:ext="edit" aspectratio="t"/>
            <w10:wrap type="none"/>
            <w10:anchorlock/>
          </v:shape>
          <o:OLEObject Type="Embed" ProgID="Equation.DSMT4" ShapeID="_x0000_i1171" DrawAspect="Content" ObjectID="_1468075871" r:id="rId270">
            <o:LockedField>false</o:LockedField>
          </o:OLEObject>
        </w:object>
      </w:r>
      <w:r>
        <w:rPr>
          <w:rFonts w:ascii="Times New Roman" w:hAnsi="Times New Roman" w:eastAsia="Times New Roman" w:cs="Times New Roman"/>
          <w:i/>
          <w:color w:val="000000"/>
        </w:rPr>
        <w:t xml:space="preserve"> </w:t>
      </w:r>
      <w:r>
        <w:rPr>
          <w:rFonts w:ascii="宋体" w:hAnsi="宋体" w:eastAsia="宋体" w:cs="宋体"/>
          <w:color w:val="000000"/>
        </w:rPr>
        <w:t>于点</w:t>
      </w:r>
      <w:r>
        <w:rPr>
          <w:rFonts w:ascii="Times New Roman" w:hAnsi="Times New Roman" w:eastAsia="Times New Roman" w:cs="Times New Roman"/>
          <w:color w:val="000000"/>
        </w:rPr>
        <w:t xml:space="preserve"> </w:t>
      </w:r>
      <w:r>
        <w:object>
          <v:shape id="_x0000_i11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54a5d7d3b6b63fe5c24c3907b7a8eaa3"/>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，联结</w:t>
      </w:r>
      <w:r>
        <w:object>
          <v:shape id="_x0000_i117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74" o:title="eqIde430f13f42cf2d44aa0f0e20b959684f"/>
            <o:lock v:ext="edit" aspectratio="t"/>
            <w10:wrap type="none"/>
            <w10:anchorlock/>
          </v:shape>
          <o:OLEObject Type="Embed" ProgID="Equation.DSMT4" ShapeID="_x0000_i1173" DrawAspect="Content" ObjectID="_1468075873" r:id="rId273">
            <o:LockedField>false</o:LockedField>
          </o:OLEObject>
        </w:object>
      </w:r>
      <w:r>
        <w:rPr>
          <w:rFonts w:ascii="宋体" w:hAnsi="宋体" w:eastAsia="宋体" w:cs="宋体"/>
          <w:i/>
          <w:color w:val="000000"/>
        </w:rPr>
        <w:t>、</w:t>
      </w:r>
      <w:r>
        <w:object>
          <v:shape id="_x0000_i1174"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6" o:title="eqId9b22a1e95e9685a94178d4ff36d4c994"/>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i/>
          <w:color w:val="000000"/>
        </w:rPr>
        <w:t>、</w:t>
      </w:r>
      <w:r>
        <w:object>
          <v:shape id="_x0000_i117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78" o:title="eqIdaa29fe6cd9eb51c184f6299d437375cb"/>
            <o:lock v:ext="edit" aspectratio="t"/>
            <w10:wrap type="none"/>
            <w10:anchorlock/>
          </v:shape>
          <o:OLEObject Type="Embed" ProgID="Equation.DSMT4" ShapeID="_x0000_i1175" DrawAspect="Content" ObjectID="_1468075875" r:id="rId277">
            <o:LockedField>false</o:LockedField>
          </o:OLEObject>
        </w:object>
      </w:r>
      <w:r>
        <w:rPr>
          <w:rFonts w:ascii="宋体" w:hAnsi="宋体" w:eastAsia="宋体" w:cs="宋体"/>
          <w:i/>
          <w:color w:val="000000"/>
        </w:rPr>
        <w:t>、</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0" o:title="eqId582b8f63e72b0d2785a48a8467f8ae9b"/>
            <o:lock v:ext="edit" aspectratio="t"/>
            <w10:wrap type="none"/>
            <w10:anchorlock/>
          </v:shape>
          <o:OLEObject Type="Embed" ProgID="Equation.DSMT4" ShapeID="_x0000_i1176" DrawAspect="Content" ObjectID="_1468075876" r:id="rId279">
            <o:LockedField>false</o:LockedField>
          </o:OLEObject>
        </w:object>
      </w:r>
      <w:r>
        <w:rPr>
          <w:rFonts w:ascii="宋体" w:hAnsi="宋体" w:eastAsia="宋体" w:cs="宋体"/>
          <w:color w:val="000000"/>
        </w:rPr>
        <w:t>，得到四边形</w:t>
      </w:r>
      <w:r>
        <w:rPr>
          <w:rFonts w:ascii="Times New Roman" w:hAnsi="Times New Roman" w:eastAsia="Times New Roman" w:cs="Times New Roman"/>
          <w:i/>
          <w:color w:val="000000"/>
        </w:rPr>
        <w:t xml:space="preserve"> </w:t>
      </w:r>
      <w:r>
        <w:object>
          <v:shape id="_x0000_i117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2" o:title="eqId142afc99b39d047b60b49b8a89651847"/>
            <o:lock v:ext="edit" aspectratio="t"/>
            <w10:wrap type="none"/>
            <w10:anchorlock/>
          </v:shape>
          <o:OLEObject Type="Embed" ProgID="Equation.DSMT4" ShapeID="_x0000_i1177" DrawAspect="Content" ObjectID="_1468075877" r:id="rId281">
            <o:LockedField>false</o:LockedField>
          </o:OLEObject>
        </w:object>
      </w:r>
      <w:r>
        <w:rPr>
          <w:rFonts w:ascii="宋体" w:hAnsi="宋体" w:eastAsia="宋体" w:cs="宋体"/>
          <w:color w:val="000000"/>
        </w:rPr>
        <w:t>．设点</w:t>
      </w:r>
      <w:r>
        <w:object>
          <v:shape id="_x0000_i117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9" o:title="eqIddad2a36927223bd70f426ba06aea4b45"/>
            <o:lock v:ext="edit" aspectratio="t"/>
            <w10:wrap type="none"/>
            <w10:anchorlock/>
          </v:shape>
          <o:OLEObject Type="Embed" ProgID="Equation.DSMT4" ShapeID="_x0000_i1178" DrawAspect="Content" ObjectID="_1468075878" r:id="rId283">
            <o:LockedField>false</o:LockedField>
          </o:OLEObject>
        </w:object>
      </w:r>
      <w:r>
        <w:rPr>
          <w:rFonts w:ascii="宋体" w:hAnsi="宋体" w:eastAsia="宋体" w:cs="宋体"/>
          <w:color w:val="000000"/>
        </w:rPr>
        <w:t>的运动时间为</w:t>
      </w:r>
      <w:r>
        <w:object>
          <v:shape id="_x0000_i117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285" o:title="eqId417eaed165d483c26668042bd8f9d25b"/>
            <o:lock v:ext="edit" aspectratio="t"/>
            <w10:wrap type="none"/>
            <w10:anchorlock/>
          </v:shape>
          <o:OLEObject Type="Embed" ProgID="Equation.DSMT4" ShapeID="_x0000_i1179" DrawAspect="Content" ObjectID="_1468075879" r:id="rId284">
            <o:LockedField>false</o:LockedField>
          </o:OLEObject>
        </w:object>
      </w:r>
      <w:r>
        <w:rPr>
          <w:rFonts w:ascii="宋体" w:hAnsi="宋体" w:eastAsia="宋体" w:cs="宋体"/>
          <w:color w:val="000000"/>
        </w:rPr>
        <w:t>，四边形</w:t>
      </w:r>
      <w:r>
        <w:object>
          <v:shape id="_x0000_i118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2" o:title="eqId142afc99b39d047b60b49b8a89651847"/>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object>
          <v:shape id="_x0000_i1181" o:spt="75" alt="学科网(www.zxxk.com)--教育资源门户，提供试卷、教案、课件、论文、素材以及各类教学资源下载，还有大量而丰富的教学相关资讯！" type="#_x0000_t75" style="height:18pt;width:29.2pt;" o:ole="t" filled="f" o:preferrelative="t" stroked="f" coordsize="21600,21600">
            <v:path/>
            <v:fill on="f" focussize="0,0"/>
            <v:stroke on="f" joinstyle="miter"/>
            <v:imagedata r:id="rId288" o:title="eqId4d740004cfdade4c185f722dadc27e15"/>
            <o:lock v:ext="edit" aspectratio="t"/>
            <w10:wrap type="none"/>
            <w10:anchorlock/>
          </v:shape>
          <o:OLEObject Type="Embed" ProgID="Equation.DSMT4" ShapeID="_x0000_i1181" DrawAspect="Content" ObjectID="_1468075881"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209800" cy="12001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209800" cy="1200150"/>
                    </a:xfrm>
                    <a:prstGeom prst="rect">
                      <a:avLst/>
                    </a:prstGeom>
                  </pic:spPr>
                </pic:pic>
              </a:graphicData>
            </a:graphic>
          </wp:inline>
        </w:drawing>
      </w:r>
    </w:p>
    <w:p>
      <w:pPr>
        <w:spacing w:line="360" w:lineRule="auto"/>
        <w:jc w:val="left"/>
        <w:textAlignment w:val="center"/>
        <w:rPr>
          <w:color w:val="000000"/>
        </w:rPr>
      </w:pPr>
      <w:r>
        <w:rPr>
          <w:color w:val="000000"/>
        </w:rPr>
        <w:t>（1）</w:t>
      </w:r>
      <w:r>
        <w:object>
          <v:shape id="_x0000_i118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91" o:title="eqId13af018556f0b484ed38519f2edc791c"/>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u w:val="single"/>
        </w:rPr>
        <w:t xml:space="preserve">       </w:t>
      </w:r>
      <w:r>
        <w:object>
          <v:shape id="_x0000_i118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93" o:title="eqId72026e70f45cea6a7c49881592e73a02"/>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95" o:title="eqId2e883f81c66ceef54d2d0556a68ed585"/>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u w:val="single"/>
        </w:rPr>
        <w:t xml:space="preserve">       </w:t>
      </w:r>
      <w:r>
        <w:object>
          <v:shape id="_x0000_i118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93" o:title="eqId72026e70f45cea6a7c49881592e73a02"/>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，(用含</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77" o:title="eqIdd053b14c8588eee2acbbe44fc37a6886"/>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关于</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的函数解析式，并写出自变量</w:t>
      </w:r>
      <w:r>
        <w:object>
          <v:shape id="_x0000_i118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89" DrawAspect="Content" ObjectID="_1468075889" r:id="rId300">
            <o:LockedField>false</o:LockedField>
          </o:OLEObject>
        </w:objec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19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2" o:title="eqId142afc99b39d047b60b49b8a89651847"/>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是轴对称图形时，请直接写出</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91" DrawAspect="Content" ObjectID="_1468075891" r:id="rId302">
            <o:LockedField>false</o:LockedField>
          </o:OLEObject>
        </w:object>
      </w:r>
      <w:r>
        <w:rPr>
          <w:rFonts w:ascii="宋体" w:hAnsi="宋体" w:eastAsia="宋体" w:cs="宋体"/>
          <w:color w:val="000000"/>
        </w:rPr>
        <w:t>的值．</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A9C06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png"/><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4" Type="http://schemas.openxmlformats.org/officeDocument/2006/relationships/fontTable" Target="fontTable.xml"/><Relationship Id="rId303" Type="http://schemas.openxmlformats.org/officeDocument/2006/relationships/customXml" Target="../customXml/item1.xml"/><Relationship Id="rId302" Type="http://schemas.openxmlformats.org/officeDocument/2006/relationships/oleObject" Target="embeddings/oleObject167.bin"/><Relationship Id="rId301" Type="http://schemas.openxmlformats.org/officeDocument/2006/relationships/oleObject" Target="embeddings/oleObject166.bin"/><Relationship Id="rId300" Type="http://schemas.openxmlformats.org/officeDocument/2006/relationships/oleObject" Target="embeddings/oleObject16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image" Target="media/image130.wmf"/><Relationship Id="rId294" Type="http://schemas.openxmlformats.org/officeDocument/2006/relationships/oleObject" Target="embeddings/oleObject160.bin"/><Relationship Id="rId293" Type="http://schemas.openxmlformats.org/officeDocument/2006/relationships/image" Target="media/image129.wmf"/><Relationship Id="rId292" Type="http://schemas.openxmlformats.org/officeDocument/2006/relationships/oleObject" Target="embeddings/oleObject159.bin"/><Relationship Id="rId291" Type="http://schemas.openxmlformats.org/officeDocument/2006/relationships/image" Target="media/image128.wmf"/><Relationship Id="rId290" Type="http://schemas.openxmlformats.org/officeDocument/2006/relationships/oleObject" Target="embeddings/oleObject158.bin"/><Relationship Id="rId29" Type="http://schemas.openxmlformats.org/officeDocument/2006/relationships/oleObject" Target="embeddings/oleObject12.bin"/><Relationship Id="rId289" Type="http://schemas.openxmlformats.org/officeDocument/2006/relationships/image" Target="media/image127.png"/><Relationship Id="rId288" Type="http://schemas.openxmlformats.org/officeDocument/2006/relationships/image" Target="media/image126.wmf"/><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image" Target="media/image125.wmf"/><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image" Target="media/image124.wmf"/><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image" Target="media/image12.wmf"/><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image" Target="media/image121.wmf"/><Relationship Id="rId275" Type="http://schemas.openxmlformats.org/officeDocument/2006/relationships/oleObject" Target="embeddings/oleObject150.bin"/><Relationship Id="rId274" Type="http://schemas.openxmlformats.org/officeDocument/2006/relationships/image" Target="media/image120.wmf"/><Relationship Id="rId273" Type="http://schemas.openxmlformats.org/officeDocument/2006/relationships/oleObject" Target="embeddings/oleObject149.bin"/><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oleObject" Target="embeddings/oleObject11.bin"/><Relationship Id="rId269" Type="http://schemas.openxmlformats.org/officeDocument/2006/relationships/image" Target="media/image118.wmf"/><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image" Target="media/image117.wmf"/><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11.wmf"/><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image" Target="media/image113.wmf"/><Relationship Id="rId253" Type="http://schemas.openxmlformats.org/officeDocument/2006/relationships/oleObject" Target="embeddings/oleObject136.bin"/><Relationship Id="rId252" Type="http://schemas.openxmlformats.org/officeDocument/2006/relationships/oleObject" Target="embeddings/oleObject135.bin"/><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oleObject" Target="embeddings/oleObject10.bin"/><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image" Target="media/image111.wmf"/><Relationship Id="rId243" Type="http://schemas.openxmlformats.org/officeDocument/2006/relationships/oleObject" Target="embeddings/oleObject128.bin"/><Relationship Id="rId242" Type="http://schemas.openxmlformats.org/officeDocument/2006/relationships/oleObject" Target="embeddings/oleObject127.bin"/><Relationship Id="rId241" Type="http://schemas.openxmlformats.org/officeDocument/2006/relationships/oleObject" Target="embeddings/oleObject126.bin"/><Relationship Id="rId240" Type="http://schemas.openxmlformats.org/officeDocument/2006/relationships/oleObject" Target="embeddings/oleObject125.bin"/><Relationship Id="rId24" Type="http://schemas.openxmlformats.org/officeDocument/2006/relationships/image" Target="media/image10.wmf"/><Relationship Id="rId239" Type="http://schemas.openxmlformats.org/officeDocument/2006/relationships/oleObject" Target="embeddings/oleObject124.bin"/><Relationship Id="rId238" Type="http://schemas.openxmlformats.org/officeDocument/2006/relationships/oleObject" Target="embeddings/oleObject123.bin"/><Relationship Id="rId237" Type="http://schemas.openxmlformats.org/officeDocument/2006/relationships/image" Target="media/image110.wmf"/><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image" Target="media/image108.wmf"/><Relationship Id="rId230" Type="http://schemas.openxmlformats.org/officeDocument/2006/relationships/oleObject" Target="embeddings/oleObject118.bin"/><Relationship Id="rId23" Type="http://schemas.openxmlformats.org/officeDocument/2006/relationships/oleObject" Target="embeddings/oleObject9.bin"/><Relationship Id="rId229" Type="http://schemas.openxmlformats.org/officeDocument/2006/relationships/image" Target="media/image107.wmf"/><Relationship Id="rId228" Type="http://schemas.openxmlformats.org/officeDocument/2006/relationships/oleObject" Target="embeddings/oleObject117.bin"/><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png"/><Relationship Id="rId223" Type="http://schemas.openxmlformats.org/officeDocument/2006/relationships/image" Target="media/image104.wmf"/><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image" Target="media/image102.wmf"/><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image" Target="media/image101.wmf"/><Relationship Id="rId212" Type="http://schemas.openxmlformats.org/officeDocument/2006/relationships/oleObject" Target="embeddings/oleObject107.bin"/><Relationship Id="rId211" Type="http://schemas.openxmlformats.org/officeDocument/2006/relationships/oleObject" Target="embeddings/oleObject106.bin"/><Relationship Id="rId210" Type="http://schemas.openxmlformats.org/officeDocument/2006/relationships/image" Target="media/image100.wmf"/><Relationship Id="rId21" Type="http://schemas.openxmlformats.org/officeDocument/2006/relationships/oleObject" Target="embeddings/oleObject8.bin"/><Relationship Id="rId209" Type="http://schemas.openxmlformats.org/officeDocument/2006/relationships/oleObject" Target="embeddings/oleObject105.bin"/><Relationship Id="rId208" Type="http://schemas.openxmlformats.org/officeDocument/2006/relationships/image" Target="media/image99.wmf"/><Relationship Id="rId207" Type="http://schemas.openxmlformats.org/officeDocument/2006/relationships/oleObject" Target="embeddings/oleObject104.bin"/><Relationship Id="rId206" Type="http://schemas.openxmlformats.org/officeDocument/2006/relationships/image" Target="media/image98.wmf"/><Relationship Id="rId205" Type="http://schemas.openxmlformats.org/officeDocument/2006/relationships/oleObject" Target="embeddings/oleObject103.bin"/><Relationship Id="rId204" Type="http://schemas.openxmlformats.org/officeDocument/2006/relationships/image" Target="media/image97.png"/><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oleObject" Target="embeddings/oleObject97.bin"/><Relationship Id="rId193" Type="http://schemas.openxmlformats.org/officeDocument/2006/relationships/image" Target="media/image92.wmf"/><Relationship Id="rId192" Type="http://schemas.openxmlformats.org/officeDocument/2006/relationships/oleObject" Target="embeddings/oleObject96.bin"/><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7.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oleObject" Target="embeddings/oleObject93.bin"/><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image" Target="media/image87.png"/><Relationship Id="rId180" Type="http://schemas.openxmlformats.org/officeDocument/2006/relationships/image" Target="media/image86.wmf"/><Relationship Id="rId18" Type="http://schemas.openxmlformats.org/officeDocument/2006/relationships/image" Target="media/image7.wmf"/><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png"/><Relationship Id="rId170" Type="http://schemas.openxmlformats.org/officeDocument/2006/relationships/image" Target="media/image81.wmf"/><Relationship Id="rId17" Type="http://schemas.openxmlformats.org/officeDocument/2006/relationships/oleObject" Target="embeddings/oleObject6.bin"/><Relationship Id="rId169" Type="http://schemas.openxmlformats.org/officeDocument/2006/relationships/oleObject" Target="embeddings/oleObject84.bin"/><Relationship Id="rId168" Type="http://schemas.openxmlformats.org/officeDocument/2006/relationships/image" Target="media/image80.wmf"/><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png"/><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wmf"/><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png"/><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oleObject" Target="embeddings/oleObject65.bin"/><Relationship Id="rId131" Type="http://schemas.openxmlformats.org/officeDocument/2006/relationships/oleObject" Target="embeddings/oleObject64.bin"/><Relationship Id="rId130" Type="http://schemas.openxmlformats.org/officeDocument/2006/relationships/image" Target="media/image62.wmf"/><Relationship Id="rId13" Type="http://schemas.openxmlformats.org/officeDocument/2006/relationships/oleObject" Target="embeddings/oleObject4.bin"/><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1731</Words>
  <Characters>1909</Characters>
  <Lines>0</Lines>
  <Paragraphs>0</Paragraphs>
  <TotalTime>0</TotalTime>
  <ScaleCrop>false</ScaleCrop>
  <LinksUpToDate>false</LinksUpToDate>
  <CharactersWithSpaces>2117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2024-06-27T10:20:00Z</dcterms:created>
  <dc:creator>学科网试题生产平台</dc:creator>
  <dc:description>3525553666310144</dc:description>
  <cp:lastModifiedBy>小英alice</cp:lastModifiedBy>
  <dcterms:modified xsi:type="dcterms:W3CDTF">2024-06-28T02:22:19Z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826BD4F90C2E41A58824D29956B764CD</vt:lpwstr>
  </property>
</Properties>
</file>