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11353800</wp:posOffset>
            </wp:positionV>
            <wp:extent cx="254000" cy="381000"/>
            <wp:wrapNone/>
            <wp:docPr id="1000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学年第一学期期中质量检测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六年级数学学科试卷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在下列说法中，正确的是（</w:t>
      </w:r>
      <w:r>
        <w:rPr>
          <w:rFonts w:ascii="Times New Roman" w:eastAsia="Times New Roman" w:hAnsi="Times New Roman" w:cs="Times New Roman"/>
          <w:color w:val="auto"/>
        </w:rPr>
        <w:t xml:space="preserve"> 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是素数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是合数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既是素数又是合数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既不是素数也不是合数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下列各组数中第一个数能被第二个数整除的是（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026851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851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0.4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0.2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在分数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7" o:title="eqId56d266a04f3dc7483eddbc26c5e487db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9" o:title="eqId0b9c225c0051860d7e5d5216b71a33a9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1" o:title="eqId881f91cfa5906ee1d09591ca20060597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3" o:title="eqId8b2a698891d42c70b597f0da4f215f09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2pt;height:31pt" o:oleicon="f" o:ole="">
            <v:imagedata r:id="rId15" o:title="eqIdb007de1320d0f780705047627beb5597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17" o:title="eqIdb0d835c876e87cca26e5bfe59e2a83b8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中，与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5pt;height:27pt" o:oleicon="f" o:ole="">
            <v:imagedata r:id="rId19" o:title="eqIde3116ee738408c4600c45de9500be23d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相等的分数的个数共有（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下列分数中，能化成有限小数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26851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851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2" o:title="eqIdc4afc9f7f2db7061c53ad5db902fb964"/>
          </v:shape>
          <o:OLEObject Type="Embed" ProgID="Equation.DSMT4" ShapeID="_x0000_i1032" DrawAspect="Content" ObjectID="_8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4" o:title="eqId30cb0af04547e0bb673c94abab63d94b"/>
          </v:shape>
          <o:OLEObject Type="Embed" ProgID="Equation.DSMT4" ShapeID="_x0000_i1033" DrawAspect="Content" ObjectID="_9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6" o:title="eqIde29a4087f5b6c2b8839ec7b5f133bd03"/>
          </v:shape>
          <o:OLEObject Type="Embed" ProgID="Equation.DSMT4" ShapeID="_x0000_i1034" DrawAspect="Content" ObjectID="_10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8" o:title="eqId9da8bf558c35df95d7eb425669cd9fa8"/>
          </v:shape>
          <o:OLEObject Type="Embed" ProgID="Equation.DSMT4" ShapeID="_x0000_i1035" DrawAspect="Content" ObjectID="_11" r:id="rId29"/>
        </w:object>
      </w:r>
    </w:p>
    <w:p>
      <w:pPr>
        <w:spacing w:line="360" w:lineRule="auto"/>
        <w:ind w:firstLine="90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下列说法正确的是</w:t>
      </w:r>
      <w:r>
        <w:rPr>
          <w:rFonts w:ascii="Times New Roman" w:eastAsia="Times New Roman" w:hAnsi="Times New Roman" w:cs="Times New Roman"/>
          <w:color w:val="000000"/>
        </w:rPr>
        <w:t>(   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是任何数，则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0" o:title="eqId476163ae8bff995a4d33c367b6beab67"/>
          </v:shape>
          <o:OLEObject Type="Embed" ProgID="Equation.DSMT4" ShapeID="_x0000_i1036" DrawAspect="Content" ObjectID="_12" r:id="rId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=1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互为倒数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一个数乘以真分数，积一定小于这个数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一个数的倒数总是比它本身小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三个大小相同的长方形拼在一起组成一个大长方形，把第二个长方形平均分成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份，把第三个长方形平均分成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份，那么阴影部分的面积是大长方形面积的</w:t>
      </w:r>
      <w:r>
        <w:rPr>
          <w:rFonts w:ascii="Times New Roman" w:eastAsia="Times New Roman" w:hAnsi="Times New Roman" w:cs="Times New Roman"/>
          <w:color w:val="000000"/>
        </w:rPr>
        <w:t xml:space="preserve"> (   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6286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3" o:title="eqIddc1d6f92a4c042e4ce1ef0f02025ac0b"/>
          </v:shape>
          <o:OLEObject Type="Embed" ProgID="Equation.DSMT4" ShapeID="_x0000_i1037" DrawAspect="Content" ObjectID="_13" r:id="rId3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5" o:title="eqId3d0e7bfbd56fe73dfe04c04da749d942"/>
          </v:shape>
          <o:OLEObject Type="Embed" ProgID="Equation.DSMT4" ShapeID="_x0000_i1038" DrawAspect="Content" ObjectID="_14" r:id="rId3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7" o:title="eqId8eff998d034284391ca064755fa6bf1b"/>
          </v:shape>
          <o:OLEObject Type="Embed" ProgID="Equation.DSMT4" ShapeID="_x0000_i1039" DrawAspect="Content" ObjectID="_15" r:id="rId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9" o:title="eqIdce27e2d4c6110110b98c6290a6125181"/>
          </v:shape>
          <o:OLEObject Type="Embed" ProgID="Equation.DSMT4" ShapeID="_x0000_i1040" DrawAspect="Content" ObjectID="_16" r:id="rId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before="7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分解素因数：</w:t>
      </w:r>
      <w:r>
        <w:rPr>
          <w:rFonts w:ascii="Times New Roman" w:eastAsia="Times New Roman" w:hAnsi="Times New Roman" w:cs="Times New Roman"/>
          <w:color w:val="000000"/>
        </w:rPr>
        <w:t>60=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9pt;height:13.95pt" o:oleicon="f" o:ole="">
            <v:imagedata r:id="rId41" o:title="eqId90e83f9a38f01f8ac4f4ff447ad6c7a4"/>
          </v:shape>
          <o:OLEObject Type="Embed" ProgID="Equation.DSMT4" ShapeID="_x0000_i1041" DrawAspect="Content" ObjectID="_17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76.8pt;height:13.8pt" o:oleicon="f" o:ole="">
            <v:imagedata r:id="rId43" o:title="eqIddfdf6224e2a1991621076abc0c9a6f23"/>
          </v:shape>
          <o:OLEObject Type="Embed" ProgID="Equation.DSMT4" ShapeID="_x0000_i1042" DrawAspect="Content" ObjectID="_18" r:id="rId4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5" o:title="eqId5963abe8f421bd99a2aaa94831a951e9"/>
          </v:shape>
          <o:OLEObject Type="Embed" ProgID="Equation.DSMT4" ShapeID="_x0000_i1043" DrawAspect="Content" ObjectID="_19" r:id="rId4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7" o:title="eqId7f9e8449aad35c5d840a3395ea86df6d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在括号内填入适当的数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6.4pt;height:33.85pt" o:oleicon="f" o:ole="">
            <v:imagedata r:id="rId49" o:title="eqId0ad72f2ecbf870bdb21d7360665b211b"/>
          </v:shape>
          <o:OLEObject Type="Embed" ProgID="Equation.DSMT4" ShapeID="_x0000_i1045" DrawAspect="Content" ObjectID="_21" r:id="rId50"/>
        </w:object>
      </w:r>
      <w:r>
        <w:rPr>
          <w:rFonts w:ascii="宋体" w:eastAsia="宋体" w:hAnsi="宋体" w:cs="宋体"/>
          <w:color w:val="000000"/>
        </w:rPr>
        <w:t>．这个数应为：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1" o:title="eqIdbf04772c4706ad5d764250460c410c01"/>
          </v:shape>
          <o:OLEObject Type="Embed" ProgID="Equation.DSMT4" ShapeID="_x0000_i1046" DrawAspect="Content" ObjectID="_22" r:id="rId52"/>
        </w:object>
      </w:r>
      <w:r>
        <w:rPr>
          <w:color w:val="000000"/>
        </w:rPr>
        <w:t>______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3" o:title="eqId00fa1918bb1dd91a2e9ac46523a4b8e9"/>
          </v:shape>
          <o:OLEObject Type="Embed" ProgID="Equation.DSMT4" ShapeID="_x0000_i1047" DrawAspect="Content" ObjectID="_23" r:id="rId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一段公路长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千米，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天修完，平均每天修全长的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．（填几分之几）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用最简分数表示：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分钟＝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小时．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55" o:title="eqId6e889121992cbb86d577e3a590024505"/>
          </v:shape>
          <o:OLEObject Type="Embed" ProgID="Equation.DSMT4" ShapeID="_x0000_i1048" DrawAspect="Content" ObjectID="_24" r:id="rId5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57" o:title="eqId36be2b0d2e17fcc2de12b7c401922600"/>
          </v:shape>
          <o:OLEObject Type="Embed" ProgID="Equation.DSMT4" ShapeID="_x0000_i1049" DrawAspect="Content" ObjectID="_25" r:id="rId58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color w:val="000000"/>
          <w:position w:val="-22"/>
        </w:rPr>
        <w:drawing>
          <wp:inline>
            <wp:extent cx="31750" cy="88900"/>
            <wp:docPr id="9026851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851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一堆沙土重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59" o:title="eqIdbf31876698721a199c7c53c6b320aa86"/>
          </v:shape>
          <o:OLEObject Type="Embed" ProgID="Equation.DSMT4" ShapeID="_x0000_i1050" DrawAspect="Content" ObjectID="_26" r:id="rId60"/>
        </w:object>
      </w:r>
      <w:r>
        <w:rPr>
          <w:rFonts w:ascii="宋体" w:eastAsia="宋体" w:hAnsi="宋体" w:cs="宋体"/>
          <w:color w:val="000000"/>
        </w:rPr>
        <w:t>吨，用去了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1" o:title="eqIdd33adb74906403b0b00fcbd9fa691d8b"/>
          </v:shape>
          <o:OLEObject Type="Embed" ProgID="Equation.DSMT4" ShapeID="_x0000_i1051" DrawAspect="Content" ObjectID="_27" r:id="rId62"/>
        </w:object>
      </w:r>
      <w:r>
        <w:rPr>
          <w:rFonts w:ascii="宋体" w:eastAsia="宋体" w:hAnsi="宋体" w:cs="宋体"/>
          <w:color w:val="000000"/>
        </w:rPr>
        <w:t>，还剩下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两个素数的差是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，则这两个素数的积是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是正整数，若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3" o:title="eqIddbfe017e21d1a4e5cf7b1fbf44fcc0ec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是真分数，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5" o:title="eqId334a802079a596ca952e53cca0dcffda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</w:rPr>
        <w:t>是假分数，则满足条件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的有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如果用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8pt;height:20.25pt" o:oleicon="f" o:ole="">
            <v:imagedata r:id="rId67" o:title="eqId0306c8a9b082d56b04c967093ddf256a"/>
          </v:shape>
          <o:OLEObject Type="Embed" ProgID="Equation.DSMT4" ShapeID="_x0000_i1054" DrawAspect="Content" ObjectID="_30" r:id="rId68"/>
        </w:objec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的全部因数的和，如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05pt;height:20.25pt" o:oleicon="f" o:ole="">
            <v:imagedata r:id="rId69" o:title="eqIda21ff0f0d19a7f60959beeead50aa037"/>
          </v:shape>
          <o:OLEObject Type="Embed" ProgID="Equation.DSMT4" ShapeID="_x0000_i1055" DrawAspect="Content" ObjectID="_31" r:id="rId7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9.75pt;height:19.9pt" o:oleicon="f" o:ole="">
            <v:imagedata r:id="rId71" o:title="eqId94566855825ec71df4a81d48b4899946"/>
          </v:shape>
          <o:OLEObject Type="Embed" ProgID="Equation.DSMT4" ShapeID="_x0000_i1056" DrawAspect="Content" ObjectID="_32" r:id="rId7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题，毎题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74.25pt;height:30.75pt" o:oleicon="f" o:ole="">
            <v:imagedata r:id="rId73" o:title="eqId4e44bd08d615b352672ca450b6490119"/>
          </v:shape>
          <o:OLEObject Type="Embed" ProgID="Equation.DSMT4" ShapeID="_x0000_i1057" DrawAspect="Content" ObjectID="_33" r:id="rId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8.9pt;height:30.65pt" o:oleicon="f" o:ole="">
            <v:imagedata r:id="rId75" o:title="eqId6a56bc64fbabc16116d362eb126df506"/>
          </v:shape>
          <o:OLEObject Type="Embed" ProgID="Equation.DSMT4" ShapeID="_x0000_i1058" DrawAspect="Content" ObjectID="_34" r:id="rId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6.95pt;height:30.65pt" o:oleicon="f" o:ole="">
            <v:imagedata r:id="rId77" o:title="eqId2584939f04d1c70f7c1a7aa5f7956c56"/>
          </v:shape>
          <o:OLEObject Type="Embed" ProgID="Equation.DSMT4" ShapeID="_x0000_i1059" DrawAspect="Content" ObjectID="_35" r:id="rId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>
            <wp:extent cx="31750" cy="88900"/>
            <wp:docPr id="9026851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851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9.1pt;height:30.65pt" o:oleicon="f" o:ole="">
            <v:imagedata r:id="rId79" o:title="eqId9b98360e1c65e94c8b6c0fb224800122"/>
          </v:shape>
          <o:OLEObject Type="Embed" ProgID="Equation.DSMT4" ShapeID="_x0000_i1060" DrawAspect="Content" ObjectID="_36" r:id="rId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一个数的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59" o:title="eqIdbf31876698721a199c7c53c6b320aa86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82" o:title="eqIdf21fe8fe5643168c2a111026568c6a26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的和，求这个数．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29</w:t>
      </w:r>
      <w:r>
        <w:rPr>
          <w:rFonts w:ascii="宋体" w:eastAsia="宋体" w:hAnsi="宋体" w:cs="宋体"/>
          <w:b/>
          <w:color w:val="000000"/>
          <w:sz w:val="24"/>
        </w:rPr>
        <w:t>题各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写出数轴上点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表示的数，并且在数轴上分别画出点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表示数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84" o:title="eqId77f22f4f7a2ba8c6acafca58b6f45f43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，最后将点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所表示的数用“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6" o:title="eqId392cdb9d30684cce244bef94b8d861b9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”连接．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47975" cy="2286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26851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851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是数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在数轴上画出点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，使点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表示的数为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84" o:title="eqId77f22f4f7a2ba8c6acafca58b6f45f43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&gt;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&gt;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小明在做分数除法计算时，把某数除以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59" o:title="eqIdbf31876698721a199c7c53c6b320aa86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，误认为等于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91" o:title="eqIda4b8503f4706b8321e4e79a87eadea84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除以某数，从而得到的答案是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93" o:title="eqIdeac97e6740365c85ad857aff85cefbe5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，那么这道题原来的正确答案是多少？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一条路全长</w:t>
      </w:r>
      <w:r>
        <w:rPr>
          <w:rFonts w:ascii="Times New Roman" w:eastAsia="Times New Roman" w:hAnsi="Times New Roman" w:cs="Times New Roman"/>
          <w:color w:val="000000"/>
        </w:rPr>
        <w:t>240</w:t>
      </w:r>
      <w:r>
        <w:rPr>
          <w:rFonts w:ascii="宋体" w:eastAsia="宋体" w:hAnsi="宋体" w:cs="宋体"/>
          <w:color w:val="000000"/>
        </w:rPr>
        <w:t>米，第一天修了全长的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95" o:title="eqIdd3ffd5c35bba71ea54c28622b6cf505d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，第二天修了第一天的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97" o:title="eqId7c6c7567972273b4ba733b47bf9d5408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，这条路还剩多少米没有修？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学校举行庆祝活动，在长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米的主干道两边每隔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米放一盆花，路的起点和终点也要放，后来由于其它地方也需要放置花盆，改为每隔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米放置一盆，问：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原来放置的花盆中有多少盆不需要移动？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现在比原来少放多少盆花？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上海迪士尼乐园调查了部分游客前往乐园的的交通方式，并绘制了如下统计图．已知选择“自驾”方式的人数是调查总人数的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99" o:title="eqId295f5c22f2b562bce2f502dd66f31752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，选择“其它”方式的人数是选择“自驾”人数的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01" o:title="eqId6503ca085e3ca5f2ba723b0dd66e210b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，根据图中提供的信息，回答下列问题：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13049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本次调查的总人数是多少人？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选择“公交”方式的人数占调查总人数的几分之几？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阅读理解：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84.9pt;height:30.9pt" o:oleicon="f" o:ole="">
            <v:imagedata r:id="rId104" o:title="eqId436c645f790ae1276d341c34ffbbb100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0pt;height:30.9pt" o:oleicon="f" o:ole="">
            <v:imagedata r:id="rId106" o:title="eqId3e41e2fe49c28cbb798e56e00a5a0250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0.9pt;height:30.9pt" o:oleicon="f" o:ole="">
            <v:imagedata r:id="rId108" o:title="eqIdeaaec232c2f53dfea4de0cad7770891d"/>
          </v:shape>
          <o:OLEObject Type="Embed" ProgID="Equation.DSMT4" ShapeID="_x0000_i1075" DrawAspect="Content" ObjectID="_51" r:id="rId1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请在理解上面计算方法的基础上，把下面两个数表示成两个分子为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的分数的和的形式．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110" o:title="eqIdcb45d444cbead886913743e10ab7fa22"/>
          </v:shape>
          <o:OLEObject Type="Embed" ProgID="Equation.DSMT4" ShapeID="_x0000_i1076" DrawAspect="Content" ObjectID="_52" r:id="rId111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7.25pt;height:30.9pt" o:oleicon="f" o:ole="">
            <v:imagedata r:id="rId112" o:title="eqIdecc766f7288eb04142444ecb79d79ee3"/>
          </v:shape>
          <o:OLEObject Type="Embed" ProgID="Equation.DSMT4" ShapeID="_x0000_i1077" DrawAspect="Content" ObjectID="_53" r:id="rId113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利用以上所得的规律进行计算；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27.8pt;height:30.65pt" o:oleicon="f" o:ole="">
            <v:imagedata r:id="rId114" o:title="eqIdb244a7a99fed6df101e9a613e49e081c"/>
          </v:shape>
          <o:OLEObject Type="Embed" ProgID="Equation.DSMT4" ShapeID="_x0000_i1078" DrawAspect="Content" ObjectID="_54" r:id="rId115"/>
        </w:object>
      </w: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075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17"/>
      <w:footerReference w:type="even" r:id="rId119"/>
      <w:headerReference w:type="first" r:id="rId121"/>
      <w:footerReference w:type="first" r:id="rId122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3" Type="http://schemas.openxmlformats.org/officeDocument/2006/relationships/image" Target="media/image51.png"/><Relationship Id="rId104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9" Type="http://schemas.openxmlformats.org/officeDocument/2006/relationships/oleObject" Target="embeddings/oleObject51.bin"/><Relationship Id="rId11" Type="http://schemas.openxmlformats.org/officeDocument/2006/relationships/image" Target="media/image5.wmf"/><Relationship Id="rId110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6" Type="http://schemas.openxmlformats.org/officeDocument/2006/relationships/image" Target="media/image58.png"/><Relationship Id="rId117" Type="http://schemas.openxmlformats.org/officeDocument/2006/relationships/header" Target="header1.xml"/><Relationship Id="rId119" Type="http://schemas.openxmlformats.org/officeDocument/2006/relationships/footer" Target="footer1.xml"/><Relationship Id="rId12" Type="http://schemas.openxmlformats.org/officeDocument/2006/relationships/oleObject" Target="embeddings/oleObject3.bin"/><Relationship Id="rId121" Type="http://schemas.openxmlformats.org/officeDocument/2006/relationships/header" Target="header3.xml"/><Relationship Id="rId122" Type="http://schemas.openxmlformats.org/officeDocument/2006/relationships/footer" Target="footer3.xml"/><Relationship Id="rId123" Type="http://schemas.openxmlformats.org/officeDocument/2006/relationships/theme" Target="theme/theme1.xml"/><Relationship Id="rId124" Type="http://schemas.openxmlformats.org/officeDocument/2006/relationships/numbering" Target="numbering.xml"/><Relationship Id="rId125" Type="http://schemas.openxmlformats.org/officeDocument/2006/relationships/styles" Target="styles.xml"/><Relationship Id="rId13" Type="http://schemas.openxmlformats.org/officeDocument/2006/relationships/image" Target="media/image6.wmf"/><Relationship Id="rId14" Type="http://schemas.openxmlformats.org/officeDocument/2006/relationships/oleObject" Target="embeddings/oleObject4.bin"/><Relationship Id="rId15" Type="http://schemas.openxmlformats.org/officeDocument/2006/relationships/image" Target="media/image7.wmf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image" Target="media/image11.wmf"/><Relationship Id="rId23" Type="http://schemas.openxmlformats.org/officeDocument/2006/relationships/oleObject" Target="embeddings/oleObject8.bin"/><Relationship Id="rId24" Type="http://schemas.openxmlformats.org/officeDocument/2006/relationships/image" Target="media/image12.wmf"/><Relationship Id="rId25" Type="http://schemas.openxmlformats.org/officeDocument/2006/relationships/oleObject" Target="embeddings/oleObject9.bin"/><Relationship Id="rId26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8" Type="http://schemas.openxmlformats.org/officeDocument/2006/relationships/image" Target="media/image14.wmf"/><Relationship Id="rId29" Type="http://schemas.openxmlformats.org/officeDocument/2006/relationships/oleObject" Target="embeddings/oleObject11.bin"/><Relationship Id="rId3" Type="http://schemas.openxmlformats.org/officeDocument/2006/relationships/fontTable" Target="fontTable.xml"/><Relationship Id="rId30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2" Type="http://schemas.openxmlformats.org/officeDocument/2006/relationships/image" Target="media/image16.png"/><Relationship Id="rId33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9" Type="http://schemas.openxmlformats.org/officeDocument/2006/relationships/image" Target="media/image20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3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5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9" Type="http://schemas.openxmlformats.org/officeDocument/2006/relationships/image" Target="media/image25.wmf"/><Relationship Id="rId5" Type="http://schemas.openxmlformats.org/officeDocument/2006/relationships/image" Target="media/image1.png"/><Relationship Id="rId50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9" Type="http://schemas.openxmlformats.org/officeDocument/2006/relationships/image" Target="media/image30.wmf"/><Relationship Id="rId6" Type="http://schemas.openxmlformats.org/officeDocument/2006/relationships/image" Target="media/image2.wmf"/><Relationship Id="rId60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9" Type="http://schemas.openxmlformats.org/officeDocument/2006/relationships/image" Target="media/image35.wmf"/><Relationship Id="rId7" Type="http://schemas.openxmlformats.org/officeDocument/2006/relationships/image" Target="media/image3.wmf"/><Relationship Id="rId70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3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5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7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9" Type="http://schemas.openxmlformats.org/officeDocument/2006/relationships/image" Target="media/image40.wmf"/><Relationship Id="rId8" Type="http://schemas.openxmlformats.org/officeDocument/2006/relationships/oleObject" Target="embeddings/oleObject1.bin"/><Relationship Id="rId80" Type="http://schemas.openxmlformats.org/officeDocument/2006/relationships/oleObject" Target="embeddings/oleObject36.bin"/><Relationship Id="rId81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8" Type="http://schemas.openxmlformats.org/officeDocument/2006/relationships/image" Target="media/image44.png"/><Relationship Id="rId89" Type="http://schemas.openxmlformats.org/officeDocument/2006/relationships/oleObject" Target="embeddings/oleObject41.bin"/><Relationship Id="rId9" Type="http://schemas.openxmlformats.org/officeDocument/2006/relationships/image" Target="media/image4.wmf"/><Relationship Id="rId90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9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3105854616666112</dc:description>
  <cp:lastModifiedBy>学科网试题生产平台</cp:lastModifiedBy>
  <cp:revision>8</cp:revision>
  <dcterms:created xsi:type="dcterms:W3CDTF">2023-12-12T15:21:50Z</dcterms:created>
  <dcterms:modified xsi:type="dcterms:W3CDTF">2023-12-12T15:21:50Z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