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11125200</wp:posOffset>
            </wp:positionV>
            <wp:extent cx="342900" cy="444500"/>
            <wp:effectExtent l="0" t="0" r="0" b="1270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学年第一学期第二次阶段测试六年级（数学）</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比较大小：</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 o:title="eqIdf21fe8fe5643168c2a111026568c6a26"/>
            <o:lock v:ext="edit" aspectratio="t"/>
            <w10:wrap type="none"/>
            <w10:anchorlock/>
          </v:shape>
          <o:OLEObject Type="Embed" ProgID="Equation.DSMT4" ShapeID="_x0000_i1025" DrawAspect="Content" ObjectID="_1468075725" r:id="rId11">
            <o:LockedField>false</o:LockedField>
          </o:OLEObject>
        </w:object>
      </w:r>
      <w:r>
        <w:t>___</w:t>
      </w:r>
      <w:r>
        <w:object>
          <v:shape id="_x0000_i1026"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4" o:title="eqIda38af8a541ede22a5399058674a0012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p>
    <w:p>
      <w:pPr>
        <w:spacing w:line="360" w:lineRule="auto"/>
        <w:jc w:val="left"/>
        <w:rPr>
          <w:color w:val="000000"/>
        </w:rPr>
      </w:pPr>
      <w:r>
        <w:rPr>
          <w:color w:val="000000"/>
        </w:rPr>
        <w:t>2</w:t>
      </w:r>
      <w:r>
        <w:rPr>
          <w:color w:val="000000"/>
          <w:position w:val="-22"/>
        </w:rPr>
        <w:drawing>
          <wp:inline distT="0" distB="0" distL="114300" distR="114300">
            <wp:extent cx="31750" cy="88900"/>
            <wp:effectExtent l="0" t="0" r="0" b="0"/>
            <wp:docPr id="570646206" name="图片 57064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6206" name="图片 570646206"/>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color w:val="000000"/>
        </w:rPr>
        <w:t>x=</w:t>
      </w:r>
      <w:r>
        <w:rPr>
          <w:color w:val="000000"/>
        </w:rPr>
        <w:t>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化简比：</w:t>
      </w:r>
      <w:r>
        <w:rPr>
          <w:rFonts w:ascii="Times New Roman" w:hAnsi="Times New Roman" w:eastAsia="Times New Roman" w:cs="Times New Roman"/>
          <w:color w:val="000000"/>
        </w:rPr>
        <w:t>1.8</w:t>
      </w:r>
      <w:r>
        <w:rPr>
          <w:rFonts w:ascii="宋体" w:hAnsi="宋体" w:eastAsia="宋体" w:cs="宋体"/>
          <w:color w:val="000000"/>
        </w:rPr>
        <w:t>分：</w:t>
      </w: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秒＝</w:t>
      </w:r>
      <w:r>
        <w:rPr>
          <w:color w:val="000000"/>
        </w:rPr>
        <w:t>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化简比：</w:t>
      </w:r>
      <w:r>
        <w:object>
          <v:shape id="_x0000_i1028" o:spt="75" alt="学科网(www.zxxk.com)--教育资源门户，提供试卷、教案、课件、论文、素材以及各类教学资源下载，还有大量而丰富的教学相关资讯！" type="#_x0000_t75" style="height:31.7pt;width:51.05pt;" o:ole="t" filled="f" o:preferrelative="t" stroked="f" coordsize="21600,21600">
            <v:path/>
            <v:fill on="f" focussize="0,0"/>
            <v:stroke on="f" joinstyle="miter"/>
            <v:imagedata r:id="rId19" o:title="eqId2f96a1c58f5b4dd472606d9e4916bff9"/>
            <o:lock v:ext="edit" aspectratio="t"/>
            <w10:wrap type="none"/>
            <w10:anchorlock/>
          </v:shape>
          <o:OLEObject Type="Embed" ProgID="Equation.DSMT4" ShapeID="_x0000_i1028" DrawAspect="Content" ObjectID="_1468075728" r:id="rId18">
            <o:LockedField>false</o:LockedField>
          </o:OLEObject>
        </w:objec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如果</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的比例中项，那么</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rPr>
          <w:color w:val="000000"/>
        </w:rPr>
      </w:pPr>
      <w:r>
        <w:rPr>
          <w:color w:val="000000"/>
        </w:rPr>
        <w:t xml:space="preserve">6. </w:t>
      </w:r>
      <w:r>
        <w:rPr>
          <w:rFonts w:ascii="宋体" w:hAnsi="宋体" w:eastAsia="宋体" w:cs="宋体"/>
          <w:color w:val="000000"/>
        </w:rPr>
        <w:t>有一个数可以和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能组成比例，这个数可能是</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如果</w:t>
      </w:r>
      <w:r>
        <w:object>
          <v:shape id="_x0000_i102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1" o:title="eqId4ad571c045435bdab06b21918af5fd4b"/>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7" o:title="eqId68720129917059a85ddeff896d557481"/>
            <o:lock v:ext="edit" aspectratio="t"/>
            <w10:wrap type="none"/>
            <w10:anchorlock/>
          </v:shape>
          <o:OLEObject Type="Embed" ProgID="Equation.DSMT4" ShapeID="_x0000_i1032" DrawAspect="Content" ObjectID="_1468075732" r:id="rId26">
            <o:LockedField>false</o:LockedField>
          </o:OLEObject>
        </w:object>
      </w:r>
      <w:r>
        <w:rPr>
          <w:color w:val="000000"/>
        </w:rPr>
        <w:t>_____________</w:t>
      </w:r>
      <w:r>
        <w:rPr>
          <w:rFonts w:ascii="宋体" w:hAnsi="宋体" w:eastAsia="宋体" w:cs="宋体"/>
          <w:color w:val="000000"/>
        </w:rPr>
        <w:t>．</w:t>
      </w:r>
    </w:p>
    <w:p>
      <w:pPr>
        <w:spacing w:line="360" w:lineRule="auto"/>
        <w:jc w:val="both"/>
        <w:rPr>
          <w:color w:val="000000"/>
        </w:rPr>
      </w:pPr>
      <w:r>
        <w:rPr>
          <w:color w:val="000000"/>
        </w:rPr>
        <w:t xml:space="preserve">8.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9" o:title="eqIdc392cd8acf7d07c9079c570e553a8873"/>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 o:title="eqId3e9922b743cbbb57703e7e09d7a4d8df"/>
            <o:lock v:ext="edit" aspectratio="t"/>
            <w10:wrap type="none"/>
            <w10:anchorlock/>
          </v:shape>
          <o:OLEObject Type="Embed" ProgID="Equation.DSMT4" ShapeID="_x0000_i1034" DrawAspect="Content" ObjectID="_1468075734" r:id="rId30">
            <o:LockedField>false</o:LockedField>
          </o:OLEObject>
        </w:objec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9. </w:t>
      </w:r>
      <w:r>
        <w:rPr>
          <w:rFonts w:ascii="宋体" w:hAnsi="宋体" w:eastAsia="宋体" w:cs="宋体"/>
          <w:color w:val="000000"/>
        </w:rPr>
        <w:t>图中每一个标有数字的方块均是可以翻动的木牌，其中只有两块木牌的背面贴有中奖标志，则随机翻动一块木牌中奖的概率为</w:t>
      </w:r>
      <w:r>
        <w:rPr>
          <w:color w:val="000000"/>
        </w:rPr>
        <w:t>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704850" cy="409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04850" cy="409575"/>
                    </a:xfrm>
                    <a:prstGeom prst="rect">
                      <a:avLst/>
                    </a:prstGeom>
                  </pic:spPr>
                </pic:pic>
              </a:graphicData>
            </a:graphic>
          </wp:inline>
        </w:drawing>
      </w:r>
    </w:p>
    <w:p>
      <w:pPr>
        <w:spacing w:line="360" w:lineRule="auto"/>
        <w:jc w:val="left"/>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w:t>
      </w:r>
      <w:r>
        <w:rPr>
          <w:rFonts w:ascii="宋体" w:hAnsi="宋体" w:eastAsia="宋体" w:cs="宋体"/>
          <w:color w:val="000000"/>
        </w:rPr>
        <w:t>（填几分之几），每段长是</w:t>
      </w:r>
      <w:r>
        <w:rPr>
          <w:color w:val="000000"/>
        </w:rPr>
        <w:t>___</w:t>
      </w:r>
      <w:r>
        <w:rPr>
          <w:rFonts w:ascii="宋体" w:hAnsi="宋体" w:eastAsia="宋体" w:cs="宋体"/>
          <w:color w:val="000000"/>
        </w:rPr>
        <w:t>米．</w:t>
      </w:r>
    </w:p>
    <w:p>
      <w:pPr>
        <w:spacing w:line="360" w:lineRule="auto"/>
        <w:jc w:val="both"/>
        <w:rPr>
          <w:color w:val="000000"/>
        </w:rPr>
      </w:pPr>
      <w:r>
        <w:rPr>
          <w:color w:val="000000"/>
        </w:rPr>
        <w:t xml:space="preserve">11. </w:t>
      </w:r>
      <w:r>
        <w:rPr>
          <w:rFonts w:ascii="宋体" w:hAnsi="宋体" w:eastAsia="宋体" w:cs="宋体"/>
          <w:color w:val="000000"/>
        </w:rPr>
        <w:t>一件衣服在</w:t>
      </w:r>
      <w:r>
        <w:rPr>
          <w:rFonts w:ascii="Times New Roman" w:hAnsi="Times New Roman" w:eastAsia="Times New Roman" w:cs="Times New Roman"/>
          <w:color w:val="000000"/>
        </w:rPr>
        <w:t>“</w:t>
      </w:r>
      <w:r>
        <w:rPr>
          <w:rFonts w:ascii="宋体" w:hAnsi="宋体" w:eastAsia="宋体" w:cs="宋体"/>
          <w:color w:val="000000"/>
        </w:rPr>
        <w:t>双十一</w:t>
      </w:r>
      <w:r>
        <w:rPr>
          <w:rFonts w:ascii="Times New Roman" w:hAnsi="Times New Roman" w:eastAsia="Times New Roman" w:cs="Times New Roman"/>
          <w:color w:val="000000"/>
        </w:rPr>
        <w:t>”</w:t>
      </w:r>
      <w:r>
        <w:rPr>
          <w:rFonts w:ascii="宋体" w:hAnsi="宋体" w:eastAsia="宋体" w:cs="宋体"/>
          <w:color w:val="000000"/>
        </w:rPr>
        <w:t>活动中，六折后售价为</w:t>
      </w:r>
      <w:r>
        <w:rPr>
          <w:rFonts w:ascii="Times New Roman" w:hAnsi="Times New Roman" w:eastAsia="Times New Roman" w:cs="Times New Roman"/>
          <w:color w:val="000000"/>
        </w:rPr>
        <w:t>240</w:t>
      </w:r>
      <w:r>
        <w:rPr>
          <w:rFonts w:ascii="宋体" w:hAnsi="宋体" w:eastAsia="宋体" w:cs="宋体"/>
          <w:color w:val="000000"/>
        </w:rPr>
        <w:t>元，这件衣服</w:t>
      </w:r>
      <w:r>
        <w:rPr>
          <w:rFonts w:ascii="宋体" w:hAnsi="宋体" w:eastAsia="宋体" w:cs="宋体"/>
          <w:color w:val="000000"/>
          <w:position w:val="0"/>
        </w:rPr>
        <w:drawing>
          <wp:inline distT="0" distB="0" distL="114300" distR="114300">
            <wp:extent cx="133350" cy="177800"/>
            <wp:effectExtent l="0" t="0" r="0" b="13335"/>
            <wp:docPr id="570646202" name="图片 57064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6202" name="图片 57064620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原价为</w:t>
      </w:r>
      <w:r>
        <w:rPr>
          <w:color w:val="000000"/>
        </w:rPr>
        <w:t>_______</w:t>
      </w:r>
      <w:r>
        <w:rPr>
          <w:rFonts w:ascii="宋体" w:hAnsi="宋体" w:eastAsia="宋体" w:cs="宋体"/>
          <w:color w:val="000000"/>
        </w:rPr>
        <w:t>元．</w:t>
      </w:r>
    </w:p>
    <w:p>
      <w:pPr>
        <w:spacing w:line="360" w:lineRule="auto"/>
        <w:jc w:val="left"/>
        <w:rPr>
          <w:color w:val="000000"/>
        </w:rPr>
      </w:pPr>
      <w:r>
        <w:rPr>
          <w:color w:val="000000"/>
        </w:rPr>
        <w:t xml:space="preserve">12. </w:t>
      </w:r>
      <w:r>
        <w:rPr>
          <w:rFonts w:ascii="宋体" w:hAnsi="宋体" w:eastAsia="宋体" w:cs="宋体"/>
          <w:color w:val="000000"/>
        </w:rPr>
        <w:t>六年级（</w:t>
      </w:r>
      <w:r>
        <w:rPr>
          <w:rFonts w:ascii="Times New Roman" w:hAnsi="Times New Roman" w:eastAsia="Times New Roman" w:cs="Times New Roman"/>
          <w:color w:val="000000"/>
        </w:rPr>
        <w:t>2</w:t>
      </w:r>
      <w:r>
        <w:rPr>
          <w:rFonts w:ascii="宋体" w:hAnsi="宋体" w:eastAsia="宋体" w:cs="宋体"/>
          <w:color w:val="000000"/>
        </w:rPr>
        <w:t>）班某天实际到校</w:t>
      </w:r>
      <w:r>
        <w:rPr>
          <w:rFonts w:ascii="Times New Roman" w:hAnsi="Times New Roman" w:eastAsia="Times New Roman" w:cs="Times New Roman"/>
          <w:color w:val="000000"/>
        </w:rPr>
        <w:t>47</w:t>
      </w:r>
      <w:r>
        <w:rPr>
          <w:rFonts w:ascii="宋体" w:hAnsi="宋体" w:eastAsia="宋体" w:cs="宋体"/>
          <w:color w:val="000000"/>
        </w:rPr>
        <w:t>人，有</w:t>
      </w:r>
      <w:r>
        <w:rPr>
          <w:rFonts w:ascii="Times New Roman" w:hAnsi="Times New Roman" w:eastAsia="Times New Roman" w:cs="Times New Roman"/>
          <w:color w:val="000000"/>
        </w:rPr>
        <w:t>2</w:t>
      </w:r>
      <w:r>
        <w:rPr>
          <w:rFonts w:ascii="宋体" w:hAnsi="宋体" w:eastAsia="宋体" w:cs="宋体"/>
          <w:color w:val="000000"/>
        </w:rPr>
        <w:t>人病假，</w:t>
      </w:r>
      <w:r>
        <w:rPr>
          <w:rFonts w:ascii="Times New Roman" w:hAnsi="Times New Roman" w:eastAsia="Times New Roman" w:cs="Times New Roman"/>
          <w:color w:val="000000"/>
        </w:rPr>
        <w:t>1</w:t>
      </w:r>
      <w:r>
        <w:rPr>
          <w:rFonts w:ascii="宋体" w:hAnsi="宋体" w:eastAsia="宋体" w:cs="宋体"/>
          <w:color w:val="000000"/>
        </w:rPr>
        <w:t>人事假，则该班级这天的出勤率是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水结成冰，体积会增加</w:t>
      </w:r>
      <w:r>
        <w:rPr>
          <w:rFonts w:ascii="Times New Roman" w:hAnsi="Times New Roman" w:eastAsia="Times New Roman" w:cs="Times New Roman"/>
          <w:color w:val="000000"/>
        </w:rPr>
        <w:t>10%</w:t>
      </w:r>
      <w:r>
        <w:rPr>
          <w:rFonts w:ascii="宋体" w:hAnsi="宋体" w:eastAsia="宋体" w:cs="宋体"/>
          <w:color w:val="000000"/>
        </w:rPr>
        <w:t>，现有一块冰，体积是</w:t>
      </w:r>
      <w:r>
        <w:rPr>
          <w:rFonts w:ascii="Times New Roman" w:hAnsi="Times New Roman" w:eastAsia="Times New Roman" w:cs="Times New Roman"/>
          <w:color w:val="000000"/>
        </w:rPr>
        <w:t>5500</w:t>
      </w:r>
      <w:r>
        <w:rPr>
          <w:rFonts w:ascii="宋体" w:hAnsi="宋体" w:eastAsia="宋体" w:cs="宋体"/>
          <w:color w:val="000000"/>
        </w:rPr>
        <w:t>立方分米，融化成水后体积减少了</w:t>
      </w:r>
      <w:r>
        <w:rPr>
          <w:color w:val="000000"/>
        </w:rPr>
        <w:t>___</w:t>
      </w:r>
      <w:r>
        <w:rPr>
          <w:rFonts w:ascii="宋体" w:hAnsi="宋体" w:eastAsia="宋体" w:cs="宋体"/>
          <w:color w:val="000000"/>
        </w:rPr>
        <w:t>立方分米．</w:t>
      </w:r>
    </w:p>
    <w:p>
      <w:pPr>
        <w:spacing w:line="360" w:lineRule="auto"/>
        <w:jc w:val="left"/>
        <w:rPr>
          <w:color w:val="000000"/>
        </w:rPr>
      </w:pPr>
      <w:r>
        <w:rPr>
          <w:color w:val="000000"/>
        </w:rPr>
        <w:t xml:space="preserve">14. </w:t>
      </w:r>
      <w:r>
        <w:rPr>
          <w:rFonts w:ascii="宋体" w:hAnsi="宋体" w:eastAsia="宋体" w:cs="宋体"/>
          <w:color w:val="000000"/>
        </w:rPr>
        <w:t>箱子中有</w:t>
      </w:r>
      <w:r>
        <w:rPr>
          <w:rFonts w:ascii="Times New Roman" w:hAnsi="Times New Roman" w:eastAsia="Times New Roman" w:cs="Times New Roman"/>
          <w:color w:val="000000"/>
        </w:rPr>
        <w:t>24</w:t>
      </w:r>
      <w:r>
        <w:rPr>
          <w:rFonts w:ascii="宋体" w:hAnsi="宋体" w:eastAsia="宋体" w:cs="宋体"/>
          <w:color w:val="000000"/>
        </w:rPr>
        <w:t>只乒乓球，每只球上分别标有</w:t>
      </w:r>
      <w:r>
        <w:rPr>
          <w:rFonts w:ascii="Times New Roman" w:hAnsi="Times New Roman" w:eastAsia="Times New Roman" w:cs="Times New Roman"/>
          <w:color w:val="000000"/>
        </w:rPr>
        <w:t>1-24</w:t>
      </w:r>
      <w:r>
        <w:rPr>
          <w:rFonts w:ascii="宋体" w:hAnsi="宋体" w:eastAsia="宋体" w:cs="宋体"/>
          <w:color w:val="000000"/>
        </w:rPr>
        <w:t>的数字，小刘从该箱子中任意取出一只乒乓球球，则取到既是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的倍数的标号的乒乓球的可能性大小是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15. </w:t>
      </w:r>
      <w:r>
        <w:rPr>
          <w:rFonts w:ascii="宋体" w:hAnsi="宋体" w:eastAsia="宋体" w:cs="宋体"/>
          <w:color w:val="000000"/>
        </w:rPr>
        <w:t>规定一种新运算</w:t>
      </w:r>
      <w:r>
        <w:object>
          <v:shape id="_x0000_i1035" o:spt="75" alt="学科网(www.zxxk.com)--教育资源门户，提供试卷、教案、课件、论文、素材以及各类教学资源下载，还有大量而丰富的教学相关资讯！" type="#_x0000_t75" style="height:59.8pt;width:65.1pt;" o:ole="t" filled="f" o:preferrelative="t" stroked="f" coordsize="21600,21600">
            <v:path/>
            <v:fill on="f" focussize="0,0"/>
            <v:stroke on="f" joinstyle="miter"/>
            <v:imagedata r:id="rId35" o:title="eqIdbd282f4ba202527b0ed345638a329d3b"/>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31.7pt;width:37.6pt;" o:ole="t" filled="f" o:preferrelative="t" stroked="f" coordsize="21600,21600">
            <v:path/>
            <v:fill on="f" focussize="0,0"/>
            <v:stroke on="f" joinstyle="miter"/>
            <v:imagedata r:id="rId37" o:title="eqIdbac3d44a062048fabee8836edcce1e61"/>
            <o:lock v:ext="edit" aspectratio="t"/>
            <w10:wrap type="none"/>
            <w10:anchorlock/>
          </v:shape>
          <o:OLEObject Type="Embed" ProgID="Equation.DSMT4" ShapeID="_x0000_i1036" DrawAspect="Content" ObjectID="_1468075736" r:id="rId36">
            <o:LockedField>false</o:LockedField>
          </o:OLEObject>
        </w:object>
      </w:r>
      <w:r>
        <w:rPr>
          <w:color w:val="000000"/>
        </w:rPr>
        <w:t>_____</w:t>
      </w:r>
      <w:r>
        <w:rPr>
          <w:rFonts w:ascii="宋体" w:hAnsi="宋体" w:eastAsia="宋体" w:cs="宋体"/>
          <w:color w:val="000000"/>
        </w:rPr>
        <w:t>．</w:t>
      </w:r>
    </w:p>
    <w:p>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因为</w:t>
      </w:r>
      <w:r>
        <w:rPr>
          <w:rFonts w:ascii="Times New Roman" w:hAnsi="Times New Roman" w:eastAsia="Times New Roman" w:cs="Times New Roman"/>
          <w:color w:val="000000"/>
        </w:rPr>
        <w:t>1.2÷0.4=3</w:t>
      </w:r>
      <w:r>
        <w:rPr>
          <w:rFonts w:ascii="宋体" w:hAnsi="宋体" w:eastAsia="宋体" w:cs="宋体"/>
          <w:color w:val="000000"/>
        </w:rPr>
        <w:t>，所以</w:t>
      </w:r>
      <w:r>
        <w:rPr>
          <w:rFonts w:ascii="Times New Roman" w:hAnsi="Times New Roman" w:eastAsia="Times New Roman" w:cs="Times New Roman"/>
          <w:color w:val="000000"/>
        </w:rPr>
        <w:t>1.2</w:t>
      </w:r>
      <w:r>
        <w:rPr>
          <w:rFonts w:ascii="宋体" w:hAnsi="宋体" w:eastAsia="宋体" w:cs="宋体"/>
          <w:color w:val="000000"/>
        </w:rPr>
        <w:t>能被</w:t>
      </w:r>
      <w:r>
        <w:rPr>
          <w:rFonts w:ascii="Times New Roman" w:hAnsi="Times New Roman" w:eastAsia="Times New Roman" w:cs="Times New Roman"/>
          <w:color w:val="000000"/>
        </w:rPr>
        <w:t>0.4</w: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所有</w:t>
      </w:r>
      <w:r>
        <w:rPr>
          <w:rFonts w:ascii="宋体" w:hAnsi="宋体" w:eastAsia="宋体" w:cs="宋体"/>
          <w:color w:val="000000"/>
          <w:position w:val="0"/>
        </w:rPr>
        <w:drawing>
          <wp:inline distT="0" distB="0" distL="114300" distR="114300">
            <wp:extent cx="133350" cy="177800"/>
            <wp:effectExtent l="0" t="0" r="0" b="13335"/>
            <wp:docPr id="570646200" name="图片 57064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6200" name="图片 57064620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素数都是奇数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两个合数有可能是互素</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的倒数是</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cf35027e76f8ea593f82023973d4aba3"/>
            <o:lock v:ext="edit" aspectratio="t"/>
            <w10:wrap type="none"/>
            <w10:anchorlock/>
          </v:shape>
          <o:OLEObject Type="Embed" ProgID="Equation.DSMT4" ShapeID="_x0000_i1038" DrawAspect="Content" ObjectID="_1468075738" r:id="rId40">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105</w:t>
      </w:r>
      <w:r>
        <w:rPr>
          <w:rFonts w:ascii="宋体" w:hAnsi="宋体" w:eastAsia="宋体" w:cs="宋体"/>
          <w:color w:val="000000"/>
        </w:rPr>
        <w:t>棵树苗全部成活，成活率为</w:t>
      </w:r>
      <w:r>
        <w:rPr>
          <w:rFonts w:ascii="Times New Roman" w:hAnsi="Times New Roman" w:eastAsia="Times New Roman" w:cs="Times New Roman"/>
          <w:color w:val="000000"/>
        </w:rPr>
        <w:t>105%</w:t>
      </w:r>
    </w:p>
    <w:p>
      <w:pPr>
        <w:spacing w:line="360" w:lineRule="auto"/>
        <w:jc w:val="left"/>
        <w:textAlignment w:val="center"/>
        <w:rPr>
          <w:color w:val="000000"/>
        </w:rPr>
      </w:pPr>
      <w:r>
        <w:rPr>
          <w:color w:val="000000"/>
        </w:rPr>
        <w:t xml:space="preserve">B. </w:t>
      </w: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千克黄豆榨得</w:t>
      </w:r>
      <w:r>
        <w:rPr>
          <w:rFonts w:ascii="Times New Roman" w:hAnsi="Times New Roman" w:eastAsia="Times New Roman" w:cs="Times New Roman"/>
          <w:color w:val="000000"/>
        </w:rPr>
        <w:t>2.5</w:t>
      </w:r>
      <w:r>
        <w:rPr>
          <w:rFonts w:ascii="宋体" w:hAnsi="宋体" w:eastAsia="宋体" w:cs="宋体"/>
          <w:color w:val="000000"/>
        </w:rPr>
        <w:t>千克油，出油率为</w:t>
      </w:r>
      <w:r>
        <w:rPr>
          <w:rFonts w:ascii="Times New Roman" w:hAnsi="Times New Roman" w:eastAsia="Times New Roman" w:cs="Times New Roman"/>
          <w:color w:val="000000"/>
        </w:rPr>
        <w:t>2.5%</w:t>
      </w:r>
    </w:p>
    <w:p>
      <w:pPr>
        <w:spacing w:line="360" w:lineRule="auto"/>
        <w:jc w:val="left"/>
        <w:textAlignment w:val="center"/>
        <w:rPr>
          <w:color w:val="000000"/>
        </w:rPr>
      </w:pPr>
      <w:r>
        <w:rPr>
          <w:color w:val="000000"/>
        </w:rPr>
        <w:t xml:space="preserve">C. </w:t>
      </w:r>
      <w:r>
        <w:rPr>
          <w:rFonts w:ascii="宋体" w:hAnsi="宋体" w:eastAsia="宋体" w:cs="宋体"/>
          <w:color w:val="000000"/>
        </w:rPr>
        <w:t>全班</w:t>
      </w:r>
      <w:r>
        <w:rPr>
          <w:rFonts w:ascii="Times New Roman" w:hAnsi="Times New Roman" w:eastAsia="Times New Roman" w:cs="Times New Roman"/>
          <w:color w:val="000000"/>
        </w:rPr>
        <w:t>50</w:t>
      </w:r>
      <w:r>
        <w:rPr>
          <w:rFonts w:ascii="宋体" w:hAnsi="宋体" w:eastAsia="宋体" w:cs="宋体"/>
          <w:color w:val="000000"/>
        </w:rPr>
        <w:t>人，参加劳动有</w:t>
      </w:r>
      <w:r>
        <w:rPr>
          <w:rFonts w:ascii="Times New Roman" w:hAnsi="Times New Roman" w:eastAsia="Times New Roman" w:cs="Times New Roman"/>
          <w:color w:val="000000"/>
        </w:rPr>
        <w:t>42</w:t>
      </w:r>
      <w:r>
        <w:rPr>
          <w:rFonts w:ascii="宋体" w:hAnsi="宋体" w:eastAsia="宋体" w:cs="宋体"/>
          <w:color w:val="000000"/>
        </w:rPr>
        <w:t>人，则该班的参与率为</w:t>
      </w:r>
      <w:r>
        <w:rPr>
          <w:rFonts w:ascii="Times New Roman" w:hAnsi="Times New Roman" w:eastAsia="Times New Roman" w:cs="Times New Roman"/>
          <w:color w:val="000000"/>
        </w:rPr>
        <w:t>84%</w:t>
      </w:r>
    </w:p>
    <w:p>
      <w:pPr>
        <w:spacing w:line="360" w:lineRule="auto"/>
        <w:jc w:val="left"/>
        <w:textAlignment w:val="center"/>
        <w:rPr>
          <w:color w:val="000000"/>
        </w:rPr>
      </w:pPr>
      <w:r>
        <w:rPr>
          <w:color w:val="000000"/>
        </w:rPr>
        <w:t xml:space="preserve">D. </w:t>
      </w:r>
      <w:r>
        <w:rPr>
          <w:rFonts w:ascii="宋体" w:hAnsi="宋体" w:eastAsia="宋体" w:cs="宋体"/>
          <w:color w:val="000000"/>
        </w:rPr>
        <w:t>若甲数比乙数多</w:t>
      </w:r>
      <w:r>
        <w:rPr>
          <w:rFonts w:ascii="Times New Roman" w:hAnsi="Times New Roman" w:eastAsia="Times New Roman" w:cs="Times New Roman"/>
          <w:color w:val="000000"/>
        </w:rPr>
        <w:t>20%</w:t>
      </w:r>
      <w:r>
        <w:rPr>
          <w:rFonts w:ascii="宋体" w:hAnsi="宋体" w:eastAsia="宋体" w:cs="宋体"/>
          <w:color w:val="000000"/>
        </w:rPr>
        <w:t>，则乙数比甲数少</w:t>
      </w:r>
      <w:r>
        <w:rPr>
          <w:rFonts w:ascii="Times New Roman" w:hAnsi="Times New Roman" w:eastAsia="Times New Roman" w:cs="Times New Roman"/>
          <w:color w:val="000000"/>
        </w:rPr>
        <w:t>20%</w:t>
      </w:r>
    </w:p>
    <w:p>
      <w:pPr>
        <w:spacing w:line="360" w:lineRule="auto"/>
        <w:jc w:val="left"/>
        <w:textAlignment w:val="center"/>
        <w:rPr>
          <w:color w:val="000000"/>
        </w:rPr>
      </w:pPr>
      <w:r>
        <w:rPr>
          <w:color w:val="000000"/>
        </w:rPr>
        <w:t xml:space="preserve">18. </w:t>
      </w:r>
      <w:r>
        <w:rPr>
          <w:rFonts w:ascii="宋体" w:hAnsi="宋体" w:eastAsia="宋体" w:cs="宋体"/>
          <w:color w:val="000000"/>
        </w:rPr>
        <w:t>在一张比例尺为</w:t>
      </w:r>
      <w:r>
        <w:object>
          <v:shape id="_x0000_i1039" o:spt="75" alt="学科网(www.zxxk.com)--教育资源门户，提供试卷、教案、课件、论文、素材以及各类教学资源下载，还有大量而丰富的教学相关资讯！" type="#_x0000_t75" style="height:13.7pt;width:43.1pt;" o:ole="t" filled="f" o:preferrelative="t" stroked="f" coordsize="21600,21600">
            <v:path/>
            <v:fill on="f" focussize="0,0"/>
            <v:stroke on="f" joinstyle="miter"/>
            <v:imagedata r:id="rId43" o:title="eqIde5fef81d2284aab94dbe85db385c0653"/>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70646204" name="图片 570646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6204" name="图片 57064620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地图上，如果量出某一段路的长度是</w:t>
      </w:r>
      <w:r>
        <w:rPr>
          <w:rFonts w:ascii="Times New Roman" w:hAnsi="Times New Roman" w:eastAsia="Times New Roman" w:cs="Times New Roman"/>
          <w:color w:val="000000"/>
        </w:rPr>
        <w:t>2</w:t>
      </w:r>
      <w:r>
        <w:rPr>
          <w:rFonts w:ascii="宋体" w:hAnsi="宋体" w:eastAsia="宋体" w:cs="宋体"/>
          <w:color w:val="000000"/>
        </w:rPr>
        <w:t>厘米，那么这段路的实际距离（</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0.02</w:t>
      </w:r>
      <w:r>
        <w:rPr>
          <w:rFonts w:ascii="宋体" w:hAnsi="宋体" w:eastAsia="宋体" w:cs="宋体"/>
          <w:color w:val="000000"/>
        </w:rPr>
        <w:t>千米</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0.2</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千米</w:t>
      </w:r>
    </w:p>
    <w:p>
      <w:pPr>
        <w:spacing w:line="360" w:lineRule="auto"/>
        <w:jc w:val="left"/>
        <w:textAlignment w:val="center"/>
        <w:rPr>
          <w:color w:val="000000"/>
        </w:rPr>
      </w:pPr>
      <w:r>
        <w:rPr>
          <w:color w:val="000000"/>
        </w:rPr>
        <w:t xml:space="preserve">19. </w:t>
      </w:r>
      <w:r>
        <w:rPr>
          <w:rFonts w:ascii="宋体" w:hAnsi="宋体" w:eastAsia="宋体" w:cs="宋体"/>
          <w:color w:val="000000"/>
        </w:rPr>
        <w:t>一件工作，甲单独完成需要</w:t>
      </w:r>
      <w:r>
        <w:object>
          <v:shape id="_x0000_i10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5" o:title="eqIdf89eef3148f2d4d09379767b4af69132"/>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小时，乙单独完成需要</w:t>
      </w:r>
      <w:r>
        <w:object>
          <v:shape id="_x0000_i104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7" o:title="eqId56d266a04f3dc7483eddbc26c5e487db"/>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小时，两人合作完成需要（</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9" o:title="eqId5e6486784415f3537c9a13556c05d893"/>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小时</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51" o:title="eqId69ee3c61d2298e75fc4f1643f8ebc2e4"/>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小时</w: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53" o:title="eqId8b2a698891d42c70b597f0da4f215f09"/>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小时</w: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5" o:title="eqIdd599cb4a589f90b0205f24c2e1fa021e"/>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color w:val="000000"/>
        </w:rPr>
        <w:t xml:space="preserve">20. </w:t>
      </w:r>
      <w:r>
        <w:rPr>
          <w:rFonts w:ascii="宋体" w:hAnsi="宋体" w:eastAsia="宋体" w:cs="宋体"/>
          <w:color w:val="000000"/>
        </w:rPr>
        <w:t>一件商品原价</w:t>
      </w:r>
      <w:r>
        <w:rPr>
          <w:rFonts w:ascii="Times New Roman" w:hAnsi="Times New Roman" w:eastAsia="Times New Roman" w:cs="Times New Roman"/>
          <w:color w:val="000000"/>
        </w:rPr>
        <w:t>100</w:t>
      </w:r>
      <w:r>
        <w:rPr>
          <w:rFonts w:ascii="宋体" w:hAnsi="宋体" w:eastAsia="宋体" w:cs="宋体"/>
          <w:color w:val="000000"/>
        </w:rPr>
        <w:t>元，先提价</w:t>
      </w:r>
      <w:r>
        <w:rPr>
          <w:rFonts w:ascii="Times New Roman" w:hAnsi="Times New Roman" w:eastAsia="Times New Roman" w:cs="Times New Roman"/>
          <w:color w:val="000000"/>
        </w:rPr>
        <w:t>10%</w:t>
      </w:r>
      <w:r>
        <w:rPr>
          <w:rFonts w:ascii="宋体" w:hAnsi="宋体" w:eastAsia="宋体" w:cs="宋体"/>
          <w:color w:val="000000"/>
        </w:rPr>
        <w:t>，再降价</w:t>
      </w:r>
      <w:r>
        <w:rPr>
          <w:rFonts w:ascii="Times New Roman" w:hAnsi="Times New Roman" w:eastAsia="Times New Roman" w:cs="Times New Roman"/>
          <w:color w:val="000000"/>
        </w:rPr>
        <w:t>10%</w:t>
      </w:r>
      <w:r>
        <w:rPr>
          <w:rFonts w:ascii="宋体" w:hAnsi="宋体" w:eastAsia="宋体" w:cs="宋体"/>
          <w:color w:val="000000"/>
        </w:rPr>
        <w:t>，这时的价格与原价相比，结果是（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w:t>
      </w:r>
      <w:r>
        <w:rPr>
          <w:rFonts w:ascii="Times New Roman" w:hAnsi="Times New Roman" w:eastAsia="Times New Roman" w:cs="Times New Roman"/>
          <w:color w:val="000000"/>
        </w:rPr>
        <w:t xml:space="preserve"> </w:t>
      </w:r>
      <w:r>
        <w:object>
          <v:shape id="_x0000_i1046"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57" o:title="eqId6bfdaa01ae7652656f1f0ccad1a2149c"/>
            <o:lock v:ext="edit" aspectratio="t"/>
            <w10:wrap type="none"/>
            <w10:anchorlock/>
          </v:shape>
          <o:OLEObject Type="Embed" ProgID="Equation.DSMT4" ShapeID="_x0000_i1046" DrawAspect="Content" ObjectID="_1468075746" r:id="rId56">
            <o:LockedField>false</o:LockedField>
          </o:OLEObject>
        </w:object>
      </w:r>
      <w:r>
        <w:rPr>
          <w:color w:val="000000"/>
        </w:rPr>
        <w:tab/>
      </w:r>
      <w:r>
        <w:rPr>
          <w:color w:val="000000"/>
        </w:rPr>
        <w:t xml:space="preserve">B. </w:t>
      </w:r>
      <w:r>
        <w:rPr>
          <w:rFonts w:ascii="宋体" w:hAnsi="宋体" w:eastAsia="宋体" w:cs="宋体"/>
          <w:color w:val="000000"/>
        </w:rPr>
        <w:t>降低了</w:t>
      </w:r>
      <w:r>
        <w:object>
          <v:shape id="_x0000_i104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9" o:title="eqId56a59fbd6812a044c767944dd833a704"/>
            <o:lock v:ext="edit" aspectratio="t"/>
            <w10:wrap type="none"/>
            <w10:anchorlock/>
          </v:shape>
          <o:OLEObject Type="Embed" ProgID="Equation.DSMT4" ShapeID="_x0000_i1047" DrawAspect="Content" ObjectID="_1468075747" r:id="rId58">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提高了</w:t>
      </w:r>
      <w:r>
        <w:object>
          <v:shape id="_x0000_i1048"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57" o:title="eqId6bfdaa01ae7652656f1f0ccad1a2149c"/>
            <o:lock v:ext="edit" aspectratio="t"/>
            <w10:wrap type="none"/>
            <w10:anchorlock/>
          </v:shape>
          <o:OLEObject Type="Embed" ProgID="Equation.DSMT4" ShapeID="_x0000_i1048" DrawAspect="Content" ObjectID="_1468075748" r:id="rId60">
            <o:LockedField>false</o:LockedField>
          </o:OLEObject>
        </w:object>
      </w:r>
      <w:r>
        <w:rPr>
          <w:color w:val="000000"/>
        </w:rPr>
        <w:tab/>
      </w:r>
      <w:r>
        <w:rPr>
          <w:color w:val="000000"/>
        </w:rPr>
        <w:t xml:space="preserve">D. </w:t>
      </w:r>
      <w:r>
        <w:rPr>
          <w:rFonts w:ascii="宋体" w:hAnsi="宋体" w:eastAsia="宋体" w:cs="宋体"/>
          <w:color w:val="000000"/>
        </w:rPr>
        <w:t>提高了</w:t>
      </w:r>
      <w:r>
        <w:object>
          <v:shape id="_x0000_i104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9" o:title="eqId56a59fbd6812a044c767944dd833a704"/>
            <o:lock v:ext="edit" aspectratio="t"/>
            <w10:wrap type="none"/>
            <w10:anchorlock/>
          </v:shape>
          <o:OLEObject Type="Embed" ProgID="Equation.DSMT4" ShapeID="_x0000_i1049" DrawAspect="Content" ObjectID="_1468075749" r:id="rId61">
            <o:LockedField>false</o:LockedField>
          </o:OLEObject>
        </w:object>
      </w:r>
    </w:p>
    <w:p>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1.7pt;width:60.2pt;" o:ole="t" filled="f" o:preferrelative="t" stroked="f" coordsize="21600,21600">
            <v:path/>
            <v:fill on="f" focussize="0,0"/>
            <v:stroke on="f" joinstyle="miter"/>
            <v:imagedata r:id="rId63" o:title="eqId243039a46d3170a81e8a4d20c632c320"/>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1.7pt;width:134.85pt;" o:ole="t" filled="f" o:preferrelative="t" stroked="f" coordsize="21600,21600">
            <v:path/>
            <v:fill on="f" focussize="0,0"/>
            <v:stroke on="f" joinstyle="miter"/>
            <v:imagedata r:id="rId65" o:title="eqIdafb68d256fd35e5481cb0a384e4367b1"/>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解比例：</w:t>
      </w:r>
      <w:r>
        <w:object>
          <v:shape id="_x0000_i1052" o:spt="75" alt="学科网(www.zxxk.com)--教育资源门户，提供试卷、教案、课件、论文、素材以及各类教学资源下载，还有大量而丰富的教学相关资讯！" type="#_x0000_t75" style="height:31.7pt;width:73.6pt;" o:ole="t" filled="f" o:preferrelative="t" stroked="f" coordsize="21600,21600">
            <v:path/>
            <v:fill on="f" focussize="0,0"/>
            <v:stroke on="f" joinstyle="miter"/>
            <v:imagedata r:id="rId67" o:title="eqId1326a11c9f0e7747c7376f92c64deb52"/>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570646198" name="图片 57064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6198" name="图片 570646198"/>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53"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69" o:title="eqId63a3b2f5535e0eaaa516134b59bde6ec"/>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1" o:title="eqId9df87c34c53a549d5dee233a11f017fe"/>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3" o:title="eqIddc0502d8ecfe087d3b7653a8c62e68d0"/>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．求</w:t>
      </w:r>
      <w:r>
        <w:object>
          <v:shape id="_x0000_i105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5" o:title="eqId384c0dfaacdb984b3f4a1d4e62a3681d"/>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的最简整数比．</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27-31</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已知甲数比乙数少了</w:t>
      </w:r>
      <w:r>
        <w:object>
          <v:shape id="_x0000_i1057"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77" o:title="eqIdc8ee628efd6b2f7296c106dd5cbae42f"/>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如果乙数是</w:t>
      </w:r>
      <w:r>
        <w:rPr>
          <w:rFonts w:ascii="Times New Roman" w:hAnsi="Times New Roman" w:eastAsia="Times New Roman" w:cs="Times New Roman"/>
          <w:color w:val="000000"/>
        </w:rPr>
        <w:t>100</w:t>
      </w:r>
      <w:r>
        <w:rPr>
          <w:rFonts w:ascii="宋体" w:hAnsi="宋体" w:eastAsia="宋体" w:cs="宋体"/>
          <w:color w:val="000000"/>
        </w:rPr>
        <w:t>，求甲数为多少？</w:t>
      </w:r>
    </w:p>
    <w:p>
      <w:pPr>
        <w:spacing w:line="360" w:lineRule="auto"/>
        <w:jc w:val="left"/>
        <w:textAlignment w:val="center"/>
        <w:rPr>
          <w:color w:val="000000"/>
        </w:rPr>
      </w:pPr>
      <w:r>
        <w:rPr>
          <w:color w:val="000000"/>
        </w:rPr>
        <w:t>（2）</w:t>
      </w:r>
      <w:r>
        <w:rPr>
          <w:rFonts w:ascii="宋体" w:hAnsi="宋体" w:eastAsia="宋体" w:cs="宋体"/>
          <w:color w:val="000000"/>
        </w:rPr>
        <w:t>如果甲数是</w:t>
      </w:r>
      <w:r>
        <w:rPr>
          <w:rFonts w:ascii="Times New Roman" w:hAnsi="Times New Roman" w:eastAsia="Times New Roman" w:cs="Times New Roman"/>
          <w:color w:val="000000"/>
        </w:rPr>
        <w:t>100</w:t>
      </w:r>
      <w:r>
        <w:rPr>
          <w:rFonts w:ascii="宋体" w:hAnsi="宋体" w:eastAsia="宋体" w:cs="宋体"/>
          <w:color w:val="000000"/>
        </w:rPr>
        <w:t>，求乙数为多少？</w:t>
      </w:r>
    </w:p>
    <w:p>
      <w:pPr>
        <w:spacing w:line="360" w:lineRule="auto"/>
        <w:jc w:val="left"/>
        <w:textAlignment w:val="center"/>
        <w:rPr>
          <w:color w:val="000000"/>
        </w:rPr>
      </w:pPr>
      <w:r>
        <w:rPr>
          <w:color w:val="000000"/>
        </w:rPr>
        <w:t xml:space="preserve">27. </w:t>
      </w:r>
      <w:r>
        <w:rPr>
          <w:rFonts w:ascii="宋体" w:hAnsi="宋体" w:eastAsia="宋体" w:cs="宋体"/>
          <w:color w:val="000000"/>
        </w:rPr>
        <w:t>王师傅</w:t>
      </w:r>
      <w:r>
        <w:rPr>
          <w:rFonts w:ascii="Times New Roman" w:hAnsi="Times New Roman" w:eastAsia="Times New Roman" w:cs="Times New Roman"/>
          <w:color w:val="000000"/>
        </w:rPr>
        <w:t>1.5</w:t>
      </w:r>
      <w:r>
        <w:rPr>
          <w:rFonts w:ascii="宋体" w:hAnsi="宋体" w:eastAsia="宋体" w:cs="宋体"/>
          <w:color w:val="000000"/>
        </w:rPr>
        <w:t>小时加工</w:t>
      </w:r>
      <w:r>
        <w:rPr>
          <w:rFonts w:ascii="Times New Roman" w:hAnsi="Times New Roman" w:eastAsia="Times New Roman" w:cs="Times New Roman"/>
          <w:color w:val="000000"/>
        </w:rPr>
        <w:t>1350</w:t>
      </w:r>
      <w:r>
        <w:rPr>
          <w:rFonts w:ascii="宋体" w:hAnsi="宋体" w:eastAsia="宋体" w:cs="宋体"/>
          <w:color w:val="000000"/>
        </w:rPr>
        <w:t>个零件，照这样的速度，王师傅</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7c6c7567972273b4ba733b47bf9d5408"/>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小时可以加工多少零件？（用比例方法求解）．</w:t>
      </w:r>
    </w:p>
    <w:p>
      <w:pPr>
        <w:spacing w:line="360" w:lineRule="auto"/>
        <w:jc w:val="both"/>
        <w:textAlignment w:val="center"/>
        <w:rPr>
          <w:color w:val="000000"/>
        </w:rPr>
      </w:pPr>
      <w:r>
        <w:rPr>
          <w:color w:val="000000"/>
        </w:rPr>
        <w:t xml:space="preserve">28. </w:t>
      </w:r>
      <w:r>
        <w:rPr>
          <w:rFonts w:ascii="宋体" w:hAnsi="宋体" w:eastAsia="宋体" w:cs="宋体"/>
          <w:color w:val="000000"/>
        </w:rPr>
        <w:t>一根钢筋长</w:t>
      </w:r>
      <w:r>
        <w:rPr>
          <w:rFonts w:ascii="Times New Roman" w:hAnsi="Times New Roman" w:eastAsia="Times New Roman" w:cs="Times New Roman"/>
          <w:color w:val="000000"/>
        </w:rPr>
        <w:t>18</w:t>
      </w:r>
      <w:r>
        <w:rPr>
          <w:rFonts w:ascii="宋体" w:hAnsi="宋体" w:eastAsia="宋体" w:cs="宋体"/>
          <w:color w:val="000000"/>
        </w:rPr>
        <w:t>米，第一次用去了全长的</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1" o:title="eqIdbf31876698721a199c7c53c6b320aa86"/>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，第二次用去了余下的</w:t>
      </w:r>
      <w:r>
        <w:object>
          <v:shape id="_x0000_i106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3" o:title="eqIde0ab5c1b86983380e75e0d12ddc9270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，求此时还剩下的钢筋长度是多少米？</w:t>
      </w:r>
    </w:p>
    <w:p>
      <w:pPr>
        <w:spacing w:line="360" w:lineRule="auto"/>
        <w:jc w:val="left"/>
        <w:textAlignment w:val="center"/>
        <w:rPr>
          <w:color w:val="000000"/>
        </w:rPr>
      </w:pPr>
      <w:r>
        <w:rPr>
          <w:color w:val="000000"/>
        </w:rPr>
        <w:t xml:space="preserve">29. </w:t>
      </w:r>
      <w:r>
        <w:rPr>
          <w:rFonts w:ascii="宋体" w:hAnsi="宋体" w:eastAsia="宋体" w:cs="宋体"/>
          <w:color w:val="000000"/>
        </w:rPr>
        <w:t>商店销售一种成本价是每双</w:t>
      </w:r>
      <w:r>
        <w:rPr>
          <w:rFonts w:ascii="Times New Roman" w:hAnsi="Times New Roman" w:eastAsia="Times New Roman" w:cs="Times New Roman"/>
          <w:color w:val="000000"/>
        </w:rPr>
        <w:t>80</w:t>
      </w:r>
      <w:r>
        <w:rPr>
          <w:rFonts w:ascii="宋体" w:hAnsi="宋体" w:eastAsia="宋体" w:cs="宋体"/>
          <w:color w:val="000000"/>
        </w:rPr>
        <w:t>元的运动鞋，该商品以标价的八折卖出，仍有</w:t>
      </w:r>
      <w:r>
        <w:rPr>
          <w:rFonts w:ascii="Times New Roman" w:hAnsi="Times New Roman" w:eastAsia="Times New Roman" w:cs="Times New Roman"/>
          <w:color w:val="000000"/>
        </w:rPr>
        <w:t>40%</w:t>
      </w:r>
      <w:r>
        <w:rPr>
          <w:rFonts w:ascii="宋体" w:hAnsi="宋体" w:eastAsia="宋体" w:cs="宋体"/>
          <w:color w:val="000000"/>
        </w:rPr>
        <w:t>的盈利率，该商店的每双这种运动鞋打折后的价格是多少元？标价是多少元？</w:t>
      </w:r>
    </w:p>
    <w:p>
      <w:pPr>
        <w:spacing w:line="360" w:lineRule="auto"/>
        <w:jc w:val="both"/>
        <w:textAlignment w:val="center"/>
        <w:rPr>
          <w:color w:val="000000"/>
        </w:rPr>
      </w:pPr>
      <w:r>
        <w:rPr>
          <w:color w:val="000000"/>
        </w:rPr>
        <w:t xml:space="preserve">30. </w:t>
      </w:r>
      <w:r>
        <w:rPr>
          <w:rFonts w:ascii="宋体" w:hAnsi="宋体" w:eastAsia="宋体" w:cs="宋体"/>
          <w:color w:val="000000"/>
        </w:rPr>
        <w:t>某商场</w:t>
      </w:r>
      <w:r>
        <w:object>
          <v:shape id="_x0000_i10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5" o:title="eqId9e946baf1316ac1f219398ecedadf6cf"/>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年的全年销售额为</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86ad22033d5246c0fd3c3541581ca473"/>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万元，比</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9" o:title="eqId4d01dd350dc95f42f1883e0cc7aae084"/>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年增加了</w:t>
      </w:r>
      <w:r>
        <w:object>
          <v:shape id="_x0000_i1064" o:spt="75" alt="学科网(www.zxxk.com)--教育资源门户，提供试卷、教案、课件、论文、素材以及各类教学资源下载，还有大量而丰富的教学相关资讯！" type="#_x0000_t75" style="height:13.8pt;width:20.15pt;" o:ole="t" filled="f" o:preferrelative="t" stroked="f" coordsize="21600,21600">
            <v:path/>
            <v:fill on="f" focussize="0,0"/>
            <v:stroke on="f" joinstyle="miter"/>
            <v:imagedata r:id="rId91" o:title="eqId6c23313b7b754da3bec8a586e02a68ae"/>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而该商场计划在</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a8e8936c9fe1e81726455908657a29fc"/>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年的全年销售额的增长率比上一年提高四个百分点，该商场</w:t>
      </w:r>
      <w:r>
        <w:object>
          <v:shape id="_x0000_i10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a8e8936c9fe1e81726455908657a29fc"/>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年的计划销售额为多少万元？</w:t>
      </w:r>
    </w:p>
    <w:p>
      <w:pPr>
        <w:spacing w:line="360" w:lineRule="auto"/>
        <w:jc w:val="left"/>
        <w:textAlignment w:val="center"/>
        <w:rPr>
          <w:color w:val="000000"/>
        </w:rPr>
      </w:pPr>
      <w:r>
        <w:rPr>
          <w:color w:val="000000"/>
        </w:rPr>
        <w:t xml:space="preserve">31. </w:t>
      </w:r>
      <w:r>
        <w:rPr>
          <w:rFonts w:ascii="宋体" w:hAnsi="宋体" w:eastAsia="宋体" w:cs="宋体"/>
          <w:color w:val="000000"/>
        </w:rPr>
        <w:t>如图是某校六年级学生考试成绩分布图，观察下列两幅图，你能解决下列问题吗？</w:t>
      </w:r>
    </w:p>
    <w:p>
      <w:pPr>
        <w:spacing w:line="360" w:lineRule="auto"/>
        <w:jc w:val="left"/>
        <w:textAlignment w:val="center"/>
        <w:rPr>
          <w:color w:val="000000"/>
        </w:rPr>
      </w:pPr>
      <w:r>
        <w:rPr>
          <w:color w:val="000000"/>
        </w:rPr>
        <w:drawing>
          <wp:inline distT="0" distB="0" distL="114300" distR="114300">
            <wp:extent cx="5238750" cy="2075815"/>
            <wp:effectExtent l="0" t="0" r="0" b="6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5238750" cy="2075929"/>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6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7" o:title="eqIdaa9b99163eea0356d8bd13fe415c5755"/>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分的人数占了总入数的百分之几？</w:t>
      </w:r>
    </w:p>
    <w:p>
      <w:pPr>
        <w:spacing w:line="360" w:lineRule="auto"/>
        <w:jc w:val="left"/>
        <w:textAlignment w:val="center"/>
        <w:rPr>
          <w:color w:val="000000"/>
        </w:rPr>
      </w:pPr>
      <w:r>
        <w:rPr>
          <w:color w:val="000000"/>
        </w:rPr>
        <w:t>（2）</w:t>
      </w:r>
      <w:r>
        <w:rPr>
          <w:rFonts w:ascii="宋体" w:hAnsi="宋体" w:eastAsia="宋体" w:cs="宋体"/>
          <w:color w:val="000000"/>
        </w:rPr>
        <w:t>求该校这个年级考</w:t>
      </w:r>
      <w:r>
        <w:object>
          <v:shape id="_x0000_i106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99" o:title="eqId1a81c94735d188e235f7b824113daa18"/>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分和</w:t>
      </w:r>
      <w:r>
        <w:object>
          <v:shape id="_x0000_i106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01" o:title="eqId90ca4d1d8077f39a44b49a277299bd08"/>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分的分别有几人？</w:t>
      </w:r>
    </w:p>
    <w:p>
      <w:pPr>
        <w:spacing w:line="360" w:lineRule="auto"/>
        <w:jc w:val="left"/>
        <w:textAlignment w:val="center"/>
        <w:rPr>
          <w:color w:val="000000"/>
        </w:rPr>
      </w:pPr>
      <w:r>
        <w:rPr>
          <w:color w:val="000000"/>
        </w:rPr>
        <w:t xml:space="preserve">32. </w:t>
      </w:r>
      <w:r>
        <w:rPr>
          <w:rFonts w:ascii="宋体" w:hAnsi="宋体" w:eastAsia="宋体" w:cs="宋体"/>
          <w:color w:val="000000"/>
        </w:rPr>
        <w:t>某网店在</w:t>
      </w:r>
      <w:r>
        <w:rPr>
          <w:rFonts w:ascii="Times New Roman" w:hAnsi="Times New Roman" w:eastAsia="Times New Roman" w:cs="Times New Roman"/>
          <w:color w:val="000000"/>
        </w:rPr>
        <w:t>2023</w:t>
      </w:r>
      <w:r>
        <w:rPr>
          <w:rFonts w:ascii="宋体" w:hAnsi="宋体" w:eastAsia="宋体" w:cs="宋体"/>
          <w:color w:val="000000"/>
        </w:rPr>
        <w:t>年的“双十二”活动中对顾客实行优惠购物，优惠规定如下：</w:t>
      </w:r>
    </w:p>
    <w:p>
      <w:pPr>
        <w:spacing w:line="360" w:lineRule="auto"/>
        <w:jc w:val="left"/>
        <w:textAlignment w:val="center"/>
        <w:rPr>
          <w:color w:val="000000"/>
        </w:rPr>
      </w:pPr>
      <w:r>
        <w:rPr>
          <w:rFonts w:ascii="宋体" w:hAnsi="宋体" w:eastAsia="宋体" w:cs="宋体"/>
          <w:color w:val="000000"/>
        </w:rPr>
        <w:t>如果一次性购物在</w:t>
      </w:r>
      <w:r>
        <w:rPr>
          <w:rFonts w:ascii="Times New Roman" w:hAnsi="Times New Roman" w:eastAsia="Times New Roman" w:cs="Times New Roman"/>
          <w:color w:val="000000"/>
        </w:rPr>
        <w:t>200</w:t>
      </w:r>
      <w:r>
        <w:rPr>
          <w:rFonts w:ascii="宋体" w:hAnsi="宋体" w:eastAsia="宋体" w:cs="宋体"/>
          <w:color w:val="000000"/>
        </w:rPr>
        <w:t>元以内，按标价给予九折优惠；如果一次性购物超过</w:t>
      </w:r>
      <w:r>
        <w:rPr>
          <w:rFonts w:ascii="Times New Roman" w:hAnsi="Times New Roman" w:eastAsia="Times New Roman" w:cs="Times New Roman"/>
          <w:color w:val="000000"/>
        </w:rPr>
        <w:t>200</w:t>
      </w:r>
      <w:r>
        <w:rPr>
          <w:rFonts w:ascii="宋体" w:hAnsi="宋体" w:eastAsia="宋体" w:cs="宋体"/>
          <w:color w:val="000000"/>
        </w:rPr>
        <w:t>元的，可以先享受“天猫”每满</w:t>
      </w:r>
      <w:r>
        <w:rPr>
          <w:rFonts w:ascii="Times New Roman" w:hAnsi="Times New Roman" w:eastAsia="Times New Roman" w:cs="Times New Roman"/>
          <w:color w:val="000000"/>
        </w:rPr>
        <w:t>200</w:t>
      </w:r>
      <w:r>
        <w:rPr>
          <w:rFonts w:ascii="宋体" w:hAnsi="宋体" w:eastAsia="宋体" w:cs="宋体"/>
          <w:color w:val="000000"/>
        </w:rPr>
        <w:t>元减</w:t>
      </w:r>
      <w:r>
        <w:rPr>
          <w:rFonts w:ascii="Times New Roman" w:hAnsi="Times New Roman" w:eastAsia="Times New Roman" w:cs="Times New Roman"/>
          <w:color w:val="000000"/>
        </w:rPr>
        <w:t>30</w:t>
      </w:r>
      <w:r>
        <w:rPr>
          <w:rFonts w:ascii="宋体" w:hAnsi="宋体" w:eastAsia="宋体" w:cs="宋体"/>
          <w:color w:val="000000"/>
        </w:rPr>
        <w:t>元的优惠政策（不设上限）进行减扣，然后再给予八折优惠：</w:t>
      </w:r>
    </w:p>
    <w:p>
      <w:pPr>
        <w:spacing w:line="360" w:lineRule="auto"/>
        <w:jc w:val="left"/>
        <w:textAlignment w:val="center"/>
        <w:rPr>
          <w:color w:val="000000"/>
        </w:rPr>
      </w:pPr>
      <w:r>
        <w:rPr>
          <w:color w:val="000000"/>
        </w:rPr>
        <w:t>（1）</w:t>
      </w:r>
      <w:r>
        <w:rPr>
          <w:rFonts w:ascii="宋体" w:hAnsi="宋体" w:eastAsia="宋体" w:cs="宋体"/>
          <w:color w:val="000000"/>
        </w:rPr>
        <w:t>蔡先生在该网店购买了一台标价</w:t>
      </w:r>
      <w:r>
        <w:rPr>
          <w:rFonts w:ascii="Times New Roman" w:hAnsi="Times New Roman" w:eastAsia="Times New Roman" w:cs="Times New Roman"/>
          <w:color w:val="000000"/>
        </w:rPr>
        <w:t>750</w:t>
      </w:r>
      <w:r>
        <w:rPr>
          <w:rFonts w:ascii="宋体" w:hAnsi="宋体" w:eastAsia="宋体" w:cs="宋体"/>
          <w:color w:val="000000"/>
        </w:rPr>
        <w:t>元的榨汁机，他应付多少元？</w:t>
      </w:r>
    </w:p>
    <w:p>
      <w:pPr>
        <w:spacing w:line="360" w:lineRule="auto"/>
        <w:jc w:val="left"/>
        <w:textAlignment w:val="center"/>
        <w:rPr>
          <w:color w:val="000000"/>
        </w:rPr>
      </w:pPr>
      <w:r>
        <w:rPr>
          <w:color w:val="000000"/>
        </w:rPr>
        <w:t>（2）</w:t>
      </w:r>
      <w:r>
        <w:rPr>
          <w:rFonts w:ascii="宋体" w:hAnsi="宋体" w:eastAsia="宋体" w:cs="宋体"/>
          <w:color w:val="000000"/>
        </w:rPr>
        <w:t>王老师先在该网店购买了一台台灯，付款</w:t>
      </w:r>
      <w:r>
        <w:rPr>
          <w:rFonts w:ascii="Times New Roman" w:hAnsi="Times New Roman" w:eastAsia="Times New Roman" w:cs="Times New Roman"/>
          <w:color w:val="000000"/>
        </w:rPr>
        <w:t>188</w:t>
      </w:r>
      <w:r>
        <w:rPr>
          <w:rFonts w:ascii="宋体" w:hAnsi="宋体" w:eastAsia="宋体" w:cs="宋体"/>
          <w:color w:val="000000"/>
        </w:rPr>
        <w:t>元，后来又上这家网店花了</w:t>
      </w:r>
      <w:r>
        <w:rPr>
          <w:rFonts w:ascii="Times New Roman" w:hAnsi="Times New Roman" w:eastAsia="Times New Roman" w:cs="Times New Roman"/>
          <w:color w:val="000000"/>
        </w:rPr>
        <w:t>688</w:t>
      </w:r>
      <w:r>
        <w:rPr>
          <w:rFonts w:ascii="宋体" w:hAnsi="宋体" w:eastAsia="宋体" w:cs="宋体"/>
          <w:color w:val="000000"/>
        </w:rPr>
        <w:t>元买了一台榨汁机，如果王老师一次性购买台灯和榨汁机，只需要付款多少元？</w:t>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355C14"/>
    <w:rsid w:val="6F9F3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image" Target="media/image44.png"/><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1433</Words>
  <Characters>1691</Characters>
  <Lines>0</Lines>
  <Paragraphs>0</Paragraphs>
  <TotalTime>0</TotalTime>
  <ScaleCrop>false</ScaleCrop>
  <LinksUpToDate>false</LinksUpToDate>
  <CharactersWithSpaces>1815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2024-01-19T16:01:00Z</dcterms:created>
  <dc:creator>学科网试题生产平台</dc:creator>
  <dc:description>3391983189909504</dc:description>
  <cp:lastModifiedBy>小英alice</cp:lastModifiedBy>
  <dcterms:modified xsi:type="dcterms:W3CDTF">2024-08-22T01:03:01Z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D9C8E8DD323245FE851017C0DBBA8636</vt:lpwstr>
  </property>
</Properties>
</file>