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72F2B">
      <w:pPr>
        <w:spacing w:line="24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12293600</wp:posOffset>
            </wp:positionV>
            <wp:extent cx="482600" cy="419100"/>
            <wp:effectExtent l="0" t="0" r="12700" b="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上海科技大学附属学校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2024−2025</w:t>
      </w:r>
      <w:r>
        <w:rPr>
          <w:rFonts w:ascii="宋体" w:hAnsi="宋体" w:eastAsia="宋体" w:cs="宋体"/>
          <w:b/>
          <w:color w:val="auto"/>
          <w:sz w:val="32"/>
        </w:rPr>
        <w:t>学年第二学期期中测评</w:t>
      </w:r>
    </w:p>
    <w:p w14:paraId="06CD0960">
      <w:pPr>
        <w:spacing w:line="24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1D03E9E1">
      <w:pPr>
        <w:spacing w:line="24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BDAF208">
      <w:pPr>
        <w:spacing w:line="24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4BA80D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下列函数中，为一次函数的是（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C9BC10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8" o:title="eqIdb62d444e789de0cf20cd0e800b095a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0" o:title="eqId4407788e4dc88210bca71a2551d4f2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008DE2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12" o:title="eqIdc2b629bea8e22de9bfc49158e22898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14" o:title="eqId6767830cc1811f0f4ea5a008fdc7e72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6" o:title="eqIdf0a532e15e232cb4b99a8d4d07c8957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782151360" name="图片 178215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1360" name="图片 178215136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任意常数）．</w:t>
      </w:r>
    </w:p>
    <w:p w14:paraId="55B58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在下列方程中，有实数解的方程是（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9CAF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pt;width:64.95pt;" o:ole="t" filled="f" o:preferrelative="t" stroked="f" coordsize="21600,21600">
            <v:path/>
            <v:fill on="f" focussize="0,0"/>
            <v:stroke on="f" joinstyle="miter"/>
            <v:imagedata r:id="rId19" o:title="eqId6d13e9d718ece9ef544397ee1a89b3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1" o:title="eqIdf92c4303ebef88f0862f8d625cd5356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3E6BBB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23" o:title="eqId9de9cf8b69b50c0c605940d0af6c656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25" o:title="eqId4efab57153b27499c519cf0f39c9b4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1FD22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7" o:title="eqIde235d7dd12f948f5ffb2e5afddc9561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   ）</w:t>
      </w:r>
    </w:p>
    <w:p w14:paraId="72BF35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105E53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甲队为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小区安装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31" o:title="eqId3b3779b4ea5477aebfe85113b0de1d6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台热水器，乙队为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小区安装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5d3ffadc9aef7daa259cf9ca752c8c3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台热水器，两队同时开工恰好同时完工，乙队比甲队每天多安装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7" o:title="eqId61128ab996360a038e6e64d82fcba0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台，设乙队每天安装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E08C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41" o:title="eqIdc0af6f6763c24cbbbd7fff71813324e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3" o:title="eqIdbd94fffc3baa757fc65e9d725a7a922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657EBA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5" o:title="eqIda8b8ff9dcc084f1f88b05fa06599a8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7" o:title="eqId7859868da26057bffb588aba44353d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587A8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已知四边形ABCD中，对角线AC与BD相交于点O，AD∥BC，下列判断中错误的是（　　）</w:t>
      </w:r>
    </w:p>
    <w:p w14:paraId="22D76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如果AB=CD，AC=BD，那么四边形ABCD是矩形</w:t>
      </w:r>
    </w:p>
    <w:p w14:paraId="6AA34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如果AB∥CD，AC=BD，那么四边形ABCD是矩形</w:t>
      </w:r>
    </w:p>
    <w:p w14:paraId="5200D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如果AD=BC，AC⊥BD，那么四边形ABCD</w:t>
      </w:r>
      <w:r>
        <w:rPr>
          <w:rFonts w:ascii="Times New Roman" w:hAnsi="Times New Roman" w:eastAsia="Times New Roman" w:cs="Times New Roman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782151358" name="图片 178215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1358" name="图片 178215135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菱形</w:t>
      </w:r>
    </w:p>
    <w:p w14:paraId="0EE27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如果OA=OC，AC⊥BD，那么四边形ABCD是菱形</w:t>
      </w:r>
    </w:p>
    <w:p w14:paraId="2CB2AE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d40b319212a7e7528b053e1c7097e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d40b319212a7e7528b053e1c7097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d40b319212a7e7528b053e1c7097e9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重合，展开后，折痕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2" o:title="eqId895dc3dc3a6606ff487a4c4863e185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74" o:title="eqIde0e57a13c665af88f326c9890072bf7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</w:t>
      </w:r>
      <w:r>
        <w:rPr>
          <w:color w:val="000000"/>
        </w:rPr>
        <w:t>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76" o:title="eqId5fa1dac01eaf9c9ca11fa1c28c783c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05pt;width:36.85pt;" o:ole="t" filled="f" o:preferrelative="t" stroked="f" coordsize="21600,21600">
            <v:path/>
            <v:fill on="f" focussize="0,0"/>
            <v:stroke on="f" joinstyle="miter"/>
            <v:imagedata r:id="rId78" o:title="eqIdd6c8d1ce7ee82edb943439ec352c569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80" o:title="eqId77da747d7808339c0c9c4816dd59d2f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82" o:title="eqIda8d0e8404f347a0eb4c76f4d25d9bd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84" o:title="eqIdcdcc1f812f0a219b49352f1a2a325c1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 w14:paraId="2657A6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77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5D9E815">
      <w:pPr>
        <w:spacing w:line="24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2B09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68.4pt;" o:ole="t" filled="f" o:preferrelative="t" stroked="f" coordsize="21600,21600">
            <v:path/>
            <v:fill on="f" focussize="0,0"/>
            <v:stroke on="f" joinstyle="miter"/>
            <v:imagedata r:id="rId87" o:title="eqIdff3e9ff00125a4a52208d1fac91ce9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685AF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如果把直线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9" o:title="eqId03993f646d2557afca9b7d1b077e17a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个单位，那么得到的直线的表达式为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D40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1" o:title="eqIdb6a24198bd04c29321ae5dc5a28fe4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82151354" name="图片 178215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1354" name="图片 1782151354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内角和是它外角和的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4" o:title="eqId5ca7d1107389675d32b56ec097464c1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1" o:title="eqIdb6a24198bd04c29321ae5dc5a28fe42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_____________</w:t>
      </w:r>
    </w:p>
    <w:p w14:paraId="0B17A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97" o:title="eqIdc15fb18163df0690365a0d2e7ee88f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02" o:title="eqIde52586ca2a3b783bc8092415e2d4b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两点，那么当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104" o:title="eqIda57458464618fcf619375a93d3c66d6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时，自变量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D223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47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AF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2" o:title="eqIdcd0763b031b7e6b6d87ce3554ac482d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14" o:title="eqId5b707c3d2dcf2f53fea4ef045dd8f2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866b81a8384cce4f24867baca2e6820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8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F2D4D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47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F4D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直角坐标系中一次函数的图像与坐标轴围成的三角形，叫做此一次函数的坐标三角形．例如，图中的一次函数图像与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21" o:title="eqIde2b83beedb3438153e6f728545fe3e0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为此一次函数的坐标三角形．由以上可知，一次函数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23" o:title="eqId32e434a6fc177990ab7f2b604c111e1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的坐标三角形的面积是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41410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3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换元法是把方程中某些量看作一个整体，再整体代入方程的一种方法．用换元法解方程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3pt;width:89pt;" o:ole="t" filled="f" o:preferrelative="t" stroked="f" coordsize="21600,21600">
            <v:path/>
            <v:fill on="f" focussize="0,0"/>
            <v:stroke on="f" joinstyle="miter"/>
            <v:imagedata r:id="rId126" o:title="eqId548f0893cfeb14f644e284d2836017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28" o:title="eqId15213e9745f6487789d33c196d3ad0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，则原方程变形后可以表示为关于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的一元二次方程的一般式是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0AF5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梯形的上下底分别为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，一腰长为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，则另一腰长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8345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菱形的边长为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2" o:title="eqIdf3a9eed64d225267a58cd001db67e2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，两条对角线之比为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134" o:title="eqIdc60fe5130254a1d38bb4fd0015630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，则菱形一边上的高的长度为</w:t>
      </w:r>
      <w:r>
        <w:rPr>
          <w:color w:val="000000"/>
        </w:rPr>
        <w:t>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6" o:title="eqId9efa9fbcfb9595e2f031aa691db4564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4941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40" o:title="eqIdd77f5191798242b7b9b88a75e17e442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143" o:title="eqId7160d93f92089ef36f3dab809d3114b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82151362" name="图片 178215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1362" name="图片 1782151362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距离和到直线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45" o:title="eqIdeefa44964db83759aff6fc8dd7ef8f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的距离相等，则点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5F2E9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如图：边长为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的等边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48" o:title="eqId4310db23fc79936c7182361e652bab1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（垂直平分线的交点），将正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48" o:title="eqId4310db23fc79936c7182361e652bab1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绕中心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53" o:title="eqId828dc8dc7259c510b6d63abf40f60e9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61.2pt;" o:ole="t" filled="f" o:preferrelative="t" stroked="f" coordsize="21600,21600">
            <v:path/>
            <v:fill on="f" focussize="0,0"/>
            <v:stroke on="f" joinstyle="miter"/>
            <v:imagedata r:id="rId155" o:title="eqId84ae58b792d43d1f72d5d2ee8a1ab79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．则两三角形的公共部分（即六边形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7" o:title="eqId9165d9bfbb0f0d19eb482c2a4c1b29b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B1AA4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AC2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如图，在等腰直角三角形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60" o:title="eqId7bef5239ddbb0972700ce01daf9ee7c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2" o:title="eqId7e3262fc038bbec5e7c8cc47df08be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64" o:title="eqIdfcd0ced286a0fbc7e4862f81472642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7" o:title="eqId6b1bd1adfe4cc6566218f19970c2fd3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69" o:title="eqId164a4df60a15587971e883cf557b5ce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1" o:title="eqId68a83fdd2ba72a2dba0b6b10bb3e06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4" o:title="eqId3953cec61ac602ce5eb59b791235217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4" o:title="eqId3953cec61ac602ce5eb59b791235217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7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的对称轴上，则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79" o:title="eqId5277fa450a0c513a86a74420f8ee99f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BE87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52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B244C">
      <w:pPr>
        <w:spacing w:line="24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092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解方程: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182" o:title="eqId81fb36f269ab337469dd69b1b380110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</w:p>
    <w:p w14:paraId="7FA50F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9.8pt;width:96pt;" o:ole="t" filled="f" o:preferrelative="t" stroked="f" coordsize="21600,21600">
            <v:path/>
            <v:fill on="f" focussize="0,0"/>
            <v:stroke on="f" joinstyle="miter"/>
            <v:imagedata r:id="rId184" o:title="eqId0190582726e4ea6a5220f99622658b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C81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6pt;width:98.25pt;" o:ole="t" filled="f" o:preferrelative="t" stroked="f" coordsize="21600,21600">
            <v:path/>
            <v:fill on="f" focussize="0,0"/>
            <v:stroke on="f" joinstyle="miter"/>
            <v:imagedata r:id="rId186" o:title="eqIda481455ec8bc04dd60d0753d4040d2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</w:p>
    <w:p w14:paraId="7FFE33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97" o:title="eqIdc15fb18163df0690365a0d2e7ee88f5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89" o:title="eqId197011a724e13d30d80537dc5bc7194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1" o:title="eqId83ef0b47e142feb716f4fa88343214c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1BA5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DC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若一次函数的函数值随着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3CDD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98" o:title="eqIda8ab5087f6efabdb02eb8a6aee47ac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15pt;width:63pt;" o:ole="t" filled="f" o:preferrelative="t" stroked="f" coordsize="21600,21600">
            <v:path/>
            <v:fill on="f" focussize="0,0"/>
            <v:stroke on="f" joinstyle="miter"/>
            <v:imagedata r:id="rId200" o:title="eqIdddd5ad37429fbfcccdc8b3eec41ff56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8FCA3AD">
      <w:pPr>
        <w:spacing w:line="24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87B8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如图，在等腰梯形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4" o:title="eqId8a11029ca6b4b9e7f777af0280cf163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06" o:title="eqId16e0c5cb53fd85b7a23f0580df6bb49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8" o:title="eqId037b342a682cbd4241855a243da3c01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10" o:title="eqIdfdf2b4fa8f96f287f94d46e2e6f5a61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14" o:title="eqId54a5d7d3b6b63fe5c24c3907b7a8eaa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上运动，并保持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9" o:title="eqIdd6cc9f041724e7fa6b08c717de02fc9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21" o:title="eqId9301ad0164a3b7cadacb775435a811c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223" o:title="eqId1e6d4ffb09bf16a5906ccbaeef9278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a0ed1ec316bc54c37c4286c208f556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B9E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66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求梯形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4AD10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14" o:title="eqId54a5d7d3b6b63fe5c24c3907b7a8eaa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f50b3ae183997b707d16eb4e7f6712f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5" o:title="eqIdb3533837e3d08c461dea031a44e5424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37" o:title="eqId9eda61683bb1d4d62441f0625097b4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07D6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如图，线段AB，CD分别是一辆轿车和一辆客车在行驶过程中油箱内的剩余油量y</w:t>
      </w:r>
      <w:r>
        <w:rPr>
          <w:color w:val="000000"/>
          <w:vertAlign w:val="subscript"/>
        </w:rPr>
        <w:t>1</w:t>
      </w:r>
      <w:r>
        <w:rPr>
          <w:color w:val="000000"/>
        </w:rPr>
        <w:t>（升）、y</w:t>
      </w:r>
      <w:r>
        <w:rPr>
          <w:color w:val="000000"/>
          <w:vertAlign w:val="subscript"/>
        </w:rPr>
        <w:t>2</w:t>
      </w:r>
      <w:r>
        <w:rPr>
          <w:color w:val="000000"/>
        </w:rPr>
        <w:t>（升）关于行驶时间x（小时）的函数图象．</w:t>
      </w:r>
    </w:p>
    <w:p w14:paraId="60D7A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2352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93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（1）分别求y</w:t>
      </w:r>
      <w:r>
        <w:rPr>
          <w:color w:val="000000"/>
          <w:vertAlign w:val="subscript"/>
        </w:rPr>
        <w:t>1</w:t>
      </w:r>
      <w:r>
        <w:rPr>
          <w:color w:val="000000"/>
        </w:rPr>
        <w:t>、y</w:t>
      </w:r>
      <w:r>
        <w:rPr>
          <w:color w:val="000000"/>
          <w:vertAlign w:val="subscript"/>
        </w:rPr>
        <w:t>2</w:t>
      </w:r>
      <w:r>
        <w:rPr>
          <w:color w:val="000000"/>
        </w:rPr>
        <w:t>关于x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82151356" name="图片 178215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1356" name="图片 178215135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函数解析式，并写出定义域；</w:t>
      </w:r>
    </w:p>
    <w:p w14:paraId="3A9EE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果两车同时从相距300千米的甲、乙两地出发，相向而行，匀速行驶，已知轿车的行驶速度比客车的行驶速度快30千米/小时，且当两车在途中相遇时，它们油箱中所剩余的油量恰好相等，求两车的行驶速度．</w:t>
      </w:r>
    </w:p>
    <w:p w14:paraId="1E20E0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d40b319212a7e7528b053e1c7097e9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上任一点．</w:t>
      </w:r>
    </w:p>
    <w:p w14:paraId="4F7497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30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44" o:title="eqId1642eec556eb252de9c1ab7bb5ca90b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46" o:title="eqId1fc56c77464a17a1e97b568762a3e2c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248" o:title="eqIddcc1a8e1de618493faf62d1e75638a4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95F2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44" o:title="eqId1642eec556eb252de9c1ab7bb5ca90b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254" o:title="eqId9ce6c0e9de83f2e64ae33609fc08459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6" o:title="eqId4d360985776df1661557913cd5c5f93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85.2pt;" o:ole="t" filled="f" o:preferrelative="t" stroked="f" coordsize="21600,21600">
            <v:path/>
            <v:fill on="f" focussize="0,0"/>
            <v:stroke on="f" joinstyle="miter"/>
            <v:imagedata r:id="rId258" o:title="eqId8d9ef8188c3612580a71a43778250e3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的形状并证明．</w:t>
      </w:r>
    </w:p>
    <w:p w14:paraId="364CA076">
      <w:pPr>
        <w:spacing w:line="24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3952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261" o:title="eqIdb86a10eaa25bea651fea8bb8427c4a1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263" o:title="eqIda90385c676848de67293e3ed6bc000f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的“特征数”．如：函数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265" o:title="eqId9899f0d5da0044b254ecafc12567955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的“特征数”是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67" o:title="eqId81c20c703d29f46a4673eb89d8de03f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9" o:title="eqId650353eda77d014bb42d185bd967e54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的“特征数”是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71" o:title="eqIdf351e4536be1fe084700b67a23fc77b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73" o:title="eqId8f1d8d5cea065075fe50706abe3ae80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的“特征数”是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75" o:title="eqId1a79139eb4728ee6370aeacac7da1b9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</w:p>
    <w:p w14:paraId="3EED6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将“特征数”是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4pt;width:45.2pt;" o:ole="t" filled="f" o:preferrelative="t" stroked="f" coordsize="21600,21600">
            <v:path/>
            <v:fill on="f" focussize="0,0"/>
            <v:stroke on="f" joinstyle="miter"/>
            <v:imagedata r:id="rId277" o:title="eqIdbcd8d1b61422c8234fedf7446eda066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的函数图像向下平移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个单位，得到一个新函数，求这个新函数的解析式．</w:t>
      </w:r>
    </w:p>
    <w:p w14:paraId="5D973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）中，平移前的函数分别与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两点，平移后的函数与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两点关于平移前的函数对称，若四边形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f1d70fb53a3bc46be3e6365f5ed2649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1F4AA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若“特征数”是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281" o:title="eqId79889dc0e2211223992f2c2a9e096df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，“特征数”是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4pt;width:45.2pt;" o:ole="t" filled="f" o:preferrelative="t" stroked="f" coordsize="21600,21600">
            <v:path/>
            <v:fill on="f" focussize="0,0"/>
            <v:stroke on="f" joinstyle="miter"/>
            <v:imagedata r:id="rId277" o:title="eqIdbcd8d1b61422c8234fedf7446eda066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的函数与“特征数”是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4pt;width:39.2pt;" o:ole="t" filled="f" o:preferrelative="t" stroked="f" coordsize="21600,21600">
            <v:path/>
            <v:fill on="f" focussize="0,0"/>
            <v:stroke on="f" joinstyle="miter"/>
            <v:imagedata r:id="rId284" o:title="eqId0a16e06e75ad69024f067922f1ea3a3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的函数的交点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在“特征数”是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4pt;width:45.2pt;" o:ole="t" filled="f" o:preferrelative="t" stroked="f" coordsize="21600,21600">
            <v:path/>
            <v:fill on="f" focussize="0,0"/>
            <v:stroke on="f" joinstyle="miter"/>
            <v:imagedata r:id="rId277" o:title="eqIdbcd8d1b61422c8234fedf7446eda066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的函数图像上，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为顶点的四边形是平行四边形，直接写出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坐标．</w:t>
      </w:r>
    </w:p>
    <w:p w14:paraId="67C5E4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7" o:title="eqId15c0dbe3c080c4c4636c64803e5c1f7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288" o:title="eqId5c8817091d0f4b7d7ac6df560cb63c6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90" o:title="eqId07140f277a35733d8c97577ccdd4e3a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3" o:title="eqId727ad3e630a224303d6d3b8ad5c114b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a0ed1ec316bc54c37c4286c208f5566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8" o:title="eqId9d78abbad68bbbf12af10cd40ef4c3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上的点（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1" o:title="eqIdc5db41a1f31d6baee7c69990811ed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不重合），且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303" o:title="eqIdf7eb44b7bb29b11e975805ecdacad52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eqId49b50357a6545cae8348e3059312f52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EFEC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2D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310" o:title="eqIdcd40e867f1d3377cf4fb9ae730d04cf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2" o:title="eqId85c4bdfb0db1e31e8459df1d15f9ab5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73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14" o:title="eqIdea46133f0ce8a230e503f150955c6d6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2" o:title="eqId85c4bdfb0db1e31e8459df1d15f9ab5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BBEE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54.8pt;" o:ole="t" filled="f" o:preferrelative="t" stroked="f" coordsize="21600,21600">
            <v:path/>
            <v:fill on="f" focussize="0,0"/>
            <v:stroke on="f" joinstyle="miter"/>
            <v:imagedata r:id="rId317" o:title="eqId6e0093ca481b718eff7034cda27a60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8" o:title="eqId9d78abbad68bbbf12af10cd40ef4c35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eqId49b50357a6545cae8348e3059312f52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14" o:title="eqId54a5d7d3b6b63fe5c24c3907b7a8eaa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2" o:title="eqId895dc3dc3a6606ff487a4c4863e1850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5" o:title="eqIdf2c530d2ccfae90e7b01ddceb97f789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为梯形，直接写出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2" o:title="eqId85c4bdfb0db1e31e8459df1d15f9ab5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C2946E3">
      <w:pPr>
        <w:spacing w:line="240" w:lineRule="auto"/>
        <w:jc w:val="both"/>
        <w:textAlignment w:val="center"/>
        <w:rPr>
          <w:color w:val="000000"/>
        </w:rPr>
      </w:pPr>
    </w:p>
    <w:p w14:paraId="3B596292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2EA7E0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8524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3B06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5F49C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png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8" Type="http://schemas.openxmlformats.org/officeDocument/2006/relationships/fontTable" Target="fontTable.xml"/><Relationship Id="rId327" Type="http://schemas.openxmlformats.org/officeDocument/2006/relationships/customXml" Target="../customXml/item1.xml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4.bin"/><Relationship Id="rId323" Type="http://schemas.openxmlformats.org/officeDocument/2006/relationships/oleObject" Target="embeddings/oleObject183.bin"/><Relationship Id="rId322" Type="http://schemas.openxmlformats.org/officeDocument/2006/relationships/oleObject" Target="embeddings/oleObject182.bin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9.bin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5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4.bin"/><Relationship Id="rId310" Type="http://schemas.openxmlformats.org/officeDocument/2006/relationships/image" Target="media/image13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73.bin"/><Relationship Id="rId308" Type="http://schemas.openxmlformats.org/officeDocument/2006/relationships/image" Target="media/image131.png"/><Relationship Id="rId307" Type="http://schemas.openxmlformats.org/officeDocument/2006/relationships/oleObject" Target="embeddings/oleObject172.bin"/><Relationship Id="rId306" Type="http://schemas.openxmlformats.org/officeDocument/2006/relationships/oleObject" Target="embeddings/oleObject171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8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oleObject" Target="embeddings/oleObject164.bin"/><Relationship Id="rId295" Type="http://schemas.openxmlformats.org/officeDocument/2006/relationships/oleObject" Target="embeddings/oleObject163.bin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oleObject" Target="embeddings/oleObject160.bin"/><Relationship Id="rId290" Type="http://schemas.openxmlformats.org/officeDocument/2006/relationships/image" Target="media/image126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9.bin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8.bin"/><Relationship Id="rId27" Type="http://schemas.openxmlformats.org/officeDocument/2006/relationships/image" Target="media/image12.wmf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2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2" Type="http://schemas.openxmlformats.org/officeDocument/2006/relationships/oleObject" Target="embeddings/oleObject138.bin"/><Relationship Id="rId251" Type="http://schemas.openxmlformats.org/officeDocument/2006/relationships/oleObject" Target="embeddings/oleObject137.bin"/><Relationship Id="rId250" Type="http://schemas.openxmlformats.org/officeDocument/2006/relationships/oleObject" Target="embeddings/oleObject136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6.png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png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3.bin"/><Relationship Id="rId228" Type="http://schemas.openxmlformats.org/officeDocument/2006/relationships/oleObject" Target="embeddings/oleObject122.bin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1.png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png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png"/><Relationship Id="rId18" Type="http://schemas.openxmlformats.org/officeDocument/2006/relationships/oleObject" Target="embeddings/oleObject6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7.wmf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png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png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png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png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2025-09-06T11:51:00Z</dcterms:created>
  <dc:creator>学科网试题生产平台</dc:creator>
  <dc:description>3743749533835264</dc:description>
  <cp:lastModifiedBy>小英alice</cp:lastModifiedBy>
  <dcterms:modified xsi:type="dcterms:W3CDTF">2026-04-03T08:28:01Z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554148C58D264FB0AD3CF054671446B4_12</vt:lpwstr>
  </property>
</Properties>
</file>