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693AB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12039600</wp:posOffset>
            </wp:positionV>
            <wp:extent cx="406400" cy="355600"/>
            <wp:effectExtent l="0" t="0" r="12700" b="6350"/>
            <wp:wrapNone/>
            <wp:docPr id="100163" name="图片 1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11544300</wp:posOffset>
            </wp:positionV>
            <wp:extent cx="292100" cy="431800"/>
            <wp:effectExtent l="0" t="0" r="12700" b="6350"/>
            <wp:wrapNone/>
            <wp:docPr id="1238822063" name="图片 1238822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22063" name="图片 1238822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学年第二学期期中质量检测</w:t>
      </w:r>
    </w:p>
    <w:p w14:paraId="167AE3FC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74B210E8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D2F83A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1E4CAF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如图，在四边形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，添加下列条件，不能判定四边形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是平行四边形的是（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9565195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18097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6FB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" o:title="eqIdbc9f07a876244afec67a0eca4d45c2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" o:title="eqIda755edadca4e4fc27fd49559b8d691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" o:title="eqId1393308bc68322f50fa29702dd41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1" o:title="eqIdc220eadc312101e2fb89dfe920f7b30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2E2B0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" o:title="eqIdd053b14c8588eee2acbbe44fc37a68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的函数中，定义域为一切实数的是（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ADDB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27" o:title="eqIde235d7dd12f948f5ffb2e5afddc956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29" o:title="eqId1f2149bb69b5d0ccdc0f1fbe1b83d3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1" o:title="eqId904f3da72d2127e2d225381dde0b51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6pt;width:57.6pt;" o:ole="t" filled="f" o:preferrelative="t" stroked="f" coordsize="21600,21600">
            <v:path/>
            <v:fill on="f" focussize="0,0"/>
            <v:stroke on="f" joinstyle="miter"/>
            <v:imagedata r:id="rId33" o:title="eqId4d435969df826a3ce8aacf20c0f1ad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7579B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下列各函数中，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50A1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95pt;width:30.95pt;" o:ole="t" filled="f" o:preferrelative="t" stroked="f" coordsize="21600,21600">
            <v:path/>
            <v:fill on="f" focussize="0,0"/>
            <v:stroke on="f" joinstyle="miter"/>
            <v:imagedata r:id="rId35" o:title="eqId0eaeeef60273e0fbec9b47d608059f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7" o:title="eqId108c18cb76d7d34b05c991a644c8b1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85pt;width:43.1pt;" o:ole="t" filled="f" o:preferrelative="t" stroked="f" coordsize="21600,21600">
            <v:path/>
            <v:fill on="f" focussize="0,0"/>
            <v:stroke on="f" joinstyle="miter"/>
            <v:imagedata r:id="rId39" o:title="eqId9e6e15daf7b14dbff32c390f4984dc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41" o:title="eqId0f42b2a9736c8943106472a7398d289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58A64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5cb3f9a5da641be35117fd35ba07a6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5" o:title="eqIdb8860d9787671b53b1ab68b3d526f5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9" o:title="eqIdc3b1af5d4b930f8989cf63d4476862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b79dd200766db27fb90d6bd1992cf65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的坐标为(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408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2395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0D4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" o:title="eqId74c5edbb49b19501f860014ff6ff8f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9" o:title="eqId86f618a82f24c21957c0d70a20c6ad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" o:title="eqId00180248358e48a41a0693fe5e1bbb2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3" o:title="eqId1b21e4e37fac271bff90fff91d4ef3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 w14:paraId="12B88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以下四边形中，顺次连接四条边的中点能得到一个正方形的是（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6203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4631E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68" o:title="eqId19ca7500aef24f25c639c891ce14692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70" o:title="eqId6f2f272247e60e21d60fa67bb825d53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23C7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038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C2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4580135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BFB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如果一个多边形的内角和与外角和相等，那么这个多边形的边数是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D1C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" o:title="eqId188432484e5072404b3b4d0791edf35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9pt;width:69.7pt;" o:ole="t" filled="f" o:preferrelative="t" stroked="f" coordsize="21600,21600">
            <v:path/>
            <v:fill on="f" focussize="0,0"/>
            <v:stroke on="f" joinstyle="miter"/>
            <v:imagedata r:id="rId75" o:title="eqId62515270bdf3a8aba1984895bca21e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4C6E6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78" o:title="eqIda541bcfe087953c77b0eb6718544ee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2" o:title="eqId4a798dcbf123515e00a8af1bce7518b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4" o:title="eqId13ecbb94ac8dfe5fbc3bffad8c9da3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6" o:title="eqId7277696e8d9f58c9ec28887783b317e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6A6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的正比例函数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88" o:title="eqId40d249e3e4264c0e6decbcb258284a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的图像经过第一、三象限，则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0" o:title="eqIdb31463b348f21711420670df9d7d03a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D2D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菱形的周长为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，它的一个内角为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°，则菱形的较长的对角线长为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0A8F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上一点，且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ACP</w:t>
      </w:r>
      <w:r>
        <w:rPr>
          <w:rFonts w:ascii="宋体" w:hAnsi="宋体" w:eastAsia="宋体" w:cs="宋体"/>
          <w:color w:val="000000"/>
        </w:rPr>
        <w:t>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 w14:paraId="7DDE8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A1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如图，雷达探测器探测到三艘船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，按照目标表示方法的规定，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两艘船的位置分别表示为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3" o:title="eqIda905bb794fa183a81bcb32b67877bf4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的位置应表示为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112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381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EB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7" o:title="eqId8bf185bc434747171e7efc59e070c42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5pt;width:34pt;" o:ole="t" filled="f" o:preferrelative="t" stroked="f" coordsize="21600,21600">
            <v:path/>
            <v:fill on="f" focussize="0,0"/>
            <v:stroke on="f" joinstyle="miter"/>
            <v:imagedata r:id="rId99" o:title="eqIdfa48006de8a73b2d34905a9fb1c0eb5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1" o:title="eqId67bff753c0b56e835b7fb9934a6c4f7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，则三角形的形状为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68B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104" o:title="eqId072e1b661addcc55899696c811a506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08" o:title="eqId63c378c2be4cf91c170ea738a013353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10" o:title="eqIdf7c57b07f75e97d9f84718bd495ebcf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79D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1D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13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5" o:title="eqId7e3262fc038bbec5e7c8cc47df08bef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18" o:title="eqId018c99554cc4675778ad1ceecdd21ba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20" o:title="eqIdc26a46e7879436d532af3f4b6e258a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E3D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15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24" o:title="eqId0a1aa8dcd153631b64cba79062eb892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95pt;width:114.1pt;" o:ole="t" filled="f" o:preferrelative="t" stroked="f" coordsize="21600,21600">
            <v:path/>
            <v:fill on="f" focussize="0,0"/>
            <v:stroke on="f" joinstyle="miter"/>
            <v:imagedata r:id="rId126" o:title="eqId57bce581763f50f6f55d6e9552e0bab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的顺序运动，若点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28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运动的距离为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7.95pt;" o:ole="t" filled="f" o:preferrelative="t" stroked="f" coordsize="21600,21600">
            <v:path/>
            <v:fill on="f" focussize="0,0"/>
            <v:stroke on="f" joinstyle="miter"/>
            <v:imagedata r:id="rId130" o:title="eqId1c025ee3317be1099b7bf03a11e37ed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．（不必写出自变量的取值范围）</w:t>
      </w:r>
    </w:p>
    <w:p w14:paraId="6D78B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809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E0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当一个凸四边形的一条对角线把原四边形分割成两个等腰三角形时，我们称这个四边形为“等腰四边形”，其中这条对角线称为这个四边形的“等腰线”．如果凸四边形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是“等腰四边形”，对角线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4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是该四边形的“等腰线”，其中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136" o:title="eqId45acdbac251ca6b76a166c1242e71df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106pt;" o:ole="t" filled="f" o:preferrelative="t" stroked="f" coordsize="21600,21600">
            <v:path/>
            <v:fill on="f" focussize="0,0"/>
            <v:stroke on="f" joinstyle="miter"/>
            <v:imagedata r:id="rId138" o:title="eqIdbc92575f8241068c3f10f03aea4e2d9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3981e7286d41960daf4e110c1c84e03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9A6EB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FDB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2pt;" o:ole="t" filled="f" o:preferrelative="t" stroked="f" coordsize="21600,21600">
            <v:path/>
            <v:fill on="f" focussize="0,0"/>
            <v:stroke on="f" joinstyle="miter"/>
            <v:imagedata r:id="rId142" o:title="eqId8353952f4ec264d745ab12c055009b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成正比例关系，当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4" o:title="eqIde55aa0a20848c37c1892c567b2315e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146" o:title="eqIdb2bbf68714436abcc9a8fdc01bd0489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6BD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672E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8" o:title="eqIdc9355031ea0b2dc9cef3777621bc6d3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3762C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51" o:title="eqId4286bf63b8dc1c71b09284fdf3bbdfd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53" o:title="eqId0fbfce447fe305388bdaac1870a0fa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55" o:title="eqId4a5e2ba81ea43116ec61b39464c6887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01F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209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E4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9" o:title="eqIdbdaa19de263700a15fcf213d64a8cd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个单位，再向上平移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1" o:title="eqIdd91e07104b699c4012be2d26160976a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63" o:title="eqId4310db23fc79936c7182361e652bab1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63" o:title="eqId4310db23fc79936c7182361e652bab1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67" o:title="eqId0fb4db5074e7c8945c1800f1cc324b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，则平移后的对应点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9" o:title="eqId2708fa6298e52f617383efc175b71dd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7746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" o:title="eqIdd053b14c8588eee2acbbe44fc37a68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173" o:title="eqId828dc8dc7259c510b6d63abf40f60e9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178" o:title="eqId97c01fdc7bc471af0b264a04aef0823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0" o:title="eqId23f3ffe7abc59e2f65d827c8eab8d36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四点构成的四边形为平行四边形，请直接写出所有可能的点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FD2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85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7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85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7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1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3" o:title="eqId274cf35acb4a1748d15c39d15a9bea7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EF6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A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196" o:title="eqIddd8e8b8dc232a88228f377b7782db17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00B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8" o:title="eqId047dc9795efa99b6fb9fdf9778085d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，试证明：四边形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00" o:title="eqId778d541d9b66dde2f944dca7f93d6b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75A1C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02" o:title="eqIdff717c01ad1c40d88d4ad5ae9f8e12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4" o:title="eqIdd3c1be278ece076df38ca9ed7768519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E9F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933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2C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求此正比例函数的表达式；</w:t>
      </w:r>
    </w:p>
    <w:p w14:paraId="06686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07" o:title="eqIdda6bbbb53aaeab0ab7a242228cc510f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，此正比例函数的图像上有一点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209" o:title="eqIdf1d91900d19212c5229d91f7aabf1e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211" o:title="eqId3fe95f656b98b53f71a9d72bf0c9a4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8392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轴上找一点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7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为底的等腰三角形，求点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02598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16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8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1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3" o:title="eqId21037e170bdbb322558e79c40c00b45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5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27" o:title="eqId543ddb38df03927cd12e660d6adabd9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28" o:title="eqId9d78abbad68bbbf12af10cd40ef4c3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3" o:title="eqId274cf35acb4a1748d15c39d15a9bea7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04A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6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232" o:title="eqId1cf2fa3cb87267ee5f968c2a9362d21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47FA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4" o:title="eqId6aa2b5e09f8ec785c59900a529390a0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5pt;width:44.45pt;" o:ole="t" filled="f" o:preferrelative="t" stroked="f" coordsize="21600,21600">
            <v:path/>
            <v:fill on="f" focussize="0,0"/>
            <v:stroke on="f" joinstyle="miter"/>
            <v:imagedata r:id="rId236" o:title="eqIdcfa3115a985b37d25d325836409c77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232" o:title="eqId1cf2fa3cb87267ee5f968c2a9362d21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是什么特殊的平行四边形，并证明．</w:t>
      </w:r>
    </w:p>
    <w:p w14:paraId="54C3E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“数学探究小组”研究如下问题：如图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内一点，求作一个四边形，使得四边形的四边分别等于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241" o:title="eqIdd50703c46b6153945d718b198f03b4b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3" o:title="eqIde69d2b798744645af88a4fa411344a8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23.5pt;" o:ole="t" filled="f" o:preferrelative="t" stroked="f" coordsize="21600,21600">
            <v:path/>
            <v:fill on="f" focussize="0,0"/>
            <v:stroke on="f" joinstyle="miter"/>
            <v:imagedata r:id="rId245" o:title="eqIddb54223bb3fc2fe2497213a4d1f9482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47" o:title="eqId15a424b50eaeafa6f302ffd95476cb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，并且两条对角线互相垂直．</w:t>
      </w:r>
    </w:p>
    <w:p w14:paraId="0D0BA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小组成员小杰提出了如下的作法：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250" o:title="eqId31307b00524e461b0ad8dfbcdf24bac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并截取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52" o:title="eqIdf537e7bd7742eb543279795b98e8315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．分别连接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7785afeeaf274892253d04b4f693b3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56" o:title="eqId167d31eb8432b5c0364316e5048c23d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8" o:title="eqIdf1bc3c0482c3b228f91101900265863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就是所求作的四边形．</w:t>
      </w:r>
    </w:p>
    <w:p w14:paraId="58B96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77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请判断小杰的作法是否正确，并说明理由；</w:t>
      </w:r>
    </w:p>
    <w:p w14:paraId="23B83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1" o:title="eqId54a5d7d3b6b63fe5c24c3907b7a8eaa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内一点，请根据上述信息提出一个类似问题，并予以解决（只需写出作法或画出图形、结论，不必说明理由）．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6E07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55F1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69625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png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png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4" Type="http://schemas.openxmlformats.org/officeDocument/2006/relationships/fontTable" Target="fontTable.xml"/><Relationship Id="rId263" Type="http://schemas.openxmlformats.org/officeDocument/2006/relationships/customXml" Target="../customXml/item1.xml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9.png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6.png"/><Relationship Id="rId23" Type="http://schemas.openxmlformats.org/officeDocument/2006/relationships/image" Target="media/image10.wmf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png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png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png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png"/><Relationship Id="rId130" Type="http://schemas.openxmlformats.org/officeDocument/2006/relationships/image" Target="media/image63.wmf"/><Relationship Id="rId13" Type="http://schemas.openxmlformats.org/officeDocument/2006/relationships/image" Target="media/image5.png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png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png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2026-07-04T09:11:00Z</dcterms:created>
  <dc:creator>学科网试题生产平台</dc:creator>
  <dc:description>4005370589922304</dc:description>
  <cp:lastModifiedBy>小英alice</cp:lastModifiedBy>
  <dcterms:modified xsi:type="dcterms:W3CDTF">2026-07-06T13:21:41Z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1A48DE75AF2048B1B9D03EE041F90F20_12</vt:lpwstr>
  </property>
</Properties>
</file>