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068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10363200</wp:posOffset>
            </wp:positionV>
            <wp:extent cx="381000" cy="254000"/>
            <wp:effectExtent l="0" t="0" r="0" b="1270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6"/>
                    <a:stretch>
                      <a:fillRect/>
                    </a:stretch>
                  </pic:blipFill>
                  <pic:spPr>
                    <a:xfrm>
                      <a:off x="0" y="0"/>
                      <a:ext cx="3810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学年上海外国语大学附属浦东外国语学校第一学期</w:t>
      </w:r>
    </w:p>
    <w:p w14:paraId="3140484A">
      <w:pPr>
        <w:spacing w:line="360" w:lineRule="auto"/>
        <w:jc w:val="center"/>
      </w:pPr>
      <w:r>
        <w:rPr>
          <w:rFonts w:ascii="宋体" w:hAnsi="宋体" w:eastAsia="宋体" w:cs="宋体"/>
          <w:b/>
          <w:color w:val="auto"/>
          <w:sz w:val="32"/>
          <w:u w:val="single"/>
        </w:rPr>
        <w:t>中预</w:t>
      </w:r>
      <w:r>
        <w:rPr>
          <w:rFonts w:ascii="Times New Roman" w:hAnsi="Times New Roman" w:eastAsia="Times New Roman" w:cs="Times New Roman"/>
          <w:b/>
          <w:color w:val="auto"/>
          <w:sz w:val="32"/>
          <w:u w:val="single"/>
        </w:rPr>
        <w:t xml:space="preserve"> </w:t>
      </w:r>
      <w:r>
        <w:rPr>
          <w:rFonts w:ascii="宋体" w:hAnsi="宋体" w:eastAsia="宋体" w:cs="宋体"/>
          <w:b/>
          <w:color w:val="auto"/>
          <w:sz w:val="32"/>
        </w:rPr>
        <w:t>年级</w:t>
      </w:r>
      <w:r>
        <w:rPr>
          <w:rFonts w:ascii="Times New Roman" w:hAnsi="Times New Roman" w:eastAsia="Times New Roman" w:cs="Times New Roman"/>
          <w:b/>
          <w:color w:val="auto"/>
          <w:sz w:val="32"/>
        </w:rPr>
        <w:t xml:space="preserve"> </w:t>
      </w:r>
      <w:r>
        <w:rPr>
          <w:rFonts w:ascii="Times New Roman" w:hAnsi="Times New Roman" w:eastAsia="Times New Roman" w:cs="Times New Roman"/>
          <w:color w:val="auto"/>
          <w:sz w:val="32"/>
          <w:u w:val="single"/>
        </w:rPr>
        <w:t xml:space="preserve">  </w:t>
      </w:r>
      <w:r>
        <w:rPr>
          <w:rFonts w:ascii="宋体" w:hAnsi="宋体" w:eastAsia="宋体" w:cs="宋体"/>
          <w:b/>
          <w:color w:val="auto"/>
          <w:sz w:val="32"/>
          <w:u w:val="single"/>
        </w:rPr>
        <w:t>数学</w:t>
      </w:r>
      <w:r>
        <w:rPr>
          <w:rFonts w:ascii="Times New Roman" w:hAnsi="Times New Roman" w:eastAsia="Times New Roman" w:cs="Times New Roman"/>
          <w:b/>
          <w:color w:val="auto"/>
          <w:sz w:val="32"/>
          <w:u w:val="single"/>
        </w:rPr>
        <w:t xml:space="preserve"> </w:t>
      </w:r>
      <w:r>
        <w:rPr>
          <w:rFonts w:ascii="宋体" w:hAnsi="宋体" w:eastAsia="宋体" w:cs="宋体"/>
          <w:b/>
          <w:color w:val="auto"/>
          <w:sz w:val="32"/>
        </w:rPr>
        <w:t>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阶段练习</w:t>
      </w:r>
    </w:p>
    <w:p w14:paraId="0C6C65F1">
      <w:pPr>
        <w:spacing w:line="360" w:lineRule="auto"/>
        <w:jc w:val="left"/>
      </w:pPr>
      <w:r>
        <w:rPr>
          <w:rFonts w:ascii="宋体" w:hAnsi="宋体" w:eastAsia="宋体" w:cs="宋体"/>
          <w:b/>
          <w:color w:val="auto"/>
          <w:sz w:val="24"/>
        </w:rPr>
        <w:t>一、单选题</w:t>
      </w:r>
    </w:p>
    <w:p w14:paraId="560D2F45">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D45A1DC">
      <w:pPr>
        <w:tabs>
          <w:tab w:val="left" w:pos="4873"/>
        </w:tabs>
        <w:spacing w:line="360" w:lineRule="auto"/>
        <w:jc w:val="left"/>
        <w:textAlignment w:val="center"/>
        <w:rPr>
          <w:color w:val="auto"/>
        </w:rPr>
      </w:pPr>
      <w:r>
        <w:t xml:space="preserve">A. </w:t>
      </w:r>
      <w:r>
        <w:rPr>
          <w:rFonts w:ascii="宋体" w:hAnsi="宋体" w:eastAsia="宋体" w:cs="宋体"/>
          <w:color w:val="auto"/>
        </w:rPr>
        <w:t>因为</w:t>
      </w:r>
      <w:r>
        <w:object>
          <v:shape id="_x0000_i102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rPr>
          <w:rFonts w:ascii="Times New Roman" w:hAnsi="Times New Roman" w:eastAsia="Times New Roman" w:cs="Times New Roman"/>
          <w:color w:val="auto"/>
        </w:rPr>
        <w:t>2.6</w:t>
      </w:r>
      <w:r>
        <w:rPr>
          <w:rFonts w:ascii="宋体" w:hAnsi="宋体" w:eastAsia="宋体" w:cs="宋体"/>
          <w:color w:val="auto"/>
        </w:rPr>
        <w:t>能被</w:t>
      </w:r>
      <w:r>
        <w:rPr>
          <w:rFonts w:ascii="Times New Roman" w:hAnsi="Times New Roman" w:eastAsia="Times New Roman" w:cs="Times New Roman"/>
          <w:color w:val="auto"/>
        </w:rPr>
        <w:t>1.3</w:t>
      </w:r>
      <w:r>
        <w:rPr>
          <w:rFonts w:ascii="宋体" w:hAnsi="宋体" w:eastAsia="宋体" w:cs="宋体"/>
          <w:color w:val="auto"/>
        </w:rPr>
        <w:t>整除</w:t>
      </w:r>
      <w:r>
        <w:tab/>
      </w:r>
      <w:r>
        <w:t xml:space="preserve">B. </w:t>
      </w:r>
      <w:r>
        <w:rPr>
          <w:rFonts w:ascii="宋体" w:hAnsi="宋体" w:eastAsia="宋体" w:cs="宋体"/>
          <w:color w:val="auto"/>
        </w:rPr>
        <w:t>两个相邻的正整数的最大公因数为</w:t>
      </w:r>
      <w:r>
        <w:rPr>
          <w:rFonts w:ascii="Times New Roman" w:hAnsi="Times New Roman" w:eastAsia="Times New Roman" w:cs="Times New Roman"/>
          <w:color w:val="auto"/>
        </w:rPr>
        <w:t>1</w:t>
      </w:r>
    </w:p>
    <w:p w14:paraId="3DCCBAF1">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16</w:t>
      </w:r>
      <w:r>
        <w:rPr>
          <w:rFonts w:ascii="宋体" w:hAnsi="宋体" w:eastAsia="宋体" w:cs="宋体"/>
          <w:color w:val="auto"/>
        </w:rPr>
        <w:t>的因数有</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8</w:t>
      </w:r>
      <w:r>
        <w:rPr>
          <w:rFonts w:ascii="宋体" w:hAnsi="宋体" w:eastAsia="宋体" w:cs="宋体"/>
          <w:color w:val="auto"/>
        </w:rPr>
        <w:t>，</w:t>
      </w:r>
      <w:r>
        <w:rPr>
          <w:rFonts w:ascii="Times New Roman" w:hAnsi="Times New Roman" w:eastAsia="Times New Roman" w:cs="Times New Roman"/>
          <w:color w:val="auto"/>
        </w:rPr>
        <w:t>16</w:t>
      </w:r>
      <w:r>
        <w:tab/>
      </w:r>
      <w:r>
        <w:t xml:space="preserve">D. </w:t>
      </w:r>
      <w:r>
        <w:rPr>
          <w:rFonts w:ascii="宋体" w:hAnsi="宋体" w:eastAsia="宋体" w:cs="宋体"/>
          <w:color w:val="auto"/>
        </w:rPr>
        <w:t>大于</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 o:title="eqId3aaf1c4a65af8cd763bb9c1c274593c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的真分数只有</w:t>
      </w:r>
      <w:r>
        <w:rPr>
          <w:rFonts w:ascii="Times New Roman" w:hAnsi="Times New Roman" w:eastAsia="Times New Roman" w:cs="Times New Roman"/>
          <w:color w:val="auto"/>
        </w:rPr>
        <w:t>1</w:t>
      </w:r>
      <w:r>
        <w:rPr>
          <w:rFonts w:ascii="宋体" w:hAnsi="宋体" w:eastAsia="宋体" w:cs="宋体"/>
          <w:color w:val="auto"/>
        </w:rPr>
        <w:t>个</w:t>
      </w:r>
    </w:p>
    <w:p w14:paraId="523B0601">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7"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12" o:title="eqId4082c47f270a2950562f39c97097e3a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中，不能化为有限小数的有（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2C6C4D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5B575B5">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28" o:spt="75" alt="学科网(www.zxxk.com)--教育资源门户，提供试卷、教案、课件、论文、素材以及各类教学资源下载，还有大量而丰富的教学相关资讯！" type="#_x0000_t75" style="height:33.95pt;width:192.15pt;" o:ole="t" filled="f" o:preferrelative="t" stroked="f" coordsize="21600,21600">
            <v:path/>
            <v:fill on="f" focussize="0,0"/>
            <v:stroke on="f" joinstyle="miter"/>
            <v:imagedata r:id="rId14" o:title="eqId6f7ee5a462c6a618344a75c55db8fe3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这七个数中，非负数有（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34A7ED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4379DC19">
      <w:pPr>
        <w:spacing w:line="360" w:lineRule="auto"/>
        <w:jc w:val="left"/>
        <w:textAlignment w:val="center"/>
        <w:rPr>
          <w:color w:val="000000"/>
        </w:rPr>
      </w:pPr>
      <w:r>
        <w:rPr>
          <w:color w:val="000000"/>
        </w:rPr>
        <w:t xml:space="preserve">4. </w:t>
      </w:r>
      <w:r>
        <w:rPr>
          <w:rFonts w:ascii="宋体" w:hAnsi="宋体" w:eastAsia="宋体" w:cs="宋体"/>
          <w:color w:val="000000"/>
        </w:rPr>
        <w:t>才子书屋</w:t>
      </w:r>
      <w:r>
        <w:object>
          <v:shape id="_x0000_i102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 o:title="eqId6f8c4c029e552954bd493b49aeab82d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月份售出图书共</w:t>
      </w:r>
      <w:r>
        <w:object>
          <v:shape id="_x0000_i10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 o:title="eqIdd46ce9e13eeaeef4177ee1bf4475ccc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册，比</w:t>
      </w:r>
      <w:r>
        <w:object>
          <v:shape id="_x0000_i103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 o:title="eqId8b06e95b57b7a81cd81d05557a11fa9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月份少售出</w:t>
      </w:r>
      <w:r>
        <w:object>
          <v:shape id="_x0000_i103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 o:title="eqId8b06e95b57b7a81cd81d05557a11fa9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月份售出图书多少册？解决这个问题，下面（</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1890805499" name="图片 189080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5499" name="图片 189080549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想法是正确的．</w:t>
      </w:r>
    </w:p>
    <w:p w14:paraId="1133BF17">
      <w:pPr>
        <w:spacing w:line="360" w:lineRule="auto"/>
        <w:jc w:val="left"/>
        <w:textAlignment w:val="center"/>
        <w:rPr>
          <w:color w:val="000000"/>
        </w:rPr>
      </w:pPr>
      <w:r>
        <w:rPr>
          <w:color w:val="000000"/>
        </w:rPr>
        <w:t xml:space="preserve">A. </w:t>
      </w:r>
      <w:r>
        <w:rPr>
          <w:rFonts w:ascii="宋体" w:hAnsi="宋体" w:eastAsia="宋体" w:cs="宋体"/>
          <w:color w:val="000000"/>
        </w:rPr>
        <w:t>聪聪：“比</w:t>
      </w:r>
      <w:r>
        <w:rPr>
          <w:rFonts w:ascii="Times New Roman" w:hAnsi="Times New Roman" w:eastAsia="Times New Roman" w:cs="Times New Roman"/>
          <w:color w:val="000000"/>
        </w:rPr>
        <w:t>7</w:t>
      </w:r>
      <w:r>
        <w:rPr>
          <w:rFonts w:ascii="宋体" w:hAnsi="宋体" w:eastAsia="宋体" w:cs="宋体"/>
          <w:color w:val="000000"/>
        </w:rPr>
        <w:t>月份少售出</w:t>
      </w:r>
      <w:r>
        <w:object>
          <v:shape id="_x0000_i103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，就是说</w:t>
      </w:r>
      <w:r>
        <w:object>
          <v:shape id="_x0000_i103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 o:title="eqId8b06e95b57b7a81cd81d05557a11fa92"/>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月份比</w:t>
      </w:r>
      <w:r>
        <w:rPr>
          <w:rFonts w:ascii="Times New Roman" w:hAnsi="Times New Roman" w:eastAsia="Times New Roman" w:cs="Times New Roman"/>
          <w:color w:val="000000"/>
        </w:rPr>
        <w:t>6</w:t>
      </w:r>
      <w:r>
        <w:rPr>
          <w:rFonts w:ascii="宋体" w:hAnsi="宋体" w:eastAsia="宋体" w:cs="宋体"/>
          <w:color w:val="000000"/>
        </w:rPr>
        <w:t>月份多</w:t>
      </w:r>
      <w:r>
        <w:object>
          <v:shape id="_x0000_i103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14:paraId="33877D37">
      <w:pPr>
        <w:spacing w:line="360" w:lineRule="auto"/>
        <w:jc w:val="left"/>
        <w:textAlignment w:val="center"/>
        <w:rPr>
          <w:color w:val="000000"/>
        </w:rPr>
      </w:pPr>
      <w:r>
        <w:rPr>
          <w:color w:val="000000"/>
        </w:rPr>
        <w:t xml:space="preserve">B. </w:t>
      </w:r>
      <w:r>
        <w:rPr>
          <w:rFonts w:ascii="宋体" w:hAnsi="宋体" w:eastAsia="宋体" w:cs="宋体"/>
          <w:color w:val="000000"/>
        </w:rPr>
        <w:t>慧慧：“如果把</w:t>
      </w:r>
      <w:r>
        <w:rPr>
          <w:rFonts w:ascii="Times New Roman" w:hAnsi="Times New Roman" w:eastAsia="Times New Roman" w:cs="Times New Roman"/>
          <w:color w:val="000000"/>
        </w:rPr>
        <w:t>7</w:t>
      </w:r>
      <w:r>
        <w:rPr>
          <w:rFonts w:ascii="宋体" w:hAnsi="宋体" w:eastAsia="宋体" w:cs="宋体"/>
          <w:color w:val="000000"/>
        </w:rPr>
        <w:t>月份售出的图书量设为</w:t>
      </w:r>
      <w:r>
        <w:rPr>
          <w:rFonts w:ascii="Times New Roman" w:hAnsi="Times New Roman" w:eastAsia="Times New Roman" w:cs="Times New Roman"/>
          <w:i/>
          <w:color w:val="000000"/>
        </w:rPr>
        <w:t>x</w:t>
      </w:r>
      <w:r>
        <w:rPr>
          <w:rFonts w:ascii="宋体" w:hAnsi="宋体" w:eastAsia="宋体" w:cs="宋体"/>
          <w:color w:val="000000"/>
        </w:rPr>
        <w:t>册，则可列方程：</w:t>
      </w:r>
      <w:r>
        <w:object>
          <v:shape id="_x0000_i1037" o:spt="75" alt="学科网(www.zxxk.com)--教育资源门户，提供试卷、教案、课件、论文、素材以及各类教学资源下载，还有大量而丰富的教学相关资讯！" type="#_x0000_t75" style="height:34.15pt;width:79pt;" o:ole="t" filled="f" o:preferrelative="t" stroked="f" coordsize="21600,21600">
            <v:path/>
            <v:fill on="f" focussize="0,0"/>
            <v:stroke on="f" joinstyle="miter"/>
            <v:imagedata r:id="rId29" o:title="eqId93d3e2062a92b60f8fbd40920f6ce42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22C76AE5">
      <w:pPr>
        <w:spacing w:line="360" w:lineRule="auto"/>
        <w:jc w:val="left"/>
        <w:textAlignment w:val="center"/>
        <w:rPr>
          <w:color w:val="000000"/>
        </w:rPr>
      </w:pPr>
      <w:r>
        <w:rPr>
          <w:color w:val="000000"/>
        </w:rPr>
        <w:t xml:space="preserve">C. </w:t>
      </w:r>
      <w:r>
        <w:rPr>
          <w:rFonts w:ascii="宋体" w:hAnsi="宋体" w:eastAsia="宋体" w:cs="宋体"/>
          <w:color w:val="000000"/>
        </w:rPr>
        <w:t>可可：“这道题的等量关系是</w:t>
      </w:r>
      <w:r>
        <w:rPr>
          <w:rFonts w:ascii="Times New Roman" w:hAnsi="Times New Roman" w:eastAsia="Times New Roman" w:cs="Times New Roman"/>
          <w:color w:val="000000"/>
        </w:rPr>
        <w:t>6</w:t>
      </w:r>
      <w:r>
        <w:rPr>
          <w:rFonts w:ascii="宋体" w:hAnsi="宋体" w:eastAsia="宋体" w:cs="宋体"/>
          <w:color w:val="000000"/>
        </w:rPr>
        <w:t>月份售出的册数</w: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月份售出的册数．”</w:t>
      </w:r>
    </w:p>
    <w:p w14:paraId="4F13859B">
      <w:pPr>
        <w:spacing w:line="360" w:lineRule="auto"/>
        <w:jc w:val="left"/>
        <w:textAlignment w:val="center"/>
        <w:rPr>
          <w:color w:val="000000"/>
        </w:rPr>
      </w:pPr>
      <w:r>
        <w:rPr>
          <w:color w:val="000000"/>
        </w:rPr>
        <w:t xml:space="preserve">D. </w:t>
      </w:r>
      <w:r>
        <w:rPr>
          <w:rFonts w:ascii="宋体" w:hAnsi="宋体" w:eastAsia="宋体" w:cs="宋体"/>
          <w:color w:val="000000"/>
        </w:rPr>
        <w:t>盈盈：“这道题的单位‘</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月份售出的图书量</w:t>
      </w:r>
      <w:r>
        <w:rPr>
          <w:rFonts w:ascii="Times New Roman" w:hAnsi="Times New Roman" w:eastAsia="Times New Roman" w:cs="Times New Roman"/>
          <w:color w:val="000000"/>
        </w:rPr>
        <w:t>1200</w:t>
      </w:r>
      <w:r>
        <w:rPr>
          <w:rFonts w:ascii="宋体" w:hAnsi="宋体" w:eastAsia="宋体" w:cs="宋体"/>
          <w:color w:val="000000"/>
        </w:rPr>
        <w:t>册．”</w:t>
      </w:r>
    </w:p>
    <w:p w14:paraId="6EA67FC2">
      <w:pPr>
        <w:spacing w:line="360" w:lineRule="auto"/>
        <w:jc w:val="left"/>
        <w:textAlignment w:val="center"/>
        <w:rPr>
          <w:color w:val="000000"/>
        </w:rPr>
      </w:pPr>
      <w:r>
        <w:rPr>
          <w:color w:val="000000"/>
        </w:rPr>
        <w:t xml:space="preserve">5. </w:t>
      </w:r>
      <w:r>
        <w:rPr>
          <w:rFonts w:ascii="宋体" w:hAnsi="宋体" w:eastAsia="宋体" w:cs="宋体"/>
          <w:color w:val="000000"/>
        </w:rPr>
        <w:t>下列说法：①</w:t>
      </w:r>
      <w:r>
        <w:rPr>
          <w:rFonts w:ascii="Times New Roman" w:hAnsi="Times New Roman" w:eastAsia="Times New Roman" w:cs="Times New Roman"/>
          <w:color w:val="000000"/>
        </w:rPr>
        <w:t>0</w:t>
      </w:r>
      <w:r>
        <w:rPr>
          <w:rFonts w:ascii="宋体" w:hAnsi="宋体" w:eastAsia="宋体" w:cs="宋体"/>
          <w:color w:val="000000"/>
        </w:rPr>
        <w:t>的倒数是</w:t>
      </w:r>
      <w:r>
        <w:rPr>
          <w:rFonts w:ascii="Times New Roman" w:hAnsi="Times New Roman" w:eastAsia="Times New Roman" w:cs="Times New Roman"/>
          <w:color w:val="000000"/>
        </w:rPr>
        <w:t>0</w:t>
      </w:r>
      <w:r>
        <w:rPr>
          <w:rFonts w:ascii="宋体" w:hAnsi="宋体" w:eastAsia="宋体" w:cs="宋体"/>
          <w:color w:val="000000"/>
        </w:rPr>
        <w:t>；②若</w:t>
      </w:r>
      <w:r>
        <w:object>
          <v:shape id="_x0000_i103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2" o:title="eqIdbd039882414ced3cd59d7a4d5ec76f35"/>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4" o:title="eqId94ed37ee7432002cd0e0978b2012e18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异号且负数的绝对值较大；③如果</w:t>
      </w:r>
      <w:r>
        <w:object>
          <v:shape id="_x0000_i1041"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36" o:title="eqIdb3019b662e5dc2750bb6f9199d3250f1"/>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中至少有一个为</w:t>
      </w:r>
      <w:r>
        <w:rPr>
          <w:rFonts w:ascii="Times New Roman" w:hAnsi="Times New Roman" w:eastAsia="Times New Roman" w:cs="Times New Roman"/>
          <w:color w:val="000000"/>
        </w:rPr>
        <w:t>0</w:t>
      </w:r>
      <w:r>
        <w:rPr>
          <w:rFonts w:ascii="宋体" w:hAnsi="宋体" w:eastAsia="宋体" w:cs="宋体"/>
          <w:color w:val="000000"/>
        </w:rPr>
        <w:t>；④几个有理数相乘，若有奇数个负因数，则积为负数，其中正确的结论有（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5AF0BF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D471CFA">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21.8pt;width:123.05pt;" o:ole="t" filled="f" o:preferrelative="t" stroked="f" coordsize="21600,21600">
            <v:path/>
            <v:fill on="f" focussize="0,0"/>
            <v:stroke on="f" joinstyle="miter"/>
            <v:imagedata r:id="rId38" o:title="eqId6ac09988200a3bed4c67d2993d17f90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，那么下列哪种情形一定符合要求（</w:t>
      </w:r>
      <w:r>
        <w:rPr>
          <w:rFonts w:ascii="Times New Roman" w:hAnsi="Times New Roman" w:eastAsia="Times New Roman" w:cs="Times New Roman"/>
          <w:color w:val="000000"/>
        </w:rPr>
        <w:t xml:space="preserve">    </w:t>
      </w:r>
      <w:r>
        <w:rPr>
          <w:rFonts w:ascii="宋体" w:hAnsi="宋体" w:eastAsia="宋体" w:cs="宋体"/>
          <w:color w:val="000000"/>
        </w:rPr>
        <w:t>）</w:t>
      </w:r>
    </w:p>
    <w:p w14:paraId="373666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为奇数</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为偶数且</w:t>
      </w:r>
      <w:r>
        <w:object>
          <v:shape id="_x0000_i1043"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40" o:title="eqIdad6c73bd513d4450aab93d4b51f0b965"/>
            <o:lock v:ext="edit" aspectratio="t"/>
            <w10:wrap type="none"/>
            <w10:anchorlock/>
          </v:shape>
          <o:OLEObject Type="Embed" ProgID="Equation.DSMT4" ShapeID="_x0000_i1043" DrawAspect="Content" ObjectID="_1468075743" r:id="rId39">
            <o:LockedField>false</o:LockedField>
          </o:OLEObject>
        </w:object>
      </w:r>
    </w:p>
    <w:p w14:paraId="12292DC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为奇数且</w:t>
      </w:r>
      <w:r>
        <w:object>
          <v:shape id="_x0000_i104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2" o:title="eqId94440d3e4c073f94f2b266ff99d50e74"/>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为偶数</w:t>
      </w:r>
    </w:p>
    <w:p w14:paraId="0B7A5C5E">
      <w:pPr>
        <w:spacing w:line="360" w:lineRule="auto"/>
        <w:jc w:val="left"/>
        <w:textAlignment w:val="center"/>
        <w:rPr>
          <w:color w:val="000000"/>
        </w:rPr>
      </w:pPr>
      <w:r>
        <w:rPr>
          <w:rFonts w:ascii="宋体" w:hAnsi="宋体" w:eastAsia="宋体" w:cs="宋体"/>
          <w:b/>
          <w:color w:val="000000"/>
          <w:sz w:val="24"/>
        </w:rPr>
        <w:t>二、填空题</w:t>
      </w:r>
    </w:p>
    <w:p w14:paraId="67E20EF9">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890805497" name="图片 189080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5497" name="图片 1890805497"/>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7" o:title="eqIdb6f4ffd34212a7ef60cbc7b58d45e8c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有</w:t>
      </w:r>
      <w:r>
        <w:rPr>
          <w:color w:val="000000"/>
        </w:rPr>
        <w:t>________</w:t>
      </w:r>
      <w:r>
        <w:rPr>
          <w:rFonts w:ascii="宋体" w:hAnsi="宋体" w:eastAsia="宋体" w:cs="宋体"/>
          <w:color w:val="000000"/>
        </w:rPr>
        <w:t>个因数．</w:t>
      </w:r>
    </w:p>
    <w:p w14:paraId="0FC13AC3">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9" o:title="eqId539044537df4fee57e662516372b0261"/>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________</w:t>
      </w:r>
    </w:p>
    <w:p w14:paraId="223049B9">
      <w:pPr>
        <w:spacing w:line="360" w:lineRule="auto"/>
        <w:jc w:val="left"/>
        <w:textAlignment w:val="center"/>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小时.</w:t>
      </w:r>
    </w:p>
    <w:p w14:paraId="52A23AB2">
      <w:pPr>
        <w:spacing w:line="360" w:lineRule="auto"/>
        <w:jc w:val="left"/>
        <w:textAlignment w:val="center"/>
        <w:rPr>
          <w:color w:val="000000"/>
        </w:rPr>
      </w:pPr>
      <w:r>
        <w:rPr>
          <w:color w:val="000000"/>
        </w:rPr>
        <w:t xml:space="preserve">10.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6</w:t>
      </w:r>
      <w:r>
        <w:rPr>
          <w:rFonts w:ascii="宋体" w:hAnsi="宋体" w:eastAsia="宋体" w:cs="宋体"/>
          <w:color w:val="000000"/>
        </w:rPr>
        <w:t>段，每段占总长的</w:t>
      </w:r>
      <w:r>
        <w:rPr>
          <w:color w:val="000000"/>
        </w:rPr>
        <w:t>___________</w:t>
      </w:r>
    </w:p>
    <w:p w14:paraId="664673D4">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21.85pt;width:76.7pt;" o:ole="t" filled="f" o:preferrelative="t" stroked="f" coordsize="21600,21600">
            <v:path/>
            <v:fill on="f" focussize="0,0"/>
            <v:stroke on="f" joinstyle="miter"/>
            <v:imagedata r:id="rId51" o:title="eqId10e69d7f1a7a074e2c1cfd49ddf5f665"/>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的相反数为</w:t>
      </w:r>
      <w:r>
        <w:rPr>
          <w:color w:val="000000"/>
        </w:rPr>
        <w:t>_______</w:t>
      </w:r>
      <w:r>
        <w:rPr>
          <w:rFonts w:ascii="宋体" w:hAnsi="宋体" w:eastAsia="宋体" w:cs="宋体"/>
          <w:color w:val="000000"/>
        </w:rPr>
        <w:t>．</w:t>
      </w:r>
    </w:p>
    <w:p w14:paraId="69F2F21E">
      <w:pPr>
        <w:spacing w:line="360" w:lineRule="auto"/>
        <w:jc w:val="both"/>
        <w:textAlignment w:val="center"/>
        <w:rPr>
          <w:color w:val="000000"/>
        </w:rPr>
      </w:pPr>
      <w:r>
        <w:rPr>
          <w:color w:val="000000"/>
        </w:rPr>
        <w:t xml:space="preserve">12.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53" o:title="eqIdd217c7b12e12e5fb67472452518859ec"/>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，化简：</w:t>
      </w:r>
      <w:r>
        <w:object>
          <v:shape id="_x0000_i1050"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55" o:title="eqIdb0bb01aa35f7fda902056ce91e74dc92"/>
            <o:lock v:ext="edit" aspectratio="t"/>
            <w10:wrap type="none"/>
            <w10:anchorlock/>
          </v:shape>
          <o:OLEObject Type="Embed" ProgID="Equation.DSMT4" ShapeID="_x0000_i1050" DrawAspect="Content" ObjectID="_1468075750" r:id="rId54">
            <o:LockedField>false</o:LockedField>
          </o:OLEObject>
        </w:object>
      </w:r>
      <w:r>
        <w:rPr>
          <w:color w:val="000000"/>
        </w:rPr>
        <w:t>_____</w:t>
      </w:r>
      <w:r>
        <w:rPr>
          <w:rFonts w:ascii="宋体" w:hAnsi="宋体" w:eastAsia="宋体" w:cs="宋体"/>
          <w:color w:val="000000"/>
        </w:rPr>
        <w:t>．</w:t>
      </w:r>
    </w:p>
    <w:p w14:paraId="47F4F2A0">
      <w:pPr>
        <w:spacing w:line="360" w:lineRule="auto"/>
        <w:jc w:val="left"/>
        <w:textAlignment w:val="center"/>
        <w:rPr>
          <w:color w:val="000000"/>
        </w:rPr>
      </w:pPr>
      <w:r>
        <w:rPr>
          <w:color w:val="000000"/>
        </w:rPr>
        <w:t xml:space="preserve">13. </w:t>
      </w:r>
      <w:r>
        <w:rPr>
          <w:rFonts w:ascii="宋体" w:hAnsi="宋体" w:eastAsia="宋体" w:cs="宋体"/>
          <w:color w:val="000000"/>
        </w:rPr>
        <w:t>班级图书角有科幻书</w:t>
      </w:r>
      <w:r>
        <w:rPr>
          <w:rFonts w:ascii="Times New Roman" w:hAnsi="Times New Roman" w:eastAsia="Times New Roman" w:cs="Times New Roman"/>
          <w:color w:val="000000"/>
        </w:rPr>
        <w:t>15</w:t>
      </w:r>
      <w:r>
        <w:rPr>
          <w:rFonts w:ascii="宋体" w:hAnsi="宋体" w:eastAsia="宋体" w:cs="宋体"/>
          <w:color w:val="000000"/>
        </w:rPr>
        <w:t>本，散文书</w:t>
      </w:r>
      <w:r>
        <w:rPr>
          <w:rFonts w:ascii="Times New Roman" w:hAnsi="Times New Roman" w:eastAsia="Times New Roman" w:cs="Times New Roman"/>
          <w:color w:val="000000"/>
        </w:rPr>
        <w:t>10</w:t>
      </w:r>
      <w:r>
        <w:rPr>
          <w:rFonts w:ascii="宋体" w:hAnsi="宋体" w:eastAsia="宋体" w:cs="宋体"/>
          <w:color w:val="000000"/>
        </w:rPr>
        <w:t>本，则散文书比科幻书少</w:t>
      </w:r>
      <w:r>
        <w:rPr>
          <w:color w:val="000000"/>
        </w:rPr>
        <w:t>_______</w:t>
      </w:r>
      <w:r>
        <w:rPr>
          <w:rFonts w:ascii="宋体" w:hAnsi="宋体" w:eastAsia="宋体" w:cs="宋体"/>
          <w:color w:val="000000"/>
        </w:rPr>
        <w:t>．（填分数）</w:t>
      </w:r>
    </w:p>
    <w:p w14:paraId="53691288">
      <w:pPr>
        <w:spacing w:line="360" w:lineRule="auto"/>
        <w:jc w:val="left"/>
        <w:textAlignment w:val="center"/>
        <w:rPr>
          <w:color w:val="000000"/>
        </w:rPr>
      </w:pPr>
      <w:r>
        <w:rPr>
          <w:color w:val="000000"/>
        </w:rPr>
        <w:t xml:space="preserve">14. </w:t>
      </w:r>
      <w:r>
        <w:rPr>
          <w:rFonts w:ascii="宋体" w:hAnsi="宋体" w:eastAsia="宋体" w:cs="宋体"/>
          <w:color w:val="000000"/>
        </w:rPr>
        <w:t>小明写作业时不慎将墨水滴在数轴上，根据图中的数值，墨迹盖住部分的整数的和是</w:t>
      </w:r>
      <w:r>
        <w:rPr>
          <w:color w:val="000000"/>
        </w:rPr>
        <w:t>______</w:t>
      </w:r>
      <w:r>
        <w:rPr>
          <w:rFonts w:ascii="宋体" w:hAnsi="宋体" w:eastAsia="宋体" w:cs="宋体"/>
          <w:color w:val="000000"/>
        </w:rPr>
        <w:t>．</w:t>
      </w:r>
    </w:p>
    <w:p w14:paraId="0E500992">
      <w:pPr>
        <w:spacing w:line="360" w:lineRule="auto"/>
        <w:jc w:val="left"/>
        <w:textAlignment w:val="center"/>
        <w:rPr>
          <w:color w:val="000000"/>
        </w:rPr>
      </w:pPr>
      <w:r>
        <w:rPr>
          <w:color w:val="000000"/>
        </w:rPr>
        <w:drawing>
          <wp:inline distT="0" distB="0" distL="114300" distR="114300">
            <wp:extent cx="3352800" cy="333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352800" cy="333375"/>
                    </a:xfrm>
                    <a:prstGeom prst="rect">
                      <a:avLst/>
                    </a:prstGeom>
                  </pic:spPr>
                </pic:pic>
              </a:graphicData>
            </a:graphic>
          </wp:inline>
        </w:drawing>
      </w:r>
    </w:p>
    <w:p w14:paraId="0EF08511">
      <w:pPr>
        <w:spacing w:line="360" w:lineRule="auto"/>
        <w:jc w:val="left"/>
        <w:textAlignment w:val="center"/>
        <w:rPr>
          <w:color w:val="000000"/>
        </w:rPr>
      </w:pPr>
      <w:r>
        <w:rPr>
          <w:color w:val="000000"/>
        </w:rPr>
        <w:t xml:space="preserve">15. </w:t>
      </w:r>
      <w:r>
        <w:rPr>
          <w:rFonts w:ascii="宋体" w:hAnsi="宋体" w:eastAsia="宋体" w:cs="宋体"/>
          <w:color w:val="000000"/>
        </w:rPr>
        <w:t>数轴上一点</w:t>
      </w:r>
      <w:r>
        <w:rPr>
          <w:rFonts w:ascii="Times New Roman" w:hAnsi="Times New Roman" w:eastAsia="Times New Roman" w:cs="Times New Roman"/>
          <w:i/>
          <w:color w:val="000000"/>
        </w:rPr>
        <w:t>A</w:t>
      </w:r>
      <w:r>
        <w:rPr>
          <w:rFonts w:ascii="宋体" w:hAnsi="宋体" w:eastAsia="宋体" w:cs="宋体"/>
          <w:color w:val="000000"/>
        </w:rPr>
        <w:t>向右移动</w:t>
      </w:r>
      <w:r>
        <w:rPr>
          <w:rFonts w:ascii="Times New Roman" w:hAnsi="Times New Roman" w:eastAsia="Times New Roman" w:cs="Times New Roman"/>
          <w:color w:val="000000"/>
        </w:rPr>
        <w:t>2</w:t>
      </w:r>
      <w:r>
        <w:rPr>
          <w:rFonts w:ascii="宋体" w:hAnsi="宋体" w:eastAsia="宋体" w:cs="宋体"/>
          <w:color w:val="000000"/>
        </w:rPr>
        <w:t>个单位后到达点</w:t>
      </w:r>
      <w:r>
        <w:rPr>
          <w:rFonts w:ascii="Times New Roman" w:hAnsi="Times New Roman" w:eastAsia="Times New Roman" w:cs="Times New Roman"/>
          <w:i/>
          <w:color w:val="000000"/>
        </w:rPr>
        <w:t>B</w:t>
      </w:r>
      <w:r>
        <w:rPr>
          <w:rFonts w:ascii="宋体" w:hAnsi="宋体" w:eastAsia="宋体" w:cs="宋体"/>
          <w:color w:val="000000"/>
        </w:rPr>
        <w:t>，如果点</w:t>
      </w:r>
      <w:r>
        <w:rPr>
          <w:rFonts w:ascii="Times New Roman" w:hAnsi="Times New Roman" w:eastAsia="Times New Roman" w:cs="Times New Roman"/>
          <w:i/>
          <w:color w:val="000000"/>
        </w:rPr>
        <w:t>B</w:t>
      </w:r>
      <w:r>
        <w:rPr>
          <w:rFonts w:ascii="宋体" w:hAnsi="宋体" w:eastAsia="宋体" w:cs="宋体"/>
          <w:color w:val="000000"/>
        </w:rPr>
        <w:t>到原点的距离为</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表示的数是</w:t>
      </w:r>
      <w:r>
        <w:rPr>
          <w:color w:val="000000"/>
        </w:rPr>
        <w:t>________</w:t>
      </w:r>
    </w:p>
    <w:p w14:paraId="7461A16D">
      <w:pPr>
        <w:spacing w:line="360" w:lineRule="auto"/>
        <w:jc w:val="both"/>
        <w:textAlignment w:val="center"/>
        <w:rPr>
          <w:color w:val="000000"/>
        </w:rPr>
      </w:pPr>
      <w:r>
        <w:rPr>
          <w:color w:val="000000"/>
        </w:rPr>
        <w:t xml:space="preserve">16. </w:t>
      </w:r>
      <w:r>
        <w:rPr>
          <w:rFonts w:ascii="宋体" w:hAnsi="宋体" w:eastAsia="宋体" w:cs="宋体"/>
          <w:color w:val="000000"/>
        </w:rPr>
        <w:t>《庄子》中记载：</w:t>
      </w:r>
      <w:r>
        <w:rPr>
          <w:rFonts w:ascii="Times New Roman" w:hAnsi="Times New Roman" w:eastAsia="Times New Roman" w:cs="Times New Roman"/>
          <w:color w:val="000000"/>
        </w:rPr>
        <w:t>“</w:t>
      </w:r>
      <w:r>
        <w:rPr>
          <w:rFonts w:ascii="宋体" w:hAnsi="宋体" w:eastAsia="宋体" w:cs="宋体"/>
          <w:color w:val="000000"/>
        </w:rPr>
        <w:t>一尺之捶，日取其半，万世不竭．</w:t>
      </w:r>
      <w:r>
        <w:rPr>
          <w:rFonts w:ascii="Times New Roman" w:hAnsi="Times New Roman" w:eastAsia="Times New Roman" w:cs="Times New Roman"/>
          <w:color w:val="000000"/>
        </w:rPr>
        <w:t>”</w:t>
      </w:r>
      <w:r>
        <w:rPr>
          <w:rFonts w:ascii="宋体" w:hAnsi="宋体" w:eastAsia="宋体" w:cs="宋体"/>
          <w:color w:val="000000"/>
        </w:rPr>
        <w:t>这句话的意思是一尺长的木棍，每天截取它的一半，永远也截不完．若按此方式截一根长为</w:t>
      </w:r>
      <w:r>
        <w:rPr>
          <w:rFonts w:ascii="Times New Roman" w:hAnsi="Times New Roman" w:eastAsia="Times New Roman" w:cs="Times New Roman"/>
          <w:color w:val="000000"/>
        </w:rPr>
        <w:t>64</w:t>
      </w:r>
      <w:r>
        <w:rPr>
          <w:rFonts w:ascii="宋体" w:hAnsi="宋体" w:eastAsia="宋体" w:cs="宋体"/>
          <w:color w:val="000000"/>
        </w:rPr>
        <w:t>米的木棍，第</w:t>
      </w:r>
      <w:r>
        <w:rPr>
          <w:rFonts w:ascii="Times New Roman" w:hAnsi="Times New Roman" w:eastAsia="Times New Roman" w:cs="Times New Roman"/>
          <w:color w:val="000000"/>
        </w:rPr>
        <w:t>5</w:t>
      </w:r>
      <w:r>
        <w:rPr>
          <w:rFonts w:ascii="宋体" w:hAnsi="宋体" w:eastAsia="宋体" w:cs="宋体"/>
          <w:color w:val="000000"/>
        </w:rPr>
        <w:t>天截取后木棍剩余的长度是</w:t>
      </w:r>
      <w:r>
        <w:rPr>
          <w:color w:val="000000"/>
        </w:rPr>
        <w:t>______</w:t>
      </w:r>
      <w:r>
        <w:rPr>
          <w:rFonts w:ascii="宋体" w:hAnsi="宋体" w:eastAsia="宋体" w:cs="宋体"/>
          <w:color w:val="000000"/>
        </w:rPr>
        <w:t>米．</w:t>
      </w:r>
    </w:p>
    <w:p w14:paraId="06754EC1">
      <w:pPr>
        <w:spacing w:line="360" w:lineRule="auto"/>
        <w:jc w:val="left"/>
        <w:textAlignment w:val="center"/>
        <w:rPr>
          <w:color w:val="000000"/>
        </w:rPr>
      </w:pPr>
      <w:r>
        <w:rPr>
          <w:color w:val="000000"/>
        </w:rPr>
        <w:t xml:space="preserve">17. </w:t>
      </w:r>
      <w:r>
        <w:rPr>
          <w:rFonts w:ascii="宋体" w:hAnsi="宋体" w:eastAsia="宋体" w:cs="宋体"/>
          <w:color w:val="000000"/>
        </w:rPr>
        <w:t>如果</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8" o:title="eqId0a6936d370d6a238a608ca56f87198de"/>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0" o:title="eqId2c94bb12cee76221e13f9ef955b0aab1"/>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互为相反数，</w:t>
      </w:r>
      <w:r>
        <w:object>
          <v:shape id="_x0000_i105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2" o:title="eqId071a7e733d466949ac935b4b8ee8d183"/>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4" o:title="eqId5c02bc0c74292b1e8f395f90935d3174"/>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互为倒数，那么</w:t>
      </w:r>
      <w:r>
        <w:object>
          <v:shape id="_x0000_i1055" o:spt="75" alt="学科网(www.zxxk.com)--教育资源门户，提供试卷、教案、课件、论文、素材以及各类教学资源下载，还有大量而丰富的教学相关资讯！" type="#_x0000_t75" style="height:30pt;width:69.75pt;" o:ole="t" filled="f" o:preferrelative="t" stroked="f" coordsize="21600,21600">
            <v:path/>
            <v:fill on="f" focussize="0,0"/>
            <v:stroke on="f" joinstyle="miter"/>
            <v:imagedata r:id="rId66" o:title="eqId37fbfd4dd775b94fd0472501b2d91e25"/>
            <o:lock v:ext="edit" aspectratio="t"/>
            <w10:wrap type="none"/>
            <w10:anchorlock/>
          </v:shape>
          <o:OLEObject Type="Embed" ProgID="Equation.DSMT4" ShapeID="_x0000_i1055" DrawAspect="Content" ObjectID="_1468075755" r:id="rId65">
            <o:LockedField>false</o:LockedField>
          </o:OLEObject>
        </w:object>
      </w:r>
      <w:r>
        <w:rPr>
          <w:color w:val="000000"/>
        </w:rPr>
        <w:t>__</w:t>
      </w:r>
      <w:r>
        <w:rPr>
          <w:rFonts w:ascii="宋体" w:hAnsi="宋体" w:eastAsia="宋体" w:cs="宋体"/>
          <w:color w:val="000000"/>
        </w:rPr>
        <w:t>．</w:t>
      </w:r>
    </w:p>
    <w:p w14:paraId="2AE221D5">
      <w:pPr>
        <w:spacing w:line="360" w:lineRule="auto"/>
        <w:jc w:val="left"/>
        <w:textAlignment w:val="center"/>
        <w:rPr>
          <w:color w:val="000000"/>
        </w:rPr>
      </w:pPr>
      <w:r>
        <w:rPr>
          <w:color w:val="000000"/>
        </w:rPr>
        <w:t xml:space="preserve">18. </w:t>
      </w:r>
      <w:r>
        <w:rPr>
          <w:rFonts w:ascii="宋体" w:hAnsi="宋体" w:eastAsia="宋体" w:cs="宋体"/>
          <w:color w:val="000000"/>
        </w:rPr>
        <w:t>现定义两种运算“</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”．对于任意两个整数，</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13.8pt;width:79.65pt;" o:ole="t" filled="f" o:preferrelative="t" stroked="f" coordsize="21600,21600">
            <v:path/>
            <v:fill on="f" focussize="0,0"/>
            <v:stroke on="f" joinstyle="miter"/>
            <v:imagedata r:id="rId68" o:title="eqId772a57c5ab918c5e34bc93654721f3e5"/>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57"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70" o:title="eqIdc60cc2235b92497b8665d0293df2721a"/>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72" o:title="eqId555faa22872cabaf5bde910fb75bbeb9"/>
            <o:lock v:ext="edit" aspectratio="t"/>
            <w10:wrap type="none"/>
            <w10:anchorlock/>
          </v:shape>
          <o:OLEObject Type="Embed" ProgID="Equation.DSMT4" ShapeID="_x0000_i1058" DrawAspect="Content" ObjectID="_1468075758" r:id="rId71">
            <o:LockedField>false</o:LockedField>
          </o:OLEObject>
        </w:object>
      </w:r>
      <w:r>
        <w:rPr>
          <w:color w:val="000000"/>
        </w:rPr>
        <w:t>__</w:t>
      </w:r>
      <w:r>
        <w:rPr>
          <w:rFonts w:ascii="宋体" w:hAnsi="宋体" w:eastAsia="宋体" w:cs="宋体"/>
          <w:color w:val="000000"/>
        </w:rPr>
        <w:t>．</w:t>
      </w:r>
    </w:p>
    <w:p w14:paraId="2259E477">
      <w:pPr>
        <w:spacing w:line="360" w:lineRule="auto"/>
        <w:jc w:val="left"/>
        <w:textAlignment w:val="center"/>
        <w:rPr>
          <w:color w:val="000000"/>
        </w:rPr>
      </w:pPr>
      <w:r>
        <w:rPr>
          <w:rFonts w:ascii="宋体" w:hAnsi="宋体" w:eastAsia="宋体" w:cs="宋体"/>
          <w:b/>
          <w:color w:val="000000"/>
          <w:sz w:val="24"/>
        </w:rPr>
        <w:t>三、计算题</w:t>
      </w:r>
    </w:p>
    <w:p w14:paraId="030D0FCE">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74" o:title="eqId7a8261d822b36d9b83d88d64a1e6baf8"/>
            <o:lock v:ext="edit" aspectratio="t"/>
            <w10:wrap type="none"/>
            <w10:anchorlock/>
          </v:shape>
          <o:OLEObject Type="Embed" ProgID="Equation.DSMT4" ShapeID="_x0000_i1059" DrawAspect="Content" ObjectID="_1468075759" r:id="rId73">
            <o:LockedField>false</o:LockedField>
          </o:OLEObject>
        </w:object>
      </w:r>
    </w:p>
    <w:p w14:paraId="398E8CC3">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76" o:title="eqId5a56faa7ee4343b6be8ac4ea16dd081d"/>
            <o:lock v:ext="edit" aspectratio="t"/>
            <w10:wrap type="none"/>
            <w10:anchorlock/>
          </v:shape>
          <o:OLEObject Type="Embed" ProgID="Equation.DSMT4" ShapeID="_x0000_i1060" DrawAspect="Content" ObjectID="_1468075760" r:id="rId75">
            <o:LockedField>false</o:LockedField>
          </o:OLEObject>
        </w:object>
      </w:r>
    </w:p>
    <w:p w14:paraId="53422790">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3.8pt;width:173.45pt;" o:ole="t" filled="f" o:preferrelative="t" stroked="f" coordsize="21600,21600">
            <v:path/>
            <v:fill on="f" focussize="0,0"/>
            <v:stroke on="f" joinstyle="miter"/>
            <v:imagedata r:id="rId78" o:title="eqId270494025d17c5887afe5326527e0380"/>
            <o:lock v:ext="edit" aspectratio="t"/>
            <w10:wrap type="none"/>
            <w10:anchorlock/>
          </v:shape>
          <o:OLEObject Type="Embed" ProgID="Equation.DSMT4" ShapeID="_x0000_i1061" DrawAspect="Content" ObjectID="_1468075761" r:id="rId77">
            <o:LockedField>false</o:LockedField>
          </o:OLEObject>
        </w:object>
      </w:r>
    </w:p>
    <w:p w14:paraId="7689778D">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0.85pt;width:135.45pt;" o:ole="t" filled="f" o:preferrelative="t" stroked="f" coordsize="21600,21600">
            <v:path/>
            <v:fill on="f" focussize="0,0"/>
            <v:stroke on="f" joinstyle="miter"/>
            <v:imagedata r:id="rId80" o:title="eqId56f81ce5911d6e89c0a5020b33baee44"/>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7E2B7DE9">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9.75pt;width:182.25pt;" o:ole="t" filled="f" o:preferrelative="t" stroked="f" coordsize="21600,21600">
            <v:path/>
            <v:fill on="f" focussize="0,0"/>
            <v:stroke on="f" joinstyle="miter"/>
            <v:imagedata r:id="rId82" o:title="eqId9b6207c539a690b958b7c8cfffbf010a"/>
            <o:lock v:ext="edit" aspectratio="t"/>
            <w10:wrap type="none"/>
            <w10:anchorlock/>
          </v:shape>
          <o:OLEObject Type="Embed" ProgID="Equation.DSMT4" ShapeID="_x0000_i1063" DrawAspect="Content" ObjectID="_1468075763" r:id="rId81">
            <o:LockedField>false</o:LockedField>
          </o:OLEObject>
        </w:object>
      </w:r>
    </w:p>
    <w:p w14:paraId="253C38AA">
      <w:pPr>
        <w:spacing w:line="360" w:lineRule="auto"/>
        <w:jc w:val="left"/>
        <w:textAlignment w:val="center"/>
        <w:rPr>
          <w:color w:val="000000"/>
        </w:rPr>
      </w:pPr>
      <w:r>
        <w:rPr>
          <w:rFonts w:ascii="宋体" w:hAnsi="宋体" w:eastAsia="宋体" w:cs="宋体"/>
          <w:b/>
          <w:color w:val="000000"/>
          <w:sz w:val="24"/>
        </w:rPr>
        <w:t>四、解答题</w:t>
      </w:r>
    </w:p>
    <w:p w14:paraId="66C87E3D">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1890805503" name="图片 189080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5503" name="图片 1890805503"/>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观察下列各式：</w:t>
      </w:r>
    </w:p>
    <w:p w14:paraId="623F4DE9">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0.85pt;width:107.2pt;" o:ole="t" filled="f" o:preferrelative="t" stroked="f" coordsize="21600,21600">
            <v:path/>
            <v:fill on="f" focussize="0,0"/>
            <v:stroke on="f" joinstyle="miter"/>
            <v:imagedata r:id="rId84" o:title="eqId262e26e0c605bc755a17d6f1730c6393"/>
            <o:lock v:ext="edit" aspectratio="t"/>
            <w10:wrap type="none"/>
            <w10:anchorlock/>
          </v:shape>
          <o:OLEObject Type="Embed" ProgID="Equation.DSMT4" ShapeID="_x0000_i1064" DrawAspect="Content" ObjectID="_1468075764" r:id="rId83">
            <o:LockedField>false</o:LockedField>
          </o:OLEObject>
        </w:object>
      </w:r>
    </w:p>
    <w:p w14:paraId="6906FBF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065" o:spt="75" alt="学科网(www.zxxk.com)--教育资源门户，提供试卷、教案、课件、论文、素材以及各类教学资源下载，还有大量而丰富的教学相关资讯！" type="#_x0000_t75" style="height:30.85pt;width:114.75pt;" o:ole="t" filled="f" o:preferrelative="t" stroked="f" coordsize="21600,21600">
            <v:path/>
            <v:fill on="f" focussize="0,0"/>
            <v:stroke on="f" joinstyle="miter"/>
            <v:imagedata r:id="rId86" o:title="eqIde67c38f0f6670d3ef9497be92febe999"/>
            <o:lock v:ext="edit" aspectratio="t"/>
            <w10:wrap type="none"/>
            <w10:anchorlock/>
          </v:shape>
          <o:OLEObject Type="Embed" ProgID="Equation.DSMT4" ShapeID="_x0000_i1065" DrawAspect="Content" ObjectID="_1468075765" r:id="rId85">
            <o:LockedField>false</o:LockedField>
          </o:OLEObject>
        </w:object>
      </w:r>
    </w:p>
    <w:p w14:paraId="6EF4EFB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066" o:spt="75" alt="学科网(www.zxxk.com)--教育资源门户，提供试卷、教案、课件、论文、素材以及各类教学资源下载，还有大量而丰富的教学相关资讯！" type="#_x0000_t75" style="height:30.85pt;width:143.2pt;" o:ole="t" filled="f" o:preferrelative="t" stroked="f" coordsize="21600,21600">
            <v:path/>
            <v:fill on="f" focussize="0,0"/>
            <v:stroke on="f" joinstyle="miter"/>
            <v:imagedata r:id="rId88" o:title="eqIda5fa7b807da5d8cdf919c688e335c42d"/>
            <o:lock v:ext="edit" aspectratio="t"/>
            <w10:wrap type="none"/>
            <w10:anchorlock/>
          </v:shape>
          <o:OLEObject Type="Embed" ProgID="Equation.DSMT4" ShapeID="_x0000_i1066" DrawAspect="Content" ObjectID="_1468075766" r:id="rId87">
            <o:LockedField>false</o:LockedField>
          </o:OLEObject>
        </w:object>
      </w:r>
    </w:p>
    <w:p w14:paraId="2F3075DB">
      <w:pPr>
        <w:spacing w:line="360" w:lineRule="auto"/>
        <w:jc w:val="left"/>
        <w:textAlignment w:val="center"/>
        <w:rPr>
          <w:color w:val="000000"/>
        </w:rPr>
      </w:pPr>
      <w:r>
        <w:rPr>
          <w:color w:val="000000"/>
        </w:rPr>
        <w:t>（1）</w:t>
      </w:r>
      <w:r>
        <w:rPr>
          <w:rFonts w:ascii="宋体" w:hAnsi="宋体" w:eastAsia="宋体" w:cs="宋体"/>
          <w:color w:val="000000"/>
        </w:rPr>
        <w:t>根据上述规律写出第</w:t>
      </w:r>
      <w:r>
        <w:rPr>
          <w:rFonts w:ascii="Times New Roman" w:hAnsi="Times New Roman" w:eastAsia="Times New Roman" w:cs="Times New Roman"/>
          <w:color w:val="000000"/>
        </w:rPr>
        <w:t>6</w:t>
      </w:r>
      <w:r>
        <w:rPr>
          <w:rFonts w:ascii="宋体" w:hAnsi="宋体" w:eastAsia="宋体" w:cs="宋体"/>
          <w:color w:val="000000"/>
        </w:rPr>
        <w:t>个等式：</w:t>
      </w:r>
    </w:p>
    <w:p w14:paraId="3D2AC21F">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个等式：</w:t>
      </w:r>
      <w:r>
        <w:rPr>
          <w:rFonts w:ascii="Times New Roman" w:hAnsi="Times New Roman" w:eastAsia="Times New Roman" w:cs="Times New Roman"/>
          <w:color w:val="000000"/>
          <w:u w:val="single"/>
        </w:rPr>
        <w:t xml:space="preserve">      </w:t>
      </w:r>
      <w:r>
        <w:rPr>
          <w:rFonts w:ascii="宋体" w:hAnsi="宋体" w:eastAsia="宋体" w:cs="宋体"/>
          <w:color w:val="000000"/>
        </w:rPr>
        <w:t>（用含</w:t>
      </w:r>
      <w:r>
        <w:rPr>
          <w:rFonts w:ascii="Times New Roman" w:hAnsi="Times New Roman" w:eastAsia="Times New Roman" w:cs="Times New Roman"/>
          <w:i/>
          <w:color w:val="000000"/>
        </w:rPr>
        <w:t>n</w:t>
      </w:r>
      <w:r>
        <w:rPr>
          <w:rFonts w:ascii="宋体" w:hAnsi="宋体" w:eastAsia="宋体" w:cs="宋体"/>
          <w:color w:val="000000"/>
        </w:rPr>
        <w:t>的式子表示）</w:t>
      </w:r>
    </w:p>
    <w:p w14:paraId="6DB61EA9">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65pt;width:279pt;" o:ole="t" filled="f" o:preferrelative="t" stroked="f" coordsize="21600,21600">
            <v:path/>
            <v:fill on="f" focussize="0,0"/>
            <v:stroke on="f" joinstyle="miter"/>
            <v:imagedata r:id="rId90" o:title="eqId7376aed617087c399e277a3f18201643"/>
            <o:lock v:ext="edit" aspectratio="t"/>
            <w10:wrap type="none"/>
            <w10:anchorlock/>
          </v:shape>
          <o:OLEObject Type="Embed" ProgID="Equation.DSMT4" ShapeID="_x0000_i1067" DrawAspect="Content" ObjectID="_1468075767" r:id="rId89">
            <o:LockedField>false</o:LockedField>
          </o:OLEObject>
        </w:object>
      </w:r>
    </w:p>
    <w:p w14:paraId="15DEC2DC">
      <w:pPr>
        <w:spacing w:line="360" w:lineRule="auto"/>
        <w:jc w:val="left"/>
        <w:textAlignment w:val="center"/>
        <w:rPr>
          <w:color w:val="000000"/>
        </w:rPr>
      </w:pPr>
      <w:r>
        <w:rPr>
          <w:color w:val="000000"/>
        </w:rPr>
        <w:t xml:space="preserve">25. </w:t>
      </w:r>
      <w:r>
        <w:rPr>
          <w:rFonts w:ascii="宋体" w:hAnsi="宋体" w:eastAsia="宋体" w:cs="宋体"/>
          <w:color w:val="000000"/>
        </w:rPr>
        <w:t>足球比赛中，根据场上攻守形势，守门员会在门前来回跑动，如果以球门线为基准，向前跑记作正数，返回则记作负数，一段时间内，某守门员的跑动情况记录如下（单位：</w:t>
      </w:r>
      <w:r>
        <w:object>
          <v:shape id="_x0000_i1068"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92" o:title="eqIde15e00f40396e914d1d9955bd7785f1f"/>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47df8debd8ccbcbd89e5775471f8a04c"/>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6" o:title="eqId274a9dc37509f01c2606fb3086a46f4f"/>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98" o:title="eqIdd5ceec0d3f3d8d2978fe4729c70fd991"/>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0" o:title="eqId495c570fa22a16b392183810061eeb40"/>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02" o:title="eqId01317332a203c898536b1d0459f51d23"/>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4" o:title="eqIdd3aab28a20b5bf47040aaec03b1eb550"/>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06" o:title="eqId63351a5a9bb27f78dd6fe097acc933d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 o:title="eqId8f88b597e0729b052743f9d8b7923b2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．（假定开始计时时，守门员正好在球门线上）</w:t>
      </w:r>
    </w:p>
    <w:p w14:paraId="053EC60B">
      <w:pPr>
        <w:spacing w:line="360" w:lineRule="auto"/>
        <w:jc w:val="left"/>
        <w:textAlignment w:val="center"/>
        <w:rPr>
          <w:color w:val="000000"/>
        </w:rPr>
      </w:pPr>
      <w:r>
        <w:rPr>
          <w:color w:val="000000"/>
        </w:rPr>
        <w:t>（1）</w:t>
      </w:r>
      <w:r>
        <w:rPr>
          <w:rFonts w:ascii="宋体" w:hAnsi="宋体" w:eastAsia="宋体" w:cs="宋体"/>
          <w:color w:val="000000"/>
        </w:rPr>
        <w:t>守门员最后</w:t>
      </w:r>
      <w:r>
        <w:rPr>
          <w:rFonts w:ascii="宋体" w:hAnsi="宋体" w:eastAsia="宋体" w:cs="宋体"/>
          <w:color w:val="000000"/>
          <w:position w:val="0"/>
        </w:rPr>
        <w:drawing>
          <wp:inline distT="0" distB="0" distL="114300" distR="114300">
            <wp:extent cx="132080" cy="167640"/>
            <wp:effectExtent l="0" t="0" r="0" b="0"/>
            <wp:docPr id="1890805495" name="图片 189080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5495" name="图片 1890805495"/>
                    <pic:cNvPicPr>
                      <a:picLocks noChangeAspect="1"/>
                    </pic:cNvPicPr>
                  </pic:nvPicPr>
                  <pic:blipFill>
                    <a:blip r:embed="rId10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否回到球门线上？</w:t>
      </w:r>
    </w:p>
    <w:p w14:paraId="263D184C">
      <w:pPr>
        <w:spacing w:line="360" w:lineRule="auto"/>
        <w:jc w:val="left"/>
        <w:textAlignment w:val="center"/>
        <w:rPr>
          <w:color w:val="000000"/>
        </w:rPr>
      </w:pPr>
      <w:r>
        <w:rPr>
          <w:color w:val="000000"/>
        </w:rPr>
        <w:t>（2）</w:t>
      </w:r>
      <w:r>
        <w:rPr>
          <w:rFonts w:ascii="宋体" w:hAnsi="宋体" w:eastAsia="宋体" w:cs="宋体"/>
          <w:color w:val="000000"/>
        </w:rPr>
        <w:t>守门员离开球门线的最远距离达多少米？</w:t>
      </w:r>
    </w:p>
    <w:p w14:paraId="15B8C166">
      <w:pPr>
        <w:spacing w:line="360" w:lineRule="auto"/>
        <w:jc w:val="left"/>
        <w:textAlignment w:val="center"/>
        <w:rPr>
          <w:color w:val="000000"/>
        </w:rPr>
      </w:pPr>
      <w:r>
        <w:rPr>
          <w:color w:val="000000"/>
        </w:rPr>
        <w:t>（3）</w:t>
      </w:r>
      <w:r>
        <w:rPr>
          <w:rFonts w:ascii="宋体" w:hAnsi="宋体" w:eastAsia="宋体" w:cs="宋体"/>
          <w:color w:val="000000"/>
        </w:rPr>
        <w:t>如果守门员离开球门线的距离超过</w:t>
      </w:r>
      <w:r>
        <w:object>
          <v:shape id="_x0000_i107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1" o:title="eqIdf751f4679c27bc2b4c1e0e56d7f9170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（不包括</w:t>
      </w:r>
      <w:r>
        <w:object>
          <v:shape id="_x0000_i107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1" o:title="eqIdf751f4679c27bc2b4c1e0e56d7f91708"/>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），则对方球员挑射极可能造成破门．问：在这一时间段内，对方球员有几次挑射破门的机会？简述理由．</w:t>
      </w:r>
    </w:p>
    <w:p w14:paraId="5544264E">
      <w:pPr>
        <w:spacing w:line="360" w:lineRule="auto"/>
        <w:jc w:val="left"/>
        <w:textAlignment w:val="center"/>
        <w:rPr>
          <w:color w:val="000000"/>
        </w:rPr>
      </w:pPr>
      <w:r>
        <w:rPr>
          <w:color w:val="000000"/>
        </w:rPr>
        <w:t xml:space="preserve">26. </w:t>
      </w:r>
      <w:r>
        <w:rPr>
          <w:rFonts w:ascii="宋体" w:hAnsi="宋体" w:eastAsia="宋体" w:cs="宋体"/>
          <w:color w:val="000000"/>
        </w:rPr>
        <w:t>如图，将一条数轴在原点</w:t>
      </w:r>
      <w:r>
        <w:rPr>
          <w:rFonts w:ascii="Times New Roman" w:hAnsi="Times New Roman" w:eastAsia="Times New Roman" w:cs="Times New Roman"/>
          <w:i/>
          <w:color w:val="000000"/>
        </w:rPr>
        <w:t>O</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处各折一下，得到一条“折线数轴”．图中点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0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4" o:title="eqId79ef63ad7b61f3fae0ac81148e7700ff"/>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rPr>
          <w:rFonts w:ascii="Times New Roman" w:hAnsi="Times New Roman" w:eastAsia="Times New Roman" w:cs="Times New Roman"/>
          <w:color w:val="000000"/>
        </w:rPr>
        <w:t>36</w:t>
      </w:r>
      <w:r>
        <w:rPr>
          <w:rFonts w:ascii="宋体" w:hAnsi="宋体" w:eastAsia="宋体" w:cs="宋体"/>
          <w:color w:val="000000"/>
        </w:rPr>
        <w:t>，我们称点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在数轴上相距</w:t>
      </w:r>
      <w:r>
        <w:rPr>
          <w:rFonts w:ascii="Times New Roman" w:hAnsi="Times New Roman" w:eastAsia="Times New Roman" w:cs="Times New Roman"/>
          <w:color w:val="000000"/>
        </w:rPr>
        <w:t>56</w:t>
      </w:r>
      <w:r>
        <w:rPr>
          <w:rFonts w:ascii="宋体" w:hAnsi="宋体" w:eastAsia="宋体" w:cs="宋体"/>
          <w:color w:val="000000"/>
        </w:rPr>
        <w:t>个长度单位．动点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同时开始运动，点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单位／秒的速度沿着“折线数轴”的正方向运动，从点</w:t>
      </w:r>
      <w:r>
        <w:rPr>
          <w:rFonts w:ascii="Times New Roman" w:hAnsi="Times New Roman" w:eastAsia="Times New Roman" w:cs="Times New Roman"/>
          <w:i/>
          <w:color w:val="000000"/>
        </w:rPr>
        <w:t>O</w:t>
      </w:r>
      <w:r>
        <w:rPr>
          <w:rFonts w:ascii="宋体" w:hAnsi="宋体" w:eastAsia="宋体" w:cs="宋体"/>
          <w:color w:val="000000"/>
        </w:rPr>
        <w:t>运动到点</w:t>
      </w:r>
      <w:r>
        <w:rPr>
          <w:rFonts w:ascii="Times New Roman" w:hAnsi="Times New Roman" w:eastAsia="Times New Roman" w:cs="Times New Roman"/>
          <w:i/>
          <w:color w:val="000000"/>
        </w:rPr>
        <w:t>B</w:t>
      </w:r>
      <w:r>
        <w:rPr>
          <w:rFonts w:ascii="宋体" w:hAnsi="宋体" w:eastAsia="宋体" w:cs="宋体"/>
          <w:color w:val="000000"/>
        </w:rPr>
        <w:t>期间速度变为原来的一半，之后立刻恢复原速，直至点</w:t>
      </w:r>
      <w:r>
        <w:rPr>
          <w:rFonts w:ascii="Times New Roman" w:hAnsi="Times New Roman" w:eastAsia="Times New Roman" w:cs="Times New Roman"/>
          <w:i/>
          <w:color w:val="000000"/>
        </w:rPr>
        <w:t>C</w:t>
      </w:r>
      <w:r>
        <w:rPr>
          <w:rFonts w:ascii="宋体" w:hAnsi="宋体" w:eastAsia="宋体" w:cs="宋体"/>
          <w:color w:val="000000"/>
        </w:rPr>
        <w:t>处停止运动；点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单位／秒的速度沿着数轴的负方向运动，从点</w:t>
      </w:r>
      <w:r>
        <w:rPr>
          <w:rFonts w:ascii="Times New Roman" w:hAnsi="Times New Roman" w:eastAsia="Times New Roman" w:cs="Times New Roman"/>
          <w:i/>
          <w:color w:val="000000"/>
        </w:rPr>
        <w:t>B</w:t>
      </w:r>
      <w:r>
        <w:rPr>
          <w:rFonts w:ascii="宋体" w:hAnsi="宋体" w:eastAsia="宋体" w:cs="宋体"/>
          <w:color w:val="000000"/>
        </w:rPr>
        <w:t>运动到点</w:t>
      </w:r>
      <w:r>
        <w:rPr>
          <w:rFonts w:ascii="Times New Roman" w:hAnsi="Times New Roman" w:eastAsia="Times New Roman" w:cs="Times New Roman"/>
          <w:i/>
          <w:color w:val="000000"/>
        </w:rPr>
        <w:t>O</w:t>
      </w:r>
      <w:r>
        <w:rPr>
          <w:rFonts w:ascii="宋体" w:hAnsi="宋体" w:eastAsia="宋体" w:cs="宋体"/>
          <w:color w:val="000000"/>
        </w:rPr>
        <w:t>期间速度变为原来的两倍，之后也立刻恢复原速，直至点</w:t>
      </w:r>
      <w:r>
        <w:rPr>
          <w:rFonts w:ascii="Times New Roman" w:hAnsi="Times New Roman" w:eastAsia="Times New Roman" w:cs="Times New Roman"/>
          <w:i/>
          <w:color w:val="000000"/>
        </w:rPr>
        <w:t>A</w:t>
      </w:r>
      <w:r>
        <w:rPr>
          <w:rFonts w:ascii="宋体" w:hAnsi="宋体" w:eastAsia="宋体" w:cs="宋体"/>
          <w:color w:val="000000"/>
        </w:rPr>
        <w:t>处停止运动．设运动的时间为</w:t>
      </w:r>
      <w:r>
        <w:rPr>
          <w:rFonts w:ascii="Times New Roman" w:hAnsi="Times New Roman" w:eastAsia="Times New Roman" w:cs="Times New Roman"/>
          <w:i/>
          <w:color w:val="000000"/>
        </w:rPr>
        <w:t>t</w:t>
      </w:r>
      <w:r>
        <w:rPr>
          <w:rFonts w:ascii="宋体" w:hAnsi="宋体" w:eastAsia="宋体" w:cs="宋体"/>
          <w:color w:val="000000"/>
        </w:rPr>
        <w:t>秒，问：</w:t>
      </w:r>
    </w:p>
    <w:p w14:paraId="5AA465AD">
      <w:pPr>
        <w:spacing w:line="360" w:lineRule="auto"/>
        <w:jc w:val="left"/>
        <w:textAlignment w:val="center"/>
        <w:rPr>
          <w:color w:val="000000"/>
        </w:rPr>
      </w:pPr>
      <w:r>
        <w:rPr>
          <w:color w:val="000000"/>
        </w:rPr>
        <w:drawing>
          <wp:inline distT="0" distB="0" distL="114300" distR="114300">
            <wp:extent cx="264795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647950" cy="800100"/>
                    </a:xfrm>
                    <a:prstGeom prst="rect">
                      <a:avLst/>
                    </a:prstGeom>
                  </pic:spPr>
                </pic:pic>
              </a:graphicData>
            </a:graphic>
          </wp:inline>
        </w:drawing>
      </w:r>
    </w:p>
    <w:p w14:paraId="48D37A5F">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w:t>
      </w:r>
      <w:r>
        <w:rPr>
          <w:rFonts w:ascii="Times New Roman" w:hAnsi="Times New Roman" w:eastAsia="Times New Roman" w:cs="Times New Roman"/>
          <w:color w:val="000000"/>
        </w:rPr>
        <w:t>3</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在数轴上表示的数是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运动</w:t>
      </w:r>
      <w:r>
        <w:rPr>
          <w:rFonts w:ascii="Times New Roman" w:hAnsi="Times New Roman" w:eastAsia="Times New Roman" w:cs="Times New Roman"/>
          <w:color w:val="000000"/>
        </w:rPr>
        <w:t>12</w:t>
      </w:r>
      <w:r>
        <w:rPr>
          <w:rFonts w:ascii="宋体" w:hAnsi="宋体" w:eastAsia="宋体" w:cs="宋体"/>
          <w:color w:val="000000"/>
        </w:rPr>
        <w:t>秒时，点</w:t>
      </w:r>
      <w:r>
        <w:rPr>
          <w:rFonts w:ascii="Times New Roman" w:hAnsi="Times New Roman" w:eastAsia="Times New Roman" w:cs="Times New Roman"/>
          <w:i/>
          <w:color w:val="000000"/>
        </w:rPr>
        <w:t>Q</w:t>
      </w:r>
      <w:r>
        <w:rPr>
          <w:rFonts w:ascii="宋体" w:hAnsi="宋体" w:eastAsia="宋体" w:cs="宋体"/>
          <w:color w:val="000000"/>
        </w:rPr>
        <w:t>在数轴上表示的数是</w:t>
      </w:r>
      <w:r>
        <w:rPr>
          <w:rFonts w:ascii="Times New Roman" w:hAnsi="Times New Roman" w:eastAsia="Times New Roman" w:cs="Times New Roman"/>
          <w:color w:val="000000"/>
          <w:u w:val="single"/>
        </w:rPr>
        <w:t xml:space="preserve">     </w:t>
      </w:r>
    </w:p>
    <w:p w14:paraId="2B4FC677">
      <w:pPr>
        <w:spacing w:line="360" w:lineRule="auto"/>
        <w:jc w:val="left"/>
        <w:textAlignment w:val="center"/>
        <w:rPr>
          <w:color w:val="000000"/>
        </w:rPr>
      </w:pPr>
      <w:r>
        <w:rPr>
          <w:color w:val="000000"/>
        </w:rPr>
        <w:t>（2）</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运动至</w:t>
      </w:r>
      <w:r>
        <w:rPr>
          <w:rFonts w:ascii="Times New Roman" w:hAnsi="Times New Roman" w:eastAsia="Times New Roman" w:cs="Times New Roman"/>
          <w:i/>
          <w:color w:val="000000"/>
        </w:rPr>
        <w:t>C</w:t>
      </w:r>
      <w:r>
        <w:rPr>
          <w:rFonts w:ascii="宋体" w:hAnsi="宋体" w:eastAsia="宋体" w:cs="宋体"/>
          <w:color w:val="000000"/>
        </w:rPr>
        <w:t>点需要多少时间？</w:t>
      </w:r>
    </w:p>
    <w:p w14:paraId="7306B348">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两点何时相遇？相遇时，求出相遇点</w:t>
      </w:r>
      <w:r>
        <w:rPr>
          <w:rFonts w:ascii="Times New Roman" w:hAnsi="Times New Roman" w:eastAsia="Times New Roman" w:cs="Times New Roman"/>
          <w:i/>
          <w:color w:val="000000"/>
        </w:rPr>
        <w:t>M</w:t>
      </w:r>
      <w:r>
        <w:rPr>
          <w:rFonts w:ascii="宋体" w:hAnsi="宋体" w:eastAsia="宋体" w:cs="宋体"/>
          <w:color w:val="000000"/>
        </w:rPr>
        <w:t>所对应的数是多少？</w:t>
      </w:r>
    </w:p>
    <w:p w14:paraId="3D8CF425">
      <w:pPr>
        <w:spacing w:line="360" w:lineRule="auto"/>
        <w:jc w:val="left"/>
        <w:textAlignment w:val="center"/>
        <w:rPr>
          <w:color w:val="000000"/>
        </w:rPr>
      </w:pPr>
      <w:r>
        <w:rPr>
          <w:color w:val="000000"/>
        </w:rPr>
        <w:t>（4）</w:t>
      </w:r>
      <w:r>
        <w:rPr>
          <w:rFonts w:ascii="宋体" w:hAnsi="宋体" w:eastAsia="宋体" w:cs="宋体"/>
          <w:color w:val="000000"/>
        </w:rPr>
        <w:t>在整个运动过程中，当</w:t>
      </w:r>
      <w:r>
        <w:rPr>
          <w:rFonts w:ascii="Times New Roman" w:hAnsi="Times New Roman" w:eastAsia="Times New Roman" w:cs="Times New Roman"/>
          <w:i/>
          <w:color w:val="000000"/>
        </w:rPr>
        <w:t>t</w:t>
      </w:r>
      <w:r>
        <w:rPr>
          <w:rFonts w:ascii="宋体" w:hAnsi="宋体" w:eastAsia="宋体" w:cs="宋体"/>
          <w:color w:val="000000"/>
        </w:rPr>
        <w:t>为何值时，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两点在数轴上相距的长度与</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两点在数轴上相距的长度相等．</w:t>
      </w:r>
    </w:p>
    <w:p w14:paraId="23253117">
      <w:pPr>
        <w:spacing w:line="360" w:lineRule="auto"/>
        <w:jc w:val="left"/>
        <w:textAlignment w:val="center"/>
        <w:rPr>
          <w:color w:val="000000"/>
        </w:rPr>
      </w:pPr>
      <w:r>
        <w:rPr>
          <w:rFonts w:ascii="宋体" w:hAnsi="宋体" w:eastAsia="宋体" w:cs="宋体"/>
          <w:b/>
          <w:color w:val="000000"/>
          <w:sz w:val="21"/>
        </w:rPr>
        <w:t>附加题</w:t>
      </w:r>
    </w:p>
    <w:p w14:paraId="5E994ED5">
      <w:pPr>
        <w:spacing w:line="360" w:lineRule="auto"/>
        <w:jc w:val="left"/>
        <w:textAlignment w:val="center"/>
        <w:rPr>
          <w:color w:val="000000"/>
        </w:rPr>
      </w:pPr>
      <w:r>
        <w:rPr>
          <w:color w:val="000000"/>
        </w:rPr>
        <w:t xml:space="preserve">27. </w:t>
      </w:r>
      <w:r>
        <w:rPr>
          <w:rFonts w:ascii="宋体" w:hAnsi="宋体" w:eastAsia="宋体" w:cs="宋体"/>
          <w:color w:val="000000"/>
        </w:rPr>
        <w:t>在</w:t>
      </w:r>
      <w:r>
        <w:rPr>
          <w:rFonts w:ascii="Times New Roman" w:hAnsi="Times New Roman" w:eastAsia="Times New Roman" w:cs="Times New Roman"/>
          <w:color w:val="000000"/>
        </w:rPr>
        <w:t>2018</w:t>
      </w:r>
      <w:r>
        <w:rPr>
          <w:rFonts w:ascii="宋体" w:hAnsi="宋体" w:eastAsia="宋体" w:cs="宋体"/>
          <w:color w:val="000000"/>
        </w:rPr>
        <w:t>后面补上三个数字，组成一个七位数，使它分别能被</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整除，则这个七位数最小是</w:t>
      </w:r>
      <w:r>
        <w:rPr>
          <w:color w:val="000000"/>
        </w:rPr>
        <w:t>______</w:t>
      </w:r>
    </w:p>
    <w:p w14:paraId="0351EFEA">
      <w:pPr>
        <w:spacing w:line="360" w:lineRule="auto"/>
        <w:jc w:val="left"/>
        <w:textAlignment w:val="center"/>
        <w:rPr>
          <w:color w:val="000000"/>
        </w:rPr>
      </w:pPr>
      <w:r>
        <w:rPr>
          <w:color w:val="000000"/>
        </w:rPr>
        <w:t xml:space="preserve">28.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0.75pt;width:345pt;" o:ole="t" filled="f" o:preferrelative="t" stroked="f" coordsize="21600,21600">
            <v:path/>
            <v:fill on="f" focussize="0,0"/>
            <v:stroke on="f" joinstyle="miter"/>
            <v:imagedata r:id="rId117" o:title="eqId8cd94db220e6cd94907224d86028fa49"/>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eastAsia="Times New Roman" w:cs="Times New Roman"/>
          <w:color w:val="000000"/>
        </w:rPr>
        <w:t xml:space="preserve"> </w:t>
      </w:r>
      <w:r>
        <w:rPr>
          <w:color w:val="000000"/>
        </w:rPr>
        <w:t>____</w:t>
      </w:r>
    </w:p>
    <w:p w14:paraId="0E163EE2">
      <w:pPr>
        <w:spacing w:line="360" w:lineRule="auto"/>
        <w:jc w:val="left"/>
        <w:textAlignment w:val="center"/>
        <w:rPr>
          <w:color w:val="000000"/>
        </w:rPr>
      </w:pPr>
      <w:r>
        <w:rPr>
          <w:color w:val="000000"/>
        </w:rPr>
        <w:t xml:space="preserve">29.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30.75pt;width:264.75pt;" o:ole="t" filled="f" o:preferrelative="t" stroked="f" coordsize="21600,21600">
            <v:path/>
            <v:fill on="f" focussize="0,0"/>
            <v:stroke on="f" joinstyle="miter"/>
            <v:imagedata r:id="rId119" o:title="eqIdf94bad7c1447e81c721a1040da1bfa28"/>
            <o:lock v:ext="edit" aspectratio="t"/>
            <w10:wrap type="none"/>
            <w10:anchorlock/>
          </v:shape>
          <o:OLEObject Type="Embed" ProgID="Equation.DSMT4" ShapeID="_x0000_i1081" DrawAspect="Content" ObjectID="_1468075781" r:id="rId118">
            <o:LockedField>false</o:LockedField>
          </o:OLEObject>
        </w:object>
      </w:r>
    </w:p>
    <w:p w14:paraId="37C2D96F">
      <w:pPr>
        <w:spacing w:line="360" w:lineRule="auto"/>
        <w:jc w:val="left"/>
        <w:textAlignment w:val="center"/>
        <w:rPr>
          <w:color w:val="000000"/>
        </w:rPr>
      </w:pPr>
      <w:r>
        <w:rPr>
          <w:color w:val="000000"/>
        </w:rPr>
        <w:t xml:space="preserve">30. </w:t>
      </w:r>
      <w:r>
        <w:rPr>
          <w:rFonts w:ascii="宋体" w:hAnsi="宋体" w:eastAsia="宋体" w:cs="宋体"/>
          <w:color w:val="000000"/>
        </w:rPr>
        <w:t>对于两个不相等的有理数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，我们规定符号</w:t>
      </w:r>
      <w:r>
        <w:object>
          <v:shape id="_x0000_i108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21" o:title="eqId7ed68d18115d60ee6033fbe85383ba6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中的较大值，例如</w:t>
      </w:r>
      <w:r>
        <w:object>
          <v:shape id="_x0000_i108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23" o:title="eqId20c3336b4c7a001b1db13d3e24458694"/>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pt;width:73.1pt;" o:ole="t" filled="f" o:preferrelative="t" stroked="f" coordsize="21600,21600">
            <v:path/>
            <v:fill on="f" focussize="0,0"/>
            <v:stroke on="f" joinstyle="miter"/>
            <v:imagedata r:id="rId125" o:title="eqId69e9d667cad9510318dd54d74d748101"/>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．请解答下列问题：如果</w:t>
      </w:r>
      <w:r>
        <w:object>
          <v:shape id="_x0000_i1085" o:spt="75" alt="学科网(www.zxxk.com)--教育资源门户，提供试卷、教案、课件、论文、素材以及各类教学资源下载，还有大量而丰富的教学相关资讯！" type="#_x0000_t75" style="height:20.2pt;width:129.25pt;" o:ole="t" filled="f" o:preferrelative="t" stroked="f" coordsize="21600,21600">
            <v:path/>
            <v:fill on="f" focussize="0,0"/>
            <v:stroke on="f" joinstyle="miter"/>
            <v:imagedata r:id="rId127" o:title="eqId291f39d4d04c9000775230bae416df3b"/>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29" o:title="eqId4ec0618ae3a4fde6d6220010af229b9a"/>
            <o:lock v:ext="edit" aspectratio="t"/>
            <w10:wrap type="none"/>
            <w10:anchorlock/>
          </v:shape>
          <o:OLEObject Type="Embed" ProgID="Equation.DSMT4" ShapeID="_x0000_i1086" DrawAspect="Content" ObjectID="_1468075786" r:id="rId128">
            <o:LockedField>false</o:LockedField>
          </o:OLEObject>
        </w:object>
      </w:r>
      <w:r>
        <w:rPr>
          <w:color w:val="000000"/>
        </w:rPr>
        <w:t>______</w:t>
      </w:r>
    </w:p>
    <w:p w14:paraId="77CC5B4C">
      <w:pPr>
        <w:spacing w:line="360" w:lineRule="auto"/>
        <w:jc w:val="left"/>
        <w:textAlignment w:val="center"/>
        <w:rPr>
          <w:color w:val="000000"/>
        </w:rPr>
      </w:pPr>
      <w:r>
        <w:rPr>
          <w:color w:val="000000"/>
        </w:rPr>
        <w:t>31</w:t>
      </w:r>
      <w:r>
        <w:rPr>
          <w:color w:val="000000"/>
          <w:position w:val="-22"/>
        </w:rPr>
        <w:drawing>
          <wp:inline distT="0" distB="0" distL="114300" distR="114300">
            <wp:extent cx="31750" cy="88900"/>
            <wp:effectExtent l="0" t="0" r="0" b="0"/>
            <wp:docPr id="1890805501" name="图片 189080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5501" name="图片 1890805501"/>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阅读下列材料：</w:t>
      </w:r>
    </w:p>
    <w:p w14:paraId="3C4779E7">
      <w:pPr>
        <w:spacing w:line="360" w:lineRule="auto"/>
        <w:jc w:val="left"/>
        <w:textAlignment w:val="center"/>
        <w:rPr>
          <w:color w:val="000000"/>
        </w:rPr>
      </w:pPr>
      <w:r>
        <w:rPr>
          <w:rFonts w:ascii="宋体" w:hAnsi="宋体" w:eastAsia="宋体" w:cs="宋体"/>
          <w:color w:val="000000"/>
        </w:rPr>
        <w:t>我们给出如下定义：数轴上给定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两点以及一条线段</w:t>
      </w:r>
      <w:r>
        <w:object>
          <v:shape id="_x0000_i108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1" o:title="eqIde430f13f42cf2d44aa0f0e20b959684f"/>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．若线段</w:t>
      </w:r>
      <w:r>
        <w:object>
          <v:shape id="_x0000_i10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3" o:title="eqIdb79dd200766db27fb90d6bd1992cf65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R</w:t>
      </w:r>
      <w:r>
        <w:rPr>
          <w:rFonts w:ascii="宋体" w:hAnsi="宋体" w:eastAsia="宋体" w:cs="宋体"/>
          <w:color w:val="000000"/>
        </w:rPr>
        <w:t>在线段</w:t>
      </w:r>
      <w:r>
        <w:object>
          <v:shape id="_x0000_i108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1" o:title="eqIde430f13f42cf2d44aa0f0e20b959684f"/>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R</w:t>
      </w:r>
      <w:r>
        <w:rPr>
          <w:rFonts w:ascii="宋体" w:hAnsi="宋体" w:eastAsia="宋体" w:cs="宋体"/>
          <w:color w:val="000000"/>
        </w:rPr>
        <w:t>能与点</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i/>
          <w:color w:val="000000"/>
        </w:rPr>
        <w:t>Q</w:t>
      </w:r>
      <w:r>
        <w:rPr>
          <w:rFonts w:ascii="宋体" w:hAnsi="宋体" w:eastAsia="宋体" w:cs="宋体"/>
          <w:color w:val="000000"/>
        </w:rPr>
        <w:t>重合），则称点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关于线段</w:t>
      </w:r>
      <w:r>
        <w:object>
          <v:shape id="_x0000_i109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1" o:title="eqIde430f13f42cf2d44aa0f0e20b959684f"/>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径向对称如图（</w:t>
      </w:r>
      <w:r>
        <w:rPr>
          <w:rFonts w:ascii="Times New Roman" w:hAnsi="Times New Roman" w:eastAsia="Times New Roman" w:cs="Times New Roman"/>
          <w:i/>
          <w:color w:val="000000"/>
        </w:rPr>
        <w:t>a</w:t>
      </w:r>
      <w:r>
        <w:rPr>
          <w:rFonts w:ascii="宋体" w:hAnsi="宋体" w:eastAsia="宋体" w:cs="宋体"/>
          <w:color w:val="000000"/>
        </w:rPr>
        <w:t>）所示为点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关于线段</w:t>
      </w:r>
      <w:r>
        <w:rPr>
          <w:rFonts w:ascii="Times New Roman" w:hAnsi="Times New Roman" w:eastAsia="Times New Roman" w:cs="Times New Roman"/>
          <w:i/>
          <w:color w:val="000000"/>
        </w:rPr>
        <w:t>P</w:t>
      </w:r>
      <w:r>
        <w:rPr>
          <w:rFonts w:ascii="宋体" w:hAnsi="宋体" w:eastAsia="宋体" w:cs="宋体"/>
          <w:color w:val="000000"/>
        </w:rPr>
        <w:t>径向对称的示意图．如图（</w:t>
      </w:r>
      <w:r>
        <w:rPr>
          <w:rFonts w:ascii="Times New Roman" w:hAnsi="Times New Roman" w:eastAsia="Times New Roman" w:cs="Times New Roman"/>
          <w:i/>
          <w:color w:val="000000"/>
        </w:rPr>
        <w:t>b</w:t>
      </w:r>
      <w:r>
        <w:rPr>
          <w:rFonts w:ascii="宋体" w:hAnsi="宋体" w:eastAsia="宋体" w:cs="宋体"/>
          <w:color w:val="000000"/>
        </w:rPr>
        <w:t>）所示，在数轴上，点</w:t>
      </w:r>
      <w:r>
        <w:rPr>
          <w:rFonts w:ascii="Times New Roman" w:hAnsi="Times New Roman" w:eastAsia="Times New Roman" w:cs="Times New Roman"/>
          <w:i/>
          <w:color w:val="000000"/>
        </w:rPr>
        <w:t>O</w:t>
      </w:r>
      <w:r>
        <w:rPr>
          <w:rFonts w:ascii="宋体" w:hAnsi="宋体" w:eastAsia="宋体" w:cs="宋体"/>
          <w:color w:val="000000"/>
        </w:rPr>
        <w:t>为原点，点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9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7" o:title="eqId29418e5014731850c55565b6bf47aa41"/>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w:t>
      </w:r>
    </w:p>
    <w:p w14:paraId="4AE541E7">
      <w:pPr>
        <w:spacing w:line="360" w:lineRule="auto"/>
        <w:jc w:val="left"/>
        <w:textAlignment w:val="center"/>
        <w:rPr>
          <w:color w:val="000000"/>
        </w:rPr>
      </w:pPr>
      <w:r>
        <w:rPr>
          <w:rFonts w:ascii="宋体" w:hAnsi="宋体" w:eastAsia="宋体" w:cs="宋体"/>
          <w:color w:val="000000"/>
        </w:rPr>
        <w:t>解答下列问题：</w:t>
      </w:r>
    </w:p>
    <w:p w14:paraId="67EC3098">
      <w:pPr>
        <w:spacing w:line="360" w:lineRule="auto"/>
        <w:jc w:val="left"/>
        <w:textAlignment w:val="center"/>
        <w:rPr>
          <w:color w:val="000000"/>
        </w:rPr>
      </w:pPr>
      <w:r>
        <w:rPr>
          <w:rFonts w:ascii="宋体" w:hAnsi="宋体" w:eastAsia="宋体" w:cs="宋体"/>
          <w:color w:val="000000"/>
        </w:rPr>
        <w:t>如在数轴上，点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表示的数分别是</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9" o:title="eqIda44986287ed599f86a23cfffe788cc76"/>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1" o:title="eqId395addb4439331615a7f220289d8b62c"/>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3" o:title="eqId6dbf80cb71406fd14621139149f7ed9e"/>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H</w:t>
      </w:r>
      <w:r>
        <w:rPr>
          <w:rFonts w:ascii="宋体" w:hAnsi="宋体" w:eastAsia="宋体" w:cs="宋体"/>
          <w:color w:val="000000"/>
        </w:rPr>
        <w:t>以每秒</w:t>
      </w:r>
      <w:r>
        <w:rPr>
          <w:rFonts w:ascii="Times New Roman" w:hAnsi="Times New Roman" w:eastAsia="Times New Roman" w:cs="Times New Roman"/>
          <w:color w:val="000000"/>
        </w:rPr>
        <w:t>1</w:t>
      </w:r>
      <w:r>
        <w:rPr>
          <w:rFonts w:ascii="宋体" w:hAnsi="宋体" w:eastAsia="宋体" w:cs="宋体"/>
          <w:color w:val="000000"/>
        </w:rPr>
        <w:t>个单位长度的速度向正半轴方向移动时，线段</w:t>
      </w:r>
      <w:r>
        <w:object>
          <v:shape id="_x0000_i10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5" o:title="eqIdd78324fc0f0ebc4e36e5a5af16483483"/>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同时以每秒</w:t>
      </w:r>
      <w:r>
        <w:rPr>
          <w:rFonts w:ascii="Times New Roman" w:hAnsi="Times New Roman" w:eastAsia="Times New Roman" w:cs="Times New Roman"/>
          <w:color w:val="000000"/>
        </w:rPr>
        <w:t>3</w:t>
      </w:r>
      <w:r>
        <w:rPr>
          <w:rFonts w:ascii="宋体" w:hAnsi="宋体" w:eastAsia="宋体" w:cs="宋体"/>
          <w:color w:val="000000"/>
        </w:rPr>
        <w:t>个单位长度的速度向正半轴方向移动，设移动的时间为</w:t>
      </w:r>
      <w:r>
        <w:object>
          <v:shape id="_x0000_i109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7" o:title="eqId05f063d67cdef4211570fbbb9c7f816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秒，问当</w:t>
      </w:r>
      <w:r>
        <w:rPr>
          <w:rFonts w:ascii="Times New Roman" w:hAnsi="Times New Roman" w:eastAsia="Times New Roman" w:cs="Times New Roman"/>
          <w:i/>
          <w:color w:val="000000"/>
        </w:rPr>
        <w:t>t</w:t>
      </w:r>
      <w:r>
        <w:rPr>
          <w:rFonts w:ascii="宋体" w:hAnsi="宋体" w:eastAsia="宋体" w:cs="宋体"/>
          <w:color w:val="000000"/>
        </w:rPr>
        <w:t>在范围</w:t>
      </w:r>
      <w:r>
        <w:rPr>
          <w:color w:val="000000"/>
        </w:rPr>
        <w:t>____________</w:t>
      </w:r>
      <w:r>
        <w:rPr>
          <w:rFonts w:ascii="宋体" w:hAnsi="宋体" w:eastAsia="宋体" w:cs="宋体"/>
          <w:color w:val="000000"/>
        </w:rPr>
        <w:t>时，线段</w:t>
      </w:r>
      <w:r>
        <w:object>
          <v:shape id="_x0000_i10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5" o:title="eqIdd78324fc0f0ebc4e36e5a5af16483483"/>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上至少存在一点与点</w:t>
      </w:r>
      <w:r>
        <w:rPr>
          <w:rFonts w:ascii="Times New Roman" w:hAnsi="Times New Roman" w:eastAsia="Times New Roman" w:cs="Times New Roman"/>
          <w:i/>
          <w:color w:val="000000"/>
        </w:rPr>
        <w:t>H</w:t>
      </w:r>
      <w:r>
        <w:rPr>
          <w:rFonts w:ascii="宋体" w:hAnsi="宋体" w:eastAsia="宋体" w:cs="宋体"/>
          <w:color w:val="000000"/>
        </w:rPr>
        <w:t>关于线段</w:t>
      </w:r>
      <w:r>
        <w:object>
          <v:shape id="_x0000_i109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0" o:title="eqId37a0397c811fe80c80ecd5b871201987"/>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径向对称．</w:t>
      </w:r>
    </w:p>
    <w:p w14:paraId="6F602602">
      <w:pPr>
        <w:spacing w:line="360" w:lineRule="auto"/>
        <w:jc w:val="left"/>
        <w:textAlignment w:val="center"/>
        <w:rPr>
          <w:color w:val="000000"/>
        </w:rPr>
      </w:pPr>
      <w:r>
        <w:rPr>
          <w:color w:val="000000"/>
        </w:rPr>
        <w:drawing>
          <wp:inline distT="0" distB="0" distL="114300" distR="114300">
            <wp:extent cx="4886325" cy="619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4886325" cy="6191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58A64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3B2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610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png"/><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image" Target="media/image15.wmf"/><Relationship Id="rId37" Type="http://schemas.openxmlformats.org/officeDocument/2006/relationships/oleObject" Target="embeddings/oleObject18.bin"/><Relationship Id="rId36" Type="http://schemas.openxmlformats.org/officeDocument/2006/relationships/image" Target="media/image14.wmf"/><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image" Target="media/image12.wmf"/><Relationship Id="rId31" Type="http://schemas.openxmlformats.org/officeDocument/2006/relationships/oleObject" Target="embeddings/oleObject15.bin"/><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image" Target="media/image72.png"/><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png"/><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2025-04-15T22:20:00Z</dcterms:created>
  <dc:creator>学科网试题生产平台</dc:creator>
  <dc:description>3635349307326464</dc:description>
  <cp:lastModifiedBy>Administrator</cp:lastModifiedBy>
  <dcterms:modified xsi:type="dcterms:W3CDTF">2025-09-09T11:18:59Z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73E3E612CC2A4B639C686D74181D47D2_12</vt:lpwstr>
  </property>
</Properties>
</file>