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368" w:rsidRDefault="002B6F9E">
      <w:pPr>
        <w:spacing w:line="285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10718800</wp:posOffset>
            </wp:positionV>
            <wp:extent cx="482600" cy="317500"/>
            <wp:effectExtent l="0" t="0" r="0" b="0"/>
            <wp:wrapNone/>
            <wp:docPr id="100093" name="图片 1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11023600</wp:posOffset>
            </wp:positionV>
            <wp:extent cx="431800" cy="266700"/>
            <wp:effectExtent l="0" t="0" r="0" b="0"/>
            <wp:wrapNone/>
            <wp:docPr id="3623345" name="图片 36233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334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民立中学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学年第二学期六年级期中学习质量检测数学试卷</w:t>
      </w:r>
    </w:p>
    <w:p w:rsidR="00637368" w:rsidRDefault="002B6F9E">
      <w:pPr>
        <w:spacing w:line="285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试卷满分：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637368" w:rsidRDefault="002B6F9E">
      <w:pPr>
        <w:spacing w:line="285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637368" w:rsidRDefault="002B6F9E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一个比的后项是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，比值是</w:t>
      </w:r>
      <w:r>
        <w:rPr>
          <w:rFonts w:eastAsia="Times New Roman" w:cs="Times New Roman"/>
        </w:rPr>
        <w:t>0.5</w:t>
      </w:r>
      <w:r>
        <w:rPr>
          <w:rFonts w:ascii="宋体" w:hAnsi="宋体"/>
        </w:rPr>
        <w:t>，那么这个比的前项是（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  <w:bookmarkStart w:id="0" w:name="_GoBack"/>
      <w:bookmarkEnd w:id="0"/>
    </w:p>
    <w:p w:rsidR="0063736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2B6F9E">
        <w:rPr>
          <w:rFonts w:eastAsia="Times New Roman" w:cs="Times New Roman"/>
        </w:rPr>
        <w:t>2</w:t>
      </w:r>
      <w:r w:rsidRPr="00BE1BCD">
        <w:tab/>
        <w:t xml:space="preserve">B. </w:t>
      </w:r>
      <w:r w:rsidR="002B6F9E">
        <w:rPr>
          <w:rFonts w:eastAsia="Times New Roman" w:cs="Times New Roman"/>
        </w:rPr>
        <w:t>8</w:t>
      </w:r>
      <w:r w:rsidRPr="00BE1BCD">
        <w:tab/>
        <w:t xml:space="preserve">C. </w:t>
      </w:r>
      <w:r w:rsidR="002B6F9E">
        <w:rPr>
          <w:rFonts w:eastAsia="Times New Roman" w:cs="Times New Roman"/>
        </w:rPr>
        <w:t>0.2</w:t>
      </w:r>
      <w:r w:rsidRPr="00BE1BCD">
        <w:tab/>
        <w:t xml:space="preserve">D. </w:t>
      </w:r>
      <w:r w:rsidR="002B6F9E">
        <w:rPr>
          <w:rFonts w:eastAsia="Times New Roman" w:cs="Times New Roman"/>
        </w:rPr>
        <w:t>0.8</w:t>
      </w:r>
    </w:p>
    <w:p w:rsidR="00637368" w:rsidRDefault="002B6F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</w:t>
      </w:r>
      <w:proofErr w:type="gramStart"/>
      <w:r>
        <w:rPr>
          <w:rFonts w:ascii="宋体" w:hAnsi="宋体"/>
          <w:color w:val="000000"/>
        </w:rPr>
        <w:t>各个比</w:t>
      </w:r>
      <w:proofErr w:type="gramEnd"/>
      <w:r>
        <w:rPr>
          <w:rFonts w:ascii="宋体" w:hAnsi="宋体"/>
          <w:color w:val="000000"/>
        </w:rPr>
        <w:t>中，能与</w:t>
      </w:r>
      <w:r>
        <w:object w:dxaOrig="440" w:dyaOrig="2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2pt;height:14.5pt" o:ole="">
            <v:imagedata r:id="rId10" o:title="eqIdc60fe5130254a1d38bb4fd0015630f6d"/>
          </v:shape>
          <o:OLEObject Type="Embed" ProgID="Equation.DSMT4" ShapeID="_x0000_i1025" DrawAspect="Content" ObjectID="_1839045738" r:id="rId11"/>
        </w:object>
      </w:r>
      <w:r>
        <w:rPr>
          <w:rFonts w:ascii="宋体" w:hAnsi="宋体"/>
          <w:color w:val="000000"/>
        </w:rPr>
        <w:t>组成比例的是（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37368" w:rsidRDefault="002B6F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615">
          <v:shape id="_x0000_i1026" type="#_x0000_t75" alt="学科网(www.zxxk.com)--教育资源门户，提供试卷、教案、课件、论文、素材以及各类教学资源下载，还有大量而丰富的教学相关资讯！" style="width:26.5pt;height:31pt" o:ole="">
            <v:imagedata r:id="rId12" o:title="eqIdab878742bde5c28f453295e407f11fa2"/>
          </v:shape>
          <o:OLEObject Type="Embed" ProgID="Equation.DSMT4" ShapeID="_x0000_i1026" DrawAspect="Content" ObjectID="_1839045739" r:id="rId13"/>
        </w:object>
      </w:r>
      <w:r>
        <w:rPr>
          <w:color w:val="000000"/>
        </w:rPr>
        <w:tab/>
        <w:t xml:space="preserve">B. </w:t>
      </w:r>
      <w:r>
        <w:object w:dxaOrig="465" w:dyaOrig="615">
          <v:shape id="_x0000_i1027" type="#_x0000_t75" alt="学科网(www.zxxk.com)--教育资源门户，提供试卷、教案、课件、论文、素材以及各类教学资源下载，还有大量而丰富的教学相关资讯！" style="width:23.5pt;height:31pt" o:ole="">
            <v:imagedata r:id="rId14" o:title="eqId7cac1551e942534097faffdf64095fc5"/>
          </v:shape>
          <o:OLEObject Type="Embed" ProgID="Equation.DSMT4" ShapeID="_x0000_i1027" DrawAspect="Content" ObjectID="_1839045740" r:id="rId15"/>
        </w:object>
      </w:r>
      <w:r>
        <w:rPr>
          <w:color w:val="000000"/>
        </w:rPr>
        <w:tab/>
        <w:t xml:space="preserve">C. </w:t>
      </w:r>
      <w:r>
        <w:object w:dxaOrig="810" w:dyaOrig="285">
          <v:shape id="_x0000_i1028" type="#_x0000_t75" alt="学科网(www.zxxk.com)--教育资源门户，提供试卷、教案、课件、论文、素材以及各类教学资源下载，还有大量而丰富的教学相关资讯！" style="width:40.5pt;height:14.5pt" o:ole="">
            <v:imagedata r:id="rId16" o:title="eqId42298defc8e3492c41365c25924d4e82"/>
          </v:shape>
          <o:OLEObject Type="Embed" ProgID="Equation.DSMT4" ShapeID="_x0000_i1028" DrawAspect="Content" ObjectID="_1839045741" r:id="rId17"/>
        </w:object>
      </w:r>
      <w:r>
        <w:rPr>
          <w:color w:val="000000"/>
        </w:rPr>
        <w:tab/>
        <w:t xml:space="preserve">D. </w:t>
      </w:r>
      <w:r>
        <w:object w:dxaOrig="440" w:dyaOrig="290">
          <v:shape id="_x0000_i1029" type="#_x0000_t75" alt="学科网(www.zxxk.com)--教育资源门户，提供试卷、教案、课件、论文、素材以及各类教学资源下载，还有大量而丰富的教学相关资讯！" style="width:22pt;height:14.5pt" o:ole="">
            <v:imagedata r:id="rId18" o:title="eqId5301be20ca2711f6f4eb3adc5def4c3b"/>
          </v:shape>
          <o:OLEObject Type="Embed" ProgID="Equation.DSMT4" ShapeID="_x0000_i1029" DrawAspect="Content" ObjectID="_1839045742" r:id="rId19"/>
        </w:objec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同时抛掷两枚骰子，不确定性事件的是（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37368" w:rsidRDefault="002B6F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朝上的面点数之和为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朝上的面点数之和为</w:t>
      </w:r>
      <w:r>
        <w:rPr>
          <w:rFonts w:eastAsia="Times New Roman" w:cs="Times New Roman"/>
          <w:color w:val="000000"/>
        </w:rPr>
        <w:t>2</w:t>
      </w:r>
    </w:p>
    <w:p w:rsidR="00637368" w:rsidRDefault="002B6F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朝上的面点数之和为</w:t>
      </w:r>
      <w:r>
        <w:rPr>
          <w:rFonts w:eastAsia="Times New Roman" w:cs="Times New Roman"/>
          <w:color w:val="000000"/>
        </w:rPr>
        <w:t>3.5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朝上的面点数之和为</w:t>
      </w:r>
      <w:r>
        <w:rPr>
          <w:rFonts w:eastAsia="Times New Roman" w:cs="Times New Roman"/>
          <w:color w:val="000000"/>
        </w:rPr>
        <w:t>14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若扇形半径不变，圆心角扩大为原来的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37368" w:rsidRDefault="002B6F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和原来一样大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原来的一半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图是圆面积公式的推导过程中的演示图，先将一个半径为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的圆等分成若干份，再将其拼成一个近似的长方形，如果圆被分成的份数越多，那么拼成的图形就约接近于长方形，在这个过程中，拼成的近似长方形的一边长为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，与它相邻的另一边长为（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57275" cy="1181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368" w:rsidRDefault="002B6F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65" w:dyaOrig="285">
          <v:shape id="_x0000_i103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1" o:title="eqIdcf6da2375633a5692972f0da8b94b7fd"/>
          </v:shape>
          <o:OLEObject Type="Embed" ProgID="Equation.DSMT4" ShapeID="_x0000_i1030" DrawAspect="Content" ObjectID="_1839045743" r:id="rId22"/>
        </w:object>
      </w:r>
      <w:r>
        <w:rPr>
          <w:color w:val="000000"/>
        </w:rPr>
        <w:tab/>
        <w:t xml:space="preserve">B. </w:t>
      </w:r>
      <w:r>
        <w:object w:dxaOrig="336" w:dyaOrig="216">
          <v:shape id="_x0000_i1031" type="#_x0000_t75" alt="学科网(www.zxxk.com)--教育资源门户，提供试卷、教案、课件、论文、素材以及各类教学资源下载，还有大量而丰富的教学相关资讯！" style="width:17pt;height:11pt" o:ole="">
            <v:imagedata r:id="rId23" o:title="eqId9248daebbd51ab3c60081e53c0280589"/>
          </v:shape>
          <o:OLEObject Type="Embed" ProgID="Equation.DSMT4" ShapeID="_x0000_i1031" DrawAspect="Content" ObjectID="_1839045744" r:id="rId24"/>
        </w:object>
      </w:r>
      <w:r>
        <w:rPr>
          <w:color w:val="000000"/>
        </w:rPr>
        <w:tab/>
        <w:t xml:space="preserve">C. </w:t>
      </w:r>
      <w:r>
        <w:object w:dxaOrig="300" w:dyaOrig="263">
          <v:shape id="_x0000_i1032" type="#_x0000_t75" alt="学科网(www.zxxk.com)--教育资源门户，提供试卷、教案、课件、论文、素材以及各类教学资源下载，还有大量而丰富的教学相关资讯！" style="width:15pt;height:13pt" o:ole="">
            <v:imagedata r:id="rId25" o:title="eqIde86b1cfe63800f6fc02f999e64dd24b2"/>
          </v:shape>
          <o:OLEObject Type="Embed" ProgID="Equation.DSMT4" ShapeID="_x0000_i1032" DrawAspect="Content" ObjectID="_1839045745" r:id="rId26"/>
        </w:object>
      </w:r>
      <w:r>
        <w:rPr>
          <w:color w:val="000000"/>
        </w:rPr>
        <w:tab/>
        <w:t xml:space="preserve">D. </w:t>
      </w:r>
      <w:r>
        <w:object w:dxaOrig="420" w:dyaOrig="330">
          <v:shape id="_x0000_i1033" type="#_x0000_t75" alt="学科网(www.zxxk.com)--教育资源门户，提供试卷、教案、课件、论文、素材以及各类教学资源下载，还有大量而丰富的教学相关资讯！" style="width:21pt;height:16.5pt" o:ole="">
            <v:imagedata r:id="rId27" o:title="eqIdcc6ecf80fbebb59bed43ae240050c63d"/>
          </v:shape>
          <o:OLEObject Type="Embed" ProgID="Equation.DSMT4" ShapeID="_x0000_i1033" DrawAspect="Content" ObjectID="_1839045746" r:id="rId28"/>
        </w:objec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小延调查了本班每位同学最喜欢的颜色，并绘制了不完整的扇形图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及条形图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（柱的高度从</w:t>
      </w:r>
      <w:r>
        <w:rPr>
          <w:rFonts w:ascii="宋体" w:hAnsi="宋体"/>
          <w:color w:val="000000"/>
        </w:rPr>
        <w:t>高到低排列），条形图不小心被撕了一块．图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中括号里应填的颜色是（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57550" cy="16287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368" w:rsidRDefault="002B6F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红色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黄色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绿色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蓝色</w:t>
      </w:r>
    </w:p>
    <w:p w:rsidR="00637368" w:rsidRDefault="002B6F9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已知某地图的比例尺为</w:t>
      </w:r>
      <w:r>
        <w:object w:dxaOrig="1005" w:dyaOrig="285">
          <v:shape id="_x0000_i103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0" o:title="eqId454750cb629528dad781333ecd90cb9b"/>
          </v:shape>
          <o:OLEObject Type="Embed" ProgID="Equation.DSMT4" ShapeID="_x0000_i1034" DrawAspect="Content" ObjectID="_1839045747" r:id="rId31"/>
        </w:object>
      </w:r>
      <w:r>
        <w:rPr>
          <w:rFonts w:ascii="宋体" w:hAnsi="宋体"/>
          <w:color w:val="000000"/>
        </w:rPr>
        <w:t>，若</w:t>
      </w:r>
      <w:r>
        <w:object w:dxaOrig="225" w:dyaOrig="225">
          <v:shape id="_x0000_i1035" type="#_x0000_t75" alt="学科网(www.zxxk.com)--教育资源门户，提供试卷、教案、课件、论文、素材以及各类教学资源下载，还有大量而丰富的教学相关资讯！" style="width:11.5pt;height:11.5pt" o:ole="">
            <v:imagedata r:id="rId32" o:title="eqIdff4489d9b83072184c0e1d6b09be50ca"/>
          </v:shape>
          <o:OLEObject Type="Embed" ProgID="Equation.DSMT4" ShapeID="_x0000_i1035" DrawAspect="Content" ObjectID="_1839045748" r:id="rId33"/>
        </w:object>
      </w:r>
      <w:r>
        <w:rPr>
          <w:rFonts w:ascii="宋体" w:hAnsi="宋体"/>
          <w:color w:val="000000"/>
        </w:rPr>
        <w:t>，</w:t>
      </w:r>
      <w:r>
        <w:object w:dxaOrig="210" w:dyaOrig="225">
          <v:shape id="_x0000_i1036" type="#_x0000_t75" alt="学科网(www.zxxk.com)--教育资源门户，提供试卷、教案、课件、论文、素材以及各类教学资源下载，还有大量而丰富的教学相关资讯！" style="width:10.5pt;height:11.5pt" o:ole="">
            <v:imagedata r:id="rId34" o:title="eqIdea1e8babee63bfc889ae5a34632284bc"/>
          </v:shape>
          <o:OLEObject Type="Embed" ProgID="Equation.DSMT4" ShapeID="_x0000_i1036" DrawAspect="Content" ObjectID="_1839045749" r:id="rId35"/>
        </w:object>
      </w:r>
      <w:r>
        <w:rPr>
          <w:rFonts w:ascii="宋体" w:hAnsi="宋体"/>
          <w:color w:val="000000"/>
        </w:rPr>
        <w:t>两地在地图上的距离是</w:t>
      </w:r>
      <w:r>
        <w:object w:dxaOrig="480" w:dyaOrig="279">
          <v:shape id="_x0000_i1037" type="#_x0000_t75" alt="学科网(www.zxxk.com)--教育资源门户，提供试卷、教案、课件、论文、素材以及各类教学资源下载，还有大量而丰富的教学相关资讯！" style="width:24pt;height:14pt" o:ole="">
            <v:imagedata r:id="rId36" o:title="eqId976260cbf5e30856d4fd37a4b0a671a7"/>
          </v:shape>
          <o:OLEObject Type="Embed" ProgID="Equation.DSMT4" ShapeID="_x0000_i1037" DrawAspect="Content" ObjectID="_1839045750" r:id="rId37"/>
        </w:object>
      </w:r>
      <w:r>
        <w:rPr>
          <w:rFonts w:ascii="宋体" w:hAnsi="宋体"/>
          <w:color w:val="000000"/>
        </w:rPr>
        <w:t>，实际距离为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km</w:t>
      </w:r>
      <w:r>
        <w:rPr>
          <w:rFonts w:ascii="宋体" w:hAnsi="宋体"/>
          <w:color w:val="000000"/>
        </w:rPr>
        <w:t>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小时</w:t>
      </w:r>
      <w:r>
        <w:object w:dxaOrig="277" w:dyaOrig="277">
          <v:shape id="_x0000_i1038" type="#_x0000_t75" alt="学科网(www.zxxk.com)--教育资源门户，提供试卷、教案、课件、论文、素材以及各类教学资源下载，还有大量而丰富的教学相关资讯！" style="width:14pt;height:14pt" o:ole="">
            <v:imagedata r:id="rId38" o:title="eqId67a3c5c2255a30cc1bec23fe131f7882"/>
          </v:shape>
          <o:OLEObject Type="Embed" ProgID="Equation.DSMT4" ShapeID="_x0000_i1038" DrawAspect="Content" ObjectID="_1839045751" r:id="rId39"/>
        </w:object>
      </w:r>
      <w:r>
        <w:rPr>
          <w:rFonts w:ascii="宋体" w:hAnsi="宋体"/>
          <w:color w:val="000000"/>
        </w:rPr>
        <w:t>天</w:t>
      </w:r>
      <w:r>
        <w:object w:dxaOrig="198" w:dyaOrig="177">
          <v:shape id="_x0000_i1039" type="#_x0000_t75" alt="学科网(www.zxxk.com)--教育资源门户，提供试卷、教案、课件、论文、素材以及各类教学资源下载，还有大量而丰富的教学相关资讯！" style="width:10pt;height:9pt" o:ole="">
            <v:imagedata r:id="rId40" o:title="eqId6706fe00b4e231e62d9ecbec567d526b"/>
          </v:shape>
          <o:OLEObject Type="Embed" ProgID="Equation.DSMT4" ShapeID="_x0000_i1039" DrawAspect="Content" ObjectID="_1839045752" r:id="rId4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200" w:dyaOrig="220">
          <v:shape id="_x0000_i1040" type="#_x0000_t75" alt="学科网(www.zxxk.com)--教育资源门户，提供试卷、教案、课件、论文、素材以及各类教学资源下载，还有大量而丰富的教学相关资讯！" style="width:10pt;height:11pt" o:ole="">
            <v:imagedata r:id="rId42" o:title="eqId0a6936d370d6a238a608ca56f87198de"/>
          </v:shape>
          <o:OLEObject Type="Embed" ProgID="Equation.DSMT4" ShapeID="_x0000_i1040" DrawAspect="Content" ObjectID="_1839045753" r:id="rId43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41" type="#_x0000_t75" alt="学科网(www.zxxk.com)--教育资源门户，提供试卷、教案、课件、论文、素材以及各类教学资源下载，还有大量而丰富的教学相关资讯！" style="width:10pt;height:14pt" o:ole="">
            <v:imagedata r:id="rId44" o:title="eqId2c94bb12cee76221e13f9ef955b0aab1"/>
          </v:shape>
          <o:OLEObject Type="Embed" ProgID="Equation.DSMT4" ShapeID="_x0000_i1041" DrawAspect="Content" ObjectID="_1839045754" r:id="rId45"/>
        </w:object>
      </w:r>
      <w:r>
        <w:rPr>
          <w:rFonts w:ascii="宋体" w:hAnsi="宋体"/>
          <w:color w:val="000000"/>
        </w:rPr>
        <w:t>都不为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，且</w:t>
      </w:r>
      <w:r>
        <w:object w:dxaOrig="795" w:dyaOrig="285">
          <v:shape id="_x0000_i1042" type="#_x0000_t75" alt="学科网(www.zxxk.com)--教育资源门户，提供试卷、教案、课件、论文、素材以及各类教学资源下载，还有大量而丰富的教学相关资讯！" style="width:40pt;height:14.5pt" o:ole="">
            <v:imagedata r:id="rId46" o:title="eqId345833b559cefc760da1afe74789060f"/>
          </v:shape>
          <o:OLEObject Type="Embed" ProgID="Equation.DSMT4" ShapeID="_x0000_i1042" DrawAspect="Content" ObjectID="_1839045755" r:id="rId47"/>
        </w:object>
      </w:r>
      <w:r>
        <w:rPr>
          <w:rFonts w:ascii="宋体" w:hAnsi="宋体"/>
          <w:color w:val="000000"/>
        </w:rPr>
        <w:t>，那么</w:t>
      </w:r>
      <w:r>
        <w:object w:dxaOrig="240" w:dyaOrig="624">
          <v:shape id="_x0000_i1043" type="#_x0000_t75" alt="学科网(www.zxxk.com)--教育资源门户，提供试卷、教案、课件、论文、素材以及各类教学资源下载，还有大量而丰富的教学相关资讯！" style="width:12pt;height:31pt" o:ole="">
            <v:imagedata r:id="rId48" o:title="eqId2122e3f1e76a635e58e4d54aa594c552"/>
          </v:shape>
          <o:OLEObject Type="Embed" ProgID="Equation.DSMT4" ShapeID="_x0000_i1043" DrawAspect="Content" ObjectID="_1839045756" r:id="rId49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44" type="#_x0000_t75" alt="学科网(www.zxxk.com)--教育资源门户，提供试卷、教案、课件、论文、素材以及各类教学资源下载，还有大量而丰富的教学相关资讯！" style="width:9pt;height:10pt" o:ole="">
            <v:imagedata r:id="rId50" o:title="eqId81dea63b8ce3e51adf66cf7b9982a248"/>
          </v:shape>
          <o:OLEObject Type="Embed" ProgID="Equation.DSMT4" ShapeID="_x0000_i1044" DrawAspect="Content" ObjectID="_1839045757" r:id="rId51"/>
        </w:object>
      </w:r>
      <w:r>
        <w:rPr>
          <w:rFonts w:ascii="宋体" w:hAnsi="宋体"/>
          <w:color w:val="000000"/>
        </w:rPr>
        <w:t>的比例中项，则</w:t>
      </w:r>
      <w:r>
        <w:object w:dxaOrig="180" w:dyaOrig="195">
          <v:shape id="_x0000_i1045" type="#_x0000_t75" alt="学科网(www.zxxk.com)--教育资源门户，提供试卷、教案、课件、论文、素材以及各类教学资源下载，还有大量而丰富的教学相关资讯！" style="width:9pt;height:10pt" o:ole="">
            <v:imagedata r:id="rId50" o:title="eqId81dea63b8ce3e51adf66cf7b9982a248"/>
          </v:shape>
          <o:OLEObject Type="Embed" ProgID="Equation.DSMT4" ShapeID="_x0000_i1045" DrawAspect="Content" ObjectID="_1839045758" r:id="rId52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自行车轮胎外半径为</w:t>
      </w:r>
      <w:r>
        <w:object w:dxaOrig="600" w:dyaOrig="285">
          <v:shape id="_x0000_i1046" type="#_x0000_t75" alt="学科网(www.zxxk.com)--教育资源门户，提供试卷、教案、课件、论文、素材以及各类教学资源下载，还有大量而丰富的教学相关资讯！" style="width:30pt;height:14.5pt" o:ole="">
            <v:imagedata r:id="rId53" o:title="eqId3668a3f3ce5b8a272ad92c2ebd233f5a"/>
          </v:shape>
          <o:OLEObject Type="Embed" ProgID="Equation.DSMT4" ShapeID="_x0000_i1046" DrawAspect="Content" ObjectID="_1839045759" r:id="rId54"/>
        </w:object>
      </w:r>
      <w:r>
        <w:rPr>
          <w:rFonts w:ascii="宋体" w:hAnsi="宋体"/>
          <w:color w:val="000000"/>
        </w:rPr>
        <w:t>，那么骑自行车车轮滚动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圈自行车约行</w:t>
      </w:r>
      <w:r>
        <w:rPr>
          <w:color w:val="000000"/>
        </w:rPr>
        <w:t>_____</w:t>
      </w:r>
      <w:r>
        <w:object w:dxaOrig="240" w:dyaOrig="180">
          <v:shape id="_x0000_i1047" type="#_x0000_t75" alt="学科网(www.zxxk.com)--教育资源门户，提供试卷、教案、课件、论文、素材以及各类教学资源下载，还有大量而丰富的教学相关资讯！" style="width:12pt;height:9pt" o:ole="">
            <v:imagedata r:id="rId55" o:title="eqIde15e00f40396e914d1d9955bd7785f1f"/>
          </v:shape>
          <o:OLEObject Type="Embed" ProgID="Equation.DSMT4" ShapeID="_x0000_i1047" DrawAspect="Content" ObjectID="_1839045760" r:id="rId56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48" type="#_x0000_t75" alt="学科网(www.zxxk.com)--教育资源门户，提供试卷、教案、课件、论文、素材以及各类教学资源下载，还有大量而丰富的教学相关资讯！" style="width:10pt;height:11.5pt" o:ole="">
            <v:imagedata r:id="rId57" o:title="eqId70f5389990c3a0c5373f3bd9fb2454c9"/>
          </v:shape>
          <o:OLEObject Type="Embed" ProgID="Equation.DSMT4" ShapeID="_x0000_i1048" DrawAspect="Content" ObjectID="_1839045761" r:id="rId5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一副耳机原价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元，提价</w:t>
      </w:r>
      <w:r>
        <w:object w:dxaOrig="495" w:dyaOrig="285">
          <v:shape id="_x0000_i1049" type="#_x0000_t75" alt="学科网(www.zxxk.com)--教育资源门户，提供试卷、教案、课件、论文、素材以及各类教学资源下载，还有大量而丰富的教学相关资讯！" style="width:25pt;height:14.5pt" o:ole="">
            <v:imagedata r:id="rId59" o:title="eqId522fdf99d6e1ae6757428932e5d319db"/>
          </v:shape>
          <o:OLEObject Type="Embed" ProgID="Equation.DSMT4" ShapeID="_x0000_i1049" DrawAspect="Content" ObjectID="_1839045762" r:id="rId60"/>
        </w:object>
      </w:r>
      <w:r>
        <w:rPr>
          <w:rFonts w:ascii="宋体" w:hAnsi="宋体"/>
          <w:color w:val="000000"/>
        </w:rPr>
        <w:t>后，现在的价格是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一个袋中装有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个黄球，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个白球，每个球除颜色外没有任何区别，任意摸出一球，摸到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黄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）球的可能性最大．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在一个扇形统计图中，有三个扇形，其中两个所占圆的百分比分别是</w:t>
      </w:r>
      <w:r>
        <w:object w:dxaOrig="495" w:dyaOrig="285">
          <v:shape id="_x0000_i1050" type="#_x0000_t75" alt="学科网(www.zxxk.com)--教育资源门户，提供试卷、教案、课件、论文、素材以及各类教学资源下载，还有大量而丰富的教学相关资讯！" style="width:25pt;height:14.5pt" o:ole="">
            <v:imagedata r:id="rId61" o:title="eqIdd960769a0d7509930ca19e8aeeb36814"/>
          </v:shape>
          <o:OLEObject Type="Embed" ProgID="Equation.DSMT4" ShapeID="_x0000_i1050" DrawAspect="Content" ObjectID="_1839045763" r:id="rId62"/>
        </w:object>
      </w:r>
      <w:r>
        <w:rPr>
          <w:rFonts w:ascii="宋体" w:hAnsi="宋体"/>
          <w:color w:val="000000"/>
        </w:rPr>
        <w:t>、</w:t>
      </w:r>
      <w:r>
        <w:object w:dxaOrig="530" w:dyaOrig="280">
          <v:shape id="_x0000_i1051" type="#_x0000_t75" alt="学科网(www.zxxk.com)--教育资源门户，提供试卷、教案、课件、论文、素材以及各类教学资源下载，还有大量而丰富的教学相关资讯！" style="width:26.5pt;height:14pt" o:ole="">
            <v:imagedata r:id="rId63" o:title="eqId98d6d5c41192a456d20f79dda591916e"/>
          </v:shape>
          <o:OLEObject Type="Embed" ProgID="Equation.DSMT4" ShapeID="_x0000_i1051" DrawAspect="Content" ObjectID="_1839045764" r:id="rId64"/>
        </w:object>
      </w:r>
      <w:r>
        <w:rPr>
          <w:rFonts w:ascii="宋体" w:hAnsi="宋体"/>
          <w:color w:val="000000"/>
        </w:rPr>
        <w:t>，画扇形图时，剩下的第三个扇形对应的圆心角度数是</w:t>
      </w:r>
      <w:r>
        <w:rPr>
          <w:color w:val="000000"/>
        </w:rPr>
        <w:t>_____</w:t>
      </w:r>
      <w:r>
        <w:object w:dxaOrig="161" w:dyaOrig="242">
          <v:shape id="_x0000_i1052" type="#_x0000_t75" alt="学科网(www.zxxk.com)--教育资源门户，提供试卷、教案、课件、论文、素材以及各类教学资源下载，还有大量而丰富的教学相关资讯！" style="width:8pt;height:12pt" o:ole="">
            <v:imagedata r:id="rId65" o:title="eqId83873a9d782f2588c5eedbfe73f9bc2f"/>
          </v:shape>
          <o:OLEObject Type="Embed" ProgID="Equation.DSMT4" ShapeID="_x0000_i1052" DrawAspect="Content" ObjectID="_1839045765" r:id="rId66"/>
        </w:object>
      </w:r>
      <w:r>
        <w:rPr>
          <w:rFonts w:ascii="宋体" w:hAnsi="宋体"/>
          <w:color w:val="000000"/>
        </w:rPr>
        <w:t>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妈妈在银行存入人民币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万元，三年定期的年利率为</w:t>
      </w:r>
      <w:r>
        <w:object w:dxaOrig="375" w:dyaOrig="285">
          <v:shape id="_x0000_i1053" type="#_x0000_t75" alt="学科网(www.zxxk.com)--教育资源门户，提供试卷、教案、课件、论文、素材以及各类教学资源下载，还有大量而丰富的教学相关资讯！" style="width:19pt;height:14.5pt" o:ole="">
            <v:imagedata r:id="rId67" o:title="eqId1f2de36f7e33f0604330ea175fbbafac"/>
          </v:shape>
          <o:OLEObject Type="Embed" ProgID="Equation.DSMT4" ShapeID="_x0000_i1053" DrawAspect="Content" ObjectID="_1839045766" r:id="rId68"/>
        </w:object>
      </w:r>
      <w:r>
        <w:rPr>
          <w:rFonts w:ascii="宋体" w:hAnsi="宋体"/>
          <w:color w:val="000000"/>
        </w:rPr>
        <w:t>，那么到期后可拿到利息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如果一个扇形的弧长等于它所在圆的半径，那么此扇形叫做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完美扇形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．已知某个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完美扇形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的周长等于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，那么这个扇形的面积等于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如图，一张半径为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的圆型纸片在边长为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a≥6</w:t>
      </w:r>
      <w:r>
        <w:rPr>
          <w:rFonts w:ascii="宋体" w:hAnsi="宋体"/>
          <w:color w:val="000000"/>
        </w:rPr>
        <w:t>）的正方形内任意移动，则在该正方形内，这张圆型纸片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不能接触到的部分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28675" cy="828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如图，长方形是由正方形</w:t>
      </w:r>
      <w:r>
        <w:object w:dxaOrig="240" w:dyaOrig="255">
          <v:shape id="_x0000_i1054" type="#_x0000_t75" alt="学科网(www.zxxk.com)--教育资源门户，提供试卷、教案、课件、论文、素材以及各类教学资源下载，还有大量而丰富的教学相关资讯！" style="width:12pt;height:13pt" o:ole="">
            <v:imagedata r:id="rId70" o:title="eqId5963abe8f421bd99a2aaa94831a951e9"/>
          </v:shape>
          <o:OLEObject Type="Embed" ProgID="Equation.DSMT4" ShapeID="_x0000_i1054" DrawAspect="Content" ObjectID="_1839045767" r:id="rId7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55" type="#_x0000_t75" alt="学科网(www.zxxk.com)--教育资源门户，提供试卷、教案、课件、论文、素材以及各类教学资源下载，还有大量而丰富的教学相关资讯！" style="width:10pt;height:10.5pt" o:ole="">
            <v:imagedata r:id="rId72" o:title="eqId7f9e8449aad35c5d840a3395ea86df6d"/>
          </v:shape>
          <o:OLEObject Type="Embed" ProgID="Equation.DSMT4" ShapeID="_x0000_i1055" DrawAspect="Content" ObjectID="_1839045768" r:id="rId73"/>
        </w:object>
      </w:r>
      <w:r>
        <w:rPr>
          <w:rFonts w:ascii="宋体" w:hAnsi="宋体"/>
          <w:color w:val="000000"/>
        </w:rPr>
        <w:t>和长方形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组成，若长方形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的周长之比为</w:t>
      </w:r>
      <w:r>
        <w:object w:dxaOrig="225" w:dyaOrig="615">
          <v:shape id="_x0000_i1056" type="#_x0000_t75" alt="学科网(www.zxxk.com)--教育资源门户，提供试卷、教案、课件、论文、素材以及各类教学资源下载，还有大量而丰富的教学相关资讯！" style="width:11.5pt;height:31pt" o:ole="">
            <v:imagedata r:id="rId74" o:title="eqIdcaa585b9257ed0798213a9ae9b87d291"/>
          </v:shape>
          <o:OLEObject Type="Embed" ProgID="Equation.DSMT4" ShapeID="_x0000_i1056" DrawAspect="Content" ObjectID="_1839045769" r:id="rId75"/>
        </w:object>
      </w:r>
      <w:r>
        <w:rPr>
          <w:rFonts w:ascii="宋体" w:hAnsi="宋体"/>
          <w:color w:val="000000"/>
        </w:rPr>
        <w:t>，则正方形</w:t>
      </w:r>
      <w:r>
        <w:object w:dxaOrig="240" w:dyaOrig="255">
          <v:shape id="_x0000_i1057" type="#_x0000_t75" alt="学科网(www.zxxk.com)--教育资源门户，提供试卷、教案、课件、论文、素材以及各类教学资源下载，还有大量而丰富的教学相关资讯！" style="width:12pt;height:13pt" o:ole="">
            <v:imagedata r:id="rId70" o:title="eqId5963abe8f421bd99a2aaa94831a951e9"/>
          </v:shape>
          <o:OLEObject Type="Embed" ProgID="Equation.DSMT4" ShapeID="_x0000_i1057" DrawAspect="Content" ObjectID="_1839045770" r:id="rId7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58" type="#_x0000_t75" alt="学科网(www.zxxk.com)--教育资源门户，提供试卷、教案、课件、论文、素材以及各类教学资源下载，还有大量而丰富的教学相关资讯！" style="width:10pt;height:10.5pt" o:ole="">
            <v:imagedata r:id="rId72" o:title="eqId7f9e8449aad35c5d840a3395ea86df6d"/>
          </v:shape>
          <o:OLEObject Type="Embed" ProgID="Equation.DSMT4" ShapeID="_x0000_i1058" DrawAspect="Content" ObjectID="_1839045771" r:id="rId77"/>
        </w:object>
      </w:r>
      <w:r>
        <w:rPr>
          <w:rFonts w:ascii="宋体" w:hAnsi="宋体"/>
          <w:color w:val="000000"/>
        </w:rPr>
        <w:t>的面积之比为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637368" w:rsidRDefault="002B6F9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分．解答应写出文字说明，证明过程或演算步骤）</w:t>
      </w:r>
    </w:p>
    <w:p w:rsidR="00637368" w:rsidRDefault="002B6F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1845" w:dyaOrig="315">
          <v:shape id="_x0000_i1059" type="#_x0000_t75" alt="学科网(www.zxxk.com)--教育资源门户，提供试卷、教案、课件、论文、素材以及各类教学资源下载，还有大量而丰富的教学相关资讯！" style="width:92.5pt;height:16pt" o:ole="">
            <v:imagedata r:id="rId79" o:title="eqId6fee636785011722fc8b4a7f23b7bfdb"/>
          </v:shape>
          <o:OLEObject Type="Embed" ProgID="Equation.DSMT4" ShapeID="_x0000_i1059" DrawAspect="Content" ObjectID="_1839045772" r:id="rId80"/>
        </w:object>
      </w:r>
    </w:p>
    <w:p w:rsidR="00637368" w:rsidRDefault="002B6F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已知：</w:t>
      </w:r>
      <w:r>
        <w:object w:dxaOrig="1518" w:dyaOrig="620">
          <v:shape id="_x0000_i1060" type="#_x0000_t75" alt="学科网(www.zxxk.com)--教育资源门户，提供试卷、教案、课件、论文、素材以及各类教学资源下载，还有大量而丰富的教学相关资讯！" style="width:76pt;height:31pt" o:ole="">
            <v:imagedata r:id="rId81" o:title="eqId0dc541e944c65cd4996edc9a01b05a10"/>
          </v:shape>
          <o:OLEObject Type="Embed" ProgID="Equation.DSMT4" ShapeID="_x0000_i1060" DrawAspect="Content" ObjectID="_1839045773" r:id="rId82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61" type="#_x0000_t75" alt="学科网(www.zxxk.com)--教育资源门户，提供试卷、教案、课件、论文、素材以及各类教学资源下载，还有大量而丰富的教学相关资讯！" style="width:9pt;height:10pt" o:ole="">
            <v:imagedata r:id="rId50" o:title="eqId81dea63b8ce3e51adf66cf7b9982a248"/>
          </v:shape>
          <o:OLEObject Type="Embed" ProgID="Equation.DSMT4" ShapeID="_x0000_i1061" DrawAspect="Content" ObjectID="_1839045774" r:id="rId83"/>
        </w:object>
      </w:r>
      <w:r>
        <w:rPr>
          <w:rFonts w:ascii="宋体" w:hAnsi="宋体"/>
          <w:color w:val="000000"/>
        </w:rPr>
        <w:t>的值．</w:t>
      </w:r>
    </w:p>
    <w:p w:rsidR="00637368" w:rsidRDefault="002B6F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已知：</w:t>
      </w:r>
      <w:r>
        <w:object w:dxaOrig="2145" w:dyaOrig="405">
          <v:shape id="_x0000_i1062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84" o:title="eqId085ad98bd620343ca6cba4b9d391a734"/>
          </v:shape>
          <o:OLEObject Type="Embed" ProgID="Equation.DSMT4" ShapeID="_x0000_i1062" DrawAspect="Content" ObjectID="_1839045775" r:id="rId85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63" type="#_x0000_t75" alt="学科网(www.zxxk.com)--教育资源门户，提供试卷、教案、课件、论文、素材以及各类教学资源下载，还有大量而丰富的教学相关资讯！" style="width:9pt;height:10pt" o:ole="">
            <v:imagedata r:id="rId50" o:title="eqId81dea63b8ce3e51adf66cf7b9982a248"/>
          </v:shape>
          <o:OLEObject Type="Embed" ProgID="Equation.DSMT4" ShapeID="_x0000_i1063" DrawAspect="Content" ObjectID="_1839045776" r:id="rId86"/>
        </w:object>
      </w:r>
      <w:r>
        <w:rPr>
          <w:rFonts w:ascii="宋体" w:hAnsi="宋体"/>
          <w:color w:val="000000"/>
        </w:rPr>
        <w:t>的值．</w:t>
      </w:r>
    </w:p>
    <w:p w:rsidR="00637368" w:rsidRDefault="002B6F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22. </w:t>
      </w:r>
      <w:r>
        <w:rPr>
          <w:rFonts w:ascii="宋体" w:hAnsi="宋体"/>
          <w:color w:val="000000"/>
        </w:rPr>
        <w:t>如果</w:t>
      </w:r>
      <w:r>
        <w:object w:dxaOrig="1114" w:dyaOrig="563">
          <v:shape id="_x0000_i1064" type="#_x0000_t75" alt="学科网(www.zxxk.com)--教育资源门户，提供试卷、教案、课件、论文、素材以及各类教学资源下载，还有大量而丰富的教学相关资讯！" style="width:55.5pt;height:28pt" o:ole="">
            <v:imagedata r:id="rId87" o:title="eqId0cbf8e3e3cc29c716b12c74e34d4f1ac"/>
          </v:shape>
          <o:OLEObject Type="Embed" ProgID="Equation.DSMT4" ShapeID="_x0000_i1064" DrawAspect="Content" ObjectID="_1839045777" r:id="rId88"/>
        </w:object>
      </w:r>
      <w:r>
        <w:rPr>
          <w:rFonts w:ascii="宋体" w:hAnsi="宋体"/>
          <w:color w:val="000000"/>
        </w:rPr>
        <w:t>，</w:t>
      </w:r>
      <w:r>
        <w:object w:dxaOrig="1002" w:dyaOrig="563">
          <v:shape id="_x0000_i1065" type="#_x0000_t75" alt="学科网(www.zxxk.com)--教育资源门户，提供试卷、教案、课件、论文、素材以及各类教学资源下载，还有大量而丰富的教学相关资讯！" style="width:50pt;height:28pt" o:ole="">
            <v:imagedata r:id="rId89" o:title="eqId3e0e29517709acea2a9811e0b7b6f72f"/>
          </v:shape>
          <o:OLEObject Type="Embed" ProgID="Equation.DSMT4" ShapeID="_x0000_i1065" DrawAspect="Content" ObjectID="_1839045778" r:id="rId90"/>
        </w:object>
      </w:r>
      <w:r>
        <w:rPr>
          <w:rFonts w:ascii="宋体" w:hAnsi="宋体"/>
          <w:color w:val="000000"/>
        </w:rPr>
        <w:t>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94" w:dyaOrig="280">
          <v:shape id="_x0000_i1066" type="#_x0000_t75" alt="学科网(www.zxxk.com)--教育资源门户，提供试卷、教案、课件、论文、素材以及各类教学资源下载，还有大量而丰富的教学相关资讯！" style="width:34.5pt;height:14pt" o:ole="">
            <v:imagedata r:id="rId91" o:title="eqId1cd36cbaece7cf0bd8c0a86a1f4ceaac"/>
          </v:shape>
          <o:OLEObject Type="Embed" ProgID="Equation.DSMT4" ShapeID="_x0000_i1066" DrawAspect="Content" ObjectID="_1839045779" r:id="rId92"/>
        </w:object>
      </w:r>
      <w:r>
        <w:rPr>
          <w:rFonts w:ascii="宋体" w:hAnsi="宋体"/>
          <w:color w:val="000000"/>
        </w:rPr>
        <w:t>；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338" w:dyaOrig="280">
          <v:shape id="_x0000_i1067" type="#_x0000_t75" alt="学科网(www.zxxk.com)--教育资源门户，提供试卷、教案、课件、论文、素材以及各类教学资源下载，还有大量而丰富的教学相关资讯！" style="width:67pt;height:14pt" o:ole="">
            <v:imagedata r:id="rId93" o:title="eqId1aecc91ed273ae1ca448c3dd8a522e9a"/>
          </v:shape>
          <o:OLEObject Type="Embed" ProgID="Equation.DSMT4" ShapeID="_x0000_i1067" DrawAspect="Content" ObjectID="_1839045780" r:id="rId94"/>
        </w:object>
      </w:r>
      <w:r>
        <w:rPr>
          <w:rFonts w:ascii="宋体" w:hAnsi="宋体"/>
          <w:color w:val="000000"/>
        </w:rPr>
        <w:t>，求</w:t>
      </w:r>
      <w:r>
        <w:object w:dxaOrig="196" w:dyaOrig="276">
          <v:shape id="_x0000_i1068" type="#_x0000_t75" alt="学科网(www.zxxk.com)--教育资源门户，提供试卷、教案、课件、论文、素材以及各类教学资源下载，还有大量而丰富的教学相关资讯！" style="width:10pt;height:14pt" o:ole="">
            <v:imagedata r:id="rId44" o:title="eqId2c94bb12cee76221e13f9ef955b0aab1"/>
          </v:shape>
          <o:OLEObject Type="Embed" ProgID="Equation.DSMT4" ShapeID="_x0000_i1068" DrawAspect="Content" ObjectID="_1839045781" r:id="rId95"/>
        </w:object>
      </w:r>
      <w:r>
        <w:rPr>
          <w:rFonts w:ascii="宋体" w:hAnsi="宋体"/>
          <w:color w:val="000000"/>
        </w:rPr>
        <w:t>的值．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一件上衣的成本价为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元，商家以</w:t>
      </w:r>
      <w:r>
        <w:object w:dxaOrig="500" w:dyaOrig="280">
          <v:shape id="_x0000_i1069" type="#_x0000_t75" alt="学科网(www.zxxk.com)--教育资源门户，提供试卷、教案、课件、论文、素材以及各类教学资源下载，还有大量而丰富的教学相关资讯！" style="width:25pt;height:14pt" o:ole="">
            <v:imagedata r:id="rId96" o:title="eqIdcd387e28fa90329db6eb695a03d1aae9"/>
          </v:shape>
          <o:OLEObject Type="Embed" ProgID="Equation.DSMT4" ShapeID="_x0000_i1069" DrawAspect="Content" ObjectID="_1839045782" r:id="rId97"/>
        </w:object>
      </w:r>
      <w:r>
        <w:rPr>
          <w:rFonts w:ascii="宋体" w:hAnsi="宋体"/>
          <w:color w:val="000000"/>
        </w:rPr>
        <w:t>的盈利率定价．后因季节原因商家打八折出售了此上衣．求这件上衣最后的盈利率为多少</w:t>
      </w:r>
      <w:r>
        <w:rPr>
          <w:rFonts w:eastAsia="Times New Roman" w:cs="Times New Roman"/>
          <w:color w:val="000000"/>
        </w:rPr>
        <w:t>?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为了提高学生阅读能力，某校倡议八年级学生利用双休日加强课外阅读，为了解同学们阅读的情况，学校随机抽查了部分同学周末阅读时间，并且得到数据绘制了不完整的统计图，根据图中信息回答下列问题：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71850" cy="1581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本次调查的学生有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人；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小时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部分所对的扇形圆心角度数为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若该校八年级共有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人，现从中随机抽取一名学生，你认为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抽到周末阅读时间为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小时的学生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抽到</w:t>
      </w:r>
      <w:r>
        <w:rPr>
          <w:rFonts w:ascii="宋体" w:hAnsi="宋体"/>
          <w:color w:val="000000"/>
        </w:rPr>
        <w:t>周末阅读时间不高于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小时的学生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的可能性哪个大？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（直接写出结果）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如图：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求阴影部分的周长．（结果保留</w:t>
      </w:r>
      <w:r>
        <w:object w:dxaOrig="195" w:dyaOrig="225">
          <v:shape id="_x0000_i1070" type="#_x0000_t75" alt="学科网(www.zxxk.com)--教育资源门户，提供试卷、教案、课件、论文、素材以及各类教学资源下载，还有大量而丰富的教学相关资讯！" style="width:10pt;height:11.5pt" o:ole="">
            <v:imagedata r:id="rId57" o:title="eqId70f5389990c3a0c5373f3bd9fb2454c9"/>
          </v:shape>
          <o:OLEObject Type="Embed" ProgID="Equation.DSMT4" ShapeID="_x0000_i1070" DrawAspect="Content" ObjectID="_1839045783" r:id="rId100"/>
        </w:object>
      </w:r>
      <w:r>
        <w:rPr>
          <w:rFonts w:ascii="宋体" w:hAnsi="宋体"/>
          <w:color w:val="000000"/>
        </w:rPr>
        <w:t>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求阴影部分的面积．（结果保留</w:t>
      </w:r>
      <w:r>
        <w:object w:dxaOrig="195" w:dyaOrig="225">
          <v:shape id="_x0000_i1071" type="#_x0000_t75" alt="学科网(www.zxxk.com)--教育资源门户，提供试卷、教案、课件、论文、素材以及各类教学资源下载，还有大量而丰富的教学相关资讯！" style="width:10pt;height:11.5pt" o:ole="">
            <v:imagedata r:id="rId57" o:title="eqId70f5389990c3a0c5373f3bd9fb2454c9"/>
          </v:shape>
          <o:OLEObject Type="Embed" ProgID="Equation.DSMT4" ShapeID="_x0000_i1071" DrawAspect="Content" ObjectID="_1839045784" r:id="rId101"/>
        </w:object>
      </w:r>
      <w:r>
        <w:rPr>
          <w:rFonts w:ascii="宋体" w:hAnsi="宋体"/>
          <w:color w:val="000000"/>
        </w:rPr>
        <w:t>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如图，一只小羊被主人用绳子拴在长为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米，宽为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米的长方形水泥台的一个顶点上，水泥台的周围都是草地．当绳子的长度为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米时，求这只羊现在能吃到草的区域的最大面积．（结果保留</w:t>
      </w:r>
      <w:r>
        <w:object w:dxaOrig="195" w:dyaOrig="225">
          <v:shape id="_x0000_i1072" type="#_x0000_t75" alt="学科网(www.zxxk.com)--教育资源门户，提供试卷、教案、课件、论文、素材以及各类教学资源下载，还有大量而丰富的教学相关资讯！" style="width:10pt;height:11.5pt" o:ole="">
            <v:imagedata r:id="rId57" o:title="eqId70f5389990c3a0c5373f3bd9fb2454c9"/>
          </v:shape>
          <o:OLEObject Type="Embed" ProgID="Equation.DSMT4" ShapeID="_x0000_i1072" DrawAspect="Content" ObjectID="_1839045785" r:id="rId102"/>
        </w:object>
      </w:r>
      <w:r>
        <w:rPr>
          <w:rFonts w:ascii="宋体" w:hAnsi="宋体"/>
          <w:color w:val="000000"/>
        </w:rPr>
        <w:t>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914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生活中有很多神奇的事情，车轮可以不是圆的，是不是很诧异，我们一起来认识一下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勒洛三角形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．它是一种特殊图形，指分别以等边三角形的顶点为圆心，以其边长为半径作圆弧，由这三段圆弧组成的曲边三角形称为勒洛三角形（如图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28875" cy="1647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中给定的等边三角形</w:t>
      </w:r>
      <w:r>
        <w:object w:dxaOrig="553" w:dyaOrig="282">
          <v:shape id="_x0000_i1073" type="#_x0000_t75" alt="学科网(www.zxxk.com)--教育资源门户，提供试卷、教案、课件、论文、素材以及各类教学资源下载，还有大量而丰富的教学相关资讯！" style="width:27.5pt;height:14pt" o:ole="">
            <v:imagedata r:id="rId105" o:title="eqId7bef5239ddbb0972700ce01daf9ee7cf"/>
          </v:shape>
          <o:OLEObject Type="Embed" ProgID="Equation.DSMT4" ShapeID="_x0000_i1073" DrawAspect="Content" ObjectID="_1839045786" r:id="rId106"/>
        </w:object>
      </w:r>
      <w:r>
        <w:rPr>
          <w:rFonts w:ascii="宋体" w:hAnsi="宋体"/>
          <w:color w:val="000000"/>
        </w:rPr>
        <w:t>的边长为</w:t>
      </w:r>
      <w:r>
        <w:object w:dxaOrig="480" w:dyaOrig="285">
          <v:shape id="_x0000_i1074" type="#_x0000_t75" alt="学科网(www.zxxk.com)--教育资源门户，提供试卷、教案、课件、论文、素材以及各类教学资源下载，还有大量而丰富的教学相关资讯！" style="width:24pt;height:14.5pt" o:ole="">
            <v:imagedata r:id="rId107" o:title="eqId17ec556703fc98d32003759064c20b14"/>
          </v:shape>
          <o:OLEObject Type="Embed" ProgID="Equation.DSMT4" ShapeID="_x0000_i1074" DrawAspect="Content" ObjectID="_1839045787" r:id="rId108"/>
        </w:object>
      </w:r>
      <w:r>
        <w:rPr>
          <w:rFonts w:ascii="宋体" w:hAnsi="宋体"/>
          <w:color w:val="000000"/>
        </w:rPr>
        <w:t>，请你求出这个勒</w:t>
      </w:r>
      <w:proofErr w:type="gramStart"/>
      <w:r>
        <w:rPr>
          <w:rFonts w:ascii="宋体" w:hAnsi="宋体"/>
          <w:color w:val="000000"/>
        </w:rPr>
        <w:t>洛</w:t>
      </w:r>
      <w:proofErr w:type="gramEnd"/>
      <w:r>
        <w:rPr>
          <w:rFonts w:ascii="宋体" w:hAnsi="宋体"/>
          <w:color w:val="000000"/>
        </w:rPr>
        <w:t>三角形的周长．（结果保留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乐乐受到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勒洛三角形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的启发，发现了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勒洛五边形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，这个图形的内部五角星</w:t>
      </w:r>
      <w:r>
        <w:rPr>
          <w:rFonts w:ascii="宋体" w:hAnsi="宋体"/>
          <w:color w:val="000000"/>
        </w:rPr>
        <w:t>的五条线段长都为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（即</w:t>
      </w:r>
      <w:r>
        <w:object w:dxaOrig="3013" w:dyaOrig="284">
          <v:shape id="_x0000_i1075" type="#_x0000_t75" alt="学科网(www.zxxk.com)--教育资源门户，提供试卷、教案、课件、论文、素材以及各类教学资源下载，还有大量而丰富的教学相关资讯！" style="width:150.5pt;height:14pt" o:ole="">
            <v:imagedata r:id="rId109" o:title="eqId3feeb6ea17397a9e4d406b35a63d9c31"/>
          </v:shape>
          <o:OLEObject Type="Embed" ProgID="Equation.DSMT4" ShapeID="_x0000_i1075" DrawAspect="Content" ObjectID="_1839045788" r:id="rId110"/>
        </w:object>
      </w:r>
      <w:r>
        <w:rPr>
          <w:rFonts w:ascii="宋体" w:hAnsi="宋体"/>
          <w:color w:val="000000"/>
        </w:rPr>
        <w:t>），连接每两个相邻顶点的曲线都是弧，例如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375" w:dyaOrig="255">
          <v:shape id="_x0000_i1076" type="#_x0000_t75" alt="学科网(www.zxxk.com)--教育资源门户，提供试卷、教案、课件、论文、素材以及各类教学资源下载，还有大量而丰富的教学相关资讯！" style="width:19pt;height:13pt" o:ole="">
            <v:imagedata r:id="rId111" o:title="eqIde47da5763dbeef37231b99f224b03ebb"/>
          </v:shape>
          <o:OLEObject Type="Embed" ProgID="Equation.DSMT4" ShapeID="_x0000_i1076" DrawAspect="Content" ObjectID="_1839045789" r:id="rId112"/>
        </w:object>
      </w:r>
      <w:r>
        <w:rPr>
          <w:rFonts w:ascii="宋体" w:hAnsi="宋体"/>
          <w:color w:val="000000"/>
        </w:rPr>
        <w:t>就是以点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为半径所画成的弧．于是他想算一算这个图形周长，在尝试用量角器分别测量了五角星的五个角后，他得到了又一个重要的发现，于是得到了这个图形的周长，那么这个勒洛五边形的周长是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，用含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的式子表示）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小</w:t>
      </w:r>
      <w:proofErr w:type="gramStart"/>
      <w:r>
        <w:rPr>
          <w:rFonts w:ascii="宋体" w:hAnsi="宋体"/>
          <w:color w:val="000000"/>
        </w:rPr>
        <w:t>杰同学</w:t>
      </w:r>
      <w:proofErr w:type="gramEnd"/>
      <w:r>
        <w:rPr>
          <w:rFonts w:ascii="宋体" w:hAnsi="宋体"/>
          <w:color w:val="000000"/>
        </w:rPr>
        <w:t>把一面小旗帜放置在一个平面上，其中三角形</w:t>
      </w:r>
      <w:r>
        <w:object w:dxaOrig="553" w:dyaOrig="282">
          <v:shape id="_x0000_i1077" type="#_x0000_t75" alt="学科网(www.zxxk.com)--教育资源门户，提供试卷、教案、课件、论文、素材以及各类教学资源下载，还有大量而丰富的教学相关资讯！" style="width:27.5pt;height:14pt" o:ole="">
            <v:imagedata r:id="rId105" o:title="eqId7bef5239ddbb0972700ce01daf9ee7cf"/>
          </v:shape>
          <o:OLEObject Type="Embed" ProgID="Equation.DSMT4" ShapeID="_x0000_i1077" DrawAspect="Content" ObjectID="_1839045790" r:id="rId113"/>
        </w:object>
      </w:r>
      <w:r>
        <w:rPr>
          <w:rFonts w:ascii="宋体" w:hAnsi="宋体"/>
          <w:color w:val="000000"/>
        </w:rPr>
        <w:t>是一个直角三角形．</w:t>
      </w:r>
      <w:r>
        <w:object w:dxaOrig="1296" w:dyaOrig="276">
          <v:shape id="_x0000_i1078" type="#_x0000_t75" alt="学科网(www.zxxk.com)--教育资源门户，提供试卷、教案、课件、论文、素材以及各类教学资源下载，还有大量而丰富的教学相关资讯！" style="width:65pt;height:14pt" o:ole="">
            <v:imagedata r:id="rId114" o:title="eqIde075468e7fb0bf30229aec01a7205977"/>
          </v:shape>
          <o:OLEObject Type="Embed" ProgID="Equation.DSMT4" ShapeID="_x0000_i1078" DrawAspect="Content" ObjectID="_1839045791" r:id="rId115"/>
        </w:object>
      </w:r>
      <w:r>
        <w:rPr>
          <w:rFonts w:ascii="宋体" w:hAnsi="宋体"/>
          <w:color w:val="000000"/>
        </w:rPr>
        <w:t>，</w:t>
      </w:r>
      <w:r>
        <w:object w:dxaOrig="675" w:dyaOrig="243">
          <v:shape id="_x0000_i1079" type="#_x0000_t75" alt="学科网(www.zxxk.com)--教育资源门户，提供试卷、教案、课件、论文、素材以及各类教学资源下载，还有大量而丰富的教学相关资讯！" style="width:34pt;height:12pt" o:ole="">
            <v:imagedata r:id="rId116" o:title="eqIdfcd0ced286a0fbc7e4862f8147264277"/>
          </v:shape>
          <o:OLEObject Type="Embed" ProgID="Equation.DSMT4" ShapeID="_x0000_i1079" DrawAspect="Content" ObjectID="_1839045792" r:id="rId117"/>
        </w:object>
      </w:r>
      <w:r>
        <w:rPr>
          <w:rFonts w:ascii="宋体" w:hAnsi="宋体"/>
          <w:color w:val="000000"/>
        </w:rPr>
        <w:t>分米，</w:t>
      </w:r>
      <w:r>
        <w:object w:dxaOrig="760" w:dyaOrig="279">
          <v:shape id="_x0000_i1080" type="#_x0000_t75" alt="学科网(www.zxxk.com)--教育资源门户，提供试卷、教案、课件、论文、素材以及各类教学资源下载，还有大量而丰富的教学相关资讯！" style="width:38pt;height:14pt" o:ole="">
            <v:imagedata r:id="rId118" o:title="eqIde65a3e478bb87d094e3a0af30dd10ae8"/>
          </v:shape>
          <o:OLEObject Type="Embed" ProgID="Equation.DSMT4" ShapeID="_x0000_i1080" DrawAspect="Content" ObjectID="_1839045793" r:id="rId119"/>
        </w:object>
      </w:r>
      <w:r>
        <w:rPr>
          <w:rFonts w:ascii="宋体" w:hAnsi="宋体"/>
          <w:color w:val="000000"/>
        </w:rPr>
        <w:t>分米，旗帜把手</w:t>
      </w:r>
      <w:r>
        <w:object w:dxaOrig="705" w:dyaOrig="255">
          <v:shape id="_x0000_i1081" type="#_x0000_t75" alt="学科网(www.zxxk.com)--教育资源门户，提供试卷、教案、课件、论文、素材以及各类教学资源下载，还有大量而丰富的教学相关资讯！" style="width:35.5pt;height:13pt" o:ole="">
            <v:imagedata r:id="rId120" o:title="eqId16ed75e65e7374c38ffb1f75259a8beb"/>
          </v:shape>
          <o:OLEObject Type="Embed" ProgID="Equation.DSMT4" ShapeID="_x0000_i1081" DrawAspect="Content" ObjectID="_1839045794" r:id="rId121"/>
        </w:object>
      </w:r>
      <w:r>
        <w:rPr>
          <w:rFonts w:ascii="宋体" w:hAnsi="宋体"/>
          <w:color w:val="000000"/>
        </w:rPr>
        <w:t>分米．</w:t>
      </w:r>
    </w:p>
    <w:p w:rsidR="00637368" w:rsidRDefault="00637368">
      <w:pPr>
        <w:spacing w:line="360" w:lineRule="auto"/>
        <w:jc w:val="left"/>
        <w:textAlignment w:val="center"/>
        <w:rPr>
          <w:color w:val="000000"/>
        </w:rPr>
      </w:pP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8155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，把它绕着点</w:t>
      </w:r>
      <w:r>
        <w:object w:dxaOrig="195" w:dyaOrig="210">
          <v:shape id="_x0000_i1082" type="#_x0000_t75" alt="学科网(www.zxxk.com)--教育资源门户，提供试卷、教案、课件、论文、素材以及各类教学资源下载，还有大量而丰富的教学相关资讯！" style="width:10pt;height:10.5pt" o:ole="">
            <v:imagedata r:id="rId72" o:title="eqId7f9e8449aad35c5d840a3395ea86df6d"/>
          </v:shape>
          <o:OLEObject Type="Embed" ProgID="Equation.DSMT4" ShapeID="_x0000_i1082" DrawAspect="Content" ObjectID="_1839045795" r:id="rId123"/>
        </w:object>
      </w:r>
      <w:r>
        <w:rPr>
          <w:rFonts w:ascii="宋体" w:hAnsi="宋体"/>
          <w:color w:val="000000"/>
        </w:rPr>
        <w:t>沿着直线翻动，落到了右侧小旗帜的位置处，那么点</w:t>
      </w:r>
      <w:r>
        <w:object w:dxaOrig="240" w:dyaOrig="255">
          <v:shape id="_x0000_i1083" type="#_x0000_t75" alt="学科网(www.zxxk.com)--教育资源门户，提供试卷、教案、课件、论文、素材以及各类教学资源下载，还有大量而丰富的教学相关资讯！" style="width:12pt;height:13pt" o:ole="">
            <v:imagedata r:id="rId70" o:title="eqId5963abe8f421bd99a2aaa94831a951e9"/>
          </v:shape>
          <o:OLEObject Type="Embed" ProgID="Equation.DSMT4" ShapeID="_x0000_i1083" DrawAspect="Content" ObjectID="_1839045796" r:id="rId124"/>
        </w:object>
      </w:r>
      <w:r>
        <w:rPr>
          <w:rFonts w:ascii="宋体" w:hAnsi="宋体"/>
          <w:color w:val="000000"/>
        </w:rPr>
        <w:t>经过的路程为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；（结果保留</w:t>
      </w:r>
      <w:r>
        <w:object w:dxaOrig="195" w:dyaOrig="225">
          <v:shape id="_x0000_i1084" type="#_x0000_t75" alt="学科网(www.zxxk.com)--教育资源门户，提供试卷、教案、课件、论文、素材以及各类教学资源下载，还有大量而丰富的教学相关资讯！" style="width:10pt;height:11.5pt" o:ole="">
            <v:imagedata r:id="rId57" o:title="eqId70f5389990c3a0c5373f3bd9fb2454c9"/>
          </v:shape>
          <o:OLEObject Type="Embed" ProgID="Equation.DSMT4" ShapeID="_x0000_i1084" DrawAspect="Content" ObjectID="_1839045797" r:id="rId125"/>
        </w:object>
      </w:r>
      <w:r>
        <w:rPr>
          <w:rFonts w:ascii="宋体" w:hAnsi="宋体"/>
          <w:color w:val="000000"/>
        </w:rPr>
        <w:t>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，边</w:t>
      </w:r>
      <w:r>
        <w:object w:dxaOrig="420" w:dyaOrig="279">
          <v:shape id="_x0000_i1085" type="#_x0000_t75" alt="学科网(www.zxxk.com)--教育资源门户，提供试卷、教案、课件、论文、素材以及各类教学资源下载，还有大量而丰富的教学相关资讯！" style="width:21pt;height:14pt" o:ole="">
            <v:imagedata r:id="rId126" o:title="eqId60ef95894ceebaf236170e8832dcf7e3"/>
          </v:shape>
          <o:OLEObject Type="Embed" ProgID="Equation.DSMT4" ShapeID="_x0000_i1085" DrawAspect="Content" ObjectID="_1839045798" r:id="rId127"/>
        </w:object>
      </w:r>
      <w:r>
        <w:rPr>
          <w:rFonts w:ascii="宋体" w:hAnsi="宋体"/>
          <w:color w:val="000000"/>
        </w:rPr>
        <w:t>扫过的阴影面积为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；（结果保留</w:t>
      </w:r>
      <w:r>
        <w:object w:dxaOrig="195" w:dyaOrig="225">
          <v:shape id="_x0000_i1086" type="#_x0000_t75" alt="学科网(www.zxxk.com)--教育资源门户，提供试卷、教案、课件、论文、素材以及各类教学资源下载，还有大量而丰富的教学相关资讯！" style="width:10pt;height:11.5pt" o:ole="">
            <v:imagedata r:id="rId57" o:title="eqId70f5389990c3a0c5373f3bd9fb2454c9"/>
          </v:shape>
          <o:OLEObject Type="Embed" ProgID="Equation.DSMT4" ShapeID="_x0000_i1086" DrawAspect="Content" ObjectID="_1839045799" r:id="rId128"/>
        </w:object>
      </w:r>
      <w:r>
        <w:rPr>
          <w:rFonts w:ascii="宋体" w:hAnsi="宋体"/>
          <w:color w:val="000000"/>
        </w:rPr>
        <w:t>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，当小旗帜翻动后的位置如图所示时，如果点</w:t>
      </w:r>
      <w:r>
        <w:object w:dxaOrig="242" w:dyaOrig="276">
          <v:shape id="_x0000_i1087" type="#_x0000_t75" alt="学科网(www.zxxk.com)--教育资源门户，提供试卷、教案、课件、论文、素材以及各类教学资源下载，还有大量而丰富的教学相关资讯！" style="width:12pt;height:14pt" o:ole="">
            <v:imagedata r:id="rId129" o:title="eqIdc5db41a1f31d6baee7c69990811edb9f"/>
          </v:shape>
          <o:OLEObject Type="Embed" ProgID="Equation.DSMT4" ShapeID="_x0000_i1087" DrawAspect="Content" ObjectID="_1839045800" r:id="rId130"/>
        </w:object>
      </w:r>
      <w:r>
        <w:rPr>
          <w:rFonts w:ascii="宋体" w:hAnsi="宋体"/>
          <w:color w:val="000000"/>
        </w:rPr>
        <w:t>经过的路程是</w:t>
      </w:r>
      <w:r>
        <w:object w:dxaOrig="200" w:dyaOrig="220">
          <v:shape id="_x0000_i1088" type="#_x0000_t75" alt="学科网(www.zxxk.com)--教育资源门户，提供试卷、教案、课件、论文、素材以及各类教学资源下载，还有大量而丰富的教学相关资讯！" style="width:10pt;height:11pt" o:ole="">
            <v:imagedata r:id="rId42" o:title="eqId0a6936d370d6a238a608ca56f87198de"/>
          </v:shape>
          <o:OLEObject Type="Embed" ProgID="Equation.DSMT4" ShapeID="_x0000_i1088" DrawAspect="Content" ObjectID="_1839045801" r:id="rId131"/>
        </w:object>
      </w:r>
      <w:r>
        <w:rPr>
          <w:rFonts w:ascii="宋体" w:hAnsi="宋体"/>
          <w:color w:val="000000"/>
        </w:rPr>
        <w:t>分米，那么点</w:t>
      </w:r>
      <w:r>
        <w:object w:dxaOrig="260" w:dyaOrig="260">
          <v:shape id="_x0000_i1089" type="#_x0000_t75" alt="学科网(www.zxxk.com)--教育资源门户，提供试卷、教案、课件、论文、素材以及各类教学资源下载，还有大量而丰富的教学相关资讯！" style="width:13pt;height:13pt" o:ole="">
            <v:imagedata r:id="rId132" o:title="eqId8455657dde27aabe6adb7b188e031c11"/>
          </v:shape>
          <o:OLEObject Type="Embed" ProgID="Equation.DSMT4" ShapeID="_x0000_i1089" DrawAspect="Content" ObjectID="_1839045802" r:id="rId133"/>
        </w:object>
      </w:r>
      <w:r>
        <w:rPr>
          <w:rFonts w:ascii="宋体" w:hAnsi="宋体"/>
          <w:color w:val="000000"/>
        </w:rPr>
        <w:t>经过的路程是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（结果用含有</w:t>
      </w:r>
      <w:r>
        <w:object w:dxaOrig="200" w:dyaOrig="220">
          <v:shape id="_x0000_i1090" type="#_x0000_t75" alt="学科网(www.zxxk.com)--教育资源门户，提供试卷、教案、课件、论文、素材以及各类教学资源下载，还有大量而丰富的教学相关资讯！" style="width:10pt;height:11pt" o:ole="">
            <v:imagedata r:id="rId42" o:title="eqId0a6936d370d6a238a608ca56f87198de"/>
          </v:shape>
          <o:OLEObject Type="Embed" ProgID="Equation.DSMT4" ShapeID="_x0000_i1090" DrawAspect="Content" ObjectID="_1839045803" r:id="rId134"/>
        </w:object>
      </w:r>
      <w:r>
        <w:rPr>
          <w:rFonts w:ascii="宋体" w:hAnsi="宋体"/>
          <w:color w:val="000000"/>
        </w:rPr>
        <w:t>的式子表示）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小红家需要购一台冰箱、一台洗衣机和一台微波炉，请你来给他们当消费顾问，帮他们做出选择．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信息一、财联社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日电，据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上海商务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官方公众号，上海进一步做好国家家电以旧换新补贴工</w:t>
      </w:r>
      <w:r>
        <w:rPr>
          <w:rFonts w:ascii="宋体" w:hAnsi="宋体"/>
          <w:color w:val="000000"/>
        </w:rPr>
        <w:lastRenderedPageBreak/>
        <w:t>作．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日起，对购买二级能效电器给与</w:t>
      </w:r>
      <w:r>
        <w:object w:dxaOrig="500" w:dyaOrig="280">
          <v:shape id="_x0000_i1091" type="#_x0000_t75" alt="学科网(www.zxxk.com)--教育资源门户，提供试卷、教案、课件、论文、素材以及各类教学资源下载，还有大量而丰富的教学相关资讯！" style="width:25pt;height:14pt" o:ole="">
            <v:imagedata r:id="rId135" o:title="eqId5f494ca9d5c6541a2f087ceefa9cab40"/>
          </v:shape>
          <o:OLEObject Type="Embed" ProgID="Equation.DSMT4" ShapeID="_x0000_i1091" DrawAspect="Content" ObjectID="_1839045804" r:id="rId136"/>
        </w:object>
      </w:r>
      <w:r>
        <w:rPr>
          <w:rFonts w:ascii="宋体" w:hAnsi="宋体"/>
          <w:color w:val="000000"/>
        </w:rPr>
        <w:t>补贴（不超过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元），对购买一级能效电器给与</w:t>
      </w:r>
      <w:r>
        <w:object w:dxaOrig="465" w:dyaOrig="255">
          <v:shape id="_x0000_i1092" type="#_x0000_t75" alt="学科网(www.zxxk.com)--教育资源门户，提供试卷、教案、课件、论文、素材以及各类教学资源下载，还有大量而丰富的教学相关资讯！" style="width:23.5pt;height:13pt" o:ole="">
            <v:imagedata r:id="rId137" o:title="eqIdc8ee628efd6b2f7296c106dd5cbae42f"/>
          </v:shape>
          <o:OLEObject Type="Embed" ProgID="Equation.DSMT4" ShapeID="_x0000_i1092" DrawAspect="Content" ObjectID="_1839045805" r:id="rId138"/>
        </w:object>
      </w:r>
      <w:r>
        <w:rPr>
          <w:rFonts w:ascii="宋体" w:hAnsi="宋体"/>
          <w:color w:val="000000"/>
        </w:rPr>
        <w:t>的补贴（不超过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元）（注：</w:t>
      </w:r>
      <w:proofErr w:type="gramStart"/>
      <w:r>
        <w:rPr>
          <w:rFonts w:ascii="宋体" w:hAnsi="宋体"/>
          <w:color w:val="000000"/>
        </w:rPr>
        <w:t>电器国补</w:t>
      </w:r>
      <w:proofErr w:type="gramEnd"/>
      <w:r>
        <w:rPr>
          <w:rFonts w:ascii="宋体" w:hAnsi="宋体"/>
          <w:color w:val="000000"/>
        </w:rPr>
        <w:t>按每一台计算）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信息二、小红家在某商店已经看中三种商品各有两个不同型号（见表），另有一张该商店的五一促销海报（见图）</w:t>
      </w:r>
    </w:p>
    <w:tbl>
      <w:tblPr>
        <w:tblW w:w="4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55"/>
        <w:gridCol w:w="1392"/>
        <w:gridCol w:w="1663"/>
      </w:tblGrid>
      <w:tr w:rsidR="00637368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能效等级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标价（元）</w:t>
            </w:r>
          </w:p>
        </w:tc>
      </w:tr>
      <w:tr w:rsidR="00637368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冰箱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6000</w:t>
            </w:r>
          </w:p>
        </w:tc>
      </w:tr>
      <w:tr w:rsidR="00637368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冰箱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5000</w:t>
            </w:r>
          </w:p>
        </w:tc>
      </w:tr>
      <w:tr w:rsidR="00637368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洗衣机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4000</w:t>
            </w:r>
          </w:p>
        </w:tc>
      </w:tr>
      <w:tr w:rsidR="00637368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洗衣机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2400</w:t>
            </w:r>
          </w:p>
        </w:tc>
      </w:tr>
      <w:tr w:rsidR="00637368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微波炉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900</w:t>
            </w:r>
          </w:p>
        </w:tc>
      </w:tr>
      <w:tr w:rsidR="00637368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微波炉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600</w:t>
            </w:r>
          </w:p>
        </w:tc>
      </w:tr>
    </w:tbl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09875" cy="2466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日前，在该店购置一台价值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元的电器，如果这是一台一级能效的电器，那么国补后只需要支付多少钱？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小红家如果购买三种电器都选择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型号，那么在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五一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期间，可以得到的优惠率是多少？（优惠率</w:t>
      </w:r>
      <w:r>
        <w:object w:dxaOrig="4067" w:dyaOrig="663">
          <v:shape id="_x0000_i1093" type="#_x0000_t75" alt="学科网(www.zxxk.com)--教育资源门户，提供试卷、教案、课件、论文、素材以及各类教学资源下载，还有大量而丰富的教学相关资讯！" style="width:203.5pt;height:33pt" o:ole="">
            <v:imagedata r:id="rId140" o:title="eqId53cba917337b21fd6ef5344b21f8e4bc"/>
          </v:shape>
          <o:OLEObject Type="Embed" ProgID="Equation.DSMT4" ShapeID="_x0000_i1093" DrawAspect="Content" ObjectID="_1839045806" r:id="rId141"/>
        </w:object>
      </w:r>
      <w:r>
        <w:rPr>
          <w:rFonts w:ascii="宋体" w:hAnsi="宋体"/>
          <w:color w:val="000000"/>
        </w:rPr>
        <w:t>，结果在百分号前保留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位小数）</w:t>
      </w:r>
    </w:p>
    <w:p w:rsidR="00637368" w:rsidRDefault="002B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如果小红家本次购置电器的消费预算在</w:t>
      </w:r>
      <w:r>
        <w:rPr>
          <w:rFonts w:eastAsia="Times New Roman" w:cs="Times New Roman"/>
          <w:color w:val="000000"/>
        </w:rPr>
        <w:t>7200</w:t>
      </w:r>
      <w:r>
        <w:rPr>
          <w:rFonts w:ascii="宋体" w:hAnsi="宋体"/>
          <w:color w:val="000000"/>
        </w:rPr>
        <w:t>元以内，那么他们应该如何选择才能即不超过预算，又</w:t>
      </w:r>
      <w:r>
        <w:rPr>
          <w:rFonts w:ascii="宋体" w:hAnsi="宋体"/>
          <w:color w:val="000000"/>
        </w:rPr>
        <w:lastRenderedPageBreak/>
        <w:t>能得到最大的优惠率呢？（优惠率</w:t>
      </w:r>
      <w:r>
        <w:object w:dxaOrig="4067" w:dyaOrig="663">
          <v:shape id="_x0000_i1094" type="#_x0000_t75" alt="学科网(www.zxxk.com)--教育资源门户，提供试卷、教案、课件、论文、素材以及各类教学资源下载，还有大量而丰富的教学相关资讯！" style="width:203.5pt;height:33pt" o:ole="">
            <v:imagedata r:id="rId140" o:title="eqId53cba917337b21fd6ef5344b21f8e4bc"/>
          </v:shape>
          <o:OLEObject Type="Embed" ProgID="Equation.DSMT4" ShapeID="_x0000_i1094" DrawAspect="Content" ObjectID="_1839045807" r:id="rId142"/>
        </w:object>
      </w:r>
      <w:r>
        <w:rPr>
          <w:rFonts w:ascii="宋体" w:hAnsi="宋体"/>
          <w:color w:val="000000"/>
        </w:rPr>
        <w:t>）经过计算：完成以下购置计划清单：（结果在百分号前保留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位小数）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295"/>
      </w:tblGrid>
      <w:tr w:rsidR="0063736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购置计划清单：</w:t>
            </w:r>
          </w:p>
          <w:p w:rsidR="00637368" w:rsidRDefault="002B6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________</w:t>
            </w:r>
            <w:r>
              <w:rPr>
                <w:rFonts w:ascii="宋体" w:hAnsi="宋体"/>
                <w:color w:val="000000"/>
              </w:rPr>
              <w:t>型号的电冰箱、</w:t>
            </w:r>
            <w:r>
              <w:rPr>
                <w:rFonts w:eastAsia="Times New Roman" w:cs="Times New Roman"/>
                <w:color w:val="000000"/>
              </w:rPr>
              <w:t>________</w:t>
            </w:r>
            <w:r>
              <w:rPr>
                <w:rFonts w:ascii="宋体" w:hAnsi="宋体"/>
                <w:color w:val="000000"/>
              </w:rPr>
              <w:t>型号的洗衣机、</w:t>
            </w:r>
            <w:r>
              <w:rPr>
                <w:rFonts w:eastAsia="Times New Roman" w:cs="Times New Roman"/>
                <w:color w:val="000000"/>
              </w:rPr>
              <w:t>________</w:t>
            </w:r>
            <w:r>
              <w:rPr>
                <w:rFonts w:ascii="宋体" w:hAnsi="宋体"/>
                <w:color w:val="000000"/>
              </w:rPr>
              <w:t>型号的微波炉，优惠率为</w:t>
            </w:r>
            <w:r>
              <w:rPr>
                <w:rFonts w:eastAsia="Times New Roman" w:cs="Times New Roman"/>
                <w:color w:val="000000"/>
              </w:rPr>
              <w:t>_______</w: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:rsidR="00637368" w:rsidRDefault="00637368">
      <w:pPr>
        <w:spacing w:line="360" w:lineRule="auto"/>
        <w:jc w:val="left"/>
        <w:textAlignment w:val="center"/>
        <w:rPr>
          <w:color w:val="000000"/>
        </w:rPr>
      </w:pPr>
    </w:p>
    <w:sectPr w:rsidR="00637368" w:rsidSect="00C321EB">
      <w:headerReference w:type="default" r:id="rId143"/>
      <w:footerReference w:type="default" r:id="rId14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F9E" w:rsidRDefault="002B6F9E">
      <w:r>
        <w:separator/>
      </w:r>
    </w:p>
  </w:endnote>
  <w:endnote w:type="continuationSeparator" w:id="0">
    <w:p w:rsidR="002B6F9E" w:rsidRDefault="002B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B6F9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D3D9B">
      <w:rPr>
        <w:noProof/>
      </w:rPr>
      <w:t>6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D3D9B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B6F9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F9E" w:rsidRDefault="002B6F9E">
      <w:r>
        <w:separator/>
      </w:r>
    </w:p>
  </w:footnote>
  <w:footnote w:type="continuationSeparator" w:id="0">
    <w:p w:rsidR="002B6F9E" w:rsidRDefault="002B6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2B6F9E">
      <w:t xml:space="preserve"> </w:t>
    </w:r>
    <w:r w:rsidR="002908F0">
      <w:t xml:space="preserve"> </w:t>
    </w:r>
  </w:p>
  <w:p w:rsidR="004151FC" w:rsidRDefault="002B6F9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A56BDC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282696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1B0561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1A27DC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5466B5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8E22BA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484BB4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E9630B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49E0BC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6F9E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368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3D9B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9.wmf"/><Relationship Id="rId42" Type="http://schemas.openxmlformats.org/officeDocument/2006/relationships/image" Target="media/image20.wmf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8.bin"/><Relationship Id="rId107" Type="http://schemas.openxmlformats.org/officeDocument/2006/relationships/image" Target="media/image51.wmf"/><Relationship Id="rId11" Type="http://schemas.openxmlformats.org/officeDocument/2006/relationships/oleObject" Target="embeddings/oleObject1.bin"/><Relationship Id="rId32" Type="http://schemas.openxmlformats.org/officeDocument/2006/relationships/image" Target="media/image15.wmf"/><Relationship Id="rId53" Type="http://schemas.openxmlformats.org/officeDocument/2006/relationships/image" Target="media/image25.wmf"/><Relationship Id="rId74" Type="http://schemas.openxmlformats.org/officeDocument/2006/relationships/image" Target="media/image36.wmf"/><Relationship Id="rId128" Type="http://schemas.openxmlformats.org/officeDocument/2006/relationships/oleObject" Target="embeddings/oleObject62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oleObject" Target="embeddings/oleObject44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64" Type="http://schemas.openxmlformats.org/officeDocument/2006/relationships/oleObject" Target="embeddings/oleObject27.bin"/><Relationship Id="rId69" Type="http://schemas.openxmlformats.org/officeDocument/2006/relationships/image" Target="media/image33.png"/><Relationship Id="rId113" Type="http://schemas.openxmlformats.org/officeDocument/2006/relationships/oleObject" Target="embeddings/oleObject53.bin"/><Relationship Id="rId118" Type="http://schemas.openxmlformats.org/officeDocument/2006/relationships/image" Target="media/image56.wmf"/><Relationship Id="rId134" Type="http://schemas.openxmlformats.org/officeDocument/2006/relationships/oleObject" Target="embeddings/oleObject66.bin"/><Relationship Id="rId139" Type="http://schemas.openxmlformats.org/officeDocument/2006/relationships/image" Target="media/image64.png"/><Relationship Id="rId80" Type="http://schemas.openxmlformats.org/officeDocument/2006/relationships/oleObject" Target="embeddings/oleObject35.bin"/><Relationship Id="rId85" Type="http://schemas.openxmlformats.org/officeDocument/2006/relationships/oleObject" Target="embeddings/oleObject38.bin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59" Type="http://schemas.openxmlformats.org/officeDocument/2006/relationships/image" Target="media/image28.wmf"/><Relationship Id="rId103" Type="http://schemas.openxmlformats.org/officeDocument/2006/relationships/image" Target="media/image48.png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0.wmf"/><Relationship Id="rId54" Type="http://schemas.openxmlformats.org/officeDocument/2006/relationships/oleObject" Target="embeddings/oleObject22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91" Type="http://schemas.openxmlformats.org/officeDocument/2006/relationships/image" Target="media/image43.wmf"/><Relationship Id="rId96" Type="http://schemas.openxmlformats.org/officeDocument/2006/relationships/image" Target="media/image45.wmf"/><Relationship Id="rId140" Type="http://schemas.openxmlformats.org/officeDocument/2006/relationships/image" Target="media/image65.wmf"/><Relationship Id="rId14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19.bin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44" Type="http://schemas.openxmlformats.org/officeDocument/2006/relationships/image" Target="media/image21.wmf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2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4.bin"/><Relationship Id="rId109" Type="http://schemas.openxmlformats.org/officeDocument/2006/relationships/image" Target="media/image52.wmf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5.bin"/><Relationship Id="rId104" Type="http://schemas.openxmlformats.org/officeDocument/2006/relationships/image" Target="media/image49.png"/><Relationship Id="rId120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9.bin"/><Relationship Id="rId14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oleObject" Target="embeddings/oleObject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oleObject" Target="embeddings/oleObject28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4.bin"/><Relationship Id="rId136" Type="http://schemas.openxmlformats.org/officeDocument/2006/relationships/oleObject" Target="embeddings/oleObject67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image" Target="media/image59.wmf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image" Target="media/image44.wmf"/><Relationship Id="rId98" Type="http://schemas.openxmlformats.org/officeDocument/2006/relationships/image" Target="media/image46.png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70.bin"/><Relationship Id="rId3" Type="http://schemas.openxmlformats.org/officeDocument/2006/relationships/styles" Target="styles.xml"/><Relationship Id="rId25" Type="http://schemas.openxmlformats.org/officeDocument/2006/relationships/image" Target="media/image11.wmf"/><Relationship Id="rId46" Type="http://schemas.openxmlformats.org/officeDocument/2006/relationships/image" Target="media/image22.wmf"/><Relationship Id="rId67" Type="http://schemas.openxmlformats.org/officeDocument/2006/relationships/image" Target="media/image32.wmf"/><Relationship Id="rId116" Type="http://schemas.openxmlformats.org/officeDocument/2006/relationships/image" Target="media/image55.wmf"/><Relationship Id="rId137" Type="http://schemas.openxmlformats.org/officeDocument/2006/relationships/image" Target="media/image63.wmf"/><Relationship Id="rId20" Type="http://schemas.openxmlformats.org/officeDocument/2006/relationships/image" Target="media/image8.png"/><Relationship Id="rId41" Type="http://schemas.openxmlformats.org/officeDocument/2006/relationships/oleObject" Target="embeddings/oleObject15.bin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image" Target="media/image61.wmf"/><Relationship Id="rId15" Type="http://schemas.openxmlformats.org/officeDocument/2006/relationships/oleObject" Target="embeddings/oleObject3.bin"/><Relationship Id="rId36" Type="http://schemas.openxmlformats.org/officeDocument/2006/relationships/image" Target="media/image17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0.bin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1.bin"/><Relationship Id="rId78" Type="http://schemas.openxmlformats.org/officeDocument/2006/relationships/image" Target="media/image37.png"/><Relationship Id="rId94" Type="http://schemas.openxmlformats.org/officeDocument/2006/relationships/oleObject" Target="embeddings/oleObject43.bin"/><Relationship Id="rId99" Type="http://schemas.openxmlformats.org/officeDocument/2006/relationships/image" Target="media/image47.png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png"/><Relationship Id="rId14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oleObject" Target="embeddings/oleObject8.bin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5.bin"/><Relationship Id="rId16" Type="http://schemas.openxmlformats.org/officeDocument/2006/relationships/image" Target="media/image6.wmf"/><Relationship Id="rId37" Type="http://schemas.openxmlformats.org/officeDocument/2006/relationships/oleObject" Target="embeddings/oleObject13.bin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8.bin"/><Relationship Id="rId14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44C6A-485E-46EF-B823-1BA91AA00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708</Words>
  <Characters>4042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4001871375541248</dc:description>
  <cp:lastModifiedBy>Microsoft</cp:lastModifiedBy>
  <cp:revision>11</cp:revision>
  <dcterms:created xsi:type="dcterms:W3CDTF">2026-04-29T18:31:00Z</dcterms:created>
  <dcterms:modified xsi:type="dcterms:W3CDTF">2026-04-30T01:14:00Z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