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10807700</wp:posOffset>
            </wp:positionV>
            <wp:extent cx="330200" cy="406400"/>
            <wp:wrapNone/>
            <wp:docPr id="1001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交中初级中学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学年第二学期八年级期末考试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  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考生注意：在答题纸上规定位置作答，在试卷上答题一律无效．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8401968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968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pt;height:28pt" o:oleicon="f" o:ole="">
            <v:imagedata r:id="rId7" o:title="eqIdbfdef3a0d2047885a06211b6a4011726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" o:title="eqIda945b19a5442a7edfa8d0f1d4ef488da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11" o:title="eqId40c184c17e35b98fe8094cebe9522e1c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13" o:title="eqId107babba45f110012183dc4dc54490f7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下列命题中正确的是（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两条对角线相等且有一个角是直角的四边形是矩形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两条对角线互相垂直且相等的四边形是正方形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一组对角相等，一组对边平行的四边形是平行四边形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一组对边平行且一组邻角相等的四边形是等腰梯形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气象台预报“本市明天降水概率是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”，对此信息，下面的几种说法正确的是（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本市明天将有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的地区降水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本市明天将有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的时间降水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明天肯定下雨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明天降水的可能性比较大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5" o:title="eqId73bbffb4a1cf90b7b3cfa476b9cbb9b9"/>
          </v:shape>
          <o:OLEObject Type="Embed" ProgID="Equation.DSMT4" ShapeID="_x0000_i1029" DrawAspect="Content" ObjectID="_5" r:id="rId16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.25pt;height:33pt" o:oleicon="f" o:ole="">
            <v:imagedata r:id="rId17" o:title="eqId25b143dbf6768a8ad600b48d2102d171"/>
          </v:shape>
          <o:OLEObject Type="Embed" ProgID="Equation.DSMT4" ShapeID="_x0000_i1030" DrawAspect="Content" ObjectID="_6" r:id="rId18"/>
        </w:objec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时，若设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5" o:title="eqId73bbffb4a1cf90b7b3cfa476b9cbb9b9"/>
          </v:shape>
          <o:OLEObject Type="Embed" ProgID="Equation.DSMT4" ShapeID="_x0000_i1031" DrawAspect="Content" ObjectID="_7" r:id="rId1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，则原方程可化为关于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的方程是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　　　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+1=0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+1=0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+2=0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2=0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" o:title="eqIddad2a36927223bd70f426ba06aea4b45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" o:title="eqIdf52a58fbaf4fea03567e88a9f0f6e37e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的黄金分割点，且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2pt;height:12pt;mso-position-horizontal-relative:page;mso-position-vertical-relative:page" o:oleicon="f" o:ole="">
            <v:imagedata r:id="rId24" o:title="eqIddd45a31ae7ab224b0ffe68b37234dfe4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，则下列比例式能成立的是(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27.75pt" o:oleicon="f" o:ole="">
            <v:imagedata r:id="rId26" o:title="eqId2b0fbbf263721e2ea238e304598fb245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5pt;height:27.75pt" o:oleicon="f" o:ole="">
            <v:imagedata r:id="rId28" o:title="eqId34b3074c93338ee43554762200fe6459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30" o:title="eqId48b0974e4d067ee53463bb223e8c2e27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3.95pt;height:34pt" o:oleicon="f" o:ole="">
            <v:imagedata r:id="rId32" o:title="eqIde424eaa67bc3d1e0b2529a94e847e475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已知梯形的四条边长分别是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，则中位线长可以为（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6.5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8pt;height:16pt" o:oleicon="f" o:ole="">
            <v:imagedata r:id="rId34" o:title="eqId6767830cc1811f0f4ea5a008fdc7e723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36" o:title="eqIdf10d362b95ce7ac5b18fb4d1037fce59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38" o:title="eqIddd707b69a11f8de5566f23c1a2a9ff5a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的图象不经过第二象限，则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40" o:title="eqId707ea658f3a9359f5740d5aab48f7948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>______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6.25pt;height:21pt" o:oleicon="f" o:ole="">
            <v:imagedata r:id="rId42" o:title="eqIdfe998c72cf5e30d42613f1d6b53b7a13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的解（填“是”或“不是”）．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一枚材质均匀的骰子，六个面的点数分别是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，投这个骰子，掷的的点数大于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的概率是</w:t>
      </w:r>
      <w:r>
        <w:rPr>
          <w:color w:val="000000"/>
        </w:rPr>
        <w:t>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如果一个多边形的每一个内角都是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44" o:title="eqId6e012dbccbaac604c8d9f48159fb21d1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，那么这个多边形是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已知平行四边形的面积是</w:t>
      </w:r>
      <w:r>
        <w:rPr>
          <w:rFonts w:ascii="Times New Roman" w:eastAsia="Times New Roman" w:hAnsi="Times New Roman" w:cs="Times New Roman"/>
          <w:color w:val="000000"/>
        </w:rPr>
        <w:t>144cm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，相邻两边上的高分别为</w:t>
      </w:r>
      <w:r>
        <w:rPr>
          <w:rFonts w:ascii="Times New Roman" w:eastAsia="Times New Roman" w:hAnsi="Times New Roman" w:cs="Times New Roman"/>
          <w:color w:val="000000"/>
        </w:rPr>
        <w:t>8cm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9cm</w:t>
      </w:r>
      <w:r>
        <w:rPr>
          <w:rFonts w:ascii="宋体" w:eastAsia="宋体" w:hAnsi="宋体" w:cs="宋体"/>
          <w:color w:val="000000"/>
        </w:rPr>
        <w:t>，则这个平行四边形的周长为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的交点．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，那么△</w:t>
      </w:r>
      <w:r>
        <w:rPr>
          <w:rFonts w:ascii="Times New Roman" w:eastAsia="Times New Roman" w:hAnsi="Times New Roman" w:cs="Times New Roman"/>
          <w:i/>
          <w:color w:val="000000"/>
        </w:rPr>
        <w:t>OBC</w:t>
      </w:r>
      <w:r>
        <w:rPr>
          <w:rFonts w:ascii="宋体" w:eastAsia="宋体" w:hAnsi="宋体" w:cs="宋体"/>
          <w:color w:val="000000"/>
        </w:rPr>
        <w:t>的周长等于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顺次连接等腰梯形各边中点所得的四边形的两条对角线为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，则等腰梯形的面积为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8401968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968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梯形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7" o:title="eqId411b38a18046fea8e9fab1f9f9b80a5f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9" o:title="eqId4adf90a8c2b29334cdc5aa5b554991f9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51" o:title="eqId88d14090bb040cc997f6b69b373b1a52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53" o:title="eqId7df3b2901ad26337818f75e81448ebb5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5" o:title="eqIde27ae4abe9a90ac25d09482ab9b965a4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，则梯形高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57" o:title="eqId6706fe00b4e231e62d9ecbec567d526b"/>
          </v:shape>
          <o:OLEObject Type="Embed" ProgID="Equation.DSMT4" ShapeID="_x0000_i1050" DrawAspect="Content" ObjectID="_26" r:id="rId58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点为线段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" o:title="eqIdf52a58fbaf4fea03567e88a9f0f6e37e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的黄金分割点，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1.9pt;height:14.05pt" o:oleicon="f" o:ole="">
            <v:imagedata r:id="rId60" o:title="eqId1e5f4e103e6eefee47593ebf629c738f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pt;height:12pt;mso-position-horizontal-relative:page;mso-position-vertical-relative:page" o:oleicon="f" o:ole="">
            <v:imagedata r:id="rId24" o:title="eqIddd45a31ae7ab224b0ffe68b37234dfe4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63" o:title="eqIdc26a46e7879436d532af3f4b6e258a81"/>
          </v:shape>
          <o:OLEObject Type="Embed" ProgID="Equation.DSMT4" ShapeID="_x0000_i1054" DrawAspect="Content" ObjectID="_30" r:id="rId64"/>
        </w:object>
      </w:r>
      <w:r>
        <w:rPr>
          <w:color w:val="000000"/>
        </w:rPr>
        <w:t>___________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65" o:title="eqId9efa9fbcfb9595e2f031aa691db4564b"/>
          </v:shape>
          <o:OLEObject Type="Embed" ProgID="Equation.DSMT4" ShapeID="_x0000_i1055" DrawAspect="Content" ObjectID="_31" r:id="rId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如图，在直角梯形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7" o:title="eqId411b38a18046fea8e9fab1f9f9b80a5f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9" o:title="eqId4adf90a8c2b29334cdc5aa5b554991f9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69" o:title="eqId2a30f3a8b673cc28bd90c50cf1a35281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是腰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" o:title="eqIdf52a58fbaf4fea03567e88a9f0f6e37e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2" o:title="eqId3fc5653b8818c02e71dc54027b175256"/>
          </v:shape>
          <o:OLEObject Type="Embed" ProgID="Equation.DSMT4" ShapeID="_x0000_i1060" DrawAspect="Content" ObjectID="_36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74" o:title="eqIdecf7679c8b4b1e442ce4286d4b0e9c32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76" o:title="eqId59efa8fd3ef37ad668263448608fb6b4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78" o:title="eqIdd57b4243fa7f6f9c73d11f3123c42ddb"/>
          </v:shape>
          <o:OLEObject Type="Embed" ProgID="Equation.DSMT4" ShapeID="_x0000_i1063" DrawAspect="Content" ObjectID="_39" r:id="rId79"/>
        </w:object>
      </w:r>
      <w:r>
        <w:rPr>
          <w:color w:val="000000"/>
        </w:rPr>
        <w:t>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257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81" o:title="eqIdac047e91852b91af639feec23a9598b2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7.6pt;height:20.4pt" o:oleicon="f" o:ole="">
            <v:imagedata r:id="rId83" o:title="eqId990eaf5dbba84f199bdc438da81fcfa6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" o:title="eqIddad2a36927223bd70f426ba06aea4b45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从原点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6" o:title="eqId1dde8112e8eb968fd042418dd632759e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出发，以每秒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8" o:title="eqIdbdaa19de263700a15fcf213d64a8cd57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个单位的速度沿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0" o:title="eqIdd053b14c8588eee2acbbe44fc37a6886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轴向上移动，同时过点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" o:title="eqIddad2a36927223bd70f426ba06aea4b45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3" o:title="eqId0f85fca60a11e1af2bf50138d0e3fe62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也随之上下平移，且直线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3" o:title="eqId0f85fca60a11e1af2bf50138d0e3fe62"/>
          </v:shape>
          <o:OLEObject Type="Embed" ProgID="Equation.DSMT4" ShapeID="_x0000_i1072" DrawAspect="Content" ObjectID="_48" r:id="rId9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96" o:title="eqId8f1d8d5cea065075fe50706abe3ae802"/>
          </v:shape>
          <o:OLEObject Type="Embed" ProgID="Equation.DSMT4" ShapeID="_x0000_i1073" DrawAspect="Content" ObjectID="_49" r:id="rId97"/>
        </w:object>
      </w:r>
      <w:r>
        <w:rPr>
          <w:rFonts w:ascii="宋体" w:eastAsia="宋体" w:hAnsi="宋体" w:cs="宋体"/>
          <w:color w:val="000000"/>
        </w:rPr>
        <w:t>平行，如果点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81" o:title="eqIdac047e91852b91af639feec23a9598b2"/>
          </v:shape>
          <o:OLEObject Type="Embed" ProgID="Equation.DSMT4" ShapeID="_x0000_i1074" DrawAspect="Content" ObjectID="_50" r:id="rId98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3" o:title="eqId0f85fca60a11e1af2bf50138d0e3fe62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的对称点落在坐标轴上，如果点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" o:title="eqIddad2a36927223bd70f426ba06aea4b45"/>
          </v:shape>
          <o:OLEObject Type="Embed" ProgID="Equation.DSMT4" ShapeID="_x0000_i1076" DrawAspect="Content" ObjectID="_52" r:id="rId100"/>
        </w:object>
      </w:r>
      <w:r>
        <w:rPr>
          <w:rFonts w:ascii="宋体" w:eastAsia="宋体" w:hAnsi="宋体" w:cs="宋体"/>
          <w:color w:val="000000"/>
        </w:rPr>
        <w:t>的移动时间为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01" o:title="eqId36a1b09c653185842513e24ebba60bb3"/>
          </v:shape>
          <o:OLEObject Type="Embed" ProgID="Equation.DSMT4" ShapeID="_x0000_i1077" DrawAspect="Content" ObjectID="_53" r:id="rId102"/>
        </w:object>
      </w:r>
      <w:r>
        <w:rPr>
          <w:rFonts w:ascii="宋体" w:eastAsia="宋体" w:hAnsi="宋体" w:cs="宋体"/>
          <w:color w:val="000000"/>
        </w:rPr>
        <w:t>秒，那么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01" o:title="eqId36a1b09c653185842513e24ebba60bb3"/>
          </v:shape>
          <o:OLEObject Type="Embed" ProgID="Equation.DSMT4" ShapeID="_x0000_i1078" DrawAspect="Content" ObjectID="_54" r:id="rId10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924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19~22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8.05pt;height:17.9pt" o:oleicon="f" o:ole="">
            <v:imagedata r:id="rId105" o:title="eqId0d54bdf22ec20d1f89fdaff472040cae"/>
          </v:shape>
          <o:OLEObject Type="Embed" ProgID="Equation.DSMT4" ShapeID="_x0000_i1079" DrawAspect="Content" ObjectID="_55" r:id="rId1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107" o:title="eqIdf7bfa61397890f5296231d1238740c60"/>
          </v:shape>
          <o:OLEObject Type="Embed" ProgID="Equation.DSMT4" ShapeID="_x0000_i1080" DrawAspect="Content" ObjectID="_56" r:id="rId1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如图，已知矩形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的对角线交于点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分别平分线段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33600" cy="13049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rPr>
          <w:rFonts w:ascii="Times New Roman" w:eastAsia="Times New Roman" w:hAnsi="Times New Roman" w:cs="Times New Roman"/>
          <w:i/>
          <w:color w:val="000000"/>
        </w:rPr>
        <w:t>OFGE</w: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猜想：当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110" o:title="eqId8d715af2d0f55f1f8855361afee3fd0f"/>
          </v:shape>
          <o:OLEObject Type="Embed" ProgID="Equation.DSMT4" ShapeID="_x0000_i1081" DrawAspect="Content" ObjectID="_57" r:id="rId111"/>
        </w:object>
      </w:r>
      <w:r>
        <w:rPr>
          <w:rFonts w:ascii="Times New Roman" w:eastAsia="Times New Roman" w:hAnsi="Times New Roman" w:cs="Times New Roman"/>
          <w:color w:val="000000"/>
        </w:rPr>
        <w:t>______°</w:t>
      </w:r>
      <w:r>
        <w:rPr>
          <w:rFonts w:ascii="宋体" w:eastAsia="宋体" w:hAnsi="宋体" w:cs="宋体"/>
          <w:color w:val="000000"/>
        </w:rPr>
        <w:t>时四边形</w:t>
      </w:r>
      <w:r>
        <w:rPr>
          <w:rFonts w:ascii="Times New Roman" w:eastAsia="Times New Roman" w:hAnsi="Times New Roman" w:cs="Times New Roman"/>
          <w:i/>
          <w:color w:val="000000"/>
        </w:rPr>
        <w:t>OFGE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8401968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968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菱形，并证明．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某文具厂加工一种学习用具</w:t>
      </w:r>
      <w:r>
        <w:rPr>
          <w:rFonts w:ascii="Times New Roman" w:eastAsia="Times New Roman" w:hAnsi="Times New Roman" w:cs="Times New Roman"/>
          <w:color w:val="000000"/>
        </w:rPr>
        <w:t>2500</w:t>
      </w:r>
      <w:r>
        <w:rPr>
          <w:rFonts w:ascii="宋体" w:eastAsia="宋体" w:hAnsi="宋体" w:cs="宋体"/>
          <w:color w:val="000000"/>
        </w:rPr>
        <w:t>套，在加工了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套后，采用了新技术，使每天比原来多加工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套，结果提前了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天完成任务．求该文具厂原来每天加工多少套这样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01968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968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学习用具．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7" o:title="eqId411b38a18046fea8e9fab1f9f9b80a5f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" o:title="eqIdf52a58fbaf4fea03567e88a9f0f6e37e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上一点（点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不重合），过点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116" o:title="eqId876bb8ce0ca53475fa091ffd18bdc94a"/>
          </v:shape>
          <o:OLEObject Type="Embed" ProgID="Equation.DSMT4" ShapeID="_x0000_i1084" DrawAspect="Content" ObjectID="_60" r:id="rId117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118" o:title="eqId6aa2b5e09f8ec785c59900a529390a02"/>
          </v:shape>
          <o:OLEObject Type="Embed" ProgID="Equation.DSMT4" ShapeID="_x0000_i1085" DrawAspect="Content" ObjectID="_61" r:id="rId119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0" o:title="eqId0dc5c9827dfd0be5a9c85962d6ccbfb1"/>
          </v:shape>
          <o:OLEObject Type="Embed" ProgID="Equation.DSMT4" ShapeID="_x0000_i1086" DrawAspect="Content" ObjectID="_62" r:id="rId121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5144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123" o:title="eqIda0a3600b1760a63a10c9a0429b439dc1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25" o:title="eqIdd004d2d115b477ade6af7ddb93db0df8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27" o:title="eqId49b50357a6545cae8348e3059312f520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29" o:title="eqId72cb97395ebc5ee1b212afb7a97b985c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6.2pt;height:31.2pt" o:oleicon="f" o:ole="">
            <v:imagedata r:id="rId131" o:title="eqId5294d690e81bbc5c4898c97c538953f0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33" o:title="eqId68a83fdd2ba72a2dba0b6b10bb3e06b9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如图，在直线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.75pt;height:27.75pt" o:oleicon="f" o:ole="">
            <v:imagedata r:id="rId135" o:title="eqIdf86bebdf5931efbdc627baa52f97392e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上有两点，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.2pt;height:20pt" o:oleicon="f" o:ole="">
            <v:imagedata r:id="rId137" o:title="eqId2f96abc46953831a48ce6e226b164b2e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4pt;height:20.25pt" o:oleicon="f" o:ole="">
            <v:imagedata r:id="rId139" o:title="eqId96e860881d67a10d31257fb44d0a3439"/>
          </v:shape>
          <o:OLEObject Type="Embed" ProgID="Equation.DSMT4" ShapeID="_x0000_i1095" DrawAspect="Content" ObjectID="_71" r:id="rId14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38700" cy="2133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96" o:title="eqId8f1d8d5cea065075fe50706abe3ae802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上找两点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.8pt;height:18.15pt" o:oleicon="f" o:ole="">
            <v:imagedata r:id="rId143" o:title="eqId4b104090ea2ac34be58a76a4e0e95cb3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05pt;height:18.15pt" o:oleicon="f" o:ole="">
            <v:imagedata r:id="rId145" o:title="eqId7df1d9b712b639c8b6809c9f3ae03706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（只需写出一组坐标）与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47" o:title="eqId2708fa6298e52f617383efc175b71ddc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149" o:title="eqId9b9cb8e6ff801523b0304576cd69fd2d"/>
          </v:shape>
          <o:OLEObject Type="Embed" ProgID="Equation.DSMT4" ShapeID="_x0000_i1100" DrawAspect="Content" ObjectID="_76" r:id="rId150"/>
        </w:object>
      </w:r>
      <w:r>
        <w:rPr>
          <w:rFonts w:ascii="宋体" w:eastAsia="宋体" w:hAnsi="宋体" w:cs="宋体"/>
          <w:color w:val="000000"/>
        </w:rPr>
        <w:t>构成平行四边形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96" o:title="eqId8f1d8d5cea065075fe50706abe3ae802"/>
          </v:shape>
          <o:OLEObject Type="Embed" ProgID="Equation.DSMT4" ShapeID="_x0000_i1101" DrawAspect="Content" ObjectID="_77" r:id="rId151"/>
        </w:object>
      </w:r>
      <w:r>
        <w:rPr>
          <w:rFonts w:ascii="宋体" w:eastAsia="宋体" w:hAnsi="宋体" w:cs="宋体"/>
          <w:color w:val="000000"/>
        </w:rPr>
        <w:t>上找两点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4.25pt;height:21.75pt" o:oleicon="f" o:ole="">
            <v:imagedata r:id="rId152" o:title="eqIda86380a6d6501f6504dcb4aa5e3099f2"/>
          </v:shape>
          <o:OLEObject Type="Embed" ProgID="Equation.DSMT4" ShapeID="_x0000_i1102" DrawAspect="Content" ObjectID="_78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54" o:title="eqIdeae863e7a1f1fed09f1075de4a817c63"/>
          </v:shape>
          <o:OLEObject Type="Embed" ProgID="Equation.DSMT4" ShapeID="_x0000_i1103" DrawAspect="Content" ObjectID="_79" r:id="rId155"/>
        </w:object>
      </w:r>
      <w:r>
        <w:rPr>
          <w:rFonts w:ascii="宋体" w:eastAsia="宋体" w:hAnsi="宋体" w:cs="宋体"/>
          <w:color w:val="000000"/>
        </w:rPr>
        <w:t>，使四边形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156" o:title="eqIdac020ec4c52fcacd3774953ccc527a4a"/>
          </v:shape>
          <o:OLEObject Type="Embed" ProgID="Equation.DSMT4" ShapeID="_x0000_i1104" DrawAspect="Content" ObjectID="_80" r:id="rId157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58" o:title="eqIda4a949c00526fddf435423272cf10f25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为一条对角线的矩形．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在直角坐标系平面内找两点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4.25pt;height:21.75pt" o:oleicon="f" o:ole="">
            <v:imagedata r:id="rId160" o:title="eqId9efc18a5bb2e53586331b2a58538a48b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5pt;height:18.1pt" o:oleicon="f" o:ole="">
            <v:imagedata r:id="rId162" o:title="eqId19f20f21a9d50b61dac519a3ddab539d"/>
          </v:shape>
          <o:OLEObject Type="Embed" ProgID="Equation.DSMT4" ShapeID="_x0000_i1107" DrawAspect="Content" ObjectID="_83" r:id="rId163"/>
        </w:object>
      </w:r>
      <w:r>
        <w:rPr>
          <w:rFonts w:ascii="宋体" w:eastAsia="宋体" w:hAnsi="宋体" w:cs="宋体"/>
          <w:color w:val="000000"/>
        </w:rPr>
        <w:t>（直接写出坐标），使四边形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3.5pt;height:18pt" o:oleicon="f" o:ole="">
            <v:imagedata r:id="rId164" o:title="eqIde4f0cfacbb16bcf66206fd445ea21a51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58" o:title="eqIda4a949c00526fddf435423272cf10f25"/>
          </v:shape>
          <o:OLEObject Type="Embed" ProgID="Equation.DSMT4" ShapeID="_x0000_i1109" DrawAspect="Content" ObjectID="_85" r:id="rId166"/>
        </w:object>
      </w:r>
      <w:r>
        <w:rPr>
          <w:rFonts w:ascii="宋体" w:eastAsia="宋体" w:hAnsi="宋体" w:cs="宋体"/>
          <w:color w:val="000000"/>
        </w:rPr>
        <w:t>为一条对角线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01968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968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7" o:title="eqId411b38a18046fea8e9fab1f9f9b80a5f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68" o:title="eqIdfcd0ced286a0fbc7e4862f8147264277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70" o:title="eqIdd0d5a2cd05e4476fc72271e8fdb59a9a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72" o:title="eqId03902478df1a55bc99703210bccab910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174" o:title="eqId2cdba1337ec85fa9722cb4b320a82ae6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174" o:title="eqId2cdba1337ec85fa9722cb4b320a82ae6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为对称点为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177" o:title="eqIda18722354086c42e62334983fc50eb6a"/>
          </v:shape>
          <o:OLEObject Type="Embed" ProgID="Equation.DSMT4" ShapeID="_x0000_i1116" DrawAspect="Content" ObjectID="_92" r:id="rId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00575" cy="11144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177" o:title="eqIda18722354086c42e62334983fc50eb6a"/>
          </v:shape>
          <o:OLEObject Type="Embed" ProgID="Equation.DSMT4" ShapeID="_x0000_i1117" DrawAspect="Content" ObjectID="_93" r:id="rId180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0" o:title="eqId0dc5c9827dfd0be5a9c85962d6ccbfb1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边上，求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82" o:title="eqId20a541b81584a032f571159ea152c85a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的长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177" o:title="eqIda18722354086c42e62334983fc50eb6a"/>
          </v:shape>
          <o:OLEObject Type="Embed" ProgID="Equation.DSMT4" ShapeID="_x0000_i1120" DrawAspect="Content" ObjectID="_96" r:id="rId184"/>
        </w:object>
      </w:r>
      <w:r>
        <w:rPr>
          <w:rFonts w:ascii="宋体" w:eastAsia="宋体" w:hAnsi="宋体" w:cs="宋体"/>
          <w:color w:val="000000"/>
        </w:rPr>
        <w:t>落在线段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1pt;height:14.55pt" o:oleicon="f" o:ole="">
            <v:imagedata r:id="rId185" o:title="eqId48f3c9abbd78e9a6840ee5f30381daac"/>
          </v:shape>
          <o:OLEObject Type="Embed" ProgID="Equation.DSMT4" ShapeID="_x0000_i1121" DrawAspect="Content" ObjectID="_97" r:id="rId186"/>
        </w:object>
      </w:r>
      <w:r>
        <w:rPr>
          <w:rFonts w:ascii="宋体" w:eastAsia="宋体" w:hAnsi="宋体" w:cs="宋体"/>
          <w:color w:val="000000"/>
        </w:rPr>
        <w:t>上，求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82" o:title="eqId20a541b81584a032f571159ea152c85a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177" o:title="eqIda18722354086c42e62334983fc50eb6a"/>
          </v:shape>
          <o:OLEObject Type="Embed" ProgID="Equation.DSMT4" ShapeID="_x0000_i1123" DrawAspect="Content" ObjectID="_99" r:id="rId188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89" o:title="eqId9d78abbad68bbbf12af10cd40ef4c353"/>
          </v:shape>
          <o:OLEObject Type="Embed" ProgID="Equation.DSMT4" ShapeID="_x0000_i1124" DrawAspect="Content" ObjectID="_100" r:id="rId190"/>
        </w:object>
      </w:r>
      <w:r>
        <w:rPr>
          <w:rFonts w:ascii="宋体" w:eastAsia="宋体" w:hAnsi="宋体" w:cs="宋体"/>
          <w:color w:val="000000"/>
        </w:rPr>
        <w:t>的距离等于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191" o:title="eqIdd504bd422c298bcf3345fa68c7f915e4"/>
          </v:shape>
          <o:OLEObject Type="Embed" ProgID="Equation.DSMT4" ShapeID="_x0000_i1125" DrawAspect="Content" ObjectID="_101" r:id="rId192"/>
        </w:object>
      </w:r>
      <w:r>
        <w:rPr>
          <w:rFonts w:ascii="宋体" w:eastAsia="宋体" w:hAnsi="宋体" w:cs="宋体"/>
          <w:color w:val="000000"/>
        </w:rPr>
        <w:t>的长，求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82" o:title="eqId20a541b81584a032f571159ea152c85a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headerReference w:type="even" r:id="rId194"/>
      <w:footerReference w:type="even" r:id="rId196"/>
      <w:headerReference w:type="first" r:id="rId198"/>
      <w:footerReference w:type="first" r:id="rId19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3" Type="http://schemas.openxmlformats.org/officeDocument/2006/relationships/oleObject" Target="embeddings/oleObject54.bin"/><Relationship Id="rId104" Type="http://schemas.openxmlformats.org/officeDocument/2006/relationships/image" Target="media/image46.png"/><Relationship Id="rId105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9" Type="http://schemas.openxmlformats.org/officeDocument/2006/relationships/image" Target="media/image49.png"/><Relationship Id="rId11" Type="http://schemas.openxmlformats.org/officeDocument/2006/relationships/image" Target="media/image5.wmf"/><Relationship Id="rId110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3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5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9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20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2" Type="http://schemas.openxmlformats.org/officeDocument/2006/relationships/image" Target="media/image56.png"/><Relationship Id="rId123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9" Type="http://schemas.openxmlformats.org/officeDocument/2006/relationships/image" Target="media/image60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9" Type="http://schemas.openxmlformats.org/officeDocument/2006/relationships/image" Target="media/image65.wmf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71.bin"/><Relationship Id="rId141" Type="http://schemas.openxmlformats.org/officeDocument/2006/relationships/image" Target="media/image66.png"/><Relationship Id="rId142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9" Type="http://schemas.openxmlformats.org/officeDocument/2006/relationships/image" Target="media/image70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6.bin"/><Relationship Id="rId151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8" Type="http://schemas.openxmlformats.org/officeDocument/2006/relationships/image" Target="media/image74.wmf"/><Relationship Id="rId159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60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2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6" Type="http://schemas.openxmlformats.org/officeDocument/2006/relationships/oleObject" Target="embeddings/oleObject85.bin"/><Relationship Id="rId167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9" Type="http://schemas.openxmlformats.org/officeDocument/2006/relationships/oleObject" Target="embeddings/oleObject87.bin"/><Relationship Id="rId17" Type="http://schemas.openxmlformats.org/officeDocument/2006/relationships/image" Target="media/image8.wmf"/><Relationship Id="rId170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6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9" Type="http://schemas.openxmlformats.org/officeDocument/2006/relationships/image" Target="media/image83.png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3.bin"/><Relationship Id="rId181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3" Type="http://schemas.openxmlformats.org/officeDocument/2006/relationships/oleObject" Target="embeddings/oleObject95.bin"/><Relationship Id="rId184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7" Type="http://schemas.openxmlformats.org/officeDocument/2006/relationships/oleObject" Target="embeddings/oleObject98.bin"/><Relationship Id="rId188" Type="http://schemas.openxmlformats.org/officeDocument/2006/relationships/oleObject" Target="embeddings/oleObject99.bin"/><Relationship Id="rId189" Type="http://schemas.openxmlformats.org/officeDocument/2006/relationships/image" Target="media/image86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00.bin"/><Relationship Id="rId191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3" Type="http://schemas.openxmlformats.org/officeDocument/2006/relationships/oleObject" Target="embeddings/oleObject102.bin"/><Relationship Id="rId194" Type="http://schemas.openxmlformats.org/officeDocument/2006/relationships/header" Target="header1.xml"/><Relationship Id="rId196" Type="http://schemas.openxmlformats.org/officeDocument/2006/relationships/footer" Target="footer1.xml"/><Relationship Id="rId198" Type="http://schemas.openxmlformats.org/officeDocument/2006/relationships/header" Target="header3.xml"/><Relationship Id="rId199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theme" Target="theme/theme1.xml"/><Relationship Id="rId201" Type="http://schemas.openxmlformats.org/officeDocument/2006/relationships/numbering" Target="numbering.xml"/><Relationship Id="rId202" Type="http://schemas.openxmlformats.org/officeDocument/2006/relationships/styles" Target="styles.xml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oleObject" Target="embeddings/oleObject32.bin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image" Target="media/image3.wmf"/><Relationship Id="rId70" Type="http://schemas.openxmlformats.org/officeDocument/2006/relationships/oleObject" Target="embeddings/oleObject34.bin"/><Relationship Id="rId71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80" Type="http://schemas.openxmlformats.org/officeDocument/2006/relationships/image" Target="media/image37.png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4.bin"/><Relationship Id="rId9" Type="http://schemas.openxmlformats.org/officeDocument/2006/relationships/image" Target="media/image4.wmf"/><Relationship Id="rId90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8" Type="http://schemas.openxmlformats.org/officeDocument/2006/relationships/oleObject" Target="embeddings/oleObject50.bin"/><Relationship Id="rId99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3258899137560576</dc:description>
  <cp:lastModifiedBy>学科网试题生产平台</cp:lastModifiedBy>
  <cp:revision>8</cp:revision>
  <dcterms:created xsi:type="dcterms:W3CDTF">2024-01-15T10:20:49Z</dcterms:created>
  <dcterms:modified xsi:type="dcterms:W3CDTF">2024-01-15T10:20:49Z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