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ABD92D">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10502900</wp:posOffset>
            </wp:positionH>
            <wp:positionV relativeFrom="topMargin">
              <wp:posOffset>12446000</wp:posOffset>
            </wp:positionV>
            <wp:extent cx="266700" cy="431800"/>
            <wp:effectExtent l="0" t="0" r="0" b="6350"/>
            <wp:wrapNone/>
            <wp:docPr id="100147" name="图片 100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7" name="图片 100147"/>
                    <pic:cNvPicPr>
                      <a:picLocks noChangeAspect="1"/>
                    </pic:cNvPicPr>
                  </pic:nvPicPr>
                  <pic:blipFill>
                    <a:blip r:embed="rId6"/>
                    <a:stretch>
                      <a:fillRect/>
                    </a:stretch>
                  </pic:blipFill>
                  <pic:spPr>
                    <a:xfrm>
                      <a:off x="0" y="0"/>
                      <a:ext cx="266700" cy="4318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学年初二（下）数学阶段性测试一</w:t>
      </w:r>
    </w:p>
    <w:p w14:paraId="673EB48E">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32BACDAC">
      <w:pPr>
        <w:spacing w:line="360" w:lineRule="auto"/>
        <w:jc w:val="both"/>
      </w:pPr>
      <w:r>
        <w:rPr>
          <w:color w:val="auto"/>
        </w:rPr>
        <w:t xml:space="preserve">1. </w:t>
      </w:r>
      <w:r>
        <w:rPr>
          <w:rFonts w:ascii="宋体" w:hAnsi="宋体" w:eastAsia="宋体" w:cs="宋体"/>
          <w:color w:val="auto"/>
        </w:rPr>
        <w:t>在下列判断中，错误的是（　　）</w:t>
      </w:r>
    </w:p>
    <w:p w14:paraId="2A45AF71">
      <w:pPr>
        <w:tabs>
          <w:tab w:val="left" w:pos="4873"/>
        </w:tabs>
        <w:spacing w:line="360" w:lineRule="auto"/>
        <w:jc w:val="left"/>
        <w:textAlignment w:val="center"/>
        <w:rPr>
          <w:color w:val="auto"/>
        </w:rPr>
      </w:pPr>
      <w:r>
        <w:t xml:space="preserve">A. </w:t>
      </w:r>
      <w:r>
        <w:rPr>
          <w:rFonts w:ascii="宋体" w:hAnsi="宋体" w:eastAsia="宋体" w:cs="宋体"/>
          <w:color w:val="auto"/>
        </w:rPr>
        <w:t>方程</w:t>
      </w:r>
      <w:r>
        <w:object>
          <v:shape id="_x0000_i1025" o:spt="75" alt="学科网(www.zxxk.com)--教育资源门户，提供试卷、教案、课件、论文、素材以及各类教学资源下载，还有大量而丰富的教学相关资讯！" type="#_x0000_t75" style="height:20.5pt;width:59.5pt;" o:ole="t" filled="f" o:preferrelative="t" stroked="f" coordsize="21600,21600">
            <v:path/>
            <v:fill on="f" focussize="0,0"/>
            <v:stroke on="f" joinstyle="miter"/>
            <v:imagedata r:id="rId8" o:title="eqId9b5a085a6155a7f16dd2aa802a83fcf3"/>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是一元二次方程</w:t>
      </w:r>
      <w:r>
        <w:tab/>
      </w:r>
      <w:r>
        <w:t xml:space="preserve">B. </w:t>
      </w:r>
      <w:r>
        <w:rPr>
          <w:rFonts w:ascii="宋体" w:hAnsi="宋体" w:eastAsia="宋体" w:cs="宋体"/>
          <w:color w:val="auto"/>
        </w:rPr>
        <w:t>方程</w:t>
      </w:r>
      <w:r>
        <w:object>
          <v:shape id="_x0000_i1026" o:spt="75" alt="学科网(www.zxxk.com)--教育资源门户，提供试卷、教案、课件、论文、素材以及各类教学资源下载，还有大量而丰富的教学相关资讯！" type="#_x0000_t75" style="height:16.5pt;width:57pt;" o:ole="t" filled="f" o:preferrelative="t" stroked="f" coordsize="21600,21600">
            <v:path/>
            <v:fill on="f" focussize="0,0"/>
            <v:stroke on="f" joinstyle="miter"/>
            <v:imagedata r:id="rId10" o:title="eqIdb24fc1bff7b6c63ac0f726aee8f8eb91"/>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是二元二次方程</w:t>
      </w:r>
    </w:p>
    <w:p w14:paraId="1FF61D0C">
      <w:pPr>
        <w:tabs>
          <w:tab w:val="left" w:pos="4873"/>
        </w:tabs>
        <w:spacing w:line="360" w:lineRule="auto"/>
        <w:jc w:val="left"/>
        <w:textAlignment w:val="center"/>
        <w:rPr>
          <w:color w:val="000000"/>
        </w:rPr>
      </w:pPr>
      <w:r>
        <w:t xml:space="preserve">C. </w:t>
      </w:r>
      <w:r>
        <w:rPr>
          <w:rFonts w:ascii="宋体" w:hAnsi="宋体" w:eastAsia="宋体" w:cs="宋体"/>
          <w:color w:val="auto"/>
        </w:rPr>
        <w:t>方程</w:t>
      </w:r>
      <w:r>
        <w:object>
          <v:shape id="_x0000_i1027" o:spt="75" alt="学科网(www.zxxk.com)--教育资源门户，提供试卷、教案、课件、论文、素材以及各类教学资源下载，还有大量而丰富的教学相关资讯！" type="#_x0000_t75" style="height:31.5pt;width:67.5pt;" o:ole="t" filled="f" o:preferrelative="t" stroked="f" coordsize="21600,21600">
            <v:path/>
            <v:fill on="f" focussize="0,0"/>
            <v:stroke on="f" joinstyle="miter"/>
            <v:imagedata r:id="rId12" o:title="eqIda83387addfa747316a05bd81cadb0523"/>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是分式方程</w:t>
      </w:r>
      <w:r>
        <w:tab/>
      </w:r>
      <w:r>
        <w:t xml:space="preserve">D. </w:t>
      </w:r>
      <w:r>
        <w:rPr>
          <w:rFonts w:ascii="宋体" w:hAnsi="宋体" w:eastAsia="宋体" w:cs="宋体"/>
          <w:color w:val="auto"/>
        </w:rPr>
        <w:t>方程</w:t>
      </w:r>
      <w:r>
        <w:object>
          <v:shape id="_x0000_i1028" o:spt="75" alt="学科网(www.zxxk.com)--教育资源门户，提供试卷、教案、课件、论文、素材以及各类教学资源下载，还有大量而丰富的教学相关资讯！" type="#_x0000_t75" style="height:17.25pt;width:78pt;" o:ole="t" filled="f" o:preferrelative="t" stroked="f" coordsize="21600,21600">
            <v:path/>
            <v:fill on="f" focussize="0,0"/>
            <v:stroke on="f" joinstyle="miter"/>
            <v:imagedata r:id="rId14" o:title="eqId629160f109d7cd873796408eb6113ff3"/>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是无理方程</w:t>
      </w:r>
    </w:p>
    <w:p w14:paraId="57678000">
      <w:pPr>
        <w:spacing w:line="360" w:lineRule="auto"/>
        <w:jc w:val="left"/>
        <w:textAlignment w:val="center"/>
        <w:rPr>
          <w:color w:val="000000"/>
        </w:rPr>
      </w:pPr>
      <w:r>
        <w:rPr>
          <w:color w:val="000000"/>
        </w:rPr>
        <w:t xml:space="preserve">2. </w:t>
      </w:r>
      <w:r>
        <w:rPr>
          <w:rFonts w:ascii="宋体" w:hAnsi="宋体" w:eastAsia="宋体" w:cs="宋体"/>
          <w:color w:val="000000"/>
        </w:rPr>
        <w:t>对于二项方程</w:t>
      </w:r>
      <w:r>
        <w:object>
          <v:shape id="_x0000_i1029" o:spt="75" alt="学科网(www.zxxk.com)--教育资源门户，提供试卷、教案、课件、论文、素材以及各类教学资源下载，还有大量而丰富的教学相关资讯！" type="#_x0000_t75" style="height:14.15pt;width:47.15pt;" o:ole="t" filled="f" o:preferrelative="t" stroked="f" coordsize="21600,21600">
            <v:path/>
            <v:fill on="f" focussize="0,0"/>
            <v:stroke on="f" joinstyle="miter"/>
            <v:imagedata r:id="rId16" o:title="eqId789f909e6b23b61769faa3816274650d"/>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8" o:title="eqId20849c00c47cbdc43f18d53341b6c4e5"/>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20" o:title="eqIdb03b011f69dfc5262a3d82f64676739b"/>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），当</w:t>
      </w:r>
      <w:r>
        <w:object>
          <v:shape id="_x0000_i1032"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2" o:title="eqIdb6a24198bd04c29321ae5dc5a28fe421"/>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为偶数时，已知方程有两个实数根，那么</w:t>
      </w:r>
      <w:r>
        <w:object>
          <v:shape id="_x0000_i1033"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4" o:title="eqId18f0281e6bbdbe08beeccb55adf84536"/>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一定（</w:t>
      </w:r>
      <w:r>
        <w:rPr>
          <w:rFonts w:ascii="Times New Roman" w:hAnsi="Times New Roman" w:eastAsia="Times New Roman" w:cs="Times New Roman"/>
          <w:color w:val="000000"/>
        </w:rPr>
        <w:t xml:space="preserve">    </w:t>
      </w:r>
      <w:r>
        <w:rPr>
          <w:rFonts w:ascii="宋体" w:hAnsi="宋体" w:eastAsia="宋体" w:cs="宋体"/>
          <w:color w:val="000000"/>
        </w:rPr>
        <w:t>）</w:t>
      </w:r>
    </w:p>
    <w:p w14:paraId="415A3A7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26" o:title="eqId94ed37ee7432002cd0e0978b2012e184"/>
            <o:lock v:ext="edit" aspectratio="t"/>
            <w10:wrap type="none"/>
            <w10:anchorlock/>
          </v:shape>
          <o:OLEObject Type="Embed" ProgID="Equation.DSMT4" ShapeID="_x0000_i1034" DrawAspect="Content" ObjectID="_1468075734" r:id="rId25">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8" o:title="eqId39d5f0d374837655cc286d326305da36"/>
            <o:lock v:ext="edit" aspectratio="t"/>
            <w10:wrap type="none"/>
            <w10:anchorlock/>
          </v:shape>
          <o:OLEObject Type="Embed" ProgID="Equation.DSMT4" ShapeID="_x0000_i1035" DrawAspect="Content" ObjectID="_1468075735" r:id="rId27">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13.1pt;width:30pt;" o:ole="t" filled="f" o:preferrelative="t" stroked="f" coordsize="21600,21600">
            <v:path/>
            <v:fill on="f" focussize="0,0"/>
            <v:stroke on="f" joinstyle="miter"/>
            <v:imagedata r:id="rId30" o:title="eqIdeacd0a48a993d1cd82054d55d80b4b47"/>
            <o:lock v:ext="edit" aspectratio="t"/>
            <w10:wrap type="none"/>
            <w10:anchorlock/>
          </v:shape>
          <o:OLEObject Type="Embed" ProgID="Equation.DSMT4" ShapeID="_x0000_i1036" DrawAspect="Content" ObjectID="_1468075736" r:id="rId29">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2" o:title="eqIddf508735dfdc8159a40927d13efb18aa"/>
            <o:lock v:ext="edit" aspectratio="t"/>
            <w10:wrap type="none"/>
            <w10:anchorlock/>
          </v:shape>
          <o:OLEObject Type="Embed" ProgID="Equation.DSMT4" ShapeID="_x0000_i1037" DrawAspect="Content" ObjectID="_1468075737" r:id="rId31">
            <o:LockedField>false</o:LockedField>
          </o:OLEObject>
        </w:object>
      </w:r>
    </w:p>
    <w:p w14:paraId="2CF42375">
      <w:pPr>
        <w:spacing w:line="360" w:lineRule="auto"/>
        <w:jc w:val="both"/>
        <w:textAlignment w:val="center"/>
        <w:rPr>
          <w:color w:val="000000"/>
        </w:rPr>
      </w:pPr>
      <w:r>
        <w:rPr>
          <w:color w:val="000000"/>
        </w:rPr>
        <w:t xml:space="preserve">3. </w:t>
      </w:r>
      <w:r>
        <w:rPr>
          <w:rFonts w:ascii="宋体" w:hAnsi="宋体" w:eastAsia="宋体" w:cs="宋体"/>
          <w:color w:val="000000"/>
        </w:rPr>
        <w:t>已知一次函数</w:t>
      </w:r>
      <w:r>
        <w:object>
          <v:shape id="_x0000_i1038" o:spt="75" alt="学科网(www.zxxk.com)--教育资源门户，提供试卷、教案、课件、论文、素材以及各类教学资源下载，还有大量而丰富的教学相关资讯！" type="#_x0000_t75" style="height:16.35pt;width:49.1pt;" o:ole="t" filled="f" o:preferrelative="t" stroked="f" coordsize="21600,21600">
            <v:path/>
            <v:fill on="f" focussize="0,0"/>
            <v:stroke on="f" joinstyle="miter"/>
            <v:imagedata r:id="rId34" o:title="eqIde4e84801c624273c969392f5f45c7646"/>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，则下列判断错误的是（　　）</w:t>
      </w:r>
    </w:p>
    <w:p w14:paraId="1CC899A0">
      <w:pPr>
        <w:spacing w:line="360" w:lineRule="auto"/>
        <w:jc w:val="left"/>
        <w:textAlignment w:val="center"/>
        <w:rPr>
          <w:color w:val="000000"/>
        </w:rPr>
      </w:pPr>
      <w:r>
        <w:rPr>
          <w:color w:val="000000"/>
        </w:rPr>
        <w:t xml:space="preserve">A. </w:t>
      </w:r>
      <w:r>
        <w:rPr>
          <w:rFonts w:ascii="宋体" w:hAnsi="宋体" w:eastAsia="宋体" w:cs="宋体"/>
          <w:color w:val="000000"/>
        </w:rPr>
        <w:t>直线</w:t>
      </w:r>
      <w:r>
        <w:object>
          <v:shape id="_x0000_i1039" o:spt="75" alt="学科网(www.zxxk.com)--教育资源门户，提供试卷、教案、课件、论文、素材以及各类教学资源下载，还有大量而丰富的教学相关资讯！" type="#_x0000_t75" style="height:16.35pt;width:49.1pt;" o:ole="t" filled="f" o:preferrelative="t" stroked="f" coordsize="21600,21600">
            <v:path/>
            <v:fill on="f" focussize="0,0"/>
            <v:stroke on="f" joinstyle="miter"/>
            <v:imagedata r:id="rId34" o:title="eqIde4e84801c624273c969392f5f45c7646"/>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在</w:t>
      </w:r>
      <w:r>
        <w:object>
          <v:shape id="_x0000_i104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7" o:title="eqIdd053b14c8588eee2acbbe44fc37a6886"/>
            <o:lock v:ext="edit" aspectratio="t"/>
            <w10:wrap type="none"/>
            <w10:anchorlock/>
          </v:shape>
          <o:OLEObject Type="Embed" ProgID="Equation.DSMT4" ShapeID="_x0000_i1040" DrawAspect="Content" ObjectID="_1468075740" r:id="rId36">
            <o:LockedField>false</o:LockedField>
          </o:OLEObject>
        </w:object>
      </w:r>
      <w:r>
        <w:rPr>
          <w:rFonts w:ascii="宋体" w:hAnsi="宋体" w:eastAsia="宋体" w:cs="宋体"/>
          <w:color w:val="000000"/>
        </w:rPr>
        <w:t>轴上的截距为</w:t>
      </w:r>
      <w:r>
        <w:object>
          <v:shape id="_x0000_i1041"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9" o:title="eqIdacbc6a613224461ade69362d46550474"/>
            <o:lock v:ext="edit" aspectratio="t"/>
            <w10:wrap type="none"/>
            <w10:anchorlock/>
          </v:shape>
          <o:OLEObject Type="Embed" ProgID="Equation.DSMT4" ShapeID="_x0000_i1041" DrawAspect="Content" ObjectID="_1468075741" r:id="rId38">
            <o:LockedField>false</o:LockedField>
          </o:OLEObject>
        </w:object>
      </w:r>
    </w:p>
    <w:p w14:paraId="24C7C66F">
      <w:pPr>
        <w:spacing w:line="360" w:lineRule="auto"/>
        <w:jc w:val="left"/>
        <w:textAlignment w:val="center"/>
        <w:rPr>
          <w:color w:val="000000"/>
        </w:rPr>
      </w:pPr>
      <w:r>
        <w:rPr>
          <w:color w:val="000000"/>
        </w:rPr>
        <w:t xml:space="preserve">B. </w:t>
      </w:r>
      <w:r>
        <w:rPr>
          <w:rFonts w:ascii="宋体" w:hAnsi="宋体" w:eastAsia="宋体" w:cs="宋体"/>
          <w:color w:val="000000"/>
        </w:rPr>
        <w:t>直线</w:t>
      </w:r>
      <w:r>
        <w:object>
          <v:shape id="_x0000_i1042" o:spt="75" alt="学科网(www.zxxk.com)--教育资源门户，提供试卷、教案、课件、论文、素材以及各类教学资源下载，还有大量而丰富的教学相关资讯！" type="#_x0000_t75" style="height:16.35pt;width:49.1pt;" o:ole="t" filled="f" o:preferrelative="t" stroked="f" coordsize="21600,21600">
            <v:path/>
            <v:fill on="f" focussize="0,0"/>
            <v:stroke on="f" joinstyle="miter"/>
            <v:imagedata r:id="rId34" o:title="eqIde4e84801c624273c969392f5f45c7646"/>
            <o:lock v:ext="edit" aspectratio="t"/>
            <w10:wrap type="none"/>
            <w10:anchorlock/>
          </v:shape>
          <o:OLEObject Type="Embed" ProgID="Equation.DSMT4" ShapeID="_x0000_i1042" DrawAspect="Content" ObjectID="_1468075742" r:id="rId40">
            <o:LockedField>false</o:LockedField>
          </o:OLEObject>
        </w:object>
      </w:r>
      <w:r>
        <w:rPr>
          <w:rFonts w:ascii="宋体" w:hAnsi="宋体" w:eastAsia="宋体" w:cs="宋体"/>
          <w:color w:val="000000"/>
        </w:rPr>
        <w:t>不经过第二象限</w:t>
      </w:r>
    </w:p>
    <w:p w14:paraId="6ADE9A52">
      <w:pPr>
        <w:spacing w:line="360" w:lineRule="auto"/>
        <w:jc w:val="left"/>
        <w:textAlignment w:val="center"/>
        <w:rPr>
          <w:color w:val="000000"/>
        </w:rPr>
      </w:pPr>
      <w:r>
        <w:rPr>
          <w:color w:val="000000"/>
        </w:rPr>
        <w:t xml:space="preserve">C. </w:t>
      </w:r>
      <w:r>
        <w:rPr>
          <w:rFonts w:ascii="宋体" w:hAnsi="宋体" w:eastAsia="宋体" w:cs="宋体"/>
          <w:color w:val="000000"/>
        </w:rPr>
        <w:t>直线</w:t>
      </w:r>
      <w:r>
        <w:object>
          <v:shape id="_x0000_i1043" o:spt="75" alt="学科网(www.zxxk.com)--教育资源门户，提供试卷、教案、课件、论文、素材以及各类教学资源下载，还有大量而丰富的教学相关资讯！" type="#_x0000_t75" style="height:16.35pt;width:49.1pt;" o:ole="t" filled="f" o:preferrelative="t" stroked="f" coordsize="21600,21600">
            <v:path/>
            <v:fill on="f" focussize="0,0"/>
            <v:stroke on="f" joinstyle="miter"/>
            <v:imagedata r:id="rId34" o:title="eqIde4e84801c624273c969392f5f45c7646"/>
            <o:lock v:ext="edit" aspectratio="t"/>
            <w10:wrap type="none"/>
            <w10:anchorlock/>
          </v:shape>
          <o:OLEObject Type="Embed" ProgID="Equation.DSMT4" ShapeID="_x0000_i1043" DrawAspect="Content" ObjectID="_1468075743" r:id="rId41">
            <o:LockedField>false</o:LockedField>
          </o:OLEObject>
        </w:object>
      </w:r>
      <w:r>
        <w:rPr>
          <w:rFonts w:ascii="宋体" w:hAnsi="宋体" w:eastAsia="宋体" w:cs="宋体"/>
          <w:color w:val="000000"/>
        </w:rPr>
        <w:t>在</w:t>
      </w:r>
      <w:r>
        <w:object>
          <v:shape id="_x0000_i104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 o:title="eqId81dea63b8ce3e51adf66cf7b9982a248"/>
            <o:lock v:ext="edit" aspectratio="t"/>
            <w10:wrap type="none"/>
            <w10:anchorlock/>
          </v:shape>
          <o:OLEObject Type="Embed" ProgID="Equation.DSMT4" ShapeID="_x0000_i1044" DrawAspect="Content" ObjectID="_1468075744" r:id="rId42">
            <o:LockedField>false</o:LockedField>
          </o:OLEObject>
        </w:object>
      </w:r>
      <w:r>
        <w:rPr>
          <w:rFonts w:ascii="宋体" w:hAnsi="宋体" w:eastAsia="宋体" w:cs="宋体"/>
          <w:color w:val="000000"/>
        </w:rPr>
        <w:t>轴上方的点的横坐标的取值范围是</w:t>
      </w:r>
      <w:r>
        <w:object>
          <v:shape id="_x0000_i1045" o:spt="75" alt="学科网(www.zxxk.com)--教育资源门户，提供试卷、教案、课件、论文、素材以及各类教学资源下载，还有大量而丰富的教学相关资讯！" type="#_x0000_t75" style="height:14.1pt;width:26.1pt;" o:ole="t" filled="f" o:preferrelative="t" stroked="f" coordsize="21600,21600">
            <v:path/>
            <v:fill on="f" focussize="0,0"/>
            <v:stroke on="f" joinstyle="miter"/>
            <v:imagedata r:id="rId45" o:title="eqId0fde64f4d3c38e43fbdee24eadc4b0dd"/>
            <o:lock v:ext="edit" aspectratio="t"/>
            <w10:wrap type="none"/>
            <w10:anchorlock/>
          </v:shape>
          <o:OLEObject Type="Embed" ProgID="Equation.DSMT4" ShapeID="_x0000_i1045" DrawAspect="Content" ObjectID="_1468075745" r:id="rId44">
            <o:LockedField>false</o:LockedField>
          </o:OLEObject>
        </w:object>
      </w:r>
    </w:p>
    <w:p w14:paraId="51DB26E4">
      <w:pPr>
        <w:spacing w:line="360" w:lineRule="auto"/>
        <w:jc w:val="left"/>
        <w:textAlignment w:val="center"/>
        <w:rPr>
          <w:color w:val="000000"/>
        </w:rPr>
      </w:pPr>
      <w:r>
        <w:rPr>
          <w:color w:val="000000"/>
        </w:rPr>
        <w:t xml:space="preserve">D. </w:t>
      </w:r>
      <w:r>
        <w:rPr>
          <w:rFonts w:ascii="宋体" w:hAnsi="宋体" w:eastAsia="宋体" w:cs="宋体"/>
          <w:color w:val="000000"/>
        </w:rPr>
        <w:t>该一次函数</w:t>
      </w:r>
      <w:r>
        <w:rPr>
          <w:rFonts w:ascii="宋体" w:hAnsi="宋体" w:eastAsia="宋体" w:cs="宋体"/>
          <w:color w:val="000000"/>
          <w:position w:val="0"/>
        </w:rPr>
        <w:drawing>
          <wp:inline distT="0" distB="0" distL="114300" distR="114300">
            <wp:extent cx="133350" cy="177800"/>
            <wp:effectExtent l="0" t="0" r="0" b="13335"/>
            <wp:docPr id="699015539" name="图片 699015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015539" name="图片 699015539"/>
                    <pic:cNvPicPr>
                      <a:picLocks noChangeAspect="1"/>
                    </pic:cNvPicPr>
                  </pic:nvPicPr>
                  <pic:blipFill>
                    <a:blip r:embed="rId4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函数值</w:t>
      </w:r>
      <w:r>
        <w:object>
          <v:shape id="_x0000_i104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7" o:title="eqIdd053b14c8588eee2acbbe44fc37a6886"/>
            <o:lock v:ext="edit" aspectratio="t"/>
            <w10:wrap type="none"/>
            <w10:anchorlock/>
          </v:shape>
          <o:OLEObject Type="Embed" ProgID="Equation.DSMT4" ShapeID="_x0000_i1046" DrawAspect="Content" ObjectID="_1468075746" r:id="rId47">
            <o:LockedField>false</o:LockedField>
          </o:OLEObject>
        </w:object>
      </w:r>
      <w:r>
        <w:rPr>
          <w:rFonts w:ascii="宋体" w:hAnsi="宋体" w:eastAsia="宋体" w:cs="宋体"/>
          <w:color w:val="000000"/>
        </w:rPr>
        <w:t>随自变量</w:t>
      </w:r>
      <w:r>
        <w:object>
          <v:shape id="_x0000_i104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 o:title="eqId81dea63b8ce3e51adf66cf7b9982a248"/>
            <o:lock v:ext="edit" aspectratio="t"/>
            <w10:wrap type="none"/>
            <w10:anchorlock/>
          </v:shape>
          <o:OLEObject Type="Embed" ProgID="Equation.DSMT4" ShapeID="_x0000_i1047" DrawAspect="Content" ObjectID="_1468075747" r:id="rId48">
            <o:LockedField>false</o:LockedField>
          </o:OLEObject>
        </w:object>
      </w:r>
      <w:r>
        <w:rPr>
          <w:rFonts w:ascii="宋体" w:hAnsi="宋体" w:eastAsia="宋体" w:cs="宋体"/>
          <w:color w:val="000000"/>
        </w:rPr>
        <w:t>的值增大而增大</w:t>
      </w:r>
    </w:p>
    <w:p w14:paraId="7FF4897F">
      <w:pPr>
        <w:spacing w:line="360" w:lineRule="auto"/>
        <w:jc w:val="both"/>
        <w:textAlignment w:val="center"/>
        <w:rPr>
          <w:color w:val="000000"/>
        </w:rPr>
      </w:pPr>
      <w:r>
        <w:rPr>
          <w:color w:val="000000"/>
        </w:rPr>
        <w:t xml:space="preserve">4. </w:t>
      </w:r>
      <w:r>
        <w:rPr>
          <w:rFonts w:ascii="宋体" w:hAnsi="宋体" w:eastAsia="宋体" w:cs="宋体"/>
          <w:color w:val="000000"/>
        </w:rPr>
        <w:t>已知，等腰梯形</w:t>
      </w:r>
      <w:r>
        <w:object>
          <v:shape id="_x0000_i104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0" o:title="eqId411b38a18046fea8e9fab1f9f9b80a5f"/>
            <o:lock v:ext="edit" aspectratio="t"/>
            <w10:wrap type="none"/>
            <w10:anchorlock/>
          </v:shape>
          <o:OLEObject Type="Embed" ProgID="Equation.DSMT4" ShapeID="_x0000_i1048" DrawAspect="Content" ObjectID="_1468075748" r:id="rId49">
            <o:LockedField>false</o:LockedField>
          </o:OLEObject>
        </w:object>
      </w:r>
      <w:r>
        <w:rPr>
          <w:rFonts w:ascii="宋体" w:hAnsi="宋体" w:eastAsia="宋体" w:cs="宋体"/>
          <w:color w:val="000000"/>
        </w:rPr>
        <w:t>中，</w:t>
      </w:r>
      <w:r>
        <w:object>
          <v:shape id="_x0000_i1049" o:spt="75" alt="学科网(www.zxxk.com)--教育资源门户，提供试卷、教案、课件、论文、素材以及各类教学资源下载，还有大量而丰富的教学相关资讯！" type="#_x0000_t75" style="height:13.5pt;width:126pt;" o:ole="t" filled="f" o:preferrelative="t" stroked="f" coordsize="21600,21600">
            <v:path/>
            <v:fill on="f" focussize="0,0"/>
            <v:stroke on="f" joinstyle="miter"/>
            <v:imagedata r:id="rId52" o:title="eqId3a9a3bbec6fb01a34422a5bb2949b533"/>
            <o:lock v:ext="edit" aspectratio="t"/>
            <w10:wrap type="none"/>
            <w10:anchorlock/>
          </v:shape>
          <o:OLEObject Type="Embed" ProgID="Equation.DSMT4" ShapeID="_x0000_i1049" DrawAspect="Content" ObjectID="_1468075749" r:id="rId51">
            <o:LockedField>false</o:LockedField>
          </o:OLEObject>
        </w:object>
      </w:r>
      <w:r>
        <w:rPr>
          <w:rFonts w:ascii="宋体" w:hAnsi="宋体" w:eastAsia="宋体" w:cs="宋体"/>
          <w:color w:val="000000"/>
        </w:rPr>
        <w:t>分别是</w:t>
      </w:r>
      <w:r>
        <w:object>
          <v:shape id="_x0000_i1050" o:spt="75" alt="学科网(www.zxxk.com)--教育资源门户，提供试卷、教案、课件、论文、素材以及各类教学资源下载，还有大量而丰富的教学相关资讯！" type="#_x0000_t75" style="height:13.5pt;width:103.5pt;" o:ole="t" filled="f" o:preferrelative="t" stroked="f" coordsize="21600,21600">
            <v:path/>
            <v:fill on="f" focussize="0,0"/>
            <v:stroke on="f" joinstyle="miter"/>
            <v:imagedata r:id="rId54" o:title="eqIdf3ccf158b2c98c661e00a555068f4fcf"/>
            <o:lock v:ext="edit" aspectratio="t"/>
            <w10:wrap type="none"/>
            <w10:anchorlock/>
          </v:shape>
          <o:OLEObject Type="Embed" ProgID="Equation.DSMT4" ShapeID="_x0000_i1050" DrawAspect="Content" ObjectID="_1468075750" r:id="rId53">
            <o:LockedField>false</o:LockedField>
          </o:OLEObject>
        </w:object>
      </w:r>
      <w:r>
        <w:rPr>
          <w:rFonts w:ascii="宋体" w:hAnsi="宋体" w:eastAsia="宋体" w:cs="宋体"/>
          <w:color w:val="000000"/>
        </w:rPr>
        <w:t>的中点，那么四边形</w:t>
      </w:r>
      <w:r>
        <w:object>
          <v:shape id="_x0000_i1051"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56" o:title="eqId611f100dcfa7803db6eb233e2e7f2dab"/>
            <o:lock v:ext="edit" aspectratio="t"/>
            <w10:wrap type="none"/>
            <w10:anchorlock/>
          </v:shape>
          <o:OLEObject Type="Embed" ProgID="Equation.DSMT4" ShapeID="_x0000_i1051" DrawAspect="Content" ObjectID="_1468075751" r:id="rId55">
            <o:LockedField>false</o:LockedField>
          </o:OLEObject>
        </w:object>
      </w:r>
      <w:r>
        <w:rPr>
          <w:rFonts w:ascii="宋体" w:hAnsi="宋体" w:eastAsia="宋体" w:cs="宋体"/>
          <w:color w:val="000000"/>
        </w:rPr>
        <w:t>一定是（　　）</w:t>
      </w:r>
    </w:p>
    <w:p w14:paraId="270E1F2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矩形</w:t>
      </w:r>
      <w:r>
        <w:rPr>
          <w:color w:val="000000"/>
        </w:rPr>
        <w:tab/>
      </w:r>
      <w:r>
        <w:rPr>
          <w:color w:val="000000"/>
        </w:rPr>
        <w:t xml:space="preserve">B. </w:t>
      </w:r>
      <w:r>
        <w:rPr>
          <w:rFonts w:ascii="宋体" w:hAnsi="宋体" w:eastAsia="宋体" w:cs="宋体"/>
          <w:color w:val="000000"/>
        </w:rPr>
        <w:t>菱形</w:t>
      </w:r>
      <w:r>
        <w:rPr>
          <w:color w:val="000000"/>
        </w:rPr>
        <w:tab/>
      </w:r>
      <w:r>
        <w:rPr>
          <w:color w:val="000000"/>
        </w:rPr>
        <w:t xml:space="preserve">C. </w:t>
      </w:r>
      <w:r>
        <w:rPr>
          <w:rFonts w:ascii="宋体" w:hAnsi="宋体" w:eastAsia="宋体" w:cs="宋体"/>
          <w:color w:val="000000"/>
        </w:rPr>
        <w:t>正方形</w:t>
      </w:r>
      <w:r>
        <w:rPr>
          <w:color w:val="000000"/>
        </w:rPr>
        <w:tab/>
      </w:r>
      <w:r>
        <w:rPr>
          <w:color w:val="000000"/>
        </w:rPr>
        <w:t xml:space="preserve">D. </w:t>
      </w:r>
      <w:r>
        <w:rPr>
          <w:rFonts w:ascii="宋体" w:hAnsi="宋体" w:eastAsia="宋体" w:cs="宋体"/>
          <w:color w:val="000000"/>
        </w:rPr>
        <w:t>等腰梯形</w:t>
      </w:r>
    </w:p>
    <w:p w14:paraId="0A7E54B6">
      <w:pPr>
        <w:spacing w:line="360" w:lineRule="auto"/>
        <w:jc w:val="both"/>
        <w:textAlignment w:val="center"/>
        <w:rPr>
          <w:color w:val="000000"/>
        </w:rPr>
      </w:pPr>
      <w:r>
        <w:rPr>
          <w:color w:val="000000"/>
        </w:rPr>
        <w:t xml:space="preserve">5. </w:t>
      </w:r>
      <w:r>
        <w:rPr>
          <w:rFonts w:ascii="宋体" w:hAnsi="宋体" w:eastAsia="宋体" w:cs="宋体"/>
          <w:color w:val="000000"/>
        </w:rPr>
        <w:t>如图，在周长为</w:t>
      </w:r>
      <w:r>
        <w:object>
          <v:shape id="_x0000_i1052"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58" o:title="eqId9a5ede7b9fada0d3cecb460fa7168091"/>
            <o:lock v:ext="edit" aspectratio="t"/>
            <w10:wrap type="none"/>
            <w10:anchorlock/>
          </v:shape>
          <o:OLEObject Type="Embed" ProgID="Equation.DSMT4" ShapeID="_x0000_i1052" DrawAspect="Content" ObjectID="_1468075752" r:id="rId57">
            <o:LockedField>false</o:LockedField>
          </o:OLEObject>
        </w:object>
      </w:r>
      <w:r>
        <w:rPr>
          <w:rFonts w:ascii="宋体" w:hAnsi="宋体" w:eastAsia="宋体" w:cs="宋体"/>
          <w:color w:val="000000"/>
        </w:rPr>
        <w:t>的</w:t>
      </w:r>
      <w:r>
        <w:object>
          <v:shape id="_x0000_i105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60" o:title="eqId5138a9f70d5e8b0580e30fef6eb7baef"/>
            <o:lock v:ext="edit" aspectratio="t"/>
            <w10:wrap type="none"/>
            <w10:anchorlock/>
          </v:shape>
          <o:OLEObject Type="Embed" ProgID="Equation.DSMT4" ShapeID="_x0000_i1053" DrawAspect="Content" ObjectID="_1468075753" r:id="rId59">
            <o:LockedField>false</o:LockedField>
          </o:OLEObject>
        </w:object>
      </w:r>
      <w:r>
        <w:rPr>
          <w:rFonts w:ascii="宋体" w:hAnsi="宋体" w:eastAsia="宋体" w:cs="宋体"/>
          <w:color w:val="000000"/>
        </w:rPr>
        <w:t>中，</w:t>
      </w:r>
      <w:r>
        <w:object>
          <v:shape id="_x0000_i1054"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2" o:title="eqIdc06e36ec59fa93ac857e35796a4b8311"/>
            <o:lock v:ext="edit" aspectratio="t"/>
            <w10:wrap type="none"/>
            <w10:anchorlock/>
          </v:shape>
          <o:OLEObject Type="Embed" ProgID="Equation.DSMT4" ShapeID="_x0000_i1054" DrawAspect="Content" ObjectID="_1468075754" r:id="rId61">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4" o:title="eqId60ef95894ceebaf236170e8832dcf7e3"/>
            <o:lock v:ext="edit" aspectratio="t"/>
            <w10:wrap type="none"/>
            <w10:anchorlock/>
          </v:shape>
          <o:OLEObject Type="Embed" ProgID="Equation.DSMT4" ShapeID="_x0000_i1055" DrawAspect="Content" ObjectID="_1468075755" r:id="rId63">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6" o:title="eqIdd40b319212a7e7528b053e1c7097e966"/>
            <o:lock v:ext="edit" aspectratio="t"/>
            <w10:wrap type="none"/>
            <w10:anchorlock/>
          </v:shape>
          <o:OLEObject Type="Embed" ProgID="Equation.DSMT4" ShapeID="_x0000_i1056" DrawAspect="Content" ObjectID="_1468075756" r:id="rId65">
            <o:LockedField>false</o:LockedField>
          </o:OLEObject>
        </w:object>
      </w:r>
      <w:r>
        <w:rPr>
          <w:rFonts w:ascii="宋体" w:hAnsi="宋体" w:eastAsia="宋体" w:cs="宋体"/>
          <w:color w:val="000000"/>
        </w:rPr>
        <w:t>相交于点</w:t>
      </w:r>
      <w:r>
        <w:object>
          <v:shape id="_x0000_i1057"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68" o:title="eqId1dde8112e8eb968fd042418dd632759e"/>
            <o:lock v:ext="edit" aspectratio="t"/>
            <w10:wrap type="none"/>
            <w10:anchorlock/>
          </v:shape>
          <o:OLEObject Type="Embed" ProgID="Equation.DSMT4" ShapeID="_x0000_i1057" DrawAspect="Content" ObjectID="_1468075757" r:id="rId67">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4pt;width:51.35pt;" o:ole="t" filled="f" o:preferrelative="t" stroked="f" coordsize="21600,21600">
            <v:path/>
            <v:fill on="f" focussize="0,0"/>
            <v:stroke on="f" joinstyle="miter"/>
            <v:imagedata r:id="rId70" o:title="eqId299fe914d64f3a06f9b641d5591fc47a"/>
            <o:lock v:ext="edit" aspectratio="t"/>
            <w10:wrap type="none"/>
            <w10:anchorlock/>
          </v:shape>
          <o:OLEObject Type="Embed" ProgID="Equation.DSMT4" ShapeID="_x0000_i1058" DrawAspect="Content" ObjectID="_1468075758" r:id="rId69">
            <o:LockedField>false</o:LockedField>
          </o:OLEObject>
        </w:object>
      </w:r>
      <w:r>
        <w:rPr>
          <w:rFonts w:ascii="宋体" w:hAnsi="宋体" w:eastAsia="宋体" w:cs="宋体"/>
          <w:color w:val="000000"/>
        </w:rPr>
        <w:t>交</w:t>
      </w:r>
      <w:r>
        <w:object>
          <v:shape id="_x0000_i105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2" o:title="eqId03902478df1a55bc99703210bccab910"/>
            <o:lock v:ext="edit" aspectratio="t"/>
            <w10:wrap type="none"/>
            <w10:anchorlock/>
          </v:shape>
          <o:OLEObject Type="Embed" ProgID="Equation.DSMT4" ShapeID="_x0000_i1059" DrawAspect="Content" ObjectID="_1468075759" r:id="rId71">
            <o:LockedField>false</o:LockedField>
          </o:OLEObject>
        </w:object>
      </w:r>
      <w:r>
        <w:rPr>
          <w:rFonts w:ascii="宋体" w:hAnsi="宋体" w:eastAsia="宋体" w:cs="宋体"/>
          <w:color w:val="000000"/>
        </w:rPr>
        <w:t>于</w:t>
      </w:r>
      <w:r>
        <w:object>
          <v:shape id="_x0000_i106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4" o:title="eqId2a30f3a8b673cc28bd90c50cf1a35281"/>
            <o:lock v:ext="edit" aspectratio="t"/>
            <w10:wrap type="none"/>
            <w10:anchorlock/>
          </v:shape>
          <o:OLEObject Type="Embed" ProgID="Equation.DSMT4" ShapeID="_x0000_i1060" DrawAspect="Content" ObjectID="_1468075760" r:id="rId73">
            <o:LockedField>false</o:LockedField>
          </o:OLEObject>
        </w:object>
      </w:r>
      <w:r>
        <w:rPr>
          <w:rFonts w:ascii="宋体" w:hAnsi="宋体" w:eastAsia="宋体" w:cs="宋体"/>
          <w:color w:val="000000"/>
        </w:rPr>
        <w:t>，则</w:t>
      </w:r>
      <w:r>
        <w:object>
          <v:shape id="_x0000_i1061"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76" o:title="eqIde742966e3711cfa53dce04022acf4bcc"/>
            <o:lock v:ext="edit" aspectratio="t"/>
            <w10:wrap type="none"/>
            <w10:anchorlock/>
          </v:shape>
          <o:OLEObject Type="Embed" ProgID="Equation.DSMT4" ShapeID="_x0000_i1061" DrawAspect="Content" ObjectID="_1468075761" r:id="rId75">
            <o:LockedField>false</o:LockedField>
          </o:OLEObject>
        </w:object>
      </w:r>
      <w:r>
        <w:rPr>
          <w:rFonts w:ascii="宋体" w:hAnsi="宋体" w:eastAsia="宋体" w:cs="宋体"/>
          <w:color w:val="000000"/>
        </w:rPr>
        <w:t>的周长为（　　）</w:t>
      </w:r>
    </w:p>
    <w:p w14:paraId="25529B8A">
      <w:pPr>
        <w:spacing w:line="360" w:lineRule="auto"/>
        <w:jc w:val="both"/>
        <w:textAlignment w:val="center"/>
        <w:rPr>
          <w:color w:val="000000"/>
        </w:rPr>
      </w:pPr>
      <w:r>
        <w:rPr>
          <w:color w:val="000000"/>
        </w:rPr>
        <w:drawing>
          <wp:inline distT="0" distB="0" distL="114300" distR="114300">
            <wp:extent cx="1409700" cy="6953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1409700" cy="695325"/>
                    </a:xfrm>
                    <a:prstGeom prst="rect">
                      <a:avLst/>
                    </a:prstGeom>
                  </pic:spPr>
                </pic:pic>
              </a:graphicData>
            </a:graphic>
          </wp:inline>
        </w:drawing>
      </w:r>
    </w:p>
    <w:p w14:paraId="4A9110BF">
      <w:pPr>
        <w:tabs>
          <w:tab w:val="left" w:pos="4873"/>
        </w:tabs>
        <w:spacing w:line="360" w:lineRule="auto"/>
        <w:jc w:val="left"/>
        <w:textAlignment w:val="center"/>
        <w:rPr>
          <w:color w:val="000000"/>
        </w:rPr>
      </w:pPr>
      <w:r>
        <w:rPr>
          <w:color w:val="000000"/>
        </w:rPr>
        <w:t xml:space="preserve">A. </w:t>
      </w:r>
      <w:r>
        <w:object>
          <v:shape id="_x0000_i1062" o:spt="75" alt="学科网(www.zxxk.com)--教育资源门户，提供试卷、教案、课件、论文、素材以及各类教学资源下载，还有大量而丰富的教学相关资讯！" type="#_x0000_t75" style="height:15.8pt;width:32.2pt;" o:ole="t" filled="f" o:preferrelative="t" stroked="f" coordsize="21600,21600">
            <v:path/>
            <v:fill on="f" focussize="0,0"/>
            <v:stroke on="f" joinstyle="miter"/>
            <v:imagedata r:id="rId79" o:title="eqId5df6dc233a254acd1a71096ee4c8b91f"/>
            <o:lock v:ext="edit" aspectratio="t"/>
            <w10:wrap type="none"/>
            <w10:anchorlock/>
          </v:shape>
          <o:OLEObject Type="Embed" ProgID="Equation.DSMT4" ShapeID="_x0000_i1062" DrawAspect="Content" ObjectID="_1468075762" r:id="rId78">
            <o:LockedField>false</o:LockedField>
          </o:OLEObject>
        </w:object>
      </w:r>
      <w:r>
        <w:rPr>
          <w:color w:val="000000"/>
        </w:rPr>
        <w:tab/>
      </w:r>
      <w:r>
        <w:rPr>
          <w:color w:val="000000"/>
        </w:rPr>
        <w:t xml:space="preserve">B. </w:t>
      </w:r>
      <w:r>
        <w:object>
          <v:shape id="_x0000_i1063"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58" o:title="eqId9a5ede7b9fada0d3cecb460fa7168091"/>
            <o:lock v:ext="edit" aspectratio="t"/>
            <w10:wrap type="none"/>
            <w10:anchorlock/>
          </v:shape>
          <o:OLEObject Type="Embed" ProgID="Equation.DSMT4" ShapeID="_x0000_i1063" DrawAspect="Content" ObjectID="_1468075763" r:id="rId80">
            <o:LockedField>false</o:LockedField>
          </o:OLEObject>
        </w:object>
      </w:r>
    </w:p>
    <w:p w14:paraId="1030B095">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699015533" name="图片 699015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015533" name="图片 699015533"/>
                    <pic:cNvPicPr>
                      <a:picLocks noChangeAspect="1"/>
                    </pic:cNvPicPr>
                  </pic:nvPicPr>
                  <pic:blipFill>
                    <a:blip r:embed="rId81"/>
                    <a:stretch>
                      <a:fillRect/>
                    </a:stretch>
                  </pic:blipFill>
                  <pic:spPr>
                    <a:xfrm>
                      <a:off x="0" y="0"/>
                      <a:ext cx="31750" cy="88900"/>
                    </a:xfrm>
                    <a:prstGeom prst="rect">
                      <a:avLst/>
                    </a:prstGeom>
                  </pic:spPr>
                </pic:pic>
              </a:graphicData>
            </a:graphic>
          </wp:inline>
        </w:drawing>
      </w:r>
      <w:r>
        <w:rPr>
          <w:color w:val="000000"/>
        </w:rPr>
        <w:t xml:space="preserve"> </w:t>
      </w:r>
      <w:r>
        <w:object>
          <v:shape id="_x0000_i1064" o:spt="75" alt="学科网(www.zxxk.com)--教育资源门户，提供试卷、教案、课件、论文、素材以及各类教学资源下载，还有大量而丰富的教学相关资讯！" type="#_x0000_t75" style="height:15.9pt;width:26.3pt;" o:ole="t" filled="f" o:preferrelative="t" stroked="f" coordsize="21600,21600">
            <v:path/>
            <v:fill on="f" focussize="0,0"/>
            <v:stroke on="f" joinstyle="miter"/>
            <v:imagedata r:id="rId83" o:title="eqIdb21c2aeec86f68722dd6ebb19685fcea"/>
            <o:lock v:ext="edit" aspectratio="t"/>
            <w10:wrap type="none"/>
            <w10:anchorlock/>
          </v:shape>
          <o:OLEObject Type="Embed" ProgID="Equation.DSMT4" ShapeID="_x0000_i1064" DrawAspect="Content" ObjectID="_1468075764" r:id="rId82">
            <o:LockedField>false</o:LockedField>
          </o:OLEObject>
        </w:object>
      </w:r>
      <w:r>
        <w:rPr>
          <w:color w:val="000000"/>
        </w:rPr>
        <w:tab/>
      </w:r>
      <w:r>
        <w:rPr>
          <w:color w:val="000000"/>
        </w:rPr>
        <w:t xml:space="preserve">D. </w:t>
      </w:r>
      <w:r>
        <w:object>
          <v:shape id="_x0000_i1065"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85" o:title="eqId51a211017e3133c6d0917bf6d2a6a817"/>
            <o:lock v:ext="edit" aspectratio="t"/>
            <w10:wrap type="none"/>
            <w10:anchorlock/>
          </v:shape>
          <o:OLEObject Type="Embed" ProgID="Equation.DSMT4" ShapeID="_x0000_i1065" DrawAspect="Content" ObjectID="_1468075765" r:id="rId84">
            <o:LockedField>false</o:LockedField>
          </o:OLEObject>
        </w:object>
      </w:r>
    </w:p>
    <w:p w14:paraId="6EFD339B">
      <w:pPr>
        <w:spacing w:line="360" w:lineRule="auto"/>
        <w:jc w:val="left"/>
        <w:textAlignment w:val="center"/>
        <w:rPr>
          <w:color w:val="000000"/>
        </w:rPr>
      </w:pPr>
      <w:r>
        <w:rPr>
          <w:color w:val="000000"/>
        </w:rPr>
        <w:t xml:space="preserve">6. </w:t>
      </w:r>
      <w:r>
        <w:rPr>
          <w:rFonts w:ascii="宋体" w:hAnsi="宋体" w:eastAsia="宋体" w:cs="宋体"/>
          <w:color w:val="000000"/>
        </w:rPr>
        <w:t>如图，正方形</w:t>
      </w:r>
      <w:r>
        <w:rPr>
          <w:rFonts w:ascii="Times New Roman" w:hAnsi="Times New Roman" w:eastAsia="Times New Roman" w:cs="Times New Roman"/>
          <w:i/>
          <w:color w:val="000000"/>
        </w:rPr>
        <w:t>ABCD</w:t>
      </w:r>
      <w:r>
        <w:rPr>
          <w:rFonts w:ascii="宋体" w:hAnsi="宋体" w:eastAsia="宋体" w:cs="宋体"/>
          <w:color w:val="000000"/>
        </w:rPr>
        <w:t>的边长为</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为正方形边上一动点，运动路线是</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D</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宋体" w:hAnsi="宋体" w:eastAsia="宋体" w:cs="宋体"/>
          <w:color w:val="000000"/>
        </w:rPr>
        <w:t>设</w:t>
      </w:r>
      <w:r>
        <w:rPr>
          <w:rFonts w:ascii="Times New Roman" w:hAnsi="Times New Roman" w:eastAsia="Times New Roman" w:cs="Times New Roman"/>
          <w:i/>
          <w:color w:val="000000"/>
        </w:rPr>
        <w:t>P</w:t>
      </w:r>
      <w:r>
        <w:rPr>
          <w:rFonts w:ascii="宋体" w:hAnsi="宋体" w:eastAsia="宋体" w:cs="宋体"/>
          <w:color w:val="000000"/>
        </w:rPr>
        <w:t>点经过的路程为</w:t>
      </w:r>
      <w:r>
        <w:rPr>
          <w:rFonts w:ascii="Times New Roman" w:hAnsi="Times New Roman" w:eastAsia="Times New Roman" w:cs="Times New Roman"/>
          <w:i/>
          <w:color w:val="000000"/>
        </w:rPr>
        <w:t>x</w:t>
      </w:r>
      <w:r>
        <w:rPr>
          <w:rFonts w:ascii="宋体" w:hAnsi="宋体" w:eastAsia="宋体" w:cs="宋体"/>
          <w:color w:val="000000"/>
        </w:rPr>
        <w:t>，以点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为顶点的三角形的面积是</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宋体" w:hAnsi="宋体" w:eastAsia="宋体" w:cs="宋体"/>
          <w:color w:val="000000"/>
        </w:rPr>
        <w:t>则下列图象能大致反映</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的函数关系的是</w:t>
      </w:r>
      <w:r>
        <w:rPr>
          <w:rFonts w:ascii="Times New Roman" w:hAnsi="Times New Roman" w:eastAsia="Times New Roman" w:cs="Times New Roman"/>
          <w:color w:val="000000"/>
        </w:rPr>
        <w:t xml:space="preserve">(   ) </w:t>
      </w:r>
    </w:p>
    <w:p w14:paraId="716CBA38">
      <w:pPr>
        <w:spacing w:line="360" w:lineRule="auto"/>
        <w:jc w:val="left"/>
        <w:textAlignment w:val="center"/>
        <w:rPr>
          <w:color w:val="000000"/>
        </w:rPr>
      </w:pPr>
      <w:r>
        <w:rPr>
          <w:color w:val="000000"/>
        </w:rPr>
        <w:drawing>
          <wp:inline distT="0" distB="0" distL="114300" distR="114300">
            <wp:extent cx="1181100" cy="12192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1181100" cy="1219200"/>
                    </a:xfrm>
                    <a:prstGeom prst="rect">
                      <a:avLst/>
                    </a:prstGeom>
                  </pic:spPr>
                </pic:pic>
              </a:graphicData>
            </a:graphic>
          </wp:inline>
        </w:drawing>
      </w:r>
    </w:p>
    <w:p w14:paraId="10E20452">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266825" cy="7905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1266825" cy="7905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266825" cy="7905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1266825" cy="7905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266825" cy="7905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1266825" cy="7905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266825" cy="7905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1266825" cy="790575"/>
                    </a:xfrm>
                    <a:prstGeom prst="rect">
                      <a:avLst/>
                    </a:prstGeom>
                  </pic:spPr>
                </pic:pic>
              </a:graphicData>
            </a:graphic>
          </wp:inline>
        </w:drawing>
      </w:r>
    </w:p>
    <w:p w14:paraId="5A1A40DD">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3FF27E94">
      <w:pPr>
        <w:spacing w:line="360" w:lineRule="auto"/>
        <w:jc w:val="both"/>
        <w:textAlignment w:val="center"/>
        <w:rPr>
          <w:color w:val="000000"/>
        </w:rPr>
      </w:pPr>
      <w:r>
        <w:rPr>
          <w:color w:val="000000"/>
        </w:rPr>
        <w:t xml:space="preserve">7. </w:t>
      </w:r>
      <w:r>
        <w:rPr>
          <w:rFonts w:ascii="宋体" w:hAnsi="宋体" w:eastAsia="宋体" w:cs="宋体"/>
          <w:color w:val="000000"/>
        </w:rPr>
        <w:t>如果将一次函数</w:t>
      </w:r>
      <w:r>
        <w:object>
          <v:shape id="_x0000_i1066" o:spt="75" alt="学科网(www.zxxk.com)--教育资源门户，提供试卷、教案、课件、论文、素材以及各类教学资源下载，还有大量而丰富的教学相关资讯！" type="#_x0000_t75" style="height:16pt;width:49pt;" o:ole="t" filled="f" o:preferrelative="t" stroked="f" coordsize="21600,21600">
            <v:path/>
            <v:fill on="f" focussize="0,0"/>
            <v:stroke on="f" joinstyle="miter"/>
            <v:imagedata r:id="rId92" o:title="eqIdf03668d59496334542569ad1f8879cc0"/>
            <o:lock v:ext="edit" aspectratio="t"/>
            <w10:wrap type="none"/>
            <w10:anchorlock/>
          </v:shape>
          <o:OLEObject Type="Embed" ProgID="Equation.DSMT4" ShapeID="_x0000_i1066" DrawAspect="Content" ObjectID="_1468075766" r:id="rId91">
            <o:LockedField>false</o:LockedField>
          </o:OLEObject>
        </w:object>
      </w:r>
      <w:r>
        <w:rPr>
          <w:rFonts w:ascii="宋体" w:hAnsi="宋体" w:eastAsia="宋体" w:cs="宋体"/>
          <w:color w:val="000000"/>
        </w:rPr>
        <w:t>的图象沿</w:t>
      </w:r>
      <w:r>
        <w:object>
          <v:shape id="_x0000_i106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7" o:title="eqIdd053b14c8588eee2acbbe44fc37a6886"/>
            <o:lock v:ext="edit" aspectratio="t"/>
            <w10:wrap type="none"/>
            <w10:anchorlock/>
          </v:shape>
          <o:OLEObject Type="Embed" ProgID="Equation.DSMT4" ShapeID="_x0000_i1067" DrawAspect="Content" ObjectID="_1468075767" r:id="rId93">
            <o:LockedField>false</o:LockedField>
          </o:OLEObject>
        </w:object>
      </w:r>
      <w:r>
        <w:rPr>
          <w:rFonts w:ascii="宋体" w:hAnsi="宋体" w:eastAsia="宋体" w:cs="宋体"/>
          <w:color w:val="000000"/>
        </w:rPr>
        <w:t>轴向上平移</w:t>
      </w:r>
      <w:r>
        <w:object>
          <v:shape id="_x0000_i1068"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95" o:title="eqIdd91e07104b699c4012be2d26160976a2"/>
            <o:lock v:ext="edit" aspectratio="t"/>
            <w10:wrap type="none"/>
            <w10:anchorlock/>
          </v:shape>
          <o:OLEObject Type="Embed" ProgID="Equation.DSMT4" ShapeID="_x0000_i1068" DrawAspect="Content" ObjectID="_1468075768" r:id="rId94">
            <o:LockedField>false</o:LockedField>
          </o:OLEObject>
        </w:object>
      </w:r>
      <w:r>
        <w:rPr>
          <w:rFonts w:ascii="宋体" w:hAnsi="宋体" w:eastAsia="宋体" w:cs="宋体"/>
          <w:color w:val="000000"/>
        </w:rPr>
        <w:t>个单位，那么平移后所得图象的函数解析式为</w:t>
      </w:r>
      <w:r>
        <w:rPr>
          <w:color w:val="000000"/>
        </w:rPr>
        <w:t>______</w:t>
      </w:r>
      <w:r>
        <w:rPr>
          <w:rFonts w:ascii="宋体" w:hAnsi="宋体" w:eastAsia="宋体" w:cs="宋体"/>
          <w:color w:val="000000"/>
        </w:rPr>
        <w:t>．</w:t>
      </w:r>
    </w:p>
    <w:p w14:paraId="4F8D8960">
      <w:pPr>
        <w:spacing w:line="360" w:lineRule="auto"/>
        <w:jc w:val="both"/>
        <w:textAlignment w:val="center"/>
        <w:rPr>
          <w:color w:val="000000"/>
        </w:rPr>
      </w:pPr>
      <w:r>
        <w:rPr>
          <w:color w:val="000000"/>
        </w:rPr>
        <w:t xml:space="preserve">8. </w:t>
      </w:r>
      <w:r>
        <w:rPr>
          <w:rFonts w:ascii="宋体" w:hAnsi="宋体" w:eastAsia="宋体" w:cs="宋体"/>
          <w:color w:val="000000"/>
        </w:rPr>
        <w:t>已知一次函数</w:t>
      </w:r>
      <w:r>
        <w:object>
          <v:shape id="_x0000_i1069" o:spt="75" alt="学科网(www.zxxk.com)--教育资源门户，提供试卷、教案、课件、论文、素材以及各类教学资源下载，还有大量而丰富的教学相关资讯！" type="#_x0000_t75" style="height:16.8pt;width:70.8pt;" o:ole="t" filled="f" o:preferrelative="t" stroked="f" coordsize="21600,21600">
            <v:path/>
            <v:fill on="f" focussize="0,0"/>
            <v:stroke on="f" joinstyle="miter"/>
            <v:imagedata r:id="rId97" o:title="eqId46ecd80e64282ff7eafaafe270eafae3"/>
            <o:lock v:ext="edit" aspectratio="t"/>
            <w10:wrap type="none"/>
            <w10:anchorlock/>
          </v:shape>
          <o:OLEObject Type="Embed" ProgID="Equation.DSMT4" ShapeID="_x0000_i1069" DrawAspect="Content" ObjectID="_1468075769" r:id="rId96">
            <o:LockedField>false</o:LockedField>
          </o:OLEObject>
        </w:object>
      </w:r>
      <w:r>
        <w:rPr>
          <w:rFonts w:ascii="宋体" w:hAnsi="宋体" w:eastAsia="宋体" w:cs="宋体"/>
          <w:color w:val="000000"/>
        </w:rPr>
        <w:t>图像过点</w:t>
      </w:r>
      <w:r>
        <w:object>
          <v:shape id="_x0000_i1070" o:spt="75" alt="学科网(www.zxxk.com)--教育资源门户，提供试卷、教案、课件、论文、素材以及各类教学资源下载，还有大量而丰富的教学相关资讯！" type="#_x0000_t75" style="height:20pt;width:54pt;" o:ole="t" filled="f" o:preferrelative="t" stroked="f" coordsize="21600,21600">
            <v:path/>
            <v:fill on="f" focussize="0,0"/>
            <v:stroke on="f" joinstyle="miter"/>
            <v:imagedata r:id="rId99" o:title="eqId80ba992dd6422e1bb84dd8c127cea3a4"/>
            <o:lock v:ext="edit" aspectratio="t"/>
            <w10:wrap type="none"/>
            <w10:anchorlock/>
          </v:shape>
          <o:OLEObject Type="Embed" ProgID="Equation.DSMT4" ShapeID="_x0000_i1070" DrawAspect="Content" ObjectID="_1468075770" r:id="rId98">
            <o:LockedField>false</o:LockedField>
          </o:OLEObject>
        </w:object>
      </w:r>
      <w:r>
        <w:rPr>
          <w:rFonts w:ascii="宋体" w:hAnsi="宋体" w:eastAsia="宋体" w:cs="宋体"/>
          <w:color w:val="000000"/>
        </w:rPr>
        <w:t>，那么当</w:t>
      </w:r>
      <w:r>
        <w:object>
          <v:shape id="_x0000_i107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 o:title="eqId81dea63b8ce3e51adf66cf7b9982a248"/>
            <o:lock v:ext="edit" aspectratio="t"/>
            <w10:wrap type="none"/>
            <w10:anchorlock/>
          </v:shape>
          <o:OLEObject Type="Embed" ProgID="Equation.DSMT4" ShapeID="_x0000_i1071" DrawAspect="Content" ObjectID="_1468075771" r:id="rId100">
            <o:LockedField>false</o:LockedField>
          </o:OLEObject>
        </w:object>
      </w:r>
      <w:r>
        <w:rPr>
          <w:rFonts w:ascii="宋体" w:hAnsi="宋体" w:eastAsia="宋体" w:cs="宋体"/>
          <w:color w:val="000000"/>
        </w:rPr>
        <w:t>的值增大时，函数</w:t>
      </w:r>
      <w:r>
        <w:object>
          <v:shape id="_x0000_i107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7" o:title="eqIdd053b14c8588eee2acbbe44fc37a6886"/>
            <o:lock v:ext="edit" aspectratio="t"/>
            <w10:wrap type="none"/>
            <w10:anchorlock/>
          </v:shape>
          <o:OLEObject Type="Embed" ProgID="Equation.DSMT4" ShapeID="_x0000_i1072" DrawAspect="Content" ObjectID="_1468075772" r:id="rId101">
            <o:LockedField>false</o:LockedField>
          </o:OLEObject>
        </w:object>
      </w:r>
      <w:r>
        <w:rPr>
          <w:rFonts w:ascii="宋体" w:hAnsi="宋体" w:eastAsia="宋体" w:cs="宋体"/>
          <w:color w:val="000000"/>
        </w:rPr>
        <w:t>的值随之</w:t>
      </w:r>
      <w:r>
        <w:rPr>
          <w:color w:val="000000"/>
        </w:rPr>
        <w:t>___________</w:t>
      </w:r>
      <w:r>
        <w:rPr>
          <w:rFonts w:ascii="宋体" w:hAnsi="宋体" w:eastAsia="宋体" w:cs="宋体"/>
          <w:color w:val="000000"/>
        </w:rPr>
        <w:t>．（填“增大”或填“减小”）</w:t>
      </w:r>
    </w:p>
    <w:p w14:paraId="328F71BA">
      <w:pPr>
        <w:spacing w:line="360" w:lineRule="auto"/>
        <w:jc w:val="both"/>
        <w:textAlignment w:val="center"/>
        <w:rPr>
          <w:color w:val="000000"/>
        </w:rPr>
      </w:pPr>
      <w:r>
        <w:rPr>
          <w:color w:val="000000"/>
        </w:rPr>
        <w:t xml:space="preserve">9. </w:t>
      </w:r>
      <w:r>
        <w:rPr>
          <w:rFonts w:ascii="宋体" w:hAnsi="宋体" w:eastAsia="宋体" w:cs="宋体"/>
          <w:color w:val="000000"/>
        </w:rPr>
        <w:t>在方程</w:t>
      </w:r>
      <w:r>
        <w:object>
          <v:shape id="_x0000_i1073" o:spt="75" alt="学科网(www.zxxk.com)--教育资源门户，提供试卷、教案、课件、论文、素材以及各类教学资源下载，还有大量而丰富的教学相关资讯！" type="#_x0000_t75" style="height:31.5pt;width:103.5pt;" o:ole="t" filled="f" o:preferrelative="t" stroked="f" coordsize="21600,21600">
            <v:path/>
            <v:fill on="f" focussize="0,0"/>
            <v:stroke on="f" joinstyle="miter"/>
            <v:imagedata r:id="rId103" o:title="eqIdf99e85163bb8e5e199306e7823f63535"/>
            <o:lock v:ext="edit" aspectratio="t"/>
            <w10:wrap type="none"/>
            <w10:anchorlock/>
          </v:shape>
          <o:OLEObject Type="Embed" ProgID="Equation.DSMT4" ShapeID="_x0000_i1073" DrawAspect="Content" ObjectID="_1468075773" r:id="rId102">
            <o:LockedField>false</o:LockedField>
          </o:OLEObject>
        </w:object>
      </w:r>
      <w:r>
        <w:rPr>
          <w:rFonts w:ascii="宋体" w:hAnsi="宋体" w:eastAsia="宋体" w:cs="宋体"/>
          <w:color w:val="000000"/>
        </w:rPr>
        <w:t>中，如果设</w:t>
      </w:r>
      <w:r>
        <w:object>
          <v:shape id="_x0000_i1074"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105" o:title="eqId8a841f372f16c3efb7af3b16f7128686"/>
            <o:lock v:ext="edit" aspectratio="t"/>
            <w10:wrap type="none"/>
            <w10:anchorlock/>
          </v:shape>
          <o:OLEObject Type="Embed" ProgID="Equation.DSMT4" ShapeID="_x0000_i1074" DrawAspect="Content" ObjectID="_1468075774" r:id="rId104">
            <o:LockedField>false</o:LockedField>
          </o:OLEObject>
        </w:object>
      </w:r>
      <w:r>
        <w:rPr>
          <w:rFonts w:ascii="宋体" w:hAnsi="宋体" w:eastAsia="宋体" w:cs="宋体"/>
          <w:color w:val="000000"/>
        </w:rPr>
        <w:t>，那么原方程可化为关于</w:t>
      </w:r>
      <w:r>
        <w:object>
          <v:shape id="_x0000_i107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7" o:title="eqIdd053b14c8588eee2acbbe44fc37a6886"/>
            <o:lock v:ext="edit" aspectratio="t"/>
            <w10:wrap type="none"/>
            <w10:anchorlock/>
          </v:shape>
          <o:OLEObject Type="Embed" ProgID="Equation.DSMT4" ShapeID="_x0000_i1075" DrawAspect="Content" ObjectID="_1468075775" r:id="rId106">
            <o:LockedField>false</o:LockedField>
          </o:OLEObject>
        </w:object>
      </w:r>
      <w:r>
        <w:rPr>
          <w:rFonts w:ascii="宋体" w:hAnsi="宋体" w:eastAsia="宋体" w:cs="宋体"/>
          <w:color w:val="000000"/>
        </w:rPr>
        <w:t>的整式方程是</w:t>
      </w:r>
      <w:r>
        <w:rPr>
          <w:color w:val="000000"/>
        </w:rPr>
        <w:t>___________</w:t>
      </w:r>
      <w:r>
        <w:rPr>
          <w:rFonts w:ascii="宋体" w:hAnsi="宋体" w:eastAsia="宋体" w:cs="宋体"/>
          <w:color w:val="000000"/>
        </w:rPr>
        <w:t>．</w:t>
      </w:r>
    </w:p>
    <w:p w14:paraId="5287039D">
      <w:pPr>
        <w:spacing w:line="360" w:lineRule="auto"/>
        <w:jc w:val="both"/>
        <w:textAlignment w:val="center"/>
        <w:rPr>
          <w:color w:val="000000"/>
        </w:rPr>
      </w:pPr>
      <w:r>
        <w:rPr>
          <w:color w:val="000000"/>
        </w:rPr>
        <w:t xml:space="preserve">10. </w:t>
      </w:r>
      <w:r>
        <w:rPr>
          <w:rFonts w:ascii="宋体" w:hAnsi="宋体" w:eastAsia="宋体" w:cs="宋体"/>
          <w:color w:val="000000"/>
        </w:rPr>
        <w:t>方程</w:t>
      </w:r>
      <w:r>
        <w:object>
          <v:shape id="_x0000_i1076"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108" o:title="eqIdac846f931556b902cfde8315019a9f02"/>
            <o:lock v:ext="edit" aspectratio="t"/>
            <w10:wrap type="none"/>
            <w10:anchorlock/>
          </v:shape>
          <o:OLEObject Type="Embed" ProgID="Equation.DSMT4" ShapeID="_x0000_i1076" DrawAspect="Content" ObjectID="_1468075776" r:id="rId107">
            <o:LockedField>false</o:LockedField>
          </o:OLEObject>
        </w:object>
      </w:r>
      <w:r>
        <w:rPr>
          <w:rFonts w:ascii="宋体" w:hAnsi="宋体" w:eastAsia="宋体" w:cs="宋体"/>
          <w:color w:val="000000"/>
        </w:rPr>
        <w:t>的根是</w:t>
      </w:r>
      <w:r>
        <w:rPr>
          <w:color w:val="000000"/>
        </w:rPr>
        <w:t>___________</w:t>
      </w:r>
      <w:r>
        <w:rPr>
          <w:rFonts w:ascii="宋体" w:hAnsi="宋体" w:eastAsia="宋体" w:cs="宋体"/>
          <w:color w:val="000000"/>
        </w:rPr>
        <w:t>．</w:t>
      </w:r>
    </w:p>
    <w:p w14:paraId="041C2446">
      <w:pPr>
        <w:spacing w:line="360" w:lineRule="auto"/>
        <w:ind w:right="45"/>
        <w:jc w:val="left"/>
        <w:textAlignment w:val="center"/>
        <w:rPr>
          <w:color w:val="000000"/>
        </w:rPr>
      </w:pPr>
      <w:r>
        <w:rPr>
          <w:color w:val="000000"/>
        </w:rPr>
        <w:t xml:space="preserve">11. </w:t>
      </w:r>
      <w:r>
        <w:rPr>
          <w:rFonts w:ascii="宋体" w:hAnsi="宋体" w:eastAsia="宋体" w:cs="宋体"/>
          <w:color w:val="000000"/>
        </w:rPr>
        <w:t>方程</w:t>
      </w:r>
      <w:r>
        <w:object>
          <v:shape id="_x0000_i1077" o:spt="75" alt="学科网(www.zxxk.com)--教育资源门户，提供试卷、教案、课件、论文、素材以及各类教学资源下载，还有大量而丰富的教学相关资讯！" type="#_x0000_t75" style="height:18pt;width:90.75pt;" o:ole="t" filled="f" o:preferrelative="t" stroked="f" coordsize="21600,21600">
            <v:path/>
            <v:fill on="f" focussize="0,0"/>
            <v:stroke on="f" joinstyle="miter"/>
            <v:imagedata r:id="rId110" o:title="eqIdeaadc7029320a98be9dc50aa1c422939"/>
            <o:lock v:ext="edit" aspectratio="t"/>
            <w10:wrap type="none"/>
            <w10:anchorlock/>
          </v:shape>
          <o:OLEObject Type="Embed" ProgID="Equation.DSMT4" ShapeID="_x0000_i1077" DrawAspect="Content" ObjectID="_1468075777" r:id="rId109">
            <o:LockedField>false</o:LockedField>
          </o:OLEObject>
        </w:object>
      </w:r>
      <w:r>
        <w:rPr>
          <w:rFonts w:ascii="宋体" w:hAnsi="宋体" w:eastAsia="宋体" w:cs="宋体"/>
          <w:color w:val="000000"/>
        </w:rPr>
        <w:t>的根是</w:t>
      </w:r>
      <w:r>
        <w:rPr>
          <w:color w:val="000000"/>
        </w:rPr>
        <w:t>________________</w:t>
      </w:r>
      <w:r>
        <w:rPr>
          <w:rFonts w:ascii="宋体" w:hAnsi="宋体" w:eastAsia="宋体" w:cs="宋体"/>
          <w:color w:val="000000"/>
        </w:rPr>
        <w:t>.</w:t>
      </w:r>
    </w:p>
    <w:p w14:paraId="35EDEDF8">
      <w:pPr>
        <w:spacing w:line="360" w:lineRule="auto"/>
        <w:jc w:val="left"/>
        <w:textAlignment w:val="center"/>
        <w:rPr>
          <w:color w:val="000000"/>
        </w:rPr>
      </w:pPr>
      <w:r>
        <w:rPr>
          <w:color w:val="000000"/>
        </w:rPr>
        <w:t xml:space="preserve">12. </w:t>
      </w:r>
      <w:r>
        <w:rPr>
          <w:rFonts w:ascii="宋体" w:hAnsi="宋体" w:eastAsia="宋体" w:cs="宋体"/>
          <w:color w:val="000000"/>
        </w:rPr>
        <w:t>如果乘坐出租车所付款金额</w:t>
      </w:r>
      <w:r>
        <w:rPr>
          <w:rFonts w:ascii="Times New Roman" w:hAnsi="Times New Roman" w:eastAsia="Times New Roman" w:cs="Times New Roman"/>
          <w:i/>
          <w:color w:val="000000"/>
        </w:rPr>
        <w:t>y</w:t>
      </w:r>
      <w:r>
        <w:rPr>
          <w:rFonts w:ascii="宋体" w:hAnsi="宋体" w:eastAsia="宋体" w:cs="宋体"/>
          <w:color w:val="000000"/>
        </w:rPr>
        <w:t>（元）与乘坐距离</w:t>
      </w:r>
      <w:r>
        <w:rPr>
          <w:rFonts w:ascii="Times New Roman" w:hAnsi="Times New Roman" w:eastAsia="Times New Roman" w:cs="Times New Roman"/>
          <w:i/>
          <w:color w:val="000000"/>
        </w:rPr>
        <w:t>x</w:t>
      </w:r>
      <w:r>
        <w:rPr>
          <w:rFonts w:ascii="宋体" w:hAnsi="宋体" w:eastAsia="宋体" w:cs="宋体"/>
          <w:color w:val="000000"/>
        </w:rPr>
        <w:t>（千米）之间的函数图象由线段</w:t>
      </w:r>
      <w:r>
        <w:object>
          <v:shape id="_x0000_i107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2" o:title="eqIdf52a58fbaf4fea03567e88a9f0f6e37e"/>
            <o:lock v:ext="edit" aspectratio="t"/>
            <w10:wrap type="none"/>
            <w10:anchorlock/>
          </v:shape>
          <o:OLEObject Type="Embed" ProgID="Equation.DSMT4" ShapeID="_x0000_i1078" DrawAspect="Content" ObjectID="_1468075778" r:id="rId111">
            <o:LockedField>false</o:LockedField>
          </o:OLEObject>
        </w:object>
      </w:r>
      <w:r>
        <w:rPr>
          <w:rFonts w:ascii="宋体" w:hAnsi="宋体" w:eastAsia="宋体" w:cs="宋体"/>
          <w:color w:val="000000"/>
        </w:rPr>
        <w:t>、线段</w:t>
      </w:r>
      <w:r>
        <w:object>
          <v:shape id="_x0000_i107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14" o:title="eqId0dc5c9827dfd0be5a9c85962d6ccbfb1"/>
            <o:lock v:ext="edit" aspectratio="t"/>
            <w10:wrap type="none"/>
            <w10:anchorlock/>
          </v:shape>
          <o:OLEObject Type="Embed" ProgID="Equation.DSMT4" ShapeID="_x0000_i1079" DrawAspect="Content" ObjectID="_1468075779" r:id="rId113">
            <o:LockedField>false</o:LockedField>
          </o:OLEObject>
        </w:object>
      </w:r>
      <w:r>
        <w:rPr>
          <w:rFonts w:ascii="宋体" w:hAnsi="宋体" w:eastAsia="宋体" w:cs="宋体"/>
          <w:color w:val="000000"/>
        </w:rPr>
        <w:t>和射线</w:t>
      </w:r>
      <w:r>
        <w:object>
          <v:shape id="_x0000_i108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16" o:title="eqId9d78abbad68bbbf12af10cd40ef4c353"/>
            <o:lock v:ext="edit" aspectratio="t"/>
            <w10:wrap type="none"/>
            <w10:anchorlock/>
          </v:shape>
          <o:OLEObject Type="Embed" ProgID="Equation.DSMT4" ShapeID="_x0000_i1080" DrawAspect="Content" ObjectID="_1468075780" r:id="rId115">
            <o:LockedField>false</o:LockedField>
          </o:OLEObject>
        </w:object>
      </w:r>
      <w:r>
        <w:rPr>
          <w:rFonts w:ascii="宋体" w:hAnsi="宋体" w:eastAsia="宋体" w:cs="宋体"/>
          <w:color w:val="000000"/>
        </w:rPr>
        <w:t>组成（如图所示），那么乘坐该出租车</w:t>
      </w:r>
      <w:r>
        <w:rPr>
          <w:rFonts w:ascii="Times New Roman" w:hAnsi="Times New Roman" w:eastAsia="Times New Roman" w:cs="Times New Roman"/>
          <w:color w:val="000000"/>
        </w:rPr>
        <w:t>9</w:t>
      </w:r>
      <w:r>
        <w:rPr>
          <w:rFonts w:ascii="宋体" w:hAnsi="宋体" w:eastAsia="宋体" w:cs="宋体"/>
          <w:color w:val="000000"/>
        </w:rPr>
        <w:t>（千米）需要支付的金额为</w:t>
      </w:r>
      <w:r>
        <w:rPr>
          <w:color w:val="000000"/>
        </w:rPr>
        <w:t>________</w:t>
      </w:r>
      <w:r>
        <w:rPr>
          <w:rFonts w:ascii="宋体" w:hAnsi="宋体" w:eastAsia="宋体" w:cs="宋体"/>
          <w:color w:val="000000"/>
        </w:rPr>
        <w:t>元．</w:t>
      </w:r>
    </w:p>
    <w:p w14:paraId="79260ABA">
      <w:pPr>
        <w:spacing w:line="360" w:lineRule="auto"/>
        <w:jc w:val="left"/>
        <w:textAlignment w:val="center"/>
        <w:rPr>
          <w:color w:val="000000"/>
        </w:rPr>
      </w:pPr>
      <w:r>
        <w:rPr>
          <w:color w:val="000000"/>
        </w:rPr>
        <w:drawing>
          <wp:inline distT="0" distB="0" distL="114300" distR="114300">
            <wp:extent cx="1428750" cy="15906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17"/>
                    <a:stretch>
                      <a:fillRect/>
                    </a:stretch>
                  </pic:blipFill>
                  <pic:spPr>
                    <a:xfrm>
                      <a:off x="0" y="0"/>
                      <a:ext cx="1428750" cy="1590675"/>
                    </a:xfrm>
                    <a:prstGeom prst="rect">
                      <a:avLst/>
                    </a:prstGeom>
                  </pic:spPr>
                </pic:pic>
              </a:graphicData>
            </a:graphic>
          </wp:inline>
        </w:drawing>
      </w:r>
    </w:p>
    <w:p w14:paraId="78E08A10">
      <w:pPr>
        <w:spacing w:line="360" w:lineRule="auto"/>
        <w:jc w:val="both"/>
        <w:textAlignment w:val="center"/>
        <w:rPr>
          <w:color w:val="000000"/>
        </w:rPr>
      </w:pPr>
      <w:r>
        <w:rPr>
          <w:color w:val="000000"/>
        </w:rPr>
        <w:t xml:space="preserve">13. </w:t>
      </w:r>
      <w:r>
        <w:rPr>
          <w:rFonts w:ascii="宋体" w:hAnsi="宋体" w:eastAsia="宋体" w:cs="宋体"/>
          <w:color w:val="000000"/>
        </w:rPr>
        <w:t>如果一个多边形的内角和是外角和的</w:t>
      </w:r>
      <w:r>
        <w:rPr>
          <w:rFonts w:ascii="Times New Roman" w:hAnsi="Times New Roman" w:eastAsia="Times New Roman" w:cs="Times New Roman"/>
          <w:color w:val="000000"/>
        </w:rPr>
        <w:t>2</w:t>
      </w:r>
      <w:r>
        <w:rPr>
          <w:rFonts w:ascii="宋体" w:hAnsi="宋体" w:eastAsia="宋体" w:cs="宋体"/>
          <w:color w:val="000000"/>
        </w:rPr>
        <w:t>倍，那么这个多边形是</w:t>
      </w:r>
      <w:r>
        <w:rPr>
          <w:color w:val="000000"/>
        </w:rPr>
        <w:t>___________</w:t>
      </w:r>
      <w:r>
        <w:rPr>
          <w:rFonts w:ascii="宋体" w:hAnsi="宋体" w:eastAsia="宋体" w:cs="宋体"/>
          <w:color w:val="000000"/>
        </w:rPr>
        <w:t>边形．</w:t>
      </w:r>
    </w:p>
    <w:p w14:paraId="28B18D54">
      <w:pPr>
        <w:spacing w:line="360" w:lineRule="auto"/>
        <w:jc w:val="both"/>
        <w:textAlignment w:val="center"/>
        <w:rPr>
          <w:color w:val="000000"/>
        </w:rPr>
      </w:pPr>
      <w:r>
        <w:rPr>
          <w:color w:val="000000"/>
        </w:rPr>
        <w:t xml:space="preserve">14. </w:t>
      </w:r>
      <w:r>
        <w:rPr>
          <w:rFonts w:ascii="宋体" w:hAnsi="宋体" w:eastAsia="宋体" w:cs="宋体"/>
          <w:color w:val="000000"/>
        </w:rPr>
        <w:t>已知菱形一组对角</w:t>
      </w:r>
      <w:r>
        <w:rPr>
          <w:rFonts w:ascii="宋体" w:hAnsi="宋体" w:eastAsia="宋体" w:cs="宋体"/>
          <w:color w:val="000000"/>
          <w:position w:val="0"/>
        </w:rPr>
        <w:drawing>
          <wp:inline distT="0" distB="0" distL="114300" distR="114300">
            <wp:extent cx="133350" cy="177800"/>
            <wp:effectExtent l="0" t="0" r="0" b="0"/>
            <wp:docPr id="699015535" name="图片 699015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015535" name="图片 699015535"/>
                    <pic:cNvPicPr>
                      <a:picLocks noChangeAspect="1"/>
                    </pic:cNvPicPr>
                  </pic:nvPicPr>
                  <pic:blipFill>
                    <a:blip r:embed="rId4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和为</w:t>
      </w:r>
      <w:r>
        <w:object>
          <v:shape id="_x0000_i1081"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19" o:title="eqId7537c6ea401ef5b53ec664a43adf5068"/>
            <o:lock v:ext="edit" aspectratio="t"/>
            <w10:wrap type="none"/>
            <w10:anchorlock/>
          </v:shape>
          <o:OLEObject Type="Embed" ProgID="Equation.DSMT4" ShapeID="_x0000_i1081" DrawAspect="Content" ObjectID="_1468075781" r:id="rId118">
            <o:LockedField>false</o:LockedField>
          </o:OLEObject>
        </w:object>
      </w:r>
      <w:r>
        <w:rPr>
          <w:rFonts w:ascii="宋体" w:hAnsi="宋体" w:eastAsia="宋体" w:cs="宋体"/>
          <w:color w:val="000000"/>
        </w:rPr>
        <w:t>，较短的一条对角线的长度为</w:t>
      </w:r>
      <w:r>
        <w:rPr>
          <w:rFonts w:ascii="Times New Roman" w:hAnsi="Times New Roman" w:eastAsia="Times New Roman" w:cs="Times New Roman"/>
          <w:color w:val="000000"/>
        </w:rPr>
        <w:t>4</w:t>
      </w:r>
      <w:r>
        <w:rPr>
          <w:rFonts w:ascii="宋体" w:hAnsi="宋体" w:eastAsia="宋体" w:cs="宋体"/>
          <w:color w:val="000000"/>
        </w:rPr>
        <w:t>，那么这个菱形的面积为</w:t>
      </w:r>
      <w:r>
        <w:rPr>
          <w:color w:val="000000"/>
        </w:rPr>
        <w:t>___________</w:t>
      </w:r>
      <w:r>
        <w:rPr>
          <w:rFonts w:ascii="宋体" w:hAnsi="宋体" w:eastAsia="宋体" w:cs="宋体"/>
          <w:color w:val="000000"/>
        </w:rPr>
        <w:t>．</w:t>
      </w:r>
    </w:p>
    <w:p w14:paraId="44664EED">
      <w:pPr>
        <w:spacing w:line="360" w:lineRule="auto"/>
        <w:jc w:val="left"/>
        <w:textAlignment w:val="center"/>
        <w:rPr>
          <w:color w:val="000000"/>
        </w:rPr>
      </w:pPr>
      <w:r>
        <w:rPr>
          <w:color w:val="000000"/>
        </w:rPr>
        <w:t xml:space="preserve">15. </w:t>
      </w:r>
      <w:r>
        <w:rPr>
          <w:rFonts w:ascii="宋体" w:hAnsi="宋体" w:eastAsia="宋体" w:cs="宋体"/>
          <w:color w:val="000000"/>
        </w:rPr>
        <w:t>如图，已知正方形</w:t>
      </w:r>
      <w:r>
        <w:rPr>
          <w:rFonts w:ascii="Times New Roman" w:hAnsi="Times New Roman" w:eastAsia="Times New Roman" w:cs="Times New Roman"/>
          <w:i/>
          <w:color w:val="000000"/>
        </w:rPr>
        <w:t>ABCD</w:t>
      </w:r>
      <w:r>
        <w:rPr>
          <w:rFonts w:ascii="宋体" w:hAnsi="宋体" w:eastAsia="宋体" w:cs="宋体"/>
          <w:color w:val="000000"/>
        </w:rPr>
        <w:t>的边长为</w:t>
      </w:r>
      <w:r>
        <w:rPr>
          <w:rFonts w:ascii="Times New Roman" w:hAnsi="Times New Roman" w:eastAsia="Times New Roman" w:cs="Times New Roman"/>
          <w:color w:val="000000"/>
        </w:rPr>
        <w:t>1</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在边</w:t>
      </w:r>
      <w:r>
        <w:rPr>
          <w:rFonts w:ascii="Times New Roman" w:hAnsi="Times New Roman" w:eastAsia="Times New Roman" w:cs="Times New Roman"/>
          <w:i/>
          <w:color w:val="000000"/>
        </w:rPr>
        <w:t>DC</w:t>
      </w:r>
      <w:r>
        <w:rPr>
          <w:rFonts w:ascii="宋体" w:hAnsi="宋体" w:eastAsia="宋体" w:cs="宋体"/>
          <w:color w:val="000000"/>
        </w:rPr>
        <w:t>上，</w:t>
      </w:r>
      <w:r>
        <w:rPr>
          <w:rFonts w:ascii="Times New Roman" w:hAnsi="Times New Roman" w:eastAsia="Times New Roman" w:cs="Times New Roman"/>
          <w:i/>
          <w:color w:val="000000"/>
        </w:rPr>
        <w:t>AE</w:t>
      </w:r>
      <w:r>
        <w:rPr>
          <w:rFonts w:ascii="宋体" w:hAnsi="宋体" w:eastAsia="宋体" w:cs="宋体"/>
          <w:color w:val="000000"/>
        </w:rPr>
        <w:t>平分</w:t>
      </w:r>
      <w:r>
        <w:rPr>
          <w:rFonts w:ascii="Times New Roman" w:hAnsi="Times New Roman" w:eastAsia="Times New Roman" w:cs="Times New Roman"/>
          <w:color w:val="000000"/>
        </w:rPr>
        <w:t>∠</w:t>
      </w:r>
      <w:r>
        <w:rPr>
          <w:rFonts w:ascii="Times New Roman" w:hAnsi="Times New Roman" w:eastAsia="Times New Roman" w:cs="Times New Roman"/>
          <w:i/>
          <w:color w:val="000000"/>
        </w:rPr>
        <w:t>DAC</w:t>
      </w:r>
      <w:r>
        <w:rPr>
          <w:rFonts w:ascii="Times New Roman" w:hAnsi="Times New Roman" w:eastAsia="Times New Roman" w:cs="Times New Roman"/>
          <w:color w:val="000000"/>
        </w:rPr>
        <w:t>，</w:t>
      </w:r>
      <w:r>
        <w:rPr>
          <w:rFonts w:ascii="Times New Roman" w:hAnsi="Times New Roman" w:eastAsia="Times New Roman" w:cs="Times New Roman"/>
          <w:i/>
          <w:color w:val="000000"/>
        </w:rPr>
        <w:t>EF</w:t>
      </w:r>
      <w:r>
        <w:rPr>
          <w:rFonts w:ascii="Times New Roman" w:hAnsi="Times New Roman" w:eastAsia="Times New Roman" w:cs="Times New Roman"/>
          <w:color w:val="000000"/>
        </w:rPr>
        <w:t>⊥</w:t>
      </w:r>
      <w:r>
        <w:rPr>
          <w:rFonts w:ascii="Times New Roman" w:hAnsi="Times New Roman" w:eastAsia="Times New Roman" w:cs="Times New Roman"/>
          <w:i/>
          <w:color w:val="000000"/>
        </w:rPr>
        <w:t>AC</w: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为垂足，那么</w:t>
      </w:r>
      <w:r>
        <w:rPr>
          <w:rFonts w:ascii="Times New Roman" w:hAnsi="Times New Roman" w:eastAsia="Times New Roman" w:cs="Times New Roman"/>
          <w:i/>
          <w:color w:val="000000"/>
        </w:rPr>
        <w:t>FC</w:t>
      </w:r>
      <w:r>
        <w:rPr>
          <w:rFonts w:ascii="Times New Roman" w:hAnsi="Times New Roman" w:eastAsia="Times New Roman" w:cs="Times New Roman"/>
          <w:color w:val="000000"/>
        </w:rPr>
        <w:t>=</w:t>
      </w:r>
      <w:r>
        <w:rPr>
          <w:color w:val="000000"/>
        </w:rPr>
        <w:t>__</w:t>
      </w:r>
      <w:r>
        <w:rPr>
          <w:rFonts w:ascii="宋体" w:hAnsi="宋体" w:eastAsia="宋体" w:cs="宋体"/>
          <w:color w:val="000000"/>
        </w:rPr>
        <w:t>．</w:t>
      </w:r>
    </w:p>
    <w:p w14:paraId="3E091C8D">
      <w:pPr>
        <w:spacing w:line="360" w:lineRule="auto"/>
        <w:jc w:val="left"/>
        <w:textAlignment w:val="center"/>
        <w:rPr>
          <w:color w:val="000000"/>
        </w:rPr>
      </w:pPr>
      <w:r>
        <w:rPr>
          <w:color w:val="000000"/>
        </w:rPr>
        <w:drawing>
          <wp:inline distT="0" distB="0" distL="114300" distR="114300">
            <wp:extent cx="1390650" cy="12763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20"/>
                    <a:stretch>
                      <a:fillRect/>
                    </a:stretch>
                  </pic:blipFill>
                  <pic:spPr>
                    <a:xfrm>
                      <a:off x="0" y="0"/>
                      <a:ext cx="1390650" cy="1276350"/>
                    </a:xfrm>
                    <a:prstGeom prst="rect">
                      <a:avLst/>
                    </a:prstGeom>
                  </pic:spPr>
                </pic:pic>
              </a:graphicData>
            </a:graphic>
          </wp:inline>
        </w:drawing>
      </w:r>
    </w:p>
    <w:p w14:paraId="61E6DCA1">
      <w:pPr>
        <w:spacing w:line="360" w:lineRule="auto"/>
        <w:jc w:val="both"/>
        <w:textAlignment w:val="center"/>
        <w:rPr>
          <w:color w:val="000000"/>
        </w:rPr>
      </w:pPr>
      <w:r>
        <w:rPr>
          <w:color w:val="000000"/>
        </w:rPr>
        <w:t xml:space="preserve">16. </w:t>
      </w:r>
      <w:r>
        <w:rPr>
          <w:rFonts w:ascii="宋体" w:hAnsi="宋体" w:eastAsia="宋体" w:cs="宋体"/>
          <w:color w:val="000000"/>
        </w:rPr>
        <w:t>如图，梯形</w:t>
      </w:r>
      <w:r>
        <w:object>
          <v:shape id="_x0000_i108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0" o:title="eqId411b38a18046fea8e9fab1f9f9b80a5f"/>
            <o:lock v:ext="edit" aspectratio="t"/>
            <w10:wrap type="none"/>
            <w10:anchorlock/>
          </v:shape>
          <o:OLEObject Type="Embed" ProgID="Equation.DSMT4" ShapeID="_x0000_i1082" DrawAspect="Content" ObjectID="_1468075782" r:id="rId121">
            <o:LockedField>false</o:LockedField>
          </o:OLEObject>
        </w:object>
      </w:r>
      <w:r>
        <w:rPr>
          <w:rFonts w:ascii="宋体" w:hAnsi="宋体" w:eastAsia="宋体" w:cs="宋体"/>
          <w:color w:val="000000"/>
        </w:rPr>
        <w:t>中，</w:t>
      </w:r>
      <w:r>
        <w:object>
          <v:shape id="_x0000_i108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23" o:title="eqId8a11029ca6b4b9e7f777af0280cf163c"/>
            <o:lock v:ext="edit" aspectratio="t"/>
            <w10:wrap type="none"/>
            <w10:anchorlock/>
          </v:shape>
          <o:OLEObject Type="Embed" ProgID="Equation.DSMT4" ShapeID="_x0000_i1083" DrawAspect="Content" ObjectID="_1468075783" r:id="rId122">
            <o:LockedField>false</o:LockedField>
          </o:OLEObject>
        </w:object>
      </w:r>
      <w:r>
        <w:rPr>
          <w:rFonts w:ascii="宋体" w:hAnsi="宋体" w:eastAsia="宋体" w:cs="宋体"/>
          <w:color w:val="000000"/>
        </w:rPr>
        <w:t>，且</w:t>
      </w:r>
      <w:r>
        <w:object>
          <v:shape id="_x0000_i1084"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125" o:title="eqIdac616e1eedc65b9dae448d638b6179be"/>
            <o:lock v:ext="edit" aspectratio="t"/>
            <w10:wrap type="none"/>
            <w10:anchorlock/>
          </v:shape>
          <o:OLEObject Type="Embed" ProgID="Equation.DSMT4" ShapeID="_x0000_i1084" DrawAspect="Content" ObjectID="_1468075784" r:id="rId124">
            <o:LockedField>false</o:LockedField>
          </o:OLEObject>
        </w:object>
      </w:r>
      <w:r>
        <w:rPr>
          <w:rFonts w:ascii="宋体" w:hAnsi="宋体" w:eastAsia="宋体" w:cs="宋体"/>
          <w:color w:val="000000"/>
        </w:rPr>
        <w:t>，设</w:t>
      </w:r>
      <w:r>
        <w:object>
          <v:shape id="_x0000_i1085"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27" o:title="eqId96af4f65bd3c907e50e693fa326c27bd"/>
            <o:lock v:ext="edit" aspectratio="t"/>
            <w10:wrap type="none"/>
            <w10:anchorlock/>
          </v:shape>
          <o:OLEObject Type="Embed" ProgID="Equation.DSMT4" ShapeID="_x0000_i1085" DrawAspect="Content" ObjectID="_1468075785" r:id="rId126">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129" o:title="eqId2983df9a69cc1d7d390e3da0c3920001"/>
            <o:lock v:ext="edit" aspectratio="t"/>
            <w10:wrap type="none"/>
            <w10:anchorlock/>
          </v:shape>
          <o:OLEObject Type="Embed" ProgID="Equation.DSMT4" ShapeID="_x0000_i1086" DrawAspect="Content" ObjectID="_1468075786" r:id="rId128">
            <o:LockedField>false</o:LockedField>
          </o:OLEObject>
        </w:object>
      </w:r>
      <w:r>
        <w:rPr>
          <w:rFonts w:ascii="宋体" w:hAnsi="宋体" w:eastAsia="宋体" w:cs="宋体"/>
          <w:color w:val="000000"/>
        </w:rPr>
        <w:t>，那么</w:t>
      </w:r>
      <w:r>
        <w:object>
          <v:shape id="_x0000_i108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7" o:title="eqIdd053b14c8588eee2acbbe44fc37a6886"/>
            <o:lock v:ext="edit" aspectratio="t"/>
            <w10:wrap type="none"/>
            <w10:anchorlock/>
          </v:shape>
          <o:OLEObject Type="Embed" ProgID="Equation.DSMT4" ShapeID="_x0000_i1087" DrawAspect="Content" ObjectID="_1468075787" r:id="rId130">
            <o:LockedField>false</o:LockedField>
          </o:OLEObject>
        </w:object>
      </w:r>
      <w:r>
        <w:rPr>
          <w:rFonts w:ascii="宋体" w:hAnsi="宋体" w:eastAsia="宋体" w:cs="宋体"/>
          <w:color w:val="000000"/>
        </w:rPr>
        <w:t>关于</w:t>
      </w:r>
      <w:r>
        <w:object>
          <v:shape id="_x0000_i108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 o:title="eqId81dea63b8ce3e51adf66cf7b9982a248"/>
            <o:lock v:ext="edit" aspectratio="t"/>
            <w10:wrap type="none"/>
            <w10:anchorlock/>
          </v:shape>
          <o:OLEObject Type="Embed" ProgID="Equation.DSMT4" ShapeID="_x0000_i1088" DrawAspect="Content" ObjectID="_1468075788" r:id="rId131">
            <o:LockedField>false</o:LockedField>
          </o:OLEObject>
        </w:object>
      </w:r>
      <w:r>
        <w:rPr>
          <w:rFonts w:ascii="宋体" w:hAnsi="宋体" w:eastAsia="宋体" w:cs="宋体"/>
          <w:color w:val="000000"/>
        </w:rPr>
        <w:t>的函数关系式是</w:t>
      </w:r>
      <w:r>
        <w:rPr>
          <w:color w:val="000000"/>
        </w:rPr>
        <w:t>___________</w:t>
      </w:r>
      <w:r>
        <w:rPr>
          <w:rFonts w:ascii="宋体" w:hAnsi="宋体" w:eastAsia="宋体" w:cs="宋体"/>
          <w:color w:val="000000"/>
        </w:rPr>
        <w:t>．</w:t>
      </w:r>
    </w:p>
    <w:p w14:paraId="1D2B1A1C">
      <w:pPr>
        <w:spacing w:line="360" w:lineRule="auto"/>
        <w:jc w:val="both"/>
        <w:textAlignment w:val="center"/>
        <w:rPr>
          <w:color w:val="000000"/>
        </w:rPr>
      </w:pPr>
      <w:r>
        <w:rPr>
          <w:color w:val="000000"/>
        </w:rPr>
        <w:drawing>
          <wp:inline distT="0" distB="0" distL="114300" distR="114300">
            <wp:extent cx="1285875" cy="9620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32"/>
                    <a:stretch>
                      <a:fillRect/>
                    </a:stretch>
                  </pic:blipFill>
                  <pic:spPr>
                    <a:xfrm>
                      <a:off x="0" y="0"/>
                      <a:ext cx="1285875" cy="962025"/>
                    </a:xfrm>
                    <a:prstGeom prst="rect">
                      <a:avLst/>
                    </a:prstGeom>
                  </pic:spPr>
                </pic:pic>
              </a:graphicData>
            </a:graphic>
          </wp:inline>
        </w:drawing>
      </w:r>
    </w:p>
    <w:p w14:paraId="77AA803D">
      <w:pPr>
        <w:spacing w:line="360" w:lineRule="auto"/>
        <w:jc w:val="left"/>
        <w:textAlignment w:val="center"/>
        <w:rPr>
          <w:color w:val="000000"/>
        </w:rPr>
      </w:pPr>
      <w:r>
        <w:rPr>
          <w:color w:val="000000"/>
        </w:rPr>
        <w:t xml:space="preserve">17. </w:t>
      </w:r>
      <w:r>
        <w:rPr>
          <w:rFonts w:ascii="宋体" w:hAnsi="宋体" w:eastAsia="宋体" w:cs="宋体"/>
          <w:color w:val="000000"/>
        </w:rPr>
        <w:t>如图，在</w:t>
      </w:r>
      <w:r>
        <w:rPr>
          <w:rFonts w:ascii="Cambria Math" w:hAnsi="Cambria Math" w:eastAsia="Cambria Math" w:cs="Cambria Math"/>
          <w:color w:val="000000"/>
        </w:rPr>
        <w:t>△</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ACB</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分别是</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的中点，延长</w:t>
      </w:r>
      <w:r>
        <w:rPr>
          <w:rFonts w:ascii="Times New Roman" w:hAnsi="Times New Roman" w:eastAsia="Times New Roman" w:cs="Times New Roman"/>
          <w:i/>
          <w:color w:val="000000"/>
        </w:rPr>
        <w:t>BC</w:t>
      </w:r>
      <w:r>
        <w:rPr>
          <w:rFonts w:ascii="宋体" w:hAnsi="宋体" w:eastAsia="宋体" w:cs="宋体"/>
          <w:color w:val="000000"/>
        </w:rPr>
        <w:t>至点</w:t>
      </w:r>
      <w:r>
        <w:rPr>
          <w:rFonts w:ascii="Times New Roman" w:hAnsi="Times New Roman" w:eastAsia="Times New Roman" w:cs="Times New Roman"/>
          <w:i/>
          <w:color w:val="000000"/>
        </w:rPr>
        <w:t>D</w:t>
      </w:r>
      <w:r>
        <w:rPr>
          <w:rFonts w:ascii="宋体" w:hAnsi="宋体" w:eastAsia="宋体" w:cs="宋体"/>
          <w:color w:val="000000"/>
        </w:rPr>
        <w:t>，使</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CD</w:t>
      </w:r>
      <w:r>
        <w:rPr>
          <w:rFonts w:ascii="宋体" w:hAnsi="宋体" w:eastAsia="宋体" w:cs="宋体"/>
          <w:color w:val="000000"/>
        </w:rPr>
        <w:t>，连接</w:t>
      </w:r>
      <w:r>
        <w:rPr>
          <w:rFonts w:ascii="Times New Roman" w:hAnsi="Times New Roman" w:eastAsia="Times New Roman" w:cs="Times New Roman"/>
          <w:i/>
          <w:color w:val="000000"/>
        </w:rPr>
        <w:t>DM</w:t>
      </w:r>
      <w:r>
        <w:rPr>
          <w:rFonts w:ascii="宋体" w:hAnsi="宋体" w:eastAsia="宋体" w:cs="宋体"/>
          <w:color w:val="000000"/>
        </w:rPr>
        <w:t>、</w:t>
      </w:r>
      <w:r>
        <w:rPr>
          <w:rFonts w:ascii="Times New Roman" w:hAnsi="Times New Roman" w:eastAsia="Times New Roman" w:cs="Times New Roman"/>
          <w:i/>
          <w:color w:val="000000"/>
        </w:rPr>
        <w:t>DN</w:t>
      </w:r>
      <w:r>
        <w:rPr>
          <w:rFonts w:ascii="宋体" w:hAnsi="宋体" w:eastAsia="宋体" w:cs="宋体"/>
          <w:color w:val="000000"/>
        </w:rPr>
        <w:t>、</w:t>
      </w:r>
      <w:r>
        <w:rPr>
          <w:rFonts w:ascii="Times New Roman" w:hAnsi="Times New Roman" w:eastAsia="Times New Roman" w:cs="Times New Roman"/>
          <w:i/>
          <w:color w:val="000000"/>
        </w:rPr>
        <w:t>MN</w:t>
      </w:r>
      <w:r>
        <w:rPr>
          <w:rFonts w:ascii="宋体" w:hAnsi="宋体" w:eastAsia="宋体" w:cs="宋体"/>
          <w:color w:val="000000"/>
        </w:rPr>
        <w:t>．若</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，则</w:t>
      </w:r>
      <w:r>
        <w:rPr>
          <w:rFonts w:ascii="Times New Roman" w:hAnsi="Times New Roman" w:eastAsia="Times New Roman" w:cs="Times New Roman"/>
          <w:i/>
          <w:color w:val="000000"/>
        </w:rPr>
        <w:t>DN</w:t>
      </w:r>
      <w:r>
        <w:rPr>
          <w:rFonts w:ascii="宋体" w:hAnsi="宋体" w:eastAsia="宋体" w:cs="宋体"/>
          <w:color w:val="000000"/>
        </w:rPr>
        <w:t>＝</w:t>
      </w:r>
      <w:r>
        <w:rPr>
          <w:color w:val="000000"/>
        </w:rPr>
        <w:t>_____</w:t>
      </w:r>
      <w:r>
        <w:rPr>
          <w:rFonts w:ascii="宋体" w:hAnsi="宋体" w:eastAsia="宋体" w:cs="宋体"/>
          <w:color w:val="000000"/>
        </w:rPr>
        <w:t>．</w:t>
      </w:r>
    </w:p>
    <w:p w14:paraId="4DA0D4D4">
      <w:pPr>
        <w:spacing w:line="360" w:lineRule="auto"/>
        <w:jc w:val="left"/>
        <w:textAlignment w:val="center"/>
        <w:rPr>
          <w:color w:val="000000"/>
        </w:rPr>
      </w:pPr>
      <w:r>
        <w:rPr>
          <w:color w:val="000000"/>
        </w:rPr>
        <w:drawing>
          <wp:inline distT="0" distB="0" distL="114300" distR="114300">
            <wp:extent cx="1447800" cy="13525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33"/>
                    <a:stretch>
                      <a:fillRect/>
                    </a:stretch>
                  </pic:blipFill>
                  <pic:spPr>
                    <a:xfrm>
                      <a:off x="0" y="0"/>
                      <a:ext cx="1447800" cy="1352550"/>
                    </a:xfrm>
                    <a:prstGeom prst="rect">
                      <a:avLst/>
                    </a:prstGeom>
                  </pic:spPr>
                </pic:pic>
              </a:graphicData>
            </a:graphic>
          </wp:inline>
        </w:drawing>
      </w:r>
    </w:p>
    <w:p w14:paraId="06D2B8AB">
      <w:pPr>
        <w:spacing w:line="360" w:lineRule="auto"/>
        <w:jc w:val="both"/>
        <w:textAlignment w:val="center"/>
        <w:rPr>
          <w:color w:val="000000"/>
        </w:rPr>
      </w:pPr>
      <w:r>
        <w:rPr>
          <w:color w:val="000000"/>
        </w:rPr>
        <w:t xml:space="preserve">18. </w:t>
      </w:r>
      <w:r>
        <w:rPr>
          <w:rFonts w:ascii="宋体" w:hAnsi="宋体" w:eastAsia="宋体" w:cs="宋体"/>
          <w:color w:val="000000"/>
        </w:rPr>
        <w:t>如图，将矩形</w:t>
      </w:r>
      <w:r>
        <w:object>
          <v:shape id="_x0000_i108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0" o:title="eqId411b38a18046fea8e9fab1f9f9b80a5f"/>
            <o:lock v:ext="edit" aspectratio="t"/>
            <w10:wrap type="none"/>
            <w10:anchorlock/>
          </v:shape>
          <o:OLEObject Type="Embed" ProgID="Equation.DSMT4" ShapeID="_x0000_i1089" DrawAspect="Content" ObjectID="_1468075789" r:id="rId134">
            <o:LockedField>false</o:LockedField>
          </o:OLEObject>
        </w:object>
      </w:r>
      <w:r>
        <w:rPr>
          <w:rFonts w:ascii="宋体" w:hAnsi="宋体" w:eastAsia="宋体" w:cs="宋体"/>
          <w:color w:val="000000"/>
        </w:rPr>
        <w:t>沿</w:t>
      </w:r>
      <w:r>
        <w:object>
          <v:shape id="_x0000_i109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36" o:title="eqId49b50357a6545cae8348e3059312f520"/>
            <o:lock v:ext="edit" aspectratio="t"/>
            <w10:wrap type="none"/>
            <w10:anchorlock/>
          </v:shape>
          <o:OLEObject Type="Embed" ProgID="Equation.DSMT4" ShapeID="_x0000_i1090" DrawAspect="Content" ObjectID="_1468075790" r:id="rId135">
            <o:LockedField>false</o:LockedField>
          </o:OLEObject>
        </w:object>
      </w:r>
      <w:r>
        <w:rPr>
          <w:rFonts w:ascii="宋体" w:hAnsi="宋体" w:eastAsia="宋体" w:cs="宋体"/>
          <w:color w:val="000000"/>
        </w:rPr>
        <w:t>折叠，使点</w:t>
      </w:r>
      <w:r>
        <w:rPr>
          <w:rFonts w:ascii="Times New Roman" w:hAnsi="Times New Roman" w:eastAsia="Times New Roman" w:cs="Times New Roman"/>
          <w:i/>
          <w:color w:val="000000"/>
        </w:rPr>
        <w:t>D</w:t>
      </w:r>
      <w:r>
        <w:rPr>
          <w:rFonts w:ascii="宋体" w:hAnsi="宋体" w:eastAsia="宋体" w:cs="宋体"/>
          <w:color w:val="000000"/>
        </w:rPr>
        <w:t>落在点</w:t>
      </w:r>
      <w:r>
        <w:rPr>
          <w:rFonts w:ascii="Times New Roman" w:hAnsi="Times New Roman" w:eastAsia="Times New Roman" w:cs="Times New Roman"/>
          <w:i/>
          <w:color w:val="000000"/>
        </w:rPr>
        <w:t>B</w:t>
      </w:r>
      <w:r>
        <w:rPr>
          <w:rFonts w:ascii="宋体" w:hAnsi="宋体" w:eastAsia="宋体" w:cs="宋体"/>
          <w:color w:val="000000"/>
        </w:rPr>
        <w:t>上，点</w:t>
      </w:r>
      <w:r>
        <w:rPr>
          <w:rFonts w:ascii="Times New Roman" w:hAnsi="Times New Roman" w:eastAsia="Times New Roman" w:cs="Times New Roman"/>
          <w:i/>
          <w:color w:val="000000"/>
        </w:rPr>
        <w:t>C</w:t>
      </w:r>
      <w:r>
        <w:rPr>
          <w:rFonts w:ascii="宋体" w:hAnsi="宋体" w:eastAsia="宋体" w:cs="宋体"/>
          <w:color w:val="000000"/>
        </w:rPr>
        <w:t>落在点</w:t>
      </w:r>
      <w:r>
        <w:object>
          <v:shape id="_x0000_i1091"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138" o:title="eqIdb4c8a9c4957431681ddfc77895a88508"/>
            <o:lock v:ext="edit" aspectratio="t"/>
            <w10:wrap type="none"/>
            <w10:anchorlock/>
          </v:shape>
          <o:OLEObject Type="Embed" ProgID="Equation.DSMT4" ShapeID="_x0000_i1091" DrawAspect="Content" ObjectID="_1468075791" r:id="rId137">
            <o:LockedField>false</o:LockedField>
          </o:OLEObject>
        </w:object>
      </w:r>
      <w:r>
        <w:rPr>
          <w:rFonts w:ascii="宋体" w:hAnsi="宋体" w:eastAsia="宋体" w:cs="宋体"/>
          <w:color w:val="000000"/>
        </w:rPr>
        <w:t>处，点</w:t>
      </w:r>
      <w:r>
        <w:rPr>
          <w:rFonts w:ascii="Times New Roman" w:hAnsi="Times New Roman" w:eastAsia="Times New Roman" w:cs="Times New Roman"/>
          <w:i/>
          <w:color w:val="000000"/>
        </w:rPr>
        <w:t>P</w:t>
      </w:r>
      <w:r>
        <w:rPr>
          <w:rFonts w:ascii="宋体" w:hAnsi="宋体" w:eastAsia="宋体" w:cs="宋体"/>
          <w:color w:val="000000"/>
        </w:rPr>
        <w:t>为折痕</w:t>
      </w:r>
      <w:r>
        <w:object>
          <v:shape id="_x0000_i109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36" o:title="eqId49b50357a6545cae8348e3059312f520"/>
            <o:lock v:ext="edit" aspectratio="t"/>
            <w10:wrap type="none"/>
            <w10:anchorlock/>
          </v:shape>
          <o:OLEObject Type="Embed" ProgID="Equation.DSMT4" ShapeID="_x0000_i1092" DrawAspect="Content" ObjectID="_1468075792" r:id="rId139">
            <o:LockedField>false</o:LockedField>
          </o:OLEObject>
        </w:object>
      </w:r>
      <w:r>
        <w:rPr>
          <w:rFonts w:ascii="宋体" w:hAnsi="宋体" w:eastAsia="宋体" w:cs="宋体"/>
          <w:color w:val="000000"/>
        </w:rPr>
        <w:t>上的任一点，过点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093" o:spt="75" alt="学科网(www.zxxk.com)--教育资源门户，提供试卷、教案、课件、论文、素材以及各类教学资源下载，还有大量而丰富的教学相关资讯！" type="#_x0000_t75" style="height:14.25pt;width:107.25pt;" o:ole="t" filled="f" o:preferrelative="t" stroked="f" coordsize="21600,21600">
            <v:path/>
            <v:fill on="f" focussize="0,0"/>
            <v:stroke on="f" joinstyle="miter"/>
            <v:imagedata r:id="rId141" o:title="eqIdc48063cb63bdc7e0bb51f7fd819fea31"/>
            <o:lock v:ext="edit" aspectratio="t"/>
            <w10:wrap type="none"/>
            <w10:anchorlock/>
          </v:shape>
          <o:OLEObject Type="Embed" ProgID="Equation.DSMT4" ShapeID="_x0000_i1093" DrawAspect="Content" ObjectID="_1468075793" r:id="rId140">
            <o:LockedField>false</o:LockedField>
          </o:OLEObject>
        </w:object>
      </w:r>
      <w:r>
        <w:rPr>
          <w:rFonts w:ascii="宋体" w:hAnsi="宋体" w:eastAsia="宋体" w:cs="宋体"/>
          <w:color w:val="000000"/>
        </w:rPr>
        <w:t>，垂足分别为</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，如果</w:t>
      </w:r>
      <w:r>
        <w:object>
          <v:shape id="_x0000_i1094" o:spt="75" alt="学科网(www.zxxk.com)--教育资源门户，提供试卷、教案、课件、论文、素材以及各类教学资源下载，还有大量而丰富的教学相关资讯！" type="#_x0000_t75" style="height:15pt;width:83.25pt;" o:ole="t" filled="f" o:preferrelative="t" stroked="f" coordsize="21600,21600">
            <v:path/>
            <v:fill on="f" focussize="0,0"/>
            <v:stroke on="f" joinstyle="miter"/>
            <v:imagedata r:id="rId143" o:title="eqId5d2c0a951a9eb3e2ac188d22f8053ac2"/>
            <o:lock v:ext="edit" aspectratio="t"/>
            <w10:wrap type="none"/>
            <w10:anchorlock/>
          </v:shape>
          <o:OLEObject Type="Embed" ProgID="Equation.DSMT4" ShapeID="_x0000_i1094" DrawAspect="Content" ObjectID="_1468075794" r:id="rId142">
            <o:LockedField>false</o:LockedField>
          </o:OLEObject>
        </w:object>
      </w:r>
      <w:r>
        <w:rPr>
          <w:rFonts w:ascii="宋体" w:hAnsi="宋体" w:eastAsia="宋体" w:cs="宋体"/>
          <w:color w:val="000000"/>
        </w:rPr>
        <w:t>，那么</w:t>
      </w:r>
      <w:r>
        <w:object>
          <v:shape id="_x0000_i109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45" o:title="eqId14aec46de991e6f8503d5f94bc00b33d"/>
            <o:lock v:ext="edit" aspectratio="t"/>
            <w10:wrap type="none"/>
            <w10:anchorlock/>
          </v:shape>
          <o:OLEObject Type="Embed" ProgID="Equation.DSMT4" ShapeID="_x0000_i1095" DrawAspect="Content" ObjectID="_1468075795" r:id="rId144">
            <o:LockedField>false</o:LockedField>
          </o:OLEObject>
        </w:object>
      </w:r>
      <w:r>
        <w:rPr>
          <w:rFonts w:ascii="宋体" w:hAnsi="宋体" w:eastAsia="宋体" w:cs="宋体"/>
          <w:color w:val="000000"/>
        </w:rPr>
        <w:t>的值为</w:t>
      </w:r>
      <w:r>
        <w:rPr>
          <w:color w:val="000000"/>
        </w:rPr>
        <w:t>_____</w:t>
      </w:r>
      <w:r>
        <w:rPr>
          <w:rFonts w:ascii="宋体" w:hAnsi="宋体" w:eastAsia="宋体" w:cs="宋体"/>
          <w:color w:val="000000"/>
        </w:rPr>
        <w:t>．</w:t>
      </w:r>
    </w:p>
    <w:p w14:paraId="0EAE580C">
      <w:pPr>
        <w:spacing w:line="360" w:lineRule="auto"/>
        <w:jc w:val="both"/>
        <w:textAlignment w:val="center"/>
        <w:rPr>
          <w:color w:val="000000"/>
        </w:rPr>
      </w:pPr>
      <w:r>
        <w:rPr>
          <w:color w:val="000000"/>
        </w:rPr>
        <w:drawing>
          <wp:inline distT="0" distB="0" distL="114300" distR="114300">
            <wp:extent cx="1781175" cy="14954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46"/>
                    <a:stretch>
                      <a:fillRect/>
                    </a:stretch>
                  </pic:blipFill>
                  <pic:spPr>
                    <a:xfrm>
                      <a:off x="0" y="0"/>
                      <a:ext cx="1781175" cy="1495425"/>
                    </a:xfrm>
                    <a:prstGeom prst="rect">
                      <a:avLst/>
                    </a:prstGeom>
                  </pic:spPr>
                </pic:pic>
              </a:graphicData>
            </a:graphic>
          </wp:inline>
        </w:drawing>
      </w:r>
      <w:r>
        <w:rPr>
          <w:color w:val="000000"/>
        </w:rPr>
        <w:t xml:space="preserve">  </w:t>
      </w:r>
    </w:p>
    <w:p w14:paraId="5B59C60B">
      <w:pPr>
        <w:spacing w:line="360" w:lineRule="auto"/>
        <w:jc w:val="both"/>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题，第</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20</w:t>
      </w:r>
      <w:r>
        <w:rPr>
          <w:rFonts w:ascii="宋体" w:hAnsi="宋体" w:eastAsia="宋体" w:cs="宋体"/>
          <w:b/>
          <w:color w:val="000000"/>
          <w:sz w:val="24"/>
        </w:rPr>
        <w:t>、</w:t>
      </w:r>
      <w:r>
        <w:rPr>
          <w:rFonts w:ascii="Times New Roman" w:hAnsi="Times New Roman" w:eastAsia="Times New Roman" w:cs="Times New Roman"/>
          <w:b/>
          <w:color w:val="000000"/>
          <w:sz w:val="24"/>
        </w:rPr>
        <w:t>21</w:t>
      </w:r>
      <w:r>
        <w:rPr>
          <w:rFonts w:ascii="宋体" w:hAnsi="宋体" w:eastAsia="宋体" w:cs="宋体"/>
          <w:b/>
          <w:color w:val="000000"/>
          <w:sz w:val="24"/>
        </w:rPr>
        <w:t>、</w:t>
      </w:r>
      <w:r>
        <w:rPr>
          <w:rFonts w:ascii="Times New Roman" w:hAnsi="Times New Roman" w:eastAsia="Times New Roman" w:cs="Times New Roman"/>
          <w:b/>
          <w:color w:val="000000"/>
          <w:sz w:val="24"/>
        </w:rPr>
        <w:t>22</w:t>
      </w:r>
      <w:r>
        <w:rPr>
          <w:rFonts w:ascii="宋体" w:hAnsi="宋体" w:eastAsia="宋体" w:cs="宋体"/>
          <w:b/>
          <w:color w:val="000000"/>
          <w:sz w:val="24"/>
        </w:rPr>
        <w:t>、</w:t>
      </w:r>
      <w:r>
        <w:rPr>
          <w:rFonts w:ascii="Times New Roman" w:hAnsi="Times New Roman" w:eastAsia="Times New Roman" w:cs="Times New Roman"/>
          <w:b/>
          <w:color w:val="000000"/>
          <w:sz w:val="24"/>
        </w:rPr>
        <w:t>23</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w:t>
      </w:r>
      <w:r>
        <w:rPr>
          <w:rFonts w:ascii="Times New Roman" w:hAnsi="Times New Roman" w:eastAsia="Times New Roman" w:cs="Times New Roman"/>
          <w:b/>
          <w:color w:val="000000"/>
          <w:sz w:val="24"/>
        </w:rPr>
        <w:t>25</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分，满分</w:t>
      </w:r>
      <w:r>
        <w:rPr>
          <w:rFonts w:ascii="Times New Roman" w:hAnsi="Times New Roman" w:eastAsia="Times New Roman" w:cs="Times New Roman"/>
          <w:b/>
          <w:color w:val="000000"/>
          <w:sz w:val="24"/>
        </w:rPr>
        <w:t>58</w:t>
      </w:r>
      <w:r>
        <w:rPr>
          <w:rFonts w:ascii="宋体" w:hAnsi="宋体" w:eastAsia="宋体" w:cs="宋体"/>
          <w:b/>
          <w:color w:val="000000"/>
          <w:sz w:val="24"/>
        </w:rPr>
        <w:t>分）</w:t>
      </w:r>
    </w:p>
    <w:p w14:paraId="5A2BFD38">
      <w:pPr>
        <w:spacing w:line="360" w:lineRule="auto"/>
        <w:jc w:val="both"/>
        <w:textAlignment w:val="center"/>
        <w:rPr>
          <w:color w:val="000000"/>
        </w:rPr>
      </w:pPr>
      <w:r>
        <w:rPr>
          <w:color w:val="000000"/>
        </w:rPr>
        <w:t xml:space="preserve">19. </w:t>
      </w:r>
      <w:r>
        <w:rPr>
          <w:rFonts w:ascii="宋体" w:hAnsi="宋体" w:eastAsia="宋体" w:cs="宋体"/>
          <w:color w:val="000000"/>
        </w:rPr>
        <w:t>解方程：</w:t>
      </w:r>
      <w:r>
        <w:object>
          <v:shape id="_x0000_i1096" o:spt="75" alt="学科网(www.zxxk.com)--教育资源门户，提供试卷、教案、课件、论文、素材以及各类教学资源下载，还有大量而丰富的教学相关资讯！" type="#_x0000_t75" style="height:30.7pt;width:87.7pt;" o:ole="t" filled="f" o:preferrelative="t" stroked="f" coordsize="21600,21600">
            <v:path/>
            <v:fill on="f" focussize="0,0"/>
            <v:stroke on="f" joinstyle="miter"/>
            <v:imagedata r:id="rId148" o:title="eqId303eacad23613b3fc0775d0ce8943f42"/>
            <o:lock v:ext="edit" aspectratio="t"/>
            <w10:wrap type="none"/>
            <w10:anchorlock/>
          </v:shape>
          <o:OLEObject Type="Embed" ProgID="Equation.DSMT4" ShapeID="_x0000_i1096" DrawAspect="Content" ObjectID="_1468075796" r:id="rId147">
            <o:LockedField>false</o:LockedField>
          </o:OLEObject>
        </w:object>
      </w:r>
      <w:r>
        <w:rPr>
          <w:rFonts w:ascii="宋体" w:hAnsi="宋体" w:eastAsia="宋体" w:cs="宋体"/>
          <w:color w:val="000000"/>
        </w:rPr>
        <w:t>．</w:t>
      </w:r>
    </w:p>
    <w:p w14:paraId="56895546">
      <w:pPr>
        <w:spacing w:line="360" w:lineRule="auto"/>
        <w:jc w:val="both"/>
        <w:textAlignment w:val="center"/>
        <w:rPr>
          <w:color w:val="000000"/>
        </w:rPr>
      </w:pPr>
      <w:r>
        <w:rPr>
          <w:color w:val="000000"/>
        </w:rPr>
        <w:t xml:space="preserve">20. </w:t>
      </w:r>
      <w:r>
        <w:rPr>
          <w:rFonts w:ascii="宋体" w:hAnsi="宋体" w:eastAsia="宋体" w:cs="宋体"/>
          <w:color w:val="000000"/>
        </w:rPr>
        <w:t>解方程：</w:t>
      </w:r>
      <w:r>
        <w:object>
          <v:shape id="_x0000_i1097"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150" o:title="eqId2f7cedbb684179a21a58a92ccc0255fd"/>
            <o:lock v:ext="edit" aspectratio="t"/>
            <w10:wrap type="none"/>
            <w10:anchorlock/>
          </v:shape>
          <o:OLEObject Type="Embed" ProgID="Equation.DSMT4" ShapeID="_x0000_i1097" DrawAspect="Content" ObjectID="_1468075797" r:id="rId149">
            <o:LockedField>false</o:LockedField>
          </o:OLEObject>
        </w:object>
      </w:r>
    </w:p>
    <w:p w14:paraId="5152394A">
      <w:pPr>
        <w:spacing w:line="360" w:lineRule="auto"/>
        <w:jc w:val="both"/>
        <w:textAlignment w:val="center"/>
        <w:rPr>
          <w:color w:val="000000"/>
        </w:rPr>
      </w:pPr>
      <w:r>
        <w:rPr>
          <w:color w:val="000000"/>
        </w:rPr>
        <w:t xml:space="preserve">21. </w:t>
      </w:r>
      <w:r>
        <w:rPr>
          <w:rFonts w:ascii="宋体" w:hAnsi="宋体" w:eastAsia="宋体" w:cs="宋体"/>
          <w:color w:val="000000"/>
        </w:rPr>
        <w:t>解方程：</w:t>
      </w:r>
      <w:r>
        <w:object>
          <v:shape id="_x0000_i1098" o:spt="75" alt="学科网(www.zxxk.com)--教育资源门户，提供试卷、教案、课件、论文、素材以及各类教学资源下载，还有大量而丰富的教学相关资讯！" type="#_x0000_t75" style="height:31.5pt;width:109.5pt;" o:ole="t" filled="f" o:preferrelative="t" stroked="f" coordsize="21600,21600">
            <v:path/>
            <v:fill on="f" focussize="0,0"/>
            <v:stroke on="f" joinstyle="miter"/>
            <v:imagedata r:id="rId152" o:title="eqIde257d13056137cec081a0bb9464c3a5e"/>
            <o:lock v:ext="edit" aspectratio="t"/>
            <w10:wrap type="none"/>
            <w10:anchorlock/>
          </v:shape>
          <o:OLEObject Type="Embed" ProgID="Equation.DSMT4" ShapeID="_x0000_i1098" DrawAspect="Content" ObjectID="_1468075798" r:id="rId151">
            <o:LockedField>false</o:LockedField>
          </o:OLEObject>
        </w:object>
      </w:r>
      <w:r>
        <w:rPr>
          <w:rFonts w:ascii="宋体" w:hAnsi="宋体" w:eastAsia="宋体" w:cs="宋体"/>
          <w:color w:val="000000"/>
        </w:rPr>
        <w:t>．</w:t>
      </w:r>
    </w:p>
    <w:p w14:paraId="323DBF9A">
      <w:pPr>
        <w:spacing w:line="360" w:lineRule="auto"/>
        <w:jc w:val="left"/>
        <w:textAlignment w:val="center"/>
        <w:rPr>
          <w:color w:val="000000"/>
        </w:rPr>
      </w:pPr>
      <w:r>
        <w:rPr>
          <w:color w:val="000000"/>
        </w:rPr>
        <w:t xml:space="preserve">22. </w:t>
      </w:r>
      <w:r>
        <w:rPr>
          <w:rFonts w:ascii="宋体" w:hAnsi="宋体" w:eastAsia="宋体" w:cs="宋体"/>
          <w:color w:val="000000"/>
        </w:rPr>
        <w:t>解方程：</w:t>
      </w:r>
      <w:r>
        <w:object>
          <v:shape id="_x0000_i1099"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154" o:title="eqId9c13fe27a62168657a32794bb1c56185"/>
            <o:lock v:ext="edit" aspectratio="t"/>
            <w10:wrap type="none"/>
            <w10:anchorlock/>
          </v:shape>
          <o:OLEObject Type="Embed" ProgID="Equation.DSMT4" ShapeID="_x0000_i1099" DrawAspect="Content" ObjectID="_1468075799" r:id="rId153">
            <o:LockedField>false</o:LockedField>
          </o:OLEObject>
        </w:object>
      </w:r>
      <w:r>
        <w:rPr>
          <w:rFonts w:ascii="宋体" w:hAnsi="宋体" w:eastAsia="宋体" w:cs="宋体"/>
          <w:color w:val="000000"/>
        </w:rPr>
        <w:t>．</w:t>
      </w:r>
    </w:p>
    <w:p w14:paraId="5963010A">
      <w:pPr>
        <w:spacing w:line="360" w:lineRule="auto"/>
        <w:jc w:val="both"/>
        <w:textAlignment w:val="center"/>
        <w:rPr>
          <w:color w:val="000000"/>
        </w:rPr>
      </w:pPr>
      <w:r>
        <w:rPr>
          <w:color w:val="000000"/>
        </w:rPr>
        <w:t xml:space="preserve">23. </w:t>
      </w:r>
      <w:r>
        <w:rPr>
          <w:rFonts w:ascii="宋体" w:hAnsi="宋体" w:eastAsia="宋体" w:cs="宋体"/>
          <w:color w:val="000000"/>
        </w:rPr>
        <w:t>如图，在矩形</w:t>
      </w:r>
      <w:r>
        <w:object>
          <v:shape id="_x0000_i110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0" o:title="eqId411b38a18046fea8e9fab1f9f9b80a5f"/>
            <o:lock v:ext="edit" aspectratio="t"/>
            <w10:wrap type="none"/>
            <w10:anchorlock/>
          </v:shape>
          <o:OLEObject Type="Embed" ProgID="Equation.DSMT4" ShapeID="_x0000_i1100" DrawAspect="Content" ObjectID="_1468075800" r:id="rId155">
            <o:LockedField>false</o:LockedField>
          </o:OLEObject>
        </w:object>
      </w:r>
      <w:r>
        <w:rPr>
          <w:rFonts w:ascii="宋体" w:hAnsi="宋体" w:eastAsia="宋体" w:cs="宋体"/>
          <w:color w:val="000000"/>
        </w:rPr>
        <w:t>中，</w:t>
      </w:r>
      <w:r>
        <w:object>
          <v:shape id="_x0000_i1101"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57" o:title="eqId1c4bb197a337102cb0d9007e473177a2"/>
            <o:lock v:ext="edit" aspectratio="t"/>
            <w10:wrap type="none"/>
            <w10:anchorlock/>
          </v:shape>
          <o:OLEObject Type="Embed" ProgID="Equation.DSMT4" ShapeID="_x0000_i1101" DrawAspect="Content" ObjectID="_1468075801" r:id="rId156">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159" o:title="eqIdc4d13cedc9b2b09db0fc23727137db94"/>
            <o:lock v:ext="edit" aspectratio="t"/>
            <w10:wrap type="none"/>
            <w10:anchorlock/>
          </v:shape>
          <o:OLEObject Type="Embed" ProgID="Equation.DSMT4" ShapeID="_x0000_i1102" DrawAspect="Content" ObjectID="_1468075802" r:id="rId158">
            <o:LockedField>false</o:LockedField>
          </o:OLEObject>
        </w:object>
      </w:r>
      <w:r>
        <w:rPr>
          <w:rFonts w:ascii="宋体" w:hAnsi="宋体" w:eastAsia="宋体" w:cs="宋体"/>
          <w:color w:val="000000"/>
        </w:rPr>
        <w:t>，边</w:t>
      </w:r>
      <w:r>
        <w:object>
          <v:shape id="_x0000_i110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14" o:title="eqId0dc5c9827dfd0be5a9c85962d6ccbfb1"/>
            <o:lock v:ext="edit" aspectratio="t"/>
            <w10:wrap type="none"/>
            <w10:anchorlock/>
          </v:shape>
          <o:OLEObject Type="Embed" ProgID="Equation.DSMT4" ShapeID="_x0000_i1103" DrawAspect="Content" ObjectID="_1468075803" r:id="rId160">
            <o:LockedField>false</o:LockedField>
          </o:OLEObject>
        </w:object>
      </w:r>
      <w:r>
        <w:rPr>
          <w:rFonts w:ascii="宋体" w:hAnsi="宋体" w:eastAsia="宋体" w:cs="宋体"/>
          <w:color w:val="000000"/>
        </w:rPr>
        <w:t>上有一点</w:t>
      </w:r>
      <w:r>
        <w:rPr>
          <w:rFonts w:ascii="Times New Roman" w:hAnsi="Times New Roman" w:eastAsia="Times New Roman" w:cs="Times New Roman"/>
          <w:i/>
          <w:color w:val="000000"/>
        </w:rPr>
        <w:t>E</w:t>
      </w:r>
      <w:r>
        <w:rPr>
          <w:rFonts w:ascii="宋体" w:hAnsi="宋体" w:eastAsia="宋体" w:cs="宋体"/>
          <w:color w:val="000000"/>
        </w:rPr>
        <w:t>，连接</w:t>
      </w:r>
      <w:r>
        <w:object>
          <v:shape id="_x0000_i110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62" o:title="eqId68a83fdd2ba72a2dba0b6b10bb3e06b9"/>
            <o:lock v:ext="edit" aspectratio="t"/>
            <w10:wrap type="none"/>
            <w10:anchorlock/>
          </v:shape>
          <o:OLEObject Type="Embed" ProgID="Equation.DSMT4" ShapeID="_x0000_i1104" DrawAspect="Content" ObjectID="_1468075804" r:id="rId161">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4" o:title="eqIde6e490f703eb6c9bb1278c78ebc2d661"/>
            <o:lock v:ext="edit" aspectratio="t"/>
            <w10:wrap type="none"/>
            <w10:anchorlock/>
          </v:shape>
          <o:OLEObject Type="Embed" ProgID="Equation.DSMT4" ShapeID="_x0000_i1105" DrawAspect="Content" ObjectID="_1468075805" r:id="rId163">
            <o:LockedField>false</o:LockedField>
          </o:OLEObject>
        </w:objec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66" o:title="eqIde30e50e094cd2849e38859b36aad0b0c"/>
            <o:lock v:ext="edit" aspectratio="t"/>
            <w10:wrap type="none"/>
            <w10:anchorlock/>
          </v:shape>
          <o:OLEObject Type="Embed" ProgID="Equation.DSMT4" ShapeID="_x0000_i1106" DrawAspect="Content" ObjectID="_1468075806" r:id="rId165">
            <o:LockedField>false</o:LockedField>
          </o:OLEObject>
        </w:object>
      </w:r>
      <w:r>
        <w:rPr>
          <w:rFonts w:ascii="宋体" w:hAnsi="宋体" w:eastAsia="宋体" w:cs="宋体"/>
          <w:color w:val="000000"/>
        </w:rPr>
        <w:t>．</w:t>
      </w:r>
    </w:p>
    <w:p w14:paraId="0C837B72">
      <w:pPr>
        <w:spacing w:line="360" w:lineRule="auto"/>
        <w:jc w:val="both"/>
        <w:textAlignment w:val="center"/>
        <w:rPr>
          <w:color w:val="000000"/>
        </w:rPr>
      </w:pPr>
      <w:r>
        <w:rPr>
          <w:color w:val="000000"/>
        </w:rPr>
        <w:drawing>
          <wp:inline distT="0" distB="0" distL="114300" distR="114300">
            <wp:extent cx="1314450" cy="7810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67"/>
                    <a:stretch>
                      <a:fillRect/>
                    </a:stretch>
                  </pic:blipFill>
                  <pic:spPr>
                    <a:xfrm>
                      <a:off x="0" y="0"/>
                      <a:ext cx="1314450" cy="781050"/>
                    </a:xfrm>
                    <a:prstGeom prst="rect">
                      <a:avLst/>
                    </a:prstGeom>
                  </pic:spPr>
                </pic:pic>
              </a:graphicData>
            </a:graphic>
          </wp:inline>
        </w:drawing>
      </w:r>
      <w:r>
        <w:rPr>
          <w:color w:val="000000"/>
        </w:rPr>
        <w:t xml:space="preserve">  </w:t>
      </w:r>
    </w:p>
    <w:p w14:paraId="79CB45C2">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07"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169" o:title="eqId1fc56c77464a17a1e97b568762a3e2c6"/>
            <o:lock v:ext="edit" aspectratio="t"/>
            <w10:wrap type="none"/>
            <w10:anchorlock/>
          </v:shape>
          <o:OLEObject Type="Embed" ProgID="Equation.DSMT4" ShapeID="_x0000_i1107" DrawAspect="Content" ObjectID="_1468075807" r:id="rId168">
            <o:LockedField>false</o:LockedField>
          </o:OLEObject>
        </w:object>
      </w:r>
      <w:r>
        <w:rPr>
          <w:rFonts w:ascii="宋体" w:hAnsi="宋体" w:eastAsia="宋体" w:cs="宋体"/>
          <w:color w:val="000000"/>
        </w:rPr>
        <w:t>的长；</w:t>
      </w:r>
    </w:p>
    <w:p w14:paraId="2C85CDCA">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108"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71" o:title="eqIde7d19f963f7c803bcfcbb265ec6d4304"/>
            <o:lock v:ext="edit" aspectratio="t"/>
            <w10:wrap type="none"/>
            <w10:anchorlock/>
          </v:shape>
          <o:OLEObject Type="Embed" ProgID="Equation.DSMT4" ShapeID="_x0000_i1108" DrawAspect="Content" ObjectID="_1468075808" r:id="rId170">
            <o:LockedField>false</o:LockedField>
          </o:OLEObject>
        </w:object>
      </w:r>
      <w:r>
        <w:rPr>
          <w:rFonts w:ascii="宋体" w:hAnsi="宋体" w:eastAsia="宋体" w:cs="宋体"/>
          <w:color w:val="000000"/>
        </w:rPr>
        <w:t>的度数．</w:t>
      </w:r>
    </w:p>
    <w:p w14:paraId="6C545724">
      <w:pPr>
        <w:spacing w:line="360" w:lineRule="auto"/>
        <w:jc w:val="left"/>
        <w:textAlignment w:val="center"/>
        <w:rPr>
          <w:color w:val="000000"/>
        </w:rPr>
      </w:pPr>
      <w:r>
        <w:rPr>
          <w:color w:val="000000"/>
        </w:rPr>
        <w:t xml:space="preserve">24. </w:t>
      </w:r>
      <w:r>
        <w:rPr>
          <w:rFonts w:ascii="宋体" w:hAnsi="宋体" w:eastAsia="宋体" w:cs="宋体"/>
          <w:color w:val="000000"/>
        </w:rPr>
        <w:t>如图,已知四边形</w:t>
      </w:r>
      <w:r>
        <w:rPr>
          <w:rFonts w:ascii="Times New Roman" w:hAnsi="Times New Roman" w:eastAsia="Times New Roman" w:cs="Times New Roman"/>
          <w:color w:val="000000"/>
        </w:rPr>
        <w:t>ABCD</w:t>
      </w:r>
      <w:r>
        <w:rPr>
          <w:rFonts w:ascii="宋体" w:hAnsi="宋体" w:eastAsia="宋体" w:cs="宋体"/>
          <w:color w:val="000000"/>
        </w:rPr>
        <w:t>中,点</w:t>
      </w:r>
      <w:r>
        <w:rPr>
          <w:rFonts w:ascii="Times New Roman" w:hAnsi="Times New Roman" w:eastAsia="Times New Roman" w:cs="Times New Roman"/>
          <w:color w:val="000000"/>
        </w:rPr>
        <w:t>E</w:t>
      </w:r>
      <w:r>
        <w:rPr>
          <w:rFonts w:ascii="宋体" w:hAnsi="宋体" w:eastAsia="宋体" w:cs="宋体"/>
          <w:color w:val="000000"/>
        </w:rPr>
        <w:t>是</w:t>
      </w:r>
      <w:r>
        <w:rPr>
          <w:rFonts w:ascii="Times New Roman" w:hAnsi="Times New Roman" w:eastAsia="Times New Roman" w:cs="Times New Roman"/>
          <w:color w:val="000000"/>
        </w:rPr>
        <w:t>CD</w:t>
      </w:r>
      <w:r>
        <w:rPr>
          <w:rFonts w:ascii="宋体" w:hAnsi="宋体" w:eastAsia="宋体" w:cs="宋体"/>
          <w:color w:val="000000"/>
        </w:rPr>
        <w:t>上的点(不与</w:t>
      </w:r>
      <w:r>
        <w:rPr>
          <w:rFonts w:ascii="Times New Roman" w:hAnsi="Times New Roman" w:eastAsia="Times New Roman" w:cs="Times New Roman"/>
          <w:color w:val="000000"/>
        </w:rPr>
        <w:t>CD</w:t>
      </w:r>
      <w:r>
        <w:rPr>
          <w:rFonts w:ascii="宋体" w:hAnsi="宋体" w:eastAsia="宋体" w:cs="宋体"/>
          <w:color w:val="000000"/>
        </w:rPr>
        <w:t xml:space="preserve">的中点重合), </w:t>
      </w:r>
      <w:r>
        <w:rPr>
          <w:rFonts w:ascii="Times New Roman" w:hAnsi="Times New Roman" w:eastAsia="Times New Roman" w:cs="Times New Roman"/>
          <w:color w:val="000000"/>
        </w:rPr>
        <w:t>DE</w:t>
      </w: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 ∠</w:t>
      </w:r>
      <w:r>
        <w:rPr>
          <w:rFonts w:ascii="Times New Roman" w:hAnsi="Times New Roman" w:eastAsia="Times New Roman" w:cs="Times New Roman"/>
          <w:color w:val="000000"/>
        </w:rPr>
        <w:t>BAC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AD</w:t>
      </w:r>
      <w:r>
        <w:rPr>
          <w:rFonts w:ascii="宋体" w:hAnsi="宋体" w:eastAsia="宋体" w:cs="宋体"/>
          <w:color w:val="000000"/>
        </w:rPr>
        <w:t>=</w:t>
      </w:r>
      <w:r>
        <w:rPr>
          <w:rFonts w:ascii="Times New Roman" w:hAnsi="Times New Roman" w:eastAsia="Times New Roman" w:cs="Times New Roman"/>
          <w:color w:val="000000"/>
        </w:rPr>
        <w:t>AC</w:t>
      </w:r>
    </w:p>
    <w:p w14:paraId="6FBBD95A">
      <w:pPr>
        <w:spacing w:line="360" w:lineRule="auto"/>
        <w:jc w:val="left"/>
        <w:textAlignment w:val="center"/>
        <w:rPr>
          <w:color w:val="000000"/>
        </w:rPr>
      </w:pPr>
      <w:r>
        <w:rPr>
          <w:color w:val="000000"/>
        </w:rPr>
        <w:drawing>
          <wp:inline distT="0" distB="0" distL="114300" distR="114300">
            <wp:extent cx="2152650" cy="13144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72"/>
                    <a:stretch>
                      <a:fillRect/>
                    </a:stretch>
                  </pic:blipFill>
                  <pic:spPr>
                    <a:xfrm>
                      <a:off x="0" y="0"/>
                      <a:ext cx="2152650" cy="1314450"/>
                    </a:xfrm>
                    <a:prstGeom prst="rect">
                      <a:avLst/>
                    </a:prstGeom>
                  </pic:spPr>
                </pic:pic>
              </a:graphicData>
            </a:graphic>
          </wp:inline>
        </w:drawing>
      </w:r>
    </w:p>
    <w:p w14:paraId="753416B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)求证:四边形</w:t>
      </w:r>
      <w:r>
        <w:rPr>
          <w:rFonts w:ascii="Times New Roman" w:hAnsi="Times New Roman" w:eastAsia="Times New Roman" w:cs="Times New Roman"/>
          <w:color w:val="000000"/>
        </w:rPr>
        <w:t>AECB</w:t>
      </w:r>
      <w:r>
        <w:rPr>
          <w:rFonts w:ascii="宋体" w:hAnsi="宋体" w:eastAsia="宋体" w:cs="宋体"/>
          <w:color w:val="000000"/>
        </w:rPr>
        <w:t>是等腰梯形；</w:t>
      </w:r>
    </w:p>
    <w:p w14:paraId="740DF16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)点</w:t>
      </w:r>
      <w:r>
        <w:rPr>
          <w:rFonts w:ascii="Times New Roman" w:hAnsi="Times New Roman" w:eastAsia="Times New Roman" w:cs="Times New Roman"/>
          <w:color w:val="000000"/>
        </w:rPr>
        <w:t>F</w:t>
      </w:r>
      <w:r>
        <w:rPr>
          <w:rFonts w:ascii="宋体" w:hAnsi="宋体" w:eastAsia="宋体" w:cs="宋体"/>
          <w:color w:val="000000"/>
        </w:rPr>
        <w:t xml:space="preserve"> 是</w:t>
      </w:r>
      <w:r>
        <w:rPr>
          <w:rFonts w:ascii="Times New Roman" w:hAnsi="Times New Roman" w:eastAsia="Times New Roman" w:cs="Times New Roman"/>
          <w:color w:val="000000"/>
        </w:rPr>
        <w:t>AB</w:t>
      </w:r>
      <w:r>
        <w:rPr>
          <w:rFonts w:ascii="宋体" w:hAnsi="宋体" w:eastAsia="宋体" w:cs="宋体"/>
          <w:color w:val="000000"/>
        </w:rPr>
        <w:t xml:space="preserve"> 边延长线上一点，且</w:t>
      </w:r>
      <w:r>
        <w:rPr>
          <w:rFonts w:ascii="Times New Roman" w:hAnsi="Times New Roman" w:eastAsia="Times New Roman" w:cs="Times New Roman"/>
          <w:color w:val="000000"/>
        </w:rPr>
        <w:t>BC</w:t>
      </w:r>
      <w:r>
        <w:rPr>
          <w:rFonts w:ascii="宋体" w:hAnsi="宋体" w:eastAsia="宋体" w:cs="宋体"/>
          <w:color w:val="000000"/>
        </w:rPr>
        <w:t>=</w:t>
      </w:r>
      <w:r>
        <w:rPr>
          <w:rFonts w:ascii="Times New Roman" w:hAnsi="Times New Roman" w:eastAsia="Times New Roman" w:cs="Times New Roman"/>
          <w:color w:val="000000"/>
        </w:rPr>
        <w:t>CF</w:t>
      </w:r>
      <w:r>
        <w:rPr>
          <w:rFonts w:ascii="宋体" w:hAnsi="宋体" w:eastAsia="宋体" w:cs="宋体"/>
          <w:color w:val="000000"/>
        </w:rPr>
        <w:t xml:space="preserve"> .联结</w:t>
      </w:r>
      <w:r>
        <w:rPr>
          <w:rFonts w:ascii="Times New Roman" w:hAnsi="Times New Roman" w:eastAsia="Times New Roman" w:cs="Times New Roman"/>
          <w:color w:val="000000"/>
        </w:rPr>
        <w:t>CF</w:t>
      </w:r>
      <w:r>
        <w:rPr>
          <w:rFonts w:ascii="宋体" w:hAnsi="宋体" w:eastAsia="宋体" w:cs="宋体"/>
          <w:color w:val="000000"/>
        </w:rPr>
        <w:t>、</w:t>
      </w:r>
      <w:r>
        <w:rPr>
          <w:rFonts w:ascii="Times New Roman" w:hAnsi="Times New Roman" w:eastAsia="Times New Roman" w:cs="Times New Roman"/>
          <w:color w:val="000000"/>
        </w:rPr>
        <w:t>EF</w:t>
      </w:r>
      <w:r>
        <w:rPr>
          <w:rFonts w:ascii="宋体" w:hAnsi="宋体" w:eastAsia="宋体" w:cs="宋体"/>
          <w:color w:val="000000"/>
        </w:rPr>
        <w:t>,若</w:t>
      </w:r>
      <w:r>
        <w:rPr>
          <w:rFonts w:ascii="Times New Roman" w:hAnsi="Times New Roman" w:eastAsia="Times New Roman" w:cs="Times New Roman"/>
          <w:color w:val="000000"/>
        </w:rPr>
        <w:t>AC</w:t>
      </w:r>
      <w:r>
        <w:rPr>
          <w:rFonts w:ascii="宋体" w:hAnsi="宋体" w:eastAsia="宋体" w:cs="宋体"/>
          <w:color w:val="000000"/>
        </w:rPr>
        <w:t>⊥</w:t>
      </w:r>
      <w:r>
        <w:rPr>
          <w:rFonts w:ascii="Times New Roman" w:hAnsi="Times New Roman" w:eastAsia="Times New Roman" w:cs="Times New Roman"/>
          <w:color w:val="000000"/>
        </w:rPr>
        <w:t>EF</w:t>
      </w:r>
      <w:r>
        <w:rPr>
          <w:rFonts w:ascii="宋体" w:hAnsi="宋体" w:eastAsia="宋体" w:cs="宋体"/>
          <w:color w:val="000000"/>
        </w:rPr>
        <w:t>求证：四边形</w:t>
      </w:r>
      <w:r>
        <w:rPr>
          <w:rFonts w:ascii="Times New Roman" w:hAnsi="Times New Roman" w:eastAsia="Times New Roman" w:cs="Times New Roman"/>
          <w:color w:val="000000"/>
        </w:rPr>
        <w:t>AECF</w:t>
      </w:r>
      <w:r>
        <w:rPr>
          <w:rFonts w:ascii="宋体" w:hAnsi="宋体" w:eastAsia="宋体" w:cs="宋体"/>
          <w:color w:val="000000"/>
        </w:rPr>
        <w:t>是菱形.</w:t>
      </w:r>
    </w:p>
    <w:p w14:paraId="05BC33CE">
      <w:pPr>
        <w:spacing w:line="360" w:lineRule="auto"/>
        <w:jc w:val="left"/>
        <w:textAlignment w:val="center"/>
        <w:rPr>
          <w:color w:val="000000"/>
        </w:rPr>
      </w:pPr>
      <w:r>
        <w:rPr>
          <w:color w:val="000000"/>
        </w:rPr>
        <w:t xml:space="preserve">25. </w:t>
      </w:r>
      <w:r>
        <w:rPr>
          <w:rFonts w:ascii="宋体" w:hAnsi="宋体" w:eastAsia="宋体" w:cs="宋体"/>
          <w:color w:val="000000"/>
        </w:rPr>
        <w:t>已知:直线</w:t>
      </w:r>
      <w:r>
        <w:object>
          <v:shape id="_x0000_i1109"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174" o:title="eqId2e9b0f5f44abbc6544a2f672b025b013"/>
            <o:lock v:ext="edit" aspectratio="t"/>
            <w10:wrap type="none"/>
            <w10:anchorlock/>
          </v:shape>
          <o:OLEObject Type="Embed" ProgID="Equation.DSMT4" ShapeID="_x0000_i1109" DrawAspect="Content" ObjectID="_1468075809" r:id="rId173">
            <o:LockedField>false</o:LockedField>
          </o:OLEObject>
        </w:object>
      </w:r>
      <w:r>
        <w:rPr>
          <w:rFonts w:ascii="宋体" w:hAnsi="宋体" w:eastAsia="宋体" w:cs="宋体"/>
          <w:color w:val="000000"/>
        </w:rPr>
        <w:t>经过点</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)且与直线</w:t>
      </w:r>
      <w:r>
        <w:object>
          <v:shape id="_x0000_i1110"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176" o:title="eqId3f6f17bc385bafb37e8f964e5eb99cd0"/>
            <o:lock v:ext="edit" aspectratio="t"/>
            <w10:wrap type="none"/>
            <w10:anchorlock/>
          </v:shape>
          <o:OLEObject Type="Embed" ProgID="Equation.DSMT4" ShapeID="_x0000_i1110" DrawAspect="Content" ObjectID="_1468075810" r:id="rId175">
            <o:LockedField>false</o:LockedField>
          </o:OLEObject>
        </w:object>
      </w:r>
      <w:r>
        <w:rPr>
          <w:rFonts w:ascii="宋体" w:hAnsi="宋体" w:eastAsia="宋体" w:cs="宋体"/>
          <w:color w:val="000000"/>
        </w:rPr>
        <w:t xml:space="preserve">: </w:t>
      </w:r>
      <w:r>
        <w:rPr>
          <w:rFonts w:ascii="Times New Roman" w:hAnsi="Times New Roman" w:eastAsia="Times New Roman" w:cs="Times New Roman"/>
          <w:color w:val="000000"/>
        </w:rPr>
        <w:t>y</w: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78" o:title="eqIda4b8503f4706b8321e4e79a87eadea84"/>
            <o:lock v:ext="edit" aspectratio="t"/>
            <w10:wrap type="none"/>
            <w10:anchorlock/>
          </v:shape>
          <o:OLEObject Type="Embed" ProgID="Equation.DSMT4" ShapeID="_x0000_i1111" DrawAspect="Content" ObjectID="_1468075811" r:id="rId177">
            <o:LockedField>false</o:LockedField>
          </o:OLEObject>
        </w:objec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平行,直线</w:t>
      </w:r>
      <w:r>
        <w:object>
          <v:shape id="_x0000_i1112"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176" o:title="eqId3f6f17bc385bafb37e8f964e5eb99cd0"/>
            <o:lock v:ext="edit" aspectratio="t"/>
            <w10:wrap type="none"/>
            <w10:anchorlock/>
          </v:shape>
          <o:OLEObject Type="Embed" ProgID="Equation.DSMT4" ShapeID="_x0000_i1112" DrawAspect="Content" ObjectID="_1468075812" r:id="rId179">
            <o:LockedField>false</o:LockedField>
          </o:OLEObject>
        </w:object>
      </w:r>
      <w:r>
        <w:rPr>
          <w:rFonts w:ascii="宋体" w:hAnsi="宋体" w:eastAsia="宋体" w:cs="宋体"/>
          <w:color w:val="000000"/>
        </w:rPr>
        <w:t>与</w:t>
      </w:r>
      <w:r>
        <w:rPr>
          <w:rFonts w:ascii="Times New Roman" w:hAnsi="Times New Roman" w:eastAsia="Times New Roman" w:cs="Times New Roman"/>
          <w:color w:val="000000"/>
        </w:rPr>
        <w:t>x</w:t>
      </w:r>
      <w:r>
        <w:rPr>
          <w:rFonts w:ascii="宋体" w:hAnsi="宋体" w:eastAsia="宋体" w:cs="宋体"/>
          <w:color w:val="000000"/>
        </w:rPr>
        <w:t>轴、</w:t>
      </w:r>
      <w:r>
        <w:rPr>
          <w:rFonts w:ascii="Times New Roman" w:hAnsi="Times New Roman" w:eastAsia="Times New Roman" w:cs="Times New Roman"/>
          <w:color w:val="000000"/>
        </w:rPr>
        <w:t>y</w:t>
      </w:r>
      <w:r>
        <w:rPr>
          <w:rFonts w:ascii="宋体" w:hAnsi="宋体" w:eastAsia="宋体" w:cs="宋体"/>
          <w:color w:val="000000"/>
        </w:rPr>
        <w:t>轴分别交于点</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p>
    <w:p w14:paraId="7F438DA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)求直线</w:t>
      </w:r>
      <w:r>
        <w:object>
          <v:shape id="_x0000_i1113"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174" o:title="eqId2e9b0f5f44abbc6544a2f672b025b013"/>
            <o:lock v:ext="edit" aspectratio="t"/>
            <w10:wrap type="none"/>
            <w10:anchorlock/>
          </v:shape>
          <o:OLEObject Type="Embed" ProgID="Equation.DSMT4" ShapeID="_x0000_i1113" DrawAspect="Content" ObjectID="_1468075813" r:id="rId180">
            <o:LockedField>false</o:LockedField>
          </o:OLEObject>
        </w:object>
      </w:r>
      <w:r>
        <w:rPr>
          <w:rFonts w:ascii="宋体" w:hAnsi="宋体" w:eastAsia="宋体" w:cs="宋体"/>
          <w:color w:val="000000"/>
        </w:rPr>
        <w:t>的表达式及其与</w:t>
      </w:r>
      <w:r>
        <w:rPr>
          <w:rFonts w:ascii="Times New Roman" w:hAnsi="Times New Roman" w:eastAsia="Times New Roman" w:cs="Times New Roman"/>
          <w:color w:val="000000"/>
        </w:rPr>
        <w:t>x</w:t>
      </w:r>
      <w:r>
        <w:rPr>
          <w:rFonts w:ascii="宋体" w:hAnsi="宋体" w:eastAsia="宋体" w:cs="宋体"/>
          <w:color w:val="000000"/>
        </w:rPr>
        <w:t>轴的交点</w:t>
      </w:r>
      <w:r>
        <w:rPr>
          <w:rFonts w:ascii="Times New Roman" w:hAnsi="Times New Roman" w:eastAsia="Times New Roman" w:cs="Times New Roman"/>
          <w:color w:val="000000"/>
        </w:rPr>
        <w:t>D</w:t>
      </w:r>
      <w:r>
        <w:rPr>
          <w:rFonts w:ascii="宋体" w:hAnsi="宋体" w:eastAsia="宋体" w:cs="宋体"/>
          <w:color w:val="000000"/>
        </w:rPr>
        <w:t>的坐标:</w:t>
      </w:r>
    </w:p>
    <w:p w14:paraId="19C9765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)判断四边形</w:t>
      </w:r>
      <w:r>
        <w:rPr>
          <w:rFonts w:ascii="Times New Roman" w:hAnsi="Times New Roman" w:eastAsia="Times New Roman" w:cs="Times New Roman"/>
          <w:color w:val="000000"/>
        </w:rPr>
        <w:t>ABCD</w:t>
      </w:r>
      <w:r>
        <w:rPr>
          <w:rFonts w:ascii="宋体" w:hAnsi="宋体" w:eastAsia="宋体" w:cs="宋体"/>
          <w:color w:val="000000"/>
        </w:rPr>
        <w:t>是什么四边形?并证明你的结论:</w:t>
      </w:r>
    </w:p>
    <w:p w14:paraId="64AE46D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)若点</w:t>
      </w:r>
      <w:r>
        <w:rPr>
          <w:rFonts w:ascii="Times New Roman" w:hAnsi="Times New Roman" w:eastAsia="Times New Roman" w:cs="Times New Roman"/>
          <w:color w:val="000000"/>
        </w:rPr>
        <w:t>E</w:t>
      </w:r>
      <w:r>
        <w:rPr>
          <w:rFonts w:ascii="宋体" w:hAnsi="宋体" w:eastAsia="宋体" w:cs="宋体"/>
          <w:color w:val="000000"/>
        </w:rPr>
        <w:t>是直线</w:t>
      </w:r>
      <w:r>
        <w:rPr>
          <w:rFonts w:ascii="Times New Roman" w:hAnsi="Times New Roman" w:eastAsia="Times New Roman" w:cs="Times New Roman"/>
          <w:color w:val="000000"/>
        </w:rPr>
        <w:t>AB</w:t>
      </w:r>
      <w:r>
        <w:rPr>
          <w:rFonts w:ascii="宋体" w:hAnsi="宋体" w:eastAsia="宋体" w:cs="宋体"/>
          <w:color w:val="000000"/>
        </w:rPr>
        <w:t>上一点,平面内存在一点</w:t>
      </w:r>
      <w:r>
        <w:rPr>
          <w:rFonts w:ascii="Times New Roman" w:hAnsi="Times New Roman" w:eastAsia="Times New Roman" w:cs="Times New Roman"/>
          <w:color w:val="000000"/>
        </w:rPr>
        <w:t>F</w:t>
      </w:r>
      <w:r>
        <w:rPr>
          <w:rFonts w:ascii="宋体" w:hAnsi="宋体" w:eastAsia="宋体" w:cs="宋体"/>
          <w:color w:val="000000"/>
        </w:rPr>
        <w:t>,使得四边形</w:t>
      </w:r>
      <w:r>
        <w:rPr>
          <w:rFonts w:ascii="Times New Roman" w:hAnsi="Times New Roman" w:eastAsia="Times New Roman" w:cs="Times New Roman"/>
          <w:color w:val="000000"/>
        </w:rPr>
        <w:t>CBEF</w:t>
      </w:r>
      <w:r>
        <w:rPr>
          <w:rFonts w:ascii="宋体" w:hAnsi="宋体" w:eastAsia="宋体" w:cs="宋体"/>
          <w:color w:val="000000"/>
        </w:rPr>
        <w:t>是正方形,求点</w:t>
      </w:r>
      <w:r>
        <w:rPr>
          <w:rFonts w:ascii="Times New Roman" w:hAnsi="Times New Roman" w:eastAsia="Times New Roman" w:cs="Times New Roman"/>
          <w:color w:val="000000"/>
        </w:rPr>
        <w:t>E</w:t>
      </w:r>
      <w:r>
        <w:rPr>
          <w:rFonts w:ascii="宋体" w:hAnsi="宋体" w:eastAsia="宋体" w:cs="宋体"/>
          <w:color w:val="000000"/>
        </w:rPr>
        <w:t>的坐标. 请直接写出答案.</w:t>
      </w:r>
    </w:p>
    <w:p w14:paraId="250663FE">
      <w:pPr>
        <w:spacing w:line="360" w:lineRule="auto"/>
        <w:jc w:val="both"/>
        <w:textAlignment w:val="center"/>
        <w:rPr>
          <w:color w:val="000000"/>
        </w:rPr>
      </w:pPr>
      <w:r>
        <w:rPr>
          <w:color w:val="000000"/>
        </w:rPr>
        <w:t xml:space="preserve">26. </w:t>
      </w:r>
      <w:r>
        <w:rPr>
          <w:rFonts w:ascii="宋体" w:hAnsi="宋体" w:eastAsia="宋体" w:cs="宋体"/>
          <w:color w:val="000000"/>
        </w:rPr>
        <w:t>已知，梯形</w:t>
      </w:r>
      <w:r>
        <w:object>
          <v:shape id="_x0000_i111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0" o:title="eqId411b38a18046fea8e9fab1f9f9b80a5f"/>
            <o:lock v:ext="edit" aspectratio="t"/>
            <w10:wrap type="none"/>
            <w10:anchorlock/>
          </v:shape>
          <o:OLEObject Type="Embed" ProgID="Equation.DSMT4" ShapeID="_x0000_i1114" DrawAspect="Content" ObjectID="_1468075814" r:id="rId181">
            <o:LockedField>false</o:LockedField>
          </o:OLEObject>
        </w:object>
      </w:r>
      <w:r>
        <w:rPr>
          <w:rFonts w:ascii="宋体" w:hAnsi="宋体" w:eastAsia="宋体" w:cs="宋体"/>
          <w:color w:val="000000"/>
        </w:rPr>
        <w:t>中，</w:t>
      </w:r>
      <w:r>
        <w:object>
          <v:shape id="_x0000_i111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83" o:title="eqId6dceb5cc71fc50f20649f6b9535fd914"/>
            <o:lock v:ext="edit" aspectratio="t"/>
            <w10:wrap type="none"/>
            <w10:anchorlock/>
          </v:shape>
          <o:OLEObject Type="Embed" ProgID="Equation.DSMT4" ShapeID="_x0000_i1115" DrawAspect="Content" ObjectID="_1468075815" r:id="rId182">
            <o:LockedField>false</o:LockedField>
          </o:OLEObject>
        </w:objec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85" o:title="eqId45acdbac251ca6b76a166c1242e71df9"/>
            <o:lock v:ext="edit" aspectratio="t"/>
            <w10:wrap type="none"/>
            <w10:anchorlock/>
          </v:shape>
          <o:OLEObject Type="Embed" ProgID="Equation.DSMT4" ShapeID="_x0000_i1116" DrawAspect="Content" ObjectID="_1468075816" r:id="rId184">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187" o:title="eqIdefc6e4b936d7a800e839a30c3839574d"/>
            <o:lock v:ext="edit" aspectratio="t"/>
            <w10:wrap type="none"/>
            <w10:anchorlock/>
          </v:shape>
          <o:OLEObject Type="Embed" ProgID="Equation.DSMT4" ShapeID="_x0000_i1117" DrawAspect="Content" ObjectID="_1468075817" r:id="rId186">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89" o:title="eqId57ebb33adb2310a6e03918761e68204a"/>
            <o:lock v:ext="edit" aspectratio="t"/>
            <w10:wrap type="none"/>
            <w10:anchorlock/>
          </v:shape>
          <o:OLEObject Type="Embed" ProgID="Equation.DSMT4" ShapeID="_x0000_i1118" DrawAspect="Content" ObjectID="_1468075818" r:id="rId188">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91" o:title="eqIdecf7679c8b4b1e442ce4286d4b0e9c32"/>
            <o:lock v:ext="edit" aspectratio="t"/>
            <w10:wrap type="none"/>
            <w10:anchorlock/>
          </v:shape>
          <o:OLEObject Type="Embed" ProgID="Equation.DSMT4" ShapeID="_x0000_i1119" DrawAspect="Content" ObjectID="_1468075819" r:id="rId190">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93" o:title="eqIdac047e91852b91af639feec23a9598b2"/>
            <o:lock v:ext="edit" aspectratio="t"/>
            <w10:wrap type="none"/>
            <w10:anchorlock/>
          </v:shape>
          <o:OLEObject Type="Embed" ProgID="Equation.DSMT4" ShapeID="_x0000_i1120" DrawAspect="Content" ObjectID="_1468075820" r:id="rId192">
            <o:LockedField>false</o:LockedField>
          </o:OLEObject>
        </w:object>
      </w:r>
      <w:r>
        <w:rPr>
          <w:rFonts w:ascii="宋体" w:hAnsi="宋体" w:eastAsia="宋体" w:cs="宋体"/>
          <w:color w:val="000000"/>
        </w:rPr>
        <w:t>是</w:t>
      </w:r>
      <w:r>
        <w:object>
          <v:shape id="_x0000_i112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14" o:title="eqId0dc5c9827dfd0be5a9c85962d6ccbfb1"/>
            <o:lock v:ext="edit" aspectratio="t"/>
            <w10:wrap type="none"/>
            <w10:anchorlock/>
          </v:shape>
          <o:OLEObject Type="Embed" ProgID="Equation.DSMT4" ShapeID="_x0000_i1121" DrawAspect="Content" ObjectID="_1468075821" r:id="rId194">
            <o:LockedField>false</o:LockedField>
          </o:OLEObject>
        </w:object>
      </w:r>
      <w:r>
        <w:rPr>
          <w:rFonts w:ascii="宋体" w:hAnsi="宋体" w:eastAsia="宋体" w:cs="宋体"/>
          <w:color w:val="000000"/>
        </w:rPr>
        <w:t>边上的任意一点，连接</w:t>
      </w:r>
      <w:r>
        <w:object>
          <v:shape id="_x0000_i1122" o:spt="75" alt="学科网(www.zxxk.com)--教育资源门户，提供试卷、教案、课件、论文、素材以及各类教学资源下载，还有大量而丰富的教学相关资讯！" type="#_x0000_t75" style="height:13pt;width:25pt;" o:ole="t" filled="f" o:preferrelative="t" stroked="f" coordsize="21600,21600">
            <v:path/>
            <v:fill on="f" focussize="0,0"/>
            <v:stroke on="f" joinstyle="miter"/>
            <v:imagedata r:id="rId196" o:title="eqId15a424b50eaeafa6f302ffd95476cb86"/>
            <o:lock v:ext="edit" aspectratio="t"/>
            <w10:wrap type="none"/>
            <w10:anchorlock/>
          </v:shape>
          <o:OLEObject Type="Embed" ProgID="Equation.DSMT4" ShapeID="_x0000_i1122" DrawAspect="Content" ObjectID="_1468075822" r:id="rId195">
            <o:LockedField>false</o:LockedField>
          </o:OLEObject>
        </w:object>
      </w:r>
      <w:r>
        <w:rPr>
          <w:rFonts w:ascii="宋体" w:hAnsi="宋体" w:eastAsia="宋体" w:cs="宋体"/>
          <w:color w:val="000000"/>
        </w:rPr>
        <w:t>，连接</w:t>
      </w:r>
      <w:r>
        <w:object>
          <v:shape id="_x0000_i1123"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198" o:title="eqIdd50703c46b6153945d718b198f03b4b5"/>
            <o:lock v:ext="edit" aspectratio="t"/>
            <w10:wrap type="none"/>
            <w10:anchorlock/>
          </v:shape>
          <o:OLEObject Type="Embed" ProgID="Equation.DSMT4" ShapeID="_x0000_i1123" DrawAspect="Content" ObjectID="_1468075823" r:id="rId197">
            <o:LockedField>false</o:LockedField>
          </o:OLEObject>
        </w:object>
      </w:r>
      <w:r>
        <w:rPr>
          <w:rFonts w:ascii="宋体" w:hAnsi="宋体" w:eastAsia="宋体" w:cs="宋体"/>
          <w:color w:val="000000"/>
        </w:rPr>
        <w:t>．</w:t>
      </w:r>
    </w:p>
    <w:p w14:paraId="29D15DEB">
      <w:pPr>
        <w:spacing w:line="360" w:lineRule="auto"/>
        <w:jc w:val="both"/>
        <w:textAlignment w:val="center"/>
        <w:rPr>
          <w:color w:val="000000"/>
        </w:rPr>
      </w:pPr>
      <w:r>
        <w:rPr>
          <w:color w:val="000000"/>
        </w:rPr>
        <w:drawing>
          <wp:inline distT="0" distB="0" distL="114300" distR="114300">
            <wp:extent cx="3171825" cy="8191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99"/>
                    <a:stretch>
                      <a:fillRect/>
                    </a:stretch>
                  </pic:blipFill>
                  <pic:spPr>
                    <a:xfrm>
                      <a:off x="0" y="0"/>
                      <a:ext cx="3171825" cy="819150"/>
                    </a:xfrm>
                    <a:prstGeom prst="rect">
                      <a:avLst/>
                    </a:prstGeom>
                  </pic:spPr>
                </pic:pic>
              </a:graphicData>
            </a:graphic>
          </wp:inline>
        </w:drawing>
      </w:r>
    </w:p>
    <w:p w14:paraId="729B3D5B">
      <w:pPr>
        <w:spacing w:line="360" w:lineRule="auto"/>
        <w:jc w:val="left"/>
        <w:textAlignment w:val="center"/>
        <w:rPr>
          <w:color w:val="000000"/>
        </w:rPr>
      </w:pPr>
      <w:r>
        <w:rPr>
          <w:color w:val="000000"/>
        </w:rPr>
        <w:t>（1）</w:t>
      </w:r>
      <w:r>
        <w:rPr>
          <w:rFonts w:ascii="宋体" w:hAnsi="宋体" w:eastAsia="宋体" w:cs="宋体"/>
          <w:color w:val="000000"/>
        </w:rPr>
        <w:t>若</w:t>
      </w:r>
      <w:r>
        <w:object>
          <v:shape id="_x0000_i1124"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198" o:title="eqIdd50703c46b6153945d718b198f03b4b5"/>
            <o:lock v:ext="edit" aspectratio="t"/>
            <w10:wrap type="none"/>
            <w10:anchorlock/>
          </v:shape>
          <o:OLEObject Type="Embed" ProgID="Equation.DSMT4" ShapeID="_x0000_i1124" DrawAspect="Content" ObjectID="_1468075824" r:id="rId200">
            <o:LockedField>false</o:LockedField>
          </o:OLEObject>
        </w:object>
      </w:r>
      <w:r>
        <w:rPr>
          <w:rFonts w:ascii="宋体" w:hAnsi="宋体" w:eastAsia="宋体" w:cs="宋体"/>
          <w:color w:val="000000"/>
        </w:rPr>
        <w:t>平分</w:t>
      </w:r>
      <w:r>
        <w:object>
          <v:shape id="_x0000_i1125"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202" o:title="eqIded2884b46c0b3b258154b393777e966a"/>
            <o:lock v:ext="edit" aspectratio="t"/>
            <w10:wrap type="none"/>
            <w10:anchorlock/>
          </v:shape>
          <o:OLEObject Type="Embed" ProgID="Equation.DSMT4" ShapeID="_x0000_i1125" DrawAspect="Content" ObjectID="_1468075825" r:id="rId201">
            <o:LockedField>false</o:LockedField>
          </o:OLEObject>
        </w:object>
      </w:r>
      <w:r>
        <w:rPr>
          <w:rFonts w:ascii="宋体" w:hAnsi="宋体" w:eastAsia="宋体" w:cs="宋体"/>
          <w:color w:val="000000"/>
        </w:rPr>
        <w:t>，求</w:t>
      </w:r>
      <w:r>
        <w:object>
          <v:shape id="_x0000_i1126"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204" o:title="eqIde69d2b798744645af88a4fa411344a83"/>
            <o:lock v:ext="edit" aspectratio="t"/>
            <w10:wrap type="none"/>
            <w10:anchorlock/>
          </v:shape>
          <o:OLEObject Type="Embed" ProgID="Equation.DSMT4" ShapeID="_x0000_i1126" DrawAspect="Content" ObjectID="_1468075826" r:id="rId203">
            <o:LockedField>false</o:LockedField>
          </o:OLEObject>
        </w:object>
      </w:r>
      <w:r>
        <w:rPr>
          <w:rFonts w:ascii="宋体" w:hAnsi="宋体" w:eastAsia="宋体" w:cs="宋体"/>
          <w:color w:val="000000"/>
        </w:rPr>
        <w:t>的长；</w:t>
      </w:r>
    </w:p>
    <w:p w14:paraId="57F02A69">
      <w:pPr>
        <w:spacing w:line="360" w:lineRule="auto"/>
        <w:jc w:val="left"/>
        <w:textAlignment w:val="center"/>
        <w:rPr>
          <w:color w:val="000000"/>
        </w:rPr>
      </w:pPr>
      <w:r>
        <w:rPr>
          <w:color w:val="000000"/>
        </w:rPr>
        <w:t>（2）</w:t>
      </w:r>
      <w:r>
        <w:rPr>
          <w:rFonts w:ascii="宋体" w:hAnsi="宋体" w:eastAsia="宋体" w:cs="宋体"/>
          <w:color w:val="000000"/>
        </w:rPr>
        <w:t>过点</w:t>
      </w:r>
      <w:r>
        <w:object>
          <v:shape id="_x0000_i112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06" o:title="eqId5963abe8f421bd99a2aaa94831a951e9"/>
            <o:lock v:ext="edit" aspectratio="t"/>
            <w10:wrap type="none"/>
            <w10:anchorlock/>
          </v:shape>
          <o:OLEObject Type="Embed" ProgID="Equation.DSMT4" ShapeID="_x0000_i1127" DrawAspect="Content" ObjectID="_1468075827" r:id="rId205">
            <o:LockedField>false</o:LockedField>
          </o:OLEObject>
        </w:object>
      </w:r>
      <w:r>
        <w:rPr>
          <w:rFonts w:ascii="宋体" w:hAnsi="宋体" w:eastAsia="宋体" w:cs="宋体"/>
          <w:color w:val="000000"/>
        </w:rPr>
        <w:t>作</w:t>
      </w:r>
      <w:r>
        <w:object>
          <v:shape id="_x0000_i1128"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208" o:title="eqIda92cbe1854e9158dde43d10f915799d5"/>
            <o:lock v:ext="edit" aspectratio="t"/>
            <w10:wrap type="none"/>
            <w10:anchorlock/>
          </v:shape>
          <o:OLEObject Type="Embed" ProgID="Equation.DSMT4" ShapeID="_x0000_i1128" DrawAspect="Content" ObjectID="_1468075828" r:id="rId207">
            <o:LockedField>false</o:LockedField>
          </o:OLEObject>
        </w:object>
      </w:r>
      <w:r>
        <w:rPr>
          <w:rFonts w:ascii="宋体" w:hAnsi="宋体" w:eastAsia="宋体" w:cs="宋体"/>
          <w:color w:val="000000"/>
        </w:rPr>
        <w:t>，交</w:t>
      </w:r>
      <w:r>
        <w:object>
          <v:shape id="_x0000_i1129" o:spt="75" alt="学科网(www.zxxk.com)--教育资源门户，提供试卷、教案、课件、论文、素材以及各类教学资源下载，还有大量而丰富的教学相关资讯！" type="#_x0000_t75" style="height:13pt;width:25pt;" o:ole="t" filled="f" o:preferrelative="t" stroked="f" coordsize="21600,21600">
            <v:path/>
            <v:fill on="f" focussize="0,0"/>
            <v:stroke on="f" joinstyle="miter"/>
            <v:imagedata r:id="rId196" o:title="eqId15a424b50eaeafa6f302ffd95476cb86"/>
            <o:lock v:ext="edit" aspectratio="t"/>
            <w10:wrap type="none"/>
            <w10:anchorlock/>
          </v:shape>
          <o:OLEObject Type="Embed" ProgID="Equation.DSMT4" ShapeID="_x0000_i1129" DrawAspect="Content" ObjectID="_1468075829" r:id="rId209">
            <o:LockedField>false</o:LockedField>
          </o:OLEObject>
        </w:object>
      </w:r>
      <w:r>
        <w:rPr>
          <w:rFonts w:ascii="宋体" w:hAnsi="宋体" w:eastAsia="宋体" w:cs="宋体"/>
          <w:color w:val="000000"/>
        </w:rPr>
        <w:t>所在直线于点</w:t>
      </w:r>
      <w:r>
        <w:object>
          <v:shape id="_x0000_i113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4" o:title="eqId2a30f3a8b673cc28bd90c50cf1a35281"/>
            <o:lock v:ext="edit" aspectratio="t"/>
            <w10:wrap type="none"/>
            <w10:anchorlock/>
          </v:shape>
          <o:OLEObject Type="Embed" ProgID="Equation.DSMT4" ShapeID="_x0000_i1130" DrawAspect="Content" ObjectID="_1468075830" r:id="rId210">
            <o:LockedField>false</o:LockedField>
          </o:OLEObject>
        </w:object>
      </w:r>
      <w:r>
        <w:rPr>
          <w:rFonts w:ascii="宋体" w:hAnsi="宋体" w:eastAsia="宋体" w:cs="宋体"/>
          <w:color w:val="000000"/>
        </w:rPr>
        <w:t>．</w:t>
      </w:r>
    </w:p>
    <w:p w14:paraId="4B1B90A9">
      <w:pPr>
        <w:spacing w:line="360" w:lineRule="auto"/>
        <w:jc w:val="both"/>
        <w:textAlignment w:val="center"/>
        <w:rPr>
          <w:color w:val="000000"/>
        </w:rPr>
      </w:pPr>
      <w:r>
        <w:object>
          <v:shape id="_x0000_i1131"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12" o:title="eqId6e1c9ae241fd78126274c65e17990c88"/>
            <o:lock v:ext="edit" aspectratio="t"/>
            <w10:wrap type="none"/>
            <w10:anchorlock/>
          </v:shape>
          <o:OLEObject Type="Embed" ProgID="Equation.DSMT4" ShapeID="_x0000_i1131" DrawAspect="Content" ObjectID="_1468075831" r:id="rId211">
            <o:LockedField>false</o:LockedField>
          </o:OLEObject>
        </w:object>
      </w:r>
      <w:r>
        <w:rPr>
          <w:rFonts w:ascii="宋体" w:hAnsi="宋体" w:eastAsia="宋体" w:cs="宋体"/>
          <w:color w:val="000000"/>
        </w:rPr>
        <w:t>设</w:t>
      </w:r>
      <w:r>
        <w:object>
          <v:shape id="_x0000_i1132"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214" o:title="eqId91f2a9b923a355694ea487f6c5669a04"/>
            <o:lock v:ext="edit" aspectratio="t"/>
            <w10:wrap type="none"/>
            <w10:anchorlock/>
          </v:shape>
          <o:OLEObject Type="Embed" ProgID="Equation.DSMT4" ShapeID="_x0000_i1132" DrawAspect="Content" ObjectID="_1468075832" r:id="rId213">
            <o:LockedField>false</o:LockedField>
          </o:OLEObject>
        </w:object>
      </w: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216" o:title="eqIde0f6916dda37517e10bba4ce71efe7b0"/>
            <o:lock v:ext="edit" aspectratio="t"/>
            <w10:wrap type="none"/>
            <w10:anchorlock/>
          </v:shape>
          <o:OLEObject Type="Embed" ProgID="Equation.DSMT4" ShapeID="_x0000_i1133" DrawAspect="Content" ObjectID="_1468075833" r:id="rId215">
            <o:LockedField>false</o:LockedField>
          </o:OLEObject>
        </w:object>
      </w:r>
      <w:r>
        <w:rPr>
          <w:rFonts w:ascii="宋体" w:hAnsi="宋体" w:eastAsia="宋体" w:cs="宋体"/>
          <w:color w:val="000000"/>
        </w:rPr>
        <w:t>，求</w:t>
      </w:r>
      <w:r>
        <w:object>
          <v:shape id="_x0000_i113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7" o:title="eqIdd053b14c8588eee2acbbe44fc37a6886"/>
            <o:lock v:ext="edit" aspectratio="t"/>
            <w10:wrap type="none"/>
            <w10:anchorlock/>
          </v:shape>
          <o:OLEObject Type="Embed" ProgID="Equation.DSMT4" ShapeID="_x0000_i1134" DrawAspect="Content" ObjectID="_1468075834" r:id="rId217">
            <o:LockedField>false</o:LockedField>
          </o:OLEObject>
        </w:object>
      </w:r>
      <w:r>
        <w:rPr>
          <w:rFonts w:ascii="宋体" w:hAnsi="宋体" w:eastAsia="宋体" w:cs="宋体"/>
          <w:color w:val="000000"/>
        </w:rPr>
        <w:t>关于</w:t>
      </w:r>
      <w:r>
        <w:object>
          <v:shape id="_x0000_i113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 o:title="eqId81dea63b8ce3e51adf66cf7b9982a248"/>
            <o:lock v:ext="edit" aspectratio="t"/>
            <w10:wrap type="none"/>
            <w10:anchorlock/>
          </v:shape>
          <o:OLEObject Type="Embed" ProgID="Equation.DSMT4" ShapeID="_x0000_i1135" DrawAspect="Content" ObjectID="_1468075835" r:id="rId218">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699015531" name="图片 699015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015531" name="图片 699015531"/>
                    <pic:cNvPicPr>
                      <a:picLocks noChangeAspect="1"/>
                    </pic:cNvPicPr>
                  </pic:nvPicPr>
                  <pic:blipFill>
                    <a:blip r:embed="rId4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函数关系式；</w:t>
      </w:r>
    </w:p>
    <w:p w14:paraId="190C8D36">
      <w:pPr>
        <w:spacing w:line="360" w:lineRule="auto"/>
        <w:jc w:val="both"/>
        <w:textAlignment w:val="center"/>
        <w:rPr>
          <w:color w:val="000000"/>
        </w:rPr>
      </w:pPr>
      <w:r>
        <w:object>
          <v:shape id="_x0000_i1136"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20" o:title="eqId5c650fe55b7603f106c53ca2423451c6"/>
            <o:lock v:ext="edit" aspectratio="t"/>
            <w10:wrap type="none"/>
            <w10:anchorlock/>
          </v:shape>
          <o:OLEObject Type="Embed" ProgID="Equation.DSMT4" ShapeID="_x0000_i1136" DrawAspect="Content" ObjectID="_1468075836" r:id="rId219">
            <o:LockedField>false</o:LockedField>
          </o:OLEObject>
        </w:object>
      </w:r>
      <w:r>
        <w:rPr>
          <w:rFonts w:ascii="宋体" w:hAnsi="宋体" w:eastAsia="宋体" w:cs="宋体"/>
          <w:color w:val="000000"/>
        </w:rPr>
        <w:t>连接</w:t>
      </w:r>
      <w:r>
        <w:object>
          <v:shape id="_x0000_i113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22" o:title="eqId85c4bdfb0db1e31e8459df1d15f9ab55"/>
            <o:lock v:ext="edit" aspectratio="t"/>
            <w10:wrap type="none"/>
            <w10:anchorlock/>
          </v:shape>
          <o:OLEObject Type="Embed" ProgID="Equation.DSMT4" ShapeID="_x0000_i1137" DrawAspect="Content" ObjectID="_1468075837" r:id="rId221">
            <o:LockedField>false</o:LockedField>
          </o:OLEObject>
        </w:object>
      </w:r>
      <w:r>
        <w:rPr>
          <w:rFonts w:ascii="宋体" w:hAnsi="宋体" w:eastAsia="宋体" w:cs="宋体"/>
          <w:color w:val="000000"/>
        </w:rPr>
        <w:t>，当点</w:t>
      </w:r>
      <w:r>
        <w:object>
          <v:shape id="_x0000_i113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4" o:title="eqId2a30f3a8b673cc28bd90c50cf1a35281"/>
            <o:lock v:ext="edit" aspectratio="t"/>
            <w10:wrap type="none"/>
            <w10:anchorlock/>
          </v:shape>
          <o:OLEObject Type="Embed" ProgID="Equation.DSMT4" ShapeID="_x0000_i1138" DrawAspect="Content" ObjectID="_1468075838" r:id="rId223">
            <o:LockedField>false</o:LockedField>
          </o:OLEObject>
        </w:object>
      </w:r>
      <w:r>
        <w:rPr>
          <w:rFonts w:ascii="宋体" w:hAnsi="宋体" w:eastAsia="宋体" w:cs="宋体"/>
          <w:color w:val="000000"/>
        </w:rPr>
        <w:t>是</w:t>
      </w:r>
      <w:r>
        <w:object>
          <v:shape id="_x0000_i1139" o:spt="75" alt="学科网(www.zxxk.com)--教育资源门户，提供试卷、教案、课件、论文、素材以及各类教学资源下载，还有大量而丰富的教学相关资讯！" type="#_x0000_t75" style="height:13pt;width:25pt;" o:ole="t" filled="f" o:preferrelative="t" stroked="f" coordsize="21600,21600">
            <v:path/>
            <v:fill on="f" focussize="0,0"/>
            <v:stroke on="f" joinstyle="miter"/>
            <v:imagedata r:id="rId196" o:title="eqId15a424b50eaeafa6f302ffd95476cb86"/>
            <o:lock v:ext="edit" aspectratio="t"/>
            <w10:wrap type="none"/>
            <w10:anchorlock/>
          </v:shape>
          <o:OLEObject Type="Embed" ProgID="Equation.DSMT4" ShapeID="_x0000_i1139" DrawAspect="Content" ObjectID="_1468075839" r:id="rId224">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699015537" name="图片 699015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015537" name="图片 699015537"/>
                    <pic:cNvPicPr>
                      <a:picLocks noChangeAspect="1"/>
                    </pic:cNvPicPr>
                  </pic:nvPicPr>
                  <pic:blipFill>
                    <a:blip r:embed="rId4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中点时，求</w:t>
      </w:r>
      <w:r>
        <w:object>
          <v:shape id="_x0000_i114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22" o:title="eqId85c4bdfb0db1e31e8459df1d15f9ab55"/>
            <o:lock v:ext="edit" aspectratio="t"/>
            <w10:wrap type="none"/>
            <w10:anchorlock/>
          </v:shape>
          <o:OLEObject Type="Embed" ProgID="Equation.DSMT4" ShapeID="_x0000_i1140" DrawAspect="Content" ObjectID="_1468075840" r:id="rId225">
            <o:LockedField>false</o:LockedField>
          </o:OLEObject>
        </w:object>
      </w:r>
      <w:r>
        <w:rPr>
          <w:rFonts w:ascii="宋体" w:hAnsi="宋体" w:eastAsia="宋体" w:cs="宋体"/>
          <w:color w:val="000000"/>
        </w:rPr>
        <w:t>的长．</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2C12ACC0">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9FA87B">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DBC0CBE"/>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8.wmf"/><Relationship Id="rId98" Type="http://schemas.openxmlformats.org/officeDocument/2006/relationships/oleObject" Target="embeddings/oleObject46.bin"/><Relationship Id="rId97" Type="http://schemas.openxmlformats.org/officeDocument/2006/relationships/image" Target="media/image47.wmf"/><Relationship Id="rId96" Type="http://schemas.openxmlformats.org/officeDocument/2006/relationships/oleObject" Target="embeddings/oleObject45.bin"/><Relationship Id="rId95" Type="http://schemas.openxmlformats.org/officeDocument/2006/relationships/image" Target="media/image46.wmf"/><Relationship Id="rId94" Type="http://schemas.openxmlformats.org/officeDocument/2006/relationships/oleObject" Target="embeddings/oleObject44.bin"/><Relationship Id="rId93" Type="http://schemas.openxmlformats.org/officeDocument/2006/relationships/oleObject" Target="embeddings/oleObject43.bin"/><Relationship Id="rId92" Type="http://schemas.openxmlformats.org/officeDocument/2006/relationships/image" Target="media/image45.wmf"/><Relationship Id="rId91" Type="http://schemas.openxmlformats.org/officeDocument/2006/relationships/oleObject" Target="embeddings/oleObject42.bin"/><Relationship Id="rId90" Type="http://schemas.openxmlformats.org/officeDocument/2006/relationships/image" Target="media/image44.png"/><Relationship Id="rId9" Type="http://schemas.openxmlformats.org/officeDocument/2006/relationships/oleObject" Target="embeddings/oleObject2.bin"/><Relationship Id="rId89" Type="http://schemas.openxmlformats.org/officeDocument/2006/relationships/image" Target="media/image43.png"/><Relationship Id="rId88" Type="http://schemas.openxmlformats.org/officeDocument/2006/relationships/image" Target="media/image42.png"/><Relationship Id="rId87" Type="http://schemas.openxmlformats.org/officeDocument/2006/relationships/image" Target="media/image41.png"/><Relationship Id="rId86" Type="http://schemas.openxmlformats.org/officeDocument/2006/relationships/image" Target="media/image40.png"/><Relationship Id="rId85" Type="http://schemas.openxmlformats.org/officeDocument/2006/relationships/image" Target="media/image39.wmf"/><Relationship Id="rId84" Type="http://schemas.openxmlformats.org/officeDocument/2006/relationships/oleObject" Target="embeddings/oleObject41.bin"/><Relationship Id="rId83" Type="http://schemas.openxmlformats.org/officeDocument/2006/relationships/image" Target="media/image38.wmf"/><Relationship Id="rId82" Type="http://schemas.openxmlformats.org/officeDocument/2006/relationships/oleObject" Target="embeddings/oleObject40.bin"/><Relationship Id="rId81" Type="http://schemas.openxmlformats.org/officeDocument/2006/relationships/image" Target="media/image37.wmf"/><Relationship Id="rId80" Type="http://schemas.openxmlformats.org/officeDocument/2006/relationships/oleObject" Target="embeddings/oleObject39.bin"/><Relationship Id="rId8" Type="http://schemas.openxmlformats.org/officeDocument/2006/relationships/image" Target="media/image2.wmf"/><Relationship Id="rId79" Type="http://schemas.openxmlformats.org/officeDocument/2006/relationships/image" Target="media/image36.wmf"/><Relationship Id="rId78" Type="http://schemas.openxmlformats.org/officeDocument/2006/relationships/oleObject" Target="embeddings/oleObject38.bin"/><Relationship Id="rId77" Type="http://schemas.openxmlformats.org/officeDocument/2006/relationships/image" Target="media/image35.png"/><Relationship Id="rId76" Type="http://schemas.openxmlformats.org/officeDocument/2006/relationships/image" Target="media/image34.wmf"/><Relationship Id="rId75" Type="http://schemas.openxmlformats.org/officeDocument/2006/relationships/oleObject" Target="embeddings/oleObject37.bin"/><Relationship Id="rId74" Type="http://schemas.openxmlformats.org/officeDocument/2006/relationships/image" Target="media/image33.wmf"/><Relationship Id="rId73" Type="http://schemas.openxmlformats.org/officeDocument/2006/relationships/oleObject" Target="embeddings/oleObject36.bin"/><Relationship Id="rId72" Type="http://schemas.openxmlformats.org/officeDocument/2006/relationships/image" Target="media/image32.wmf"/><Relationship Id="rId71" Type="http://schemas.openxmlformats.org/officeDocument/2006/relationships/oleObject" Target="embeddings/oleObject35.bin"/><Relationship Id="rId70" Type="http://schemas.openxmlformats.org/officeDocument/2006/relationships/image" Target="media/image31.wmf"/><Relationship Id="rId7" Type="http://schemas.openxmlformats.org/officeDocument/2006/relationships/oleObject" Target="embeddings/oleObject1.bin"/><Relationship Id="rId69" Type="http://schemas.openxmlformats.org/officeDocument/2006/relationships/oleObject" Target="embeddings/oleObject34.bin"/><Relationship Id="rId68" Type="http://schemas.openxmlformats.org/officeDocument/2006/relationships/image" Target="media/image30.wmf"/><Relationship Id="rId67" Type="http://schemas.openxmlformats.org/officeDocument/2006/relationships/oleObject" Target="embeddings/oleObject33.bin"/><Relationship Id="rId66" Type="http://schemas.openxmlformats.org/officeDocument/2006/relationships/image" Target="media/image29.wmf"/><Relationship Id="rId65" Type="http://schemas.openxmlformats.org/officeDocument/2006/relationships/oleObject" Target="embeddings/oleObject32.bin"/><Relationship Id="rId64" Type="http://schemas.openxmlformats.org/officeDocument/2006/relationships/image" Target="media/image28.wmf"/><Relationship Id="rId63" Type="http://schemas.openxmlformats.org/officeDocument/2006/relationships/oleObject" Target="embeddings/oleObject31.bin"/><Relationship Id="rId62" Type="http://schemas.openxmlformats.org/officeDocument/2006/relationships/image" Target="media/image27.wmf"/><Relationship Id="rId61" Type="http://schemas.openxmlformats.org/officeDocument/2006/relationships/oleObject" Target="embeddings/oleObject30.bin"/><Relationship Id="rId60" Type="http://schemas.openxmlformats.org/officeDocument/2006/relationships/image" Target="media/image26.wmf"/><Relationship Id="rId6" Type="http://schemas.openxmlformats.org/officeDocument/2006/relationships/image" Target="media/image1.png"/><Relationship Id="rId59" Type="http://schemas.openxmlformats.org/officeDocument/2006/relationships/oleObject" Target="embeddings/oleObject29.bin"/><Relationship Id="rId58" Type="http://schemas.openxmlformats.org/officeDocument/2006/relationships/image" Target="media/image25.wmf"/><Relationship Id="rId57" Type="http://schemas.openxmlformats.org/officeDocument/2006/relationships/oleObject" Target="embeddings/oleObject28.bin"/><Relationship Id="rId56" Type="http://schemas.openxmlformats.org/officeDocument/2006/relationships/image" Target="media/image24.wmf"/><Relationship Id="rId55" Type="http://schemas.openxmlformats.org/officeDocument/2006/relationships/oleObject" Target="embeddings/oleObject27.bin"/><Relationship Id="rId54" Type="http://schemas.openxmlformats.org/officeDocument/2006/relationships/image" Target="media/image23.wmf"/><Relationship Id="rId53" Type="http://schemas.openxmlformats.org/officeDocument/2006/relationships/oleObject" Target="embeddings/oleObject26.bin"/><Relationship Id="rId52" Type="http://schemas.openxmlformats.org/officeDocument/2006/relationships/image" Target="media/image22.wmf"/><Relationship Id="rId51" Type="http://schemas.openxmlformats.org/officeDocument/2006/relationships/oleObject" Target="embeddings/oleObject25.bin"/><Relationship Id="rId50" Type="http://schemas.openxmlformats.org/officeDocument/2006/relationships/image" Target="media/image21.wmf"/><Relationship Id="rId5" Type="http://schemas.openxmlformats.org/officeDocument/2006/relationships/theme" Target="theme/theme1.xml"/><Relationship Id="rId49" Type="http://schemas.openxmlformats.org/officeDocument/2006/relationships/oleObject" Target="embeddings/oleObject24.bin"/><Relationship Id="rId48" Type="http://schemas.openxmlformats.org/officeDocument/2006/relationships/oleObject" Target="embeddings/oleObject23.bin"/><Relationship Id="rId47" Type="http://schemas.openxmlformats.org/officeDocument/2006/relationships/oleObject" Target="embeddings/oleObject22.bin"/><Relationship Id="rId46" Type="http://schemas.openxmlformats.org/officeDocument/2006/relationships/image" Target="media/image20.wmf"/><Relationship Id="rId45" Type="http://schemas.openxmlformats.org/officeDocument/2006/relationships/image" Target="media/image19.wmf"/><Relationship Id="rId44" Type="http://schemas.openxmlformats.org/officeDocument/2006/relationships/oleObject" Target="embeddings/oleObject21.bin"/><Relationship Id="rId43" Type="http://schemas.openxmlformats.org/officeDocument/2006/relationships/image" Target="media/image18.wmf"/><Relationship Id="rId42" Type="http://schemas.openxmlformats.org/officeDocument/2006/relationships/oleObject" Target="embeddings/oleObject20.bin"/><Relationship Id="rId41" Type="http://schemas.openxmlformats.org/officeDocument/2006/relationships/oleObject" Target="embeddings/oleObject19.bin"/><Relationship Id="rId40" Type="http://schemas.openxmlformats.org/officeDocument/2006/relationships/oleObject" Target="embeddings/oleObject18.bin"/><Relationship Id="rId4" Type="http://schemas.openxmlformats.org/officeDocument/2006/relationships/footer" Target="footer1.xml"/><Relationship Id="rId39" Type="http://schemas.openxmlformats.org/officeDocument/2006/relationships/image" Target="media/image17.wmf"/><Relationship Id="rId38" Type="http://schemas.openxmlformats.org/officeDocument/2006/relationships/oleObject" Target="embeddings/oleObject17.bin"/><Relationship Id="rId37" Type="http://schemas.openxmlformats.org/officeDocument/2006/relationships/image" Target="media/image16.wmf"/><Relationship Id="rId36" Type="http://schemas.openxmlformats.org/officeDocument/2006/relationships/oleObject" Target="embeddings/oleObject16.bin"/><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7" Type="http://schemas.openxmlformats.org/officeDocument/2006/relationships/fontTable" Target="fontTable.xml"/><Relationship Id="rId226" Type="http://schemas.openxmlformats.org/officeDocument/2006/relationships/customXml" Target="../customXml/item1.xml"/><Relationship Id="rId225" Type="http://schemas.openxmlformats.org/officeDocument/2006/relationships/oleObject" Target="embeddings/oleObject116.bin"/><Relationship Id="rId224" Type="http://schemas.openxmlformats.org/officeDocument/2006/relationships/oleObject" Target="embeddings/oleObject115.bin"/><Relationship Id="rId223" Type="http://schemas.openxmlformats.org/officeDocument/2006/relationships/oleObject" Target="embeddings/oleObject114.bin"/><Relationship Id="rId222" Type="http://schemas.openxmlformats.org/officeDocument/2006/relationships/image" Target="media/image104.wmf"/><Relationship Id="rId221" Type="http://schemas.openxmlformats.org/officeDocument/2006/relationships/oleObject" Target="embeddings/oleObject113.bin"/><Relationship Id="rId220" Type="http://schemas.openxmlformats.org/officeDocument/2006/relationships/image" Target="media/image103.wmf"/><Relationship Id="rId22" Type="http://schemas.openxmlformats.org/officeDocument/2006/relationships/image" Target="media/image9.wmf"/><Relationship Id="rId219" Type="http://schemas.openxmlformats.org/officeDocument/2006/relationships/oleObject" Target="embeddings/oleObject112.bin"/><Relationship Id="rId218" Type="http://schemas.openxmlformats.org/officeDocument/2006/relationships/oleObject" Target="embeddings/oleObject111.bin"/><Relationship Id="rId217" Type="http://schemas.openxmlformats.org/officeDocument/2006/relationships/oleObject" Target="embeddings/oleObject110.bin"/><Relationship Id="rId216" Type="http://schemas.openxmlformats.org/officeDocument/2006/relationships/image" Target="media/image102.wmf"/><Relationship Id="rId215" Type="http://schemas.openxmlformats.org/officeDocument/2006/relationships/oleObject" Target="embeddings/oleObject109.bin"/><Relationship Id="rId214" Type="http://schemas.openxmlformats.org/officeDocument/2006/relationships/image" Target="media/image101.wmf"/><Relationship Id="rId213" Type="http://schemas.openxmlformats.org/officeDocument/2006/relationships/oleObject" Target="embeddings/oleObject108.bin"/><Relationship Id="rId212" Type="http://schemas.openxmlformats.org/officeDocument/2006/relationships/image" Target="media/image100.wmf"/><Relationship Id="rId211" Type="http://schemas.openxmlformats.org/officeDocument/2006/relationships/oleObject" Target="embeddings/oleObject107.bin"/><Relationship Id="rId210" Type="http://schemas.openxmlformats.org/officeDocument/2006/relationships/oleObject" Target="embeddings/oleObject106.bin"/><Relationship Id="rId21" Type="http://schemas.openxmlformats.org/officeDocument/2006/relationships/oleObject" Target="embeddings/oleObject8.bin"/><Relationship Id="rId209" Type="http://schemas.openxmlformats.org/officeDocument/2006/relationships/oleObject" Target="embeddings/oleObject105.bin"/><Relationship Id="rId208" Type="http://schemas.openxmlformats.org/officeDocument/2006/relationships/image" Target="media/image99.wmf"/><Relationship Id="rId207" Type="http://schemas.openxmlformats.org/officeDocument/2006/relationships/oleObject" Target="embeddings/oleObject104.bin"/><Relationship Id="rId206" Type="http://schemas.openxmlformats.org/officeDocument/2006/relationships/image" Target="media/image98.wmf"/><Relationship Id="rId205" Type="http://schemas.openxmlformats.org/officeDocument/2006/relationships/oleObject" Target="embeddings/oleObject103.bin"/><Relationship Id="rId204" Type="http://schemas.openxmlformats.org/officeDocument/2006/relationships/image" Target="media/image97.wmf"/><Relationship Id="rId203" Type="http://schemas.openxmlformats.org/officeDocument/2006/relationships/oleObject" Target="embeddings/oleObject102.bin"/><Relationship Id="rId202" Type="http://schemas.openxmlformats.org/officeDocument/2006/relationships/image" Target="media/image96.wmf"/><Relationship Id="rId201" Type="http://schemas.openxmlformats.org/officeDocument/2006/relationships/oleObject" Target="embeddings/oleObject101.bin"/><Relationship Id="rId200" Type="http://schemas.openxmlformats.org/officeDocument/2006/relationships/oleObject" Target="embeddings/oleObject100.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95.png"/><Relationship Id="rId198" Type="http://schemas.openxmlformats.org/officeDocument/2006/relationships/image" Target="media/image94.wmf"/><Relationship Id="rId197" Type="http://schemas.openxmlformats.org/officeDocument/2006/relationships/oleObject" Target="embeddings/oleObject99.bin"/><Relationship Id="rId196" Type="http://schemas.openxmlformats.org/officeDocument/2006/relationships/image" Target="media/image93.wmf"/><Relationship Id="rId195" Type="http://schemas.openxmlformats.org/officeDocument/2006/relationships/oleObject" Target="embeddings/oleObject98.bin"/><Relationship Id="rId194" Type="http://schemas.openxmlformats.org/officeDocument/2006/relationships/oleObject" Target="embeddings/oleObject97.bin"/><Relationship Id="rId193" Type="http://schemas.openxmlformats.org/officeDocument/2006/relationships/image" Target="media/image92.wmf"/><Relationship Id="rId192" Type="http://schemas.openxmlformats.org/officeDocument/2006/relationships/oleObject" Target="embeddings/oleObject96.bin"/><Relationship Id="rId191" Type="http://schemas.openxmlformats.org/officeDocument/2006/relationships/image" Target="media/image91.wmf"/><Relationship Id="rId190" Type="http://schemas.openxmlformats.org/officeDocument/2006/relationships/oleObject" Target="embeddings/oleObject95.bin"/><Relationship Id="rId19" Type="http://schemas.openxmlformats.org/officeDocument/2006/relationships/oleObject" Target="embeddings/oleObject7.bin"/><Relationship Id="rId189" Type="http://schemas.openxmlformats.org/officeDocument/2006/relationships/image" Target="media/image90.wmf"/><Relationship Id="rId188" Type="http://schemas.openxmlformats.org/officeDocument/2006/relationships/oleObject" Target="embeddings/oleObject94.bin"/><Relationship Id="rId187" Type="http://schemas.openxmlformats.org/officeDocument/2006/relationships/image" Target="media/image89.wmf"/><Relationship Id="rId186" Type="http://schemas.openxmlformats.org/officeDocument/2006/relationships/oleObject" Target="embeddings/oleObject93.bin"/><Relationship Id="rId185" Type="http://schemas.openxmlformats.org/officeDocument/2006/relationships/image" Target="media/image88.wmf"/><Relationship Id="rId184" Type="http://schemas.openxmlformats.org/officeDocument/2006/relationships/oleObject" Target="embeddings/oleObject92.bin"/><Relationship Id="rId183" Type="http://schemas.openxmlformats.org/officeDocument/2006/relationships/image" Target="media/image87.wmf"/><Relationship Id="rId182" Type="http://schemas.openxmlformats.org/officeDocument/2006/relationships/oleObject" Target="embeddings/oleObject91.bin"/><Relationship Id="rId181" Type="http://schemas.openxmlformats.org/officeDocument/2006/relationships/oleObject" Target="embeddings/oleObject90.bin"/><Relationship Id="rId180" Type="http://schemas.openxmlformats.org/officeDocument/2006/relationships/oleObject" Target="embeddings/oleObject89.bin"/><Relationship Id="rId18" Type="http://schemas.openxmlformats.org/officeDocument/2006/relationships/image" Target="media/image7.wmf"/><Relationship Id="rId179" Type="http://schemas.openxmlformats.org/officeDocument/2006/relationships/oleObject" Target="embeddings/oleObject88.bin"/><Relationship Id="rId178" Type="http://schemas.openxmlformats.org/officeDocument/2006/relationships/image" Target="media/image86.wmf"/><Relationship Id="rId177" Type="http://schemas.openxmlformats.org/officeDocument/2006/relationships/oleObject" Target="embeddings/oleObject87.bin"/><Relationship Id="rId176" Type="http://schemas.openxmlformats.org/officeDocument/2006/relationships/image" Target="media/image85.wmf"/><Relationship Id="rId175" Type="http://schemas.openxmlformats.org/officeDocument/2006/relationships/oleObject" Target="embeddings/oleObject86.bin"/><Relationship Id="rId174" Type="http://schemas.openxmlformats.org/officeDocument/2006/relationships/image" Target="media/image84.wmf"/><Relationship Id="rId173" Type="http://schemas.openxmlformats.org/officeDocument/2006/relationships/oleObject" Target="embeddings/oleObject85.bin"/><Relationship Id="rId172" Type="http://schemas.openxmlformats.org/officeDocument/2006/relationships/image" Target="media/image83.png"/><Relationship Id="rId171" Type="http://schemas.openxmlformats.org/officeDocument/2006/relationships/image" Target="media/image82.wmf"/><Relationship Id="rId170" Type="http://schemas.openxmlformats.org/officeDocument/2006/relationships/oleObject" Target="embeddings/oleObject84.bin"/><Relationship Id="rId17" Type="http://schemas.openxmlformats.org/officeDocument/2006/relationships/oleObject" Target="embeddings/oleObject6.bin"/><Relationship Id="rId169" Type="http://schemas.openxmlformats.org/officeDocument/2006/relationships/image" Target="media/image81.wmf"/><Relationship Id="rId168" Type="http://schemas.openxmlformats.org/officeDocument/2006/relationships/oleObject" Target="embeddings/oleObject83.bin"/><Relationship Id="rId167" Type="http://schemas.openxmlformats.org/officeDocument/2006/relationships/image" Target="media/image80.png"/><Relationship Id="rId166" Type="http://schemas.openxmlformats.org/officeDocument/2006/relationships/image" Target="media/image79.wmf"/><Relationship Id="rId165" Type="http://schemas.openxmlformats.org/officeDocument/2006/relationships/oleObject" Target="embeddings/oleObject82.bin"/><Relationship Id="rId164" Type="http://schemas.openxmlformats.org/officeDocument/2006/relationships/image" Target="media/image78.wmf"/><Relationship Id="rId163" Type="http://schemas.openxmlformats.org/officeDocument/2006/relationships/oleObject" Target="embeddings/oleObject81.bin"/><Relationship Id="rId162" Type="http://schemas.openxmlformats.org/officeDocument/2006/relationships/image" Target="media/image77.wmf"/><Relationship Id="rId161" Type="http://schemas.openxmlformats.org/officeDocument/2006/relationships/oleObject" Target="embeddings/oleObject80.bin"/><Relationship Id="rId160" Type="http://schemas.openxmlformats.org/officeDocument/2006/relationships/oleObject" Target="embeddings/oleObject79.bin"/><Relationship Id="rId16" Type="http://schemas.openxmlformats.org/officeDocument/2006/relationships/image" Target="media/image6.wmf"/><Relationship Id="rId159" Type="http://schemas.openxmlformats.org/officeDocument/2006/relationships/image" Target="media/image76.wmf"/><Relationship Id="rId158" Type="http://schemas.openxmlformats.org/officeDocument/2006/relationships/oleObject" Target="embeddings/oleObject78.bin"/><Relationship Id="rId157" Type="http://schemas.openxmlformats.org/officeDocument/2006/relationships/image" Target="media/image75.wmf"/><Relationship Id="rId156" Type="http://schemas.openxmlformats.org/officeDocument/2006/relationships/oleObject" Target="embeddings/oleObject77.bin"/><Relationship Id="rId155" Type="http://schemas.openxmlformats.org/officeDocument/2006/relationships/oleObject" Target="embeddings/oleObject76.bin"/><Relationship Id="rId154" Type="http://schemas.openxmlformats.org/officeDocument/2006/relationships/image" Target="media/image74.wmf"/><Relationship Id="rId153" Type="http://schemas.openxmlformats.org/officeDocument/2006/relationships/oleObject" Target="embeddings/oleObject75.bin"/><Relationship Id="rId152" Type="http://schemas.openxmlformats.org/officeDocument/2006/relationships/image" Target="media/image73.wmf"/><Relationship Id="rId151" Type="http://schemas.openxmlformats.org/officeDocument/2006/relationships/oleObject" Target="embeddings/oleObject74.bin"/><Relationship Id="rId150" Type="http://schemas.openxmlformats.org/officeDocument/2006/relationships/image" Target="media/image72.wmf"/><Relationship Id="rId15" Type="http://schemas.openxmlformats.org/officeDocument/2006/relationships/oleObject" Target="embeddings/oleObject5.bin"/><Relationship Id="rId149" Type="http://schemas.openxmlformats.org/officeDocument/2006/relationships/oleObject" Target="embeddings/oleObject73.bin"/><Relationship Id="rId148" Type="http://schemas.openxmlformats.org/officeDocument/2006/relationships/image" Target="media/image71.wmf"/><Relationship Id="rId147" Type="http://schemas.openxmlformats.org/officeDocument/2006/relationships/oleObject" Target="embeddings/oleObject72.bin"/><Relationship Id="rId146" Type="http://schemas.openxmlformats.org/officeDocument/2006/relationships/image" Target="media/image70.png"/><Relationship Id="rId145" Type="http://schemas.openxmlformats.org/officeDocument/2006/relationships/image" Target="media/image69.wmf"/><Relationship Id="rId144" Type="http://schemas.openxmlformats.org/officeDocument/2006/relationships/oleObject" Target="embeddings/oleObject71.bin"/><Relationship Id="rId143" Type="http://schemas.openxmlformats.org/officeDocument/2006/relationships/image" Target="media/image68.wmf"/><Relationship Id="rId142" Type="http://schemas.openxmlformats.org/officeDocument/2006/relationships/oleObject" Target="embeddings/oleObject70.bin"/><Relationship Id="rId141" Type="http://schemas.openxmlformats.org/officeDocument/2006/relationships/image" Target="media/image67.wmf"/><Relationship Id="rId140" Type="http://schemas.openxmlformats.org/officeDocument/2006/relationships/oleObject" Target="embeddings/oleObject69.bin"/><Relationship Id="rId14" Type="http://schemas.openxmlformats.org/officeDocument/2006/relationships/image" Target="media/image5.wmf"/><Relationship Id="rId139" Type="http://schemas.openxmlformats.org/officeDocument/2006/relationships/oleObject" Target="embeddings/oleObject68.bin"/><Relationship Id="rId138" Type="http://schemas.openxmlformats.org/officeDocument/2006/relationships/image" Target="media/image66.wmf"/><Relationship Id="rId137" Type="http://schemas.openxmlformats.org/officeDocument/2006/relationships/oleObject" Target="embeddings/oleObject67.bin"/><Relationship Id="rId136" Type="http://schemas.openxmlformats.org/officeDocument/2006/relationships/image" Target="media/image65.wmf"/><Relationship Id="rId135" Type="http://schemas.openxmlformats.org/officeDocument/2006/relationships/oleObject" Target="embeddings/oleObject66.bin"/><Relationship Id="rId134" Type="http://schemas.openxmlformats.org/officeDocument/2006/relationships/oleObject" Target="embeddings/oleObject65.bin"/><Relationship Id="rId133" Type="http://schemas.openxmlformats.org/officeDocument/2006/relationships/image" Target="media/image64.png"/><Relationship Id="rId132" Type="http://schemas.openxmlformats.org/officeDocument/2006/relationships/image" Target="media/image63.png"/><Relationship Id="rId131" Type="http://schemas.openxmlformats.org/officeDocument/2006/relationships/oleObject" Target="embeddings/oleObject64.bin"/><Relationship Id="rId130" Type="http://schemas.openxmlformats.org/officeDocument/2006/relationships/oleObject" Target="embeddings/oleObject63.bin"/><Relationship Id="rId13" Type="http://schemas.openxmlformats.org/officeDocument/2006/relationships/oleObject" Target="embeddings/oleObject4.bin"/><Relationship Id="rId129" Type="http://schemas.openxmlformats.org/officeDocument/2006/relationships/image" Target="media/image62.wmf"/><Relationship Id="rId128" Type="http://schemas.openxmlformats.org/officeDocument/2006/relationships/oleObject" Target="embeddings/oleObject62.bin"/><Relationship Id="rId127" Type="http://schemas.openxmlformats.org/officeDocument/2006/relationships/image" Target="media/image61.wmf"/><Relationship Id="rId126" Type="http://schemas.openxmlformats.org/officeDocument/2006/relationships/oleObject" Target="embeddings/oleObject61.bin"/><Relationship Id="rId125" Type="http://schemas.openxmlformats.org/officeDocument/2006/relationships/image" Target="media/image60.wmf"/><Relationship Id="rId124" Type="http://schemas.openxmlformats.org/officeDocument/2006/relationships/oleObject" Target="embeddings/oleObject60.bin"/><Relationship Id="rId123" Type="http://schemas.openxmlformats.org/officeDocument/2006/relationships/image" Target="media/image59.wmf"/><Relationship Id="rId122" Type="http://schemas.openxmlformats.org/officeDocument/2006/relationships/oleObject" Target="embeddings/oleObject59.bin"/><Relationship Id="rId121" Type="http://schemas.openxmlformats.org/officeDocument/2006/relationships/oleObject" Target="embeddings/oleObject58.bin"/><Relationship Id="rId120" Type="http://schemas.openxmlformats.org/officeDocument/2006/relationships/image" Target="media/image58.png"/><Relationship Id="rId12" Type="http://schemas.openxmlformats.org/officeDocument/2006/relationships/image" Target="media/image4.wmf"/><Relationship Id="rId119" Type="http://schemas.openxmlformats.org/officeDocument/2006/relationships/image" Target="media/image57.wmf"/><Relationship Id="rId118" Type="http://schemas.openxmlformats.org/officeDocument/2006/relationships/oleObject" Target="embeddings/oleObject57.bin"/><Relationship Id="rId117" Type="http://schemas.openxmlformats.org/officeDocument/2006/relationships/image" Target="media/image56.png"/><Relationship Id="rId116" Type="http://schemas.openxmlformats.org/officeDocument/2006/relationships/image" Target="media/image55.wmf"/><Relationship Id="rId115" Type="http://schemas.openxmlformats.org/officeDocument/2006/relationships/oleObject" Target="embeddings/oleObject56.bin"/><Relationship Id="rId114" Type="http://schemas.openxmlformats.org/officeDocument/2006/relationships/image" Target="media/image54.wmf"/><Relationship Id="rId113" Type="http://schemas.openxmlformats.org/officeDocument/2006/relationships/oleObject" Target="embeddings/oleObject55.bin"/><Relationship Id="rId112" Type="http://schemas.openxmlformats.org/officeDocument/2006/relationships/image" Target="media/image53.wmf"/><Relationship Id="rId111" Type="http://schemas.openxmlformats.org/officeDocument/2006/relationships/oleObject" Target="embeddings/oleObject54.bin"/><Relationship Id="rId110" Type="http://schemas.openxmlformats.org/officeDocument/2006/relationships/image" Target="media/image52.wmf"/><Relationship Id="rId11" Type="http://schemas.openxmlformats.org/officeDocument/2006/relationships/oleObject" Target="embeddings/oleObject3.bin"/><Relationship Id="rId109" Type="http://schemas.openxmlformats.org/officeDocument/2006/relationships/oleObject" Target="embeddings/oleObject53.bin"/><Relationship Id="rId108" Type="http://schemas.openxmlformats.org/officeDocument/2006/relationships/image" Target="media/image51.wmf"/><Relationship Id="rId107" Type="http://schemas.openxmlformats.org/officeDocument/2006/relationships/oleObject" Target="embeddings/oleObject52.bin"/><Relationship Id="rId106" Type="http://schemas.openxmlformats.org/officeDocument/2006/relationships/oleObject" Target="embeddings/oleObject51.bin"/><Relationship Id="rId105" Type="http://schemas.openxmlformats.org/officeDocument/2006/relationships/image" Target="media/image50.wmf"/><Relationship Id="rId104" Type="http://schemas.openxmlformats.org/officeDocument/2006/relationships/oleObject" Target="embeddings/oleObject50.bin"/><Relationship Id="rId103" Type="http://schemas.openxmlformats.org/officeDocument/2006/relationships/image" Target="media/image49.wmf"/><Relationship Id="rId102" Type="http://schemas.openxmlformats.org/officeDocument/2006/relationships/oleObject" Target="embeddings/oleObject49.bin"/><Relationship Id="rId101" Type="http://schemas.openxmlformats.org/officeDocument/2006/relationships/oleObject" Target="embeddings/oleObject48.bin"/><Relationship Id="rId100" Type="http://schemas.openxmlformats.org/officeDocument/2006/relationships/oleObject" Target="embeddings/oleObject47.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0</Words>
  <Characters>0</Characters>
  <Lines>0</Lines>
  <Paragraphs>0</Paragraphs>
  <TotalTime>5</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2025-03-26T10:21:00Z</dcterms:created>
  <dc:creator>学科网试题生产平台</dc:creator>
  <dc:description>3717546303823872</dc:description>
  <cp:lastModifiedBy>小英alice</cp:lastModifiedBy>
  <dcterms:modified xsi:type="dcterms:W3CDTF">2025-03-30T02:09:58Z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2052-12.1.0.20305</vt:lpwstr>
  </property>
  <property fmtid="{D5CDD505-2E9C-101B-9397-08002B2CF9AE}" pid="7" name="ICV">
    <vt:lpwstr>7AB8BBFD53604919810DD801C45E8AD2_12</vt:lpwstr>
  </property>
</Properties>
</file>