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F0F4C">
      <w:pPr>
        <w:spacing w:line="360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10820400</wp:posOffset>
            </wp:positionV>
            <wp:extent cx="457200" cy="355600"/>
            <wp:effectExtent l="0" t="0" r="0" b="0"/>
            <wp:wrapNone/>
            <wp:docPr id="100090" name="图片 1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11874500</wp:posOffset>
            </wp:positionV>
            <wp:extent cx="419100" cy="469900"/>
            <wp:effectExtent l="0" t="0" r="0" b="0"/>
            <wp:wrapNone/>
            <wp:docPr id="815744409" name="图片 8157444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74440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中芯学校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学年第二学期期末质量检测</w:t>
      </w:r>
    </w:p>
    <w:p w:rsidR="00FC5860" w:rsidRPr="00BE1BCD" w:rsidRDefault="000F0F4C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六年级数学学科试卷</w:t>
      </w:r>
    </w:p>
    <w:p w:rsidR="00FC5860" w:rsidRPr="00BE1BCD" w:rsidRDefault="000F0F4C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（试卷总分：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分，完卷时间：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0F0F4C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考生注意：请将所有答案写在答题纸上</w:t>
      </w:r>
    </w:p>
    <w:p w:rsidR="00FC5860" w:rsidRPr="00BE1BCD" w:rsidRDefault="000F0F4C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F0F4C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如果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都不为零，且</w:t>
      </w:r>
      <w:r>
        <w:object w:dxaOrig="79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0pt;height:14.5pt" o:ole="">
            <v:imagedata r:id="rId10" o:title="eqIdb2f95b548839a65f0abf19d15faef27a"/>
          </v:shape>
          <o:OLEObject Type="Embed" ProgID="Equation.DSMT4" ShapeID="_x0000_i1025" DrawAspect="Content" ObjectID="_1844842876" r:id="rId11"/>
        </w:object>
      </w:r>
      <w:r>
        <w:rPr>
          <w:rFonts w:ascii="宋体" w:hAnsi="宋体"/>
        </w:rPr>
        <w:t>，那么下列比例中正确的是（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277EE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F0F4C">
        <w:object w:dxaOrig="648" w:dyaOrig="612">
          <v:shape id="_x0000_i1026" type="#_x0000_t75" alt="学科网(www.zxxk.com)--教育资源门户，提供试卷、教案、课件、论文、素材以及各类教学资源下载，还有大量而丰富的教学相关资讯！" style="width:32.5pt;height:30.5pt" o:ole="">
            <v:imagedata r:id="rId12" o:title="eqId9e22ca775f0764a707247e172683b7e9"/>
          </v:shape>
          <o:OLEObject Type="Embed" ProgID="Equation.DSMT4" ShapeID="_x0000_i1026" DrawAspect="Content" ObjectID="_1844842877" r:id="rId13"/>
        </w:object>
      </w:r>
      <w:r w:rsidRPr="00BE1BCD">
        <w:tab/>
        <w:t xml:space="preserve">B. </w:t>
      </w:r>
      <w:r w:rsidR="000F0F4C">
        <w:object w:dxaOrig="640" w:dyaOrig="630">
          <v:shape id="_x0000_i1027" type="#_x0000_t75" alt="学科网(www.zxxk.com)--教育资源门户，提供试卷、教案、课件、论文、素材以及各类教学资源下载，还有大量而丰富的教学相关资讯！" style="width:32pt;height:31.5pt" o:ole="">
            <v:imagedata r:id="rId14" o:title="eqId924bda08cd7a0b581c5c5a88d604dbfb"/>
          </v:shape>
          <o:OLEObject Type="Embed" ProgID="Equation.DSMT4" ShapeID="_x0000_i1027" DrawAspect="Content" ObjectID="_1844842878" r:id="rId15"/>
        </w:object>
      </w:r>
      <w:r w:rsidRPr="00BE1BCD">
        <w:tab/>
        <w:t xml:space="preserve">C. </w:t>
      </w:r>
      <w:r w:rsidR="000F0F4C">
        <w:object w:dxaOrig="636" w:dyaOrig="624">
          <v:shape id="_x0000_i1028" type="#_x0000_t75" alt="学科网(www.zxxk.com)--教育资源门户，提供试卷、教案、课件、论文、素材以及各类教学资源下载，还有大量而丰富的教学相关资讯！" style="width:32pt;height:31pt" o:ole="">
            <v:imagedata r:id="rId16" o:title="eqId64e5ac0c5b3f042337f09b927477a6cf"/>
          </v:shape>
          <o:OLEObject Type="Embed" ProgID="Equation.DSMT4" ShapeID="_x0000_i1028" DrawAspect="Content" ObjectID="_1844842879" r:id="rId17"/>
        </w:object>
      </w:r>
      <w:r w:rsidRPr="00BE1BCD">
        <w:tab/>
        <w:t xml:space="preserve">D. </w:t>
      </w:r>
      <w:r w:rsidR="000F0F4C">
        <w:object w:dxaOrig="645" w:dyaOrig="615">
          <v:shape id="_x0000_i1029" type="#_x0000_t75" alt="学科网(www.zxxk.com)--教育资源门户，提供试卷、教案、课件、论文、素材以及各类教学资源下载，还有大量而丰富的教学相关资讯！" style="width:32.5pt;height:31pt" o:ole="">
            <v:imagedata r:id="rId18" o:title="eqId225da2026cad4dbaf9db93d0d3cb230b"/>
          </v:shape>
          <o:OLEObject Type="Embed" ProgID="Equation.DSMT4" ShapeID="_x0000_i1029" DrawAspect="Content" ObjectID="_1844842880" r:id="rId19"/>
        </w:objec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圆心角是</w:t>
      </w:r>
      <w:r>
        <w:object w:dxaOrig="405" w:dyaOrig="285">
          <v:shape id="_x0000_i103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" o:title="eqIdc3ad1b0a76a887783392268ae203ad22"/>
          </v:shape>
          <o:OLEObject Type="Embed" ProgID="Equation.DSMT4" ShapeID="_x0000_i1030" DrawAspect="Content" ObjectID="_1844842881" r:id="rId21"/>
        </w:object>
      </w:r>
      <w:r>
        <w:rPr>
          <w:rFonts w:ascii="宋体" w:hAnsi="宋体"/>
          <w:color w:val="000000"/>
        </w:rPr>
        <w:t>的扇形的面积占它所在圆的面积的（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277EEC" w:rsidRDefault="000F0F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39" w:dyaOrig="617">
          <v:shape id="_x0000_i1031" type="#_x0000_t75" alt="学科网(www.zxxk.com)--教育资源门户，提供试卷、教案、课件、论文、素材以及各类教学资源下载，还有大量而丰富的教学相关资讯！" style="width:12pt;height:31pt" o:ole="">
            <v:imagedata r:id="rId22" o:title="eqId5e6486784415f3537c9a13556c05d893"/>
          </v:shape>
          <o:OLEObject Type="Embed" ProgID="Equation.DSMT4" ShapeID="_x0000_i1031" DrawAspect="Content" ObjectID="_1844842882" r:id="rId23"/>
        </w:object>
      </w:r>
      <w:r>
        <w:rPr>
          <w:color w:val="000000"/>
        </w:rPr>
        <w:tab/>
        <w:t xml:space="preserve">B. </w:t>
      </w:r>
      <w:r>
        <w:object w:dxaOrig="225" w:dyaOrig="615">
          <v:shape id="_x0000_i1032" type="#_x0000_t75" alt="学科网(www.zxxk.com)--教育资源门户，提供试卷、教案、课件、论文、素材以及各类教学资源下载，还有大量而丰富的教学相关资讯！" style="width:11.5pt;height:31pt" o:ole="">
            <v:imagedata r:id="rId24" o:title="eqId4dac452fbb5ef6dd653e7fbbef639484"/>
          </v:shape>
          <o:OLEObject Type="Embed" ProgID="Equation.DSMT4" ShapeID="_x0000_i1032" DrawAspect="Content" ObjectID="_1844842883" r:id="rId25"/>
        </w:object>
      </w:r>
      <w:r>
        <w:rPr>
          <w:color w:val="000000"/>
        </w:rPr>
        <w:tab/>
        <w:t xml:space="preserve">C. </w:t>
      </w:r>
      <w:r>
        <w:object w:dxaOrig="240" w:dyaOrig="620">
          <v:shape id="_x0000_i1033" type="#_x0000_t75" alt="学科网(www.zxxk.com)--教育资源门户，提供试卷、教案、课件、论文、素材以及各类教学资源下载，还有大量而丰富的教学相关资讯！" style="width:12pt;height:31pt" o:ole="">
            <v:imagedata r:id="rId26" o:title="eqIdbf31876698721a199c7c53c6b320aa86"/>
          </v:shape>
          <o:OLEObject Type="Embed" ProgID="Equation.DSMT4" ShapeID="_x0000_i1033" DrawAspect="Content" ObjectID="_1844842884" r:id="rId27"/>
        </w:object>
      </w:r>
      <w:r>
        <w:rPr>
          <w:color w:val="000000"/>
        </w:rPr>
        <w:tab/>
        <w:t xml:space="preserve">D. </w:t>
      </w:r>
      <w:r>
        <w:object w:dxaOrig="240" w:dyaOrig="620">
          <v:shape id="_x0000_i1034" type="#_x0000_t75" alt="学科网(www.zxxk.com)--教育资源门户，提供试卷、教案、课件、论文、素材以及各类教学资源下载，还有大量而丰富的教学相关资讯！" style="width:12pt;height:31pt" o:ole="">
            <v:imagedata r:id="rId28" o:title="eqId7c6c7567972273b4ba733b47bf9d5408"/>
          </v:shape>
          <o:OLEObject Type="Embed" ProgID="Equation.DSMT4" ShapeID="_x0000_i1034" DrawAspect="Content" ObjectID="_1844842885" r:id="rId29"/>
        </w:objec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要表示各班人数占全校总人数的百分比，你应选择（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）统计图．</w:t>
      </w:r>
    </w:p>
    <w:p w:rsidR="00277EEC" w:rsidRDefault="000F0F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条形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折线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扇形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无法确定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下列方程组中，属于二元一次方程组的是（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277EEC" w:rsidRDefault="000F0F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55" w:dyaOrig="720">
          <v:shape id="_x0000_i1035" type="#_x0000_t75" alt="学科网(www.zxxk.com)--教育资源门户，提供试卷、教案、课件、论文、素材以及各类教学资源下载，还有大量而丰富的教学相关资讯！" style="width:58pt;height:36pt" o:ole="">
            <v:imagedata r:id="rId30" o:title="eqIdab85e8d049f1c384c06aff0f4b600b84"/>
          </v:shape>
          <o:OLEObject Type="Embed" ProgID="Equation.DSMT4" ShapeID="_x0000_i1035" DrawAspect="Content" ObjectID="_1844842886" r:id="rId31"/>
        </w:object>
      </w:r>
      <w:r>
        <w:rPr>
          <w:color w:val="000000"/>
        </w:rPr>
        <w:tab/>
        <w:t xml:space="preserve">B. </w:t>
      </w:r>
      <w:r>
        <w:object w:dxaOrig="1155" w:dyaOrig="1080">
          <v:shape id="_x0000_i1036" type="#_x0000_t75" alt="学科网(www.zxxk.com)--教育资源门户，提供试卷、教案、课件、论文、素材以及各类教学资源下载，还有大量而丰富的教学相关资讯！" style="width:58pt;height:54pt" o:ole="">
            <v:imagedata r:id="rId32" o:title="eqId28c4d0449ffda280a1ba69d51a0a837a"/>
          </v:shape>
          <o:OLEObject Type="Embed" ProgID="Equation.DSMT4" ShapeID="_x0000_i1036" DrawAspect="Content" ObjectID="_1844842887" r:id="rId33"/>
        </w:object>
      </w:r>
    </w:p>
    <w:p w:rsidR="00277EEC" w:rsidRDefault="000F0F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80" w:dyaOrig="720">
          <v:shape id="_x0000_i1037" type="#_x0000_t75" alt="学科网(www.zxxk.com)--教育资源门户，提供试卷、教案、课件、论文、素材以及各类教学资源下载，还有大量而丰富的教学相关资讯！" style="width:54pt;height:36pt" o:ole="">
            <v:imagedata r:id="rId34" o:title="eqId3bc197de4ab79008fb1f8ad697654309"/>
          </v:shape>
          <o:OLEObject Type="Embed" ProgID="Equation.DSMT4" ShapeID="_x0000_i1037" DrawAspect="Content" ObjectID="_1844842888" r:id="rId35"/>
        </w:object>
      </w:r>
      <w:r>
        <w:rPr>
          <w:color w:val="000000"/>
        </w:rPr>
        <w:tab/>
        <w:t xml:space="preserve">D. </w:t>
      </w:r>
      <w:r>
        <w:object w:dxaOrig="1035" w:dyaOrig="720">
          <v:shape id="_x0000_i1038" type="#_x0000_t75" alt="学科网(www.zxxk.com)--教育资源门户，提供试卷、教案、课件、论文、素材以及各类教学资源下载，还有大量而丰富的教学相关资讯！" style="width:52pt;height:36pt" o:ole="">
            <v:imagedata r:id="rId36" o:title="eqId4320af10926aee1351f22467271993cb"/>
          </v:shape>
          <o:OLEObject Type="Embed" ProgID="Equation.DSMT4" ShapeID="_x0000_i1038" DrawAspect="Content" ObjectID="_1844842889" r:id="rId37"/>
        </w:objec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下面长方形（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）是已知圆柱（如下左图所示）沿母线剪开的侧面展开图．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47825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EEC" w:rsidRDefault="000F0F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543050" cy="590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162050" cy="609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EEC" w:rsidRDefault="000F0F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1162050" cy="485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781050" cy="514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四个立体图形如图所示，给出这四个立体图形体积之间的关系：</w:t>
      </w:r>
      <w:r>
        <w:rPr>
          <w:rFonts w:ascii="宋体" w:hAnsi="宋体"/>
          <w:color w:val="000000"/>
        </w:rPr>
        <w:t>①</w:t>
      </w:r>
      <w:r>
        <w:object w:dxaOrig="920" w:dyaOrig="363">
          <v:shape id="_x0000_i1039" type="#_x0000_t75" alt="学科网(www.zxxk.com)--教育资源门户，提供试卷、教案、课件、论文、素材以及各类教学资源下载，还有大量而丰富的教学相关资讯！" style="width:46pt;height:18pt" o:ole="">
            <v:imagedata r:id="rId43" o:title="eqIdb3021c84b14d0ac69242edac7c56b1aa"/>
          </v:shape>
          <o:OLEObject Type="Embed" ProgID="Equation.DSMT4" ShapeID="_x0000_i1039" DrawAspect="Content" ObjectID="_1844842890" r:id="rId4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object w:dxaOrig="823" w:dyaOrig="363">
          <v:shape id="_x0000_i1040" type="#_x0000_t75" alt="学科网(www.zxxk.com)--教育资源门户，提供试卷、教案、课件、论文、素材以及各类教学资源下载，还有大量而丰富的教学相关资讯！" style="width:41pt;height:18pt" o:ole="">
            <v:imagedata r:id="rId45" o:title="eqIdbc20d24b0591da0af1b51ecea14a8fec"/>
          </v:shape>
          <o:OLEObject Type="Embed" ProgID="Equation.DSMT4" ShapeID="_x0000_i1040" DrawAspect="Content" ObjectID="_1844842891" r:id="rId4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  <w:r>
        <w:object w:dxaOrig="944" w:dyaOrig="363">
          <v:shape id="_x0000_i1041" type="#_x0000_t75" alt="学科网(www.zxxk.com)--教育资源门户，提供试卷、教案、课件、论文、素材以及各类教学资源下载，还有大量而丰富的教学相关资讯！" style="width:47pt;height:18pt" o:ole="">
            <v:imagedata r:id="rId47" o:title="eqId1433f788ece7416f8e486d3dff10814d"/>
          </v:shape>
          <o:OLEObject Type="Embed" ProgID="Equation.DSMT4" ShapeID="_x0000_i1041" DrawAspect="Content" ObjectID="_1844842892" r:id="rId4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④</w:t>
      </w:r>
      <w:r>
        <w:object w:dxaOrig="1041" w:dyaOrig="363">
          <v:shape id="_x0000_i1042" type="#_x0000_t75" alt="学科网(www.zxxk.com)--教育资源门户，提供试卷、教案、课件、论文、素材以及各类教学资源下载，还有大量而丰富的教学相关资讯！" style="width:52pt;height:18pt" o:ole="">
            <v:imagedata r:id="rId49" o:title="eqId1543b9c1c2cb6c574c6cc2b6c35f6d85"/>
          </v:shape>
          <o:OLEObject Type="Embed" ProgID="Equation.DSMT4" ShapeID="_x0000_i1042" DrawAspect="Content" ObjectID="_1844842893" r:id="rId50"/>
        </w:object>
      </w:r>
      <w:r>
        <w:rPr>
          <w:rFonts w:ascii="宋体" w:hAnsi="宋体"/>
          <w:color w:val="000000"/>
        </w:rPr>
        <w:t>．这四个关系式中正确的是（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533650" cy="962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EEC" w:rsidRDefault="000F0F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①②④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已知方程</w:t>
      </w:r>
      <w:r>
        <w:object w:dxaOrig="1020" w:dyaOrig="315">
          <v:shape id="_x0000_i1043" type="#_x0000_t75" alt="学科网(www.zxxk.com)--教育资源门户，提供试卷、教案、课件、论文、素材以及各类教学资源下载，还有大量而丰富的教学相关资讯！" style="width:51pt;height:16pt" o:ole="">
            <v:imagedata r:id="rId52" o:title="eqIdd6894cf0c9e9f485415fc284deb79850"/>
          </v:shape>
          <o:OLEObject Type="Embed" ProgID="Equation.DSMT4" ShapeID="_x0000_i1043" DrawAspect="Content" ObjectID="_1844842894" r:id="rId53"/>
        </w:object>
      </w:r>
      <w:r>
        <w:rPr>
          <w:rFonts w:ascii="宋体" w:hAnsi="宋体"/>
          <w:color w:val="000000"/>
        </w:rPr>
        <w:t>，用含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的式子表示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，则</w:t>
      </w:r>
      <w:r>
        <w:object w:dxaOrig="400" w:dyaOrig="258">
          <v:shape id="_x0000_i1044" type="#_x0000_t75" alt="学科网(www.zxxk.com)--教育资源门户，提供试卷、教案、课件、论文、素材以及各类教学资源下载，还有大量而丰富的教学相关资讯！" style="width:20pt;height:13pt" o:ole="">
            <v:imagedata r:id="rId54" o:title="eqId070d1ea22a92808dad7489438c239629"/>
          </v:shape>
          <o:OLEObject Type="Embed" ProgID="Equation.DSMT4" ShapeID="_x0000_i1044" DrawAspect="Content" ObjectID="_1844842895" r:id="rId5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025" w:dyaOrig="295">
          <v:shape id="_x0000_i1045" type="#_x0000_t75" alt="学科网(www.zxxk.com)--教育资源门户，提供试卷、教案、课件、论文、素材以及各类教学资源下载，还有大量而丰富的教学相关资讯！" style="width:51.5pt;height:15pt" o:ole="">
            <v:imagedata r:id="rId56" o:title="eqId930f4ecec5b9ba9808b6d3dbc3dfa2fe"/>
          </v:shape>
          <o:OLEObject Type="Embed" ProgID="Equation.DSMT4" ShapeID="_x0000_i1045" DrawAspect="Content" ObjectID="_1844842896" r:id="rId57"/>
        </w:object>
      </w:r>
      <w:r>
        <w:rPr>
          <w:rFonts w:ascii="宋体" w:hAnsi="宋体"/>
          <w:color w:val="000000"/>
        </w:rPr>
        <w:t>，</w:t>
      </w:r>
      <w:r>
        <w:object w:dxaOrig="945" w:dyaOrig="255">
          <v:shape id="_x0000_i1046" type="#_x0000_t75" alt="学科网(www.zxxk.com)--教育资源门户，提供试卷、教案、课件、论文、素材以及各类教学资源下载，还有大量而丰富的教学相关资讯！" style="width:47.5pt;height:13pt" o:ole="">
            <v:imagedata r:id="rId58" o:title="eqIdec5dd19bc0d239a038fb7def0508e2fb"/>
          </v:shape>
          <o:OLEObject Type="Embed" ProgID="Equation.DSMT4" ShapeID="_x0000_i1046" DrawAspect="Content" ObjectID="_1844842897" r:id="rId59"/>
        </w:object>
      </w:r>
      <w:r>
        <w:rPr>
          <w:rFonts w:ascii="宋体" w:hAnsi="宋体"/>
          <w:color w:val="000000"/>
        </w:rPr>
        <w:t>，则</w:t>
      </w:r>
      <w:r>
        <w:object w:dxaOrig="901" w:dyaOrig="285">
          <v:shape id="_x0000_i1047" type="#_x0000_t75" alt="学科网(www.zxxk.com)--教育资源门户，提供试卷、教案、课件、论文、素材以及各类教学资源下载，还有大量而丰富的教学相关资讯！" style="width:45pt;height:14.5pt" o:ole="">
            <v:imagedata r:id="rId60" o:title="eqId3e9922b743cbbb57703e7e09d7a4d8df"/>
          </v:shape>
          <o:OLEObject Type="Embed" ProgID="Equation.DSMT4" ShapeID="_x0000_i1047" DrawAspect="Content" ObjectID="_1844842898" r:id="rId6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小明在水果店购买葡萄，为了解葡萄的口味，征求店家同意后，他取了一颗品尝．这种了解方式属于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全面调查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抽查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观察下表可知关于</w:t>
      </w:r>
      <w:r>
        <w:object w:dxaOrig="180" w:dyaOrig="195">
          <v:shape id="_x0000_i1048" type="#_x0000_t75" alt="学科网(www.zxxk.com)--教育资源门户，提供试卷、教案、课件、论文、素材以及各类教学资源下载，还有大量而丰富的教学相关资讯！" style="width:9pt;height:10pt" o:ole="">
            <v:imagedata r:id="rId62" o:title="eqId81dea63b8ce3e51adf66cf7b9982a248"/>
          </v:shape>
          <o:OLEObject Type="Embed" ProgID="Equation.DSMT4" ShapeID="_x0000_i1048" DrawAspect="Content" ObjectID="_1844842899" r:id="rId63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49" type="#_x0000_t75" alt="学科网(www.zxxk.com)--教育资源门户，提供试卷、教案、课件、论文、素材以及各类教学资源下载，还有大量而丰富的教学相关资讯！" style="width:10pt;height:12pt" o:ole="">
            <v:imagedata r:id="rId64" o:title="eqIdd053b14c8588eee2acbbe44fc37a6886"/>
          </v:shape>
          <o:OLEObject Type="Embed" ProgID="Equation.DSMT4" ShapeID="_x0000_i1049" DrawAspect="Content" ObjectID="_1844842900" r:id="rId65"/>
        </w:object>
      </w:r>
      <w:r>
        <w:rPr>
          <w:rFonts w:ascii="宋体" w:hAnsi="宋体"/>
          <w:color w:val="000000"/>
        </w:rPr>
        <w:t>的二元一次方程组</w:t>
      </w:r>
      <w:r>
        <w:object w:dxaOrig="1425" w:dyaOrig="765">
          <v:shape id="_x0000_i1050" type="#_x0000_t75" alt="学科网(www.zxxk.com)--教育资源门户，提供试卷、教案、课件、论文、素材以及各类教学资源下载，还有大量而丰富的教学相关资讯！" style="width:71.5pt;height:38.5pt" o:ole="">
            <v:imagedata r:id="rId66" o:title="eqId9b905edcb0ceec9b9bfaebb3074e94e7"/>
          </v:shape>
          <o:OLEObject Type="Embed" ProgID="Equation.DSMT4" ShapeID="_x0000_i1050" DrawAspect="Content" ObjectID="_1844842901" r:id="rId67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tbl>
      <w:tblPr>
        <w:tblW w:w="4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35"/>
        <w:gridCol w:w="540"/>
        <w:gridCol w:w="345"/>
        <w:gridCol w:w="345"/>
        <w:gridCol w:w="450"/>
        <w:gridCol w:w="435"/>
        <w:gridCol w:w="540"/>
        <w:gridCol w:w="345"/>
        <w:gridCol w:w="345"/>
        <w:gridCol w:w="450"/>
      </w:tblGrid>
      <w:tr w:rsidR="00277EEC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00" w:dyaOrig="360">
                <v:shape id="_x0000_i1051" type="#_x0000_t75" alt="学科网(www.zxxk.com)--教育资源门户，提供试卷、教案、课件、论文、素材以及各类教学资源下载，还有大量而丰富的教学相关资讯！" style="width:65pt;height:18pt" o:ole="">
                  <v:imagedata r:id="rId68" o:title="eqIdffb89c17113d3adc618da1cc05e1e39b"/>
                </v:shape>
                <o:OLEObject Type="Embed" ProgID="Equation.DSMT4" ShapeID="_x0000_i1051" DrawAspect="Content" ObjectID="_1844842902" r:id="rId69"/>
              </w:object>
            </w:r>
            <w:r>
              <w:rPr>
                <w:rFonts w:ascii="宋体" w:hAnsi="宋体"/>
                <w:color w:val="000000"/>
              </w:rPr>
              <w:t>的解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00" w:dyaOrig="360">
                <v:shape id="_x0000_i1052" type="#_x0000_t75" alt="学科网(www.zxxk.com)--教育资源门户，提供试卷、教案、课件、论文、素材以及各类教学资源下载，还有大量而丰富的教学相关资讯！" style="width:65pt;height:18pt" o:ole="">
                  <v:imagedata r:id="rId70" o:title="eqId1d1c0959a5dfba6d21ef066ca7326c4c"/>
                </v:shape>
                <o:OLEObject Type="Embed" ProgID="Equation.DSMT4" ShapeID="_x0000_i1052" DrawAspect="Content" ObjectID="_1844842903" r:id="rId71"/>
              </w:object>
            </w:r>
            <w:r>
              <w:rPr>
                <w:rFonts w:ascii="宋体" w:hAnsi="宋体"/>
                <w:color w:val="000000"/>
              </w:rPr>
              <w:t>的解</w:t>
            </w:r>
          </w:p>
        </w:tc>
      </w:tr>
      <w:tr w:rsidR="00277EE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195">
                <v:shape id="_x0000_i1053" type="#_x0000_t75" alt="学科网(www.zxxk.com)--教育资源门户，提供试卷、教案、课件、论文、素材以及各类教学资源下载，还有大量而丰富的教学相关资讯！" style="width:9pt;height:10pt" o:ole="">
                  <v:imagedata r:id="rId62" o:title="eqId81dea63b8ce3e51adf66cf7b9982a248"/>
                </v:shape>
                <o:OLEObject Type="Embed" ProgID="Equation.DSMT4" ShapeID="_x0000_i1053" DrawAspect="Content" ObjectID="_1844842904" r:id="rId7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55">
                <v:shape id="_x0000_i1054" type="#_x0000_t75" alt="学科网(www.zxxk.com)--教育资源门户，提供试卷、教案、课件、论文、素材以及各类教学资源下载，还有大量而丰富的教学相关资讯！" style="width:15pt;height:13pt" o:ole="">
                  <v:imagedata r:id="rId73" o:title="eqIdacbc6a613224461ade69362d46550474"/>
                </v:shape>
                <o:OLEObject Type="Embed" ProgID="Equation.DSMT4" ShapeID="_x0000_i1054" DrawAspect="Content" ObjectID="_1844842905" r:id="rId7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195">
                <v:shape id="_x0000_i1055" type="#_x0000_t75" alt="学科网(www.zxxk.com)--教育资源门户，提供试卷、教案、课件、论文、素材以及各类教学资源下载，还有大量而丰富的教学相关资讯！" style="width:9pt;height:10pt" o:ole="">
                  <v:imagedata r:id="rId62" o:title="eqId81dea63b8ce3e51adf66cf7b9982a248"/>
                </v:shape>
                <o:OLEObject Type="Embed" ProgID="Equation.DSMT4" ShapeID="_x0000_i1055" DrawAspect="Content" ObjectID="_1844842906" r:id="rId7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55">
                <v:shape id="_x0000_i1056" type="#_x0000_t75" alt="学科网(www.zxxk.com)--教育资源门户，提供试卷、教案、课件、论文、素材以及各类教学资源下载，还有大量而丰富的教学相关资讯！" style="width:15pt;height:13pt" o:ole="">
                  <v:imagedata r:id="rId73" o:title="eqIdacbc6a613224461ade69362d46550474"/>
                </v:shape>
                <o:OLEObject Type="Embed" ProgID="Equation.DSMT4" ShapeID="_x0000_i1056" DrawAspect="Content" ObjectID="_1844842907" r:id="rId7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277EE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40">
                <v:shape id="_x0000_i1057" type="#_x0000_t75" alt="学科网(www.zxxk.com)--教育资源门户，提供试卷、教案、课件、论文、素材以及各类教学资源下载，还有大量而丰富的教学相关资讯！" style="width:10pt;height:12pt" o:ole="">
                  <v:imagedata r:id="rId64" o:title="eqIdd053b14c8588eee2acbbe44fc37a6886"/>
                </v:shape>
                <o:OLEObject Type="Embed" ProgID="Equation.DSMT4" ShapeID="_x0000_i1057" DrawAspect="Content" ObjectID="_1844842908" r:id="rId7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40">
                <v:shape id="_x0000_i1058" type="#_x0000_t75" alt="学科网(www.zxxk.com)--教育资源门户，提供试卷、教案、课件、论文、素材以及各类教学资源下载，还有大量而丰富的教学相关资讯！" style="width:10pt;height:12pt" o:ole="">
                  <v:imagedata r:id="rId64" o:title="eqIdd053b14c8588eee2acbbe44fc37a6886"/>
                </v:shape>
                <o:OLEObject Type="Embed" ProgID="Equation.DSMT4" ShapeID="_x0000_i1058" DrawAspect="Content" ObjectID="_1844842909" r:id="rId7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:rsidR="00277EEC" w:rsidRDefault="00277EEC">
      <w:pPr>
        <w:spacing w:line="360" w:lineRule="auto"/>
        <w:textAlignment w:val="center"/>
        <w:rPr>
          <w:color w:val="000000"/>
        </w:rPr>
      </w:pP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《九章算术》中有一道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甲乙持钱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问题，大意如下：有甲、乙两人各自带了一些钱，如果乙把其一半的钱给甲，那么甲的钱数为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；如果甲把其三分之二的钱给乙，那么乙的钱数也为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，问甲、乙原有多少钱？设甲原有的钱数为</w:t>
      </w:r>
      <w:r>
        <w:object w:dxaOrig="180" w:dyaOrig="195">
          <v:shape id="_x0000_i1059" type="#_x0000_t75" alt="学科网(www.zxxk.com)--教育资源门户，提供试卷、教案、课件、论文、素材以及各类教学资源下载，还有大量而丰富的教学相关资讯！" style="width:9pt;height:10pt" o:ole="">
            <v:imagedata r:id="rId62" o:title="eqId81dea63b8ce3e51adf66cf7b9982a248"/>
          </v:shape>
          <o:OLEObject Type="Embed" ProgID="Equation.DSMT4" ShapeID="_x0000_i1059" DrawAspect="Content" ObjectID="_1844842910" r:id="rId79"/>
        </w:object>
      </w:r>
      <w:r>
        <w:rPr>
          <w:rFonts w:ascii="宋体" w:hAnsi="宋体"/>
          <w:color w:val="000000"/>
        </w:rPr>
        <w:t>，乙原有的钱数为</w:t>
      </w:r>
      <w:r>
        <w:object w:dxaOrig="195" w:dyaOrig="240">
          <v:shape id="_x0000_i1060" type="#_x0000_t75" alt="学科网(www.zxxk.com)--教育资源门户，提供试卷、教案、课件、论文、素材以及各类教学资源下载，还有大量而丰富的教学相关资讯！" style="width:10pt;height:12pt" o:ole="">
            <v:imagedata r:id="rId64" o:title="eqIdd053b14c8588eee2acbbe44fc37a6886"/>
          </v:shape>
          <o:OLEObject Type="Embed" ProgID="Equation.DSMT4" ShapeID="_x0000_i1060" DrawAspect="Content" ObjectID="_1844842911" r:id="rId80"/>
        </w:object>
      </w:r>
      <w:r>
        <w:rPr>
          <w:rFonts w:ascii="宋体" w:hAnsi="宋体"/>
          <w:color w:val="000000"/>
        </w:rPr>
        <w:t>，那么可列出方程组是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有一位工人师傅将底面直径是</w:t>
      </w:r>
      <w:r>
        <w:object w:dxaOrig="585" w:dyaOrig="285">
          <v:shape id="_x0000_i1061" type="#_x0000_t75" alt="学科网(www.zxxk.com)--教育资源门户，提供试卷、教案、课件、论文、素材以及各类教学资源下载，还有大量而丰富的教学相关资讯！" style="width:29.5pt;height:14.5pt" o:ole="">
            <v:imagedata r:id="rId81" o:title="eqId562a294a13dfab5d051e206f60de0aff"/>
          </v:shape>
          <o:OLEObject Type="Embed" ProgID="Equation.DSMT4" ShapeID="_x0000_i1061" DrawAspect="Content" ObjectID="_1844842912" r:id="rId82"/>
        </w:object>
      </w:r>
      <w:r>
        <w:rPr>
          <w:rFonts w:ascii="宋体" w:hAnsi="宋体"/>
          <w:color w:val="000000"/>
        </w:rPr>
        <w:t>，高为</w:t>
      </w:r>
      <w:r>
        <w:object w:dxaOrig="600" w:dyaOrig="285">
          <v:shape id="_x0000_i1062" type="#_x0000_t75" alt="学科网(www.zxxk.com)--教育资源门户，提供试卷、教案、课件、论文、素材以及各类教学资源下载，还有大量而丰富的教学相关资讯！" style="width:30pt;height:14.5pt" o:ole="">
            <v:imagedata r:id="rId83" o:title="eqIdafeaa6a4247280d6bad2c322ea005bda"/>
          </v:shape>
          <o:OLEObject Type="Embed" ProgID="Equation.DSMT4" ShapeID="_x0000_i1062" DrawAspect="Content" ObjectID="_1844842913" r:id="rId84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瘦长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形圆柱，锻造成底面直径为</w:t>
      </w:r>
      <w:r>
        <w:object w:dxaOrig="615" w:dyaOrig="285">
          <v:shape id="_x0000_i1063" type="#_x0000_t75" alt="学科网(www.zxxk.com)--教育资源门户，提供试卷、教案、课件、论文、素材以及各类教学资源下载，还有大量而丰富的教学相关资讯！" style="width:31pt;height:14.5pt" o:ole="">
            <v:imagedata r:id="rId85" o:title="eqId2b28de0b351c0bdd6033b57ba930a045"/>
          </v:shape>
          <o:OLEObject Type="Embed" ProgID="Equation.DSMT4" ShapeID="_x0000_i1063" DrawAspect="Content" ObjectID="_1844842914" r:id="rId86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矮胖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形圆柱，则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矮胖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形圆柱的高是</w:t>
      </w:r>
      <w:r>
        <w:rPr>
          <w:color w:val="000000"/>
        </w:rPr>
        <w:t>______</w:t>
      </w:r>
      <w:r>
        <w:object w:dxaOrig="360" w:dyaOrig="225">
          <v:shape id="_x0000_i1064" type="#_x0000_t75" alt="学科网(www.zxxk.com)--教育资源门户，提供试卷、教案、课件、论文、素材以及各类教学资源下载，还有大量而丰富的教学相关资讯！" style="width:18pt;height:11.5pt" o:ole="">
            <v:imagedata r:id="rId87" o:title="eqId72026e70f45cea6a7c49881592e73a02"/>
          </v:shape>
          <o:OLEObject Type="Embed" ProgID="Equation.DSMT4" ShapeID="_x0000_i1064" DrawAspect="Content" ObjectID="_1844842915" r:id="rId88"/>
        </w:object>
      </w:r>
      <w:r>
        <w:rPr>
          <w:rFonts w:ascii="宋体" w:hAnsi="宋体"/>
          <w:color w:val="000000"/>
        </w:rPr>
        <w:t>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把一个底面半径为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厘米、高为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厘米的圆柱的侧面沿虚线剪开，得到一个不规则图形（如图），这个不规则图形的面积是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平方厘米．（结果保留</w:t>
      </w:r>
      <w:r>
        <w:object w:dxaOrig="195" w:dyaOrig="225">
          <v:shape id="_x0000_i1065" type="#_x0000_t75" alt="学科网(www.zxxk.com)--教育资源门户，提供试卷、教案、课件、论文、素材以及各类教学资源下载，还有大量而丰富的教学相关资讯！" style="width:10pt;height:11.5pt" o:ole="">
            <v:imagedata r:id="rId89" o:title="eqId70f5389990c3a0c5373f3bd9fb2454c9"/>
          </v:shape>
          <o:OLEObject Type="Embed" ProgID="Equation.DSMT4" ShapeID="_x0000_i1065" DrawAspect="Content" ObjectID="_1844842916" r:id="rId90"/>
        </w:object>
      </w:r>
      <w:r>
        <w:rPr>
          <w:rFonts w:ascii="宋体" w:hAnsi="宋体"/>
          <w:color w:val="000000"/>
        </w:rPr>
        <w:t>）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752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某公司前年的产值为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万元，去年的产值为</w:t>
      </w:r>
      <w:r>
        <w:rPr>
          <w:rFonts w:eastAsia="Times New Roman" w:cs="Times New Roman"/>
          <w:color w:val="000000"/>
        </w:rPr>
        <w:t>270</w:t>
      </w:r>
      <w:r>
        <w:rPr>
          <w:rFonts w:ascii="宋体" w:hAnsi="宋体"/>
          <w:color w:val="000000"/>
        </w:rPr>
        <w:t>万元，则该公司去年的产值增长率是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已知齿轮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与齿轮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啮合，齿轮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齿，齿轮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齿，若齿轮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的转速为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分钟，那么齿轮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的转速是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16. </w:t>
      </w:r>
      <w:r>
        <w:rPr>
          <w:rFonts w:ascii="宋体" w:hAnsi="宋体"/>
          <w:color w:val="000000"/>
        </w:rPr>
        <w:t>飞翼游戏中将飞镖投掷到靶子不同区域的计分标准如图．小明投掷到不同区域的次数制成扇形统计图，如图中所示，</w:t>
      </w:r>
      <w:r>
        <w:rPr>
          <w:color w:val="000000"/>
        </w:rPr>
        <w:t>已知小明共得</w:t>
      </w:r>
      <w:r>
        <w:rPr>
          <w:color w:val="000000"/>
        </w:rPr>
        <w:t>34</w:t>
      </w:r>
      <w:r>
        <w:rPr>
          <w:color w:val="000000"/>
        </w:rPr>
        <w:t>分，</w:t>
      </w:r>
      <w:r>
        <w:rPr>
          <w:rFonts w:ascii="宋体" w:hAnsi="宋体"/>
          <w:color w:val="000000"/>
        </w:rPr>
        <w:t>那么小明在四个区域共投了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次．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24425" cy="1581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如图，已知四边形</w:t>
      </w:r>
      <w:r>
        <w:object w:dxaOrig="720" w:dyaOrig="285">
          <v:shape id="_x0000_i1066" type="#_x0000_t75" alt="学科网(www.zxxk.com)--教育资源门户，提供试卷、教案、课件、论文、素材以及各类教学资源下载，还有大量而丰富的教学相关资讯！" style="width:36pt;height:14.5pt" o:ole="">
            <v:imagedata r:id="rId93" o:title="eqId6ad91021d406141579552453b1394c46"/>
          </v:shape>
          <o:OLEObject Type="Embed" ProgID="Equation.DSMT4" ShapeID="_x0000_i1066" DrawAspect="Content" ObjectID="_1844842917" r:id="rId94"/>
        </w:object>
      </w:r>
      <w:r>
        <w:rPr>
          <w:rFonts w:ascii="宋体" w:hAnsi="宋体"/>
          <w:color w:val="000000"/>
        </w:rPr>
        <w:t>和</w:t>
      </w:r>
      <w:r>
        <w:object w:dxaOrig="705" w:dyaOrig="285">
          <v:shape id="_x0000_i1067" type="#_x0000_t75" alt="学科网(www.zxxk.com)--教育资源门户，提供试卷、教案、课件、论文、素材以及各类教学资源下载，还有大量而丰富的教学相关资讯！" style="width:35.5pt;height:14.5pt" o:ole="">
            <v:imagedata r:id="rId95" o:title="eqId532cbb41132fd32b2799c6fbd503a583"/>
          </v:shape>
          <o:OLEObject Type="Embed" ProgID="Equation.DSMT4" ShapeID="_x0000_i1067" DrawAspect="Content" ObjectID="_1844842918" r:id="rId96"/>
        </w:object>
      </w:r>
      <w:r>
        <w:rPr>
          <w:rFonts w:ascii="宋体" w:hAnsi="宋体"/>
          <w:color w:val="000000"/>
        </w:rPr>
        <w:t>均为正方形，点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分别在线段</w:t>
      </w:r>
      <w:r>
        <w:object w:dxaOrig="405" w:dyaOrig="285">
          <v:shape id="_x0000_i106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7" o:title="eqIdd62e8aadaadebf1454fde21a390ebdea"/>
          </v:shape>
          <o:OLEObject Type="Embed" ProgID="Equation.DSMT4" ShapeID="_x0000_i1068" DrawAspect="Content" ObjectID="_1844842919" r:id="rId98"/>
        </w:object>
      </w:r>
      <w:r>
        <w:rPr>
          <w:rFonts w:ascii="宋体" w:hAnsi="宋体"/>
          <w:color w:val="000000"/>
        </w:rPr>
        <w:t>和</w:t>
      </w:r>
      <w:r>
        <w:object w:dxaOrig="420" w:dyaOrig="285">
          <v:shape id="_x0000_i1069" type="#_x0000_t75" alt="学科网(www.zxxk.com)--教育资源门户，提供试卷、教案、课件、论文、素材以及各类教学资源下载，还有大量而丰富的教学相关资讯！" style="width:21pt;height:14.5pt" o:ole="">
            <v:imagedata r:id="rId99" o:title="eqId6c042ff18466e8165fadf343d142a4b0"/>
          </v:shape>
          <o:OLEObject Type="Embed" ProgID="Equation.DSMT4" ShapeID="_x0000_i1069" DrawAspect="Content" ObjectID="_1844842920" r:id="rId100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分别在两个圆上，若图中阴影部分的面积是</w:t>
      </w:r>
      <w:r>
        <w:object w:dxaOrig="660" w:dyaOrig="315">
          <v:shape id="_x0000_i1070" type="#_x0000_t75" alt="学科网(www.zxxk.com)--教育资源门户，提供试卷、教案、课件、论文、素材以及各类教学资源下载，还有大量而丰富的教学相关资讯！" style="width:33pt;height:16pt" o:ole="">
            <v:imagedata r:id="rId101" o:title="eqId9e6ea7f98c830bf2756022eb1fcb29cf"/>
          </v:shape>
          <o:OLEObject Type="Embed" ProgID="Equation.DSMT4" ShapeID="_x0000_i1070" DrawAspect="Content" ObjectID="_1844842921" r:id="rId102"/>
        </w:object>
      </w:r>
      <w:r>
        <w:rPr>
          <w:rFonts w:ascii="宋体" w:hAnsi="宋体"/>
          <w:color w:val="000000"/>
        </w:rPr>
        <w:t>，那么此图中圆环的面积是</w:t>
      </w:r>
      <w:r>
        <w:rPr>
          <w:color w:val="000000"/>
        </w:rPr>
        <w:t>_______</w:t>
      </w:r>
      <w:r>
        <w:object w:dxaOrig="435" w:dyaOrig="315">
          <v:shape id="_x0000_i1071" type="#_x0000_t75" alt="学科网(www.zxxk.com)--教育资源门户，提供试卷、教案、课件、论文、素材以及各类教学资源下载，还有大量而丰富的教学相关资讯！" style="width:22pt;height:16pt" o:ole="">
            <v:imagedata r:id="rId103" o:title="eqId868d290b02211903dbcb352309e35b43"/>
          </v:shape>
          <o:OLEObject Type="Embed" ProgID="Equation.DSMT4" ShapeID="_x0000_i1071" DrawAspect="Content" ObjectID="_1844842922" r:id="rId104"/>
        </w:objec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72" type="#_x0000_t75" alt="学科网(www.zxxk.com)--教育资源门户，提供试卷、教案、课件、论文、素材以及各类教学资源下载，还有大量而丰富的教学相关资讯！" style="width:10pt;height:11.5pt" o:ole="">
            <v:imagedata r:id="rId89" o:title="eqId70f5389990c3a0c5373f3bd9fb2454c9"/>
          </v:shape>
          <o:OLEObject Type="Embed" ProgID="Equation.DSMT4" ShapeID="_x0000_i1072" DrawAspect="Content" ObjectID="_1844842923" r:id="rId105"/>
        </w:object>
      </w:r>
      <w:r>
        <w:rPr>
          <w:rFonts w:ascii="宋体" w:hAnsi="宋体"/>
          <w:color w:val="000000"/>
        </w:rPr>
        <w:t>）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190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两个等高的圆锥的底面半径的比为</w:t>
      </w:r>
      <w:r>
        <w:object w:dxaOrig="311" w:dyaOrig="288">
          <v:shape id="_x0000_i1073" type="#_x0000_t75" alt="学科网(www.zxxk.com)--教育资源门户，提供试卷、教案、课件、论文、素材以及各类教学资源下载，还有大量而丰富的教学相关资讯！" style="width:15.5pt;height:14.5pt" o:ole="">
            <v:imagedata r:id="rId107" o:title="eqId8a7ef20e925954f796cc9af744e4a38f"/>
          </v:shape>
          <o:OLEObject Type="Embed" ProgID="Equation.DSMT4" ShapeID="_x0000_i1073" DrawAspect="Content" ObjectID="_1844842924" r:id="rId108"/>
        </w:object>
      </w:r>
      <w:r>
        <w:rPr>
          <w:rFonts w:ascii="宋体" w:hAnsi="宋体"/>
          <w:color w:val="000000"/>
        </w:rPr>
        <w:t>，其中一个圆锥的体积为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立方厘米，另一个圆锥的体积为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立方厘米．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45</w:t>
      </w:r>
      <w:r>
        <w:rPr>
          <w:rFonts w:ascii="宋体" w:hAnsi="宋体"/>
          <w:b/>
          <w:color w:val="000000"/>
          <w:sz w:val="24"/>
        </w:rPr>
        <w:t>分）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解方程或方程组．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1618" w:dyaOrig="402">
          <v:shape id="_x0000_i1074" type="#_x0000_t75" alt="学科网(www.zxxk.com)--教育资源门户，提供试卷、教案、课件、论文、素材以及各类教学资源下载，还有大量而丰富的教学相关资讯！" style="width:81pt;height:20pt" o:ole="">
            <v:imagedata r:id="rId109" o:title="eqIdb581f4f83841ff80649c1feca20443c9"/>
          </v:shape>
          <o:OLEObject Type="Embed" ProgID="Equation.DSMT4" ShapeID="_x0000_i1074" DrawAspect="Content" ObjectID="_1844842925" r:id="rId110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85" w:dyaOrig="765">
          <v:shape id="_x0000_i1075" type="#_x0000_t75" alt="学科网(www.zxxk.com)--教育资源门户，提供试卷、教案、课件、论文、素材以及各类教学资源下载，还有大量而丰富的教学相关资讯！" style="width:74.5pt;height:38.5pt" o:ole="">
            <v:imagedata r:id="rId111" o:title="eqIdb359ad87f497ac303ed5e89ca1acd5ad"/>
          </v:shape>
          <o:OLEObject Type="Embed" ProgID="Equation.DSMT4" ShapeID="_x0000_i1075" DrawAspect="Content" ObjectID="_1844842926" r:id="rId112"/>
        </w:objec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605" w:dyaOrig="765">
          <v:shape id="_x0000_i1076" type="#_x0000_t75" alt="学科网(www.zxxk.com)--教育资源门户，提供试卷、教案、课件、论文、素材以及各类教学资源下载，还有大量而丰富的教学相关资讯！" style="width:80.5pt;height:38.5pt" o:ole="">
            <v:imagedata r:id="rId113" o:title="eqIdc965dcaec4f4df0ebf6934aa3664115b"/>
          </v:shape>
          <o:OLEObject Type="Embed" ProgID="Equation.DSMT4" ShapeID="_x0000_i1076" DrawAspect="Content" ObjectID="_1844842927" r:id="rId114"/>
        </w:objec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object w:dxaOrig="1920" w:dyaOrig="1125">
          <v:shape id="_x0000_i1077" type="#_x0000_t75" alt="学科网(www.zxxk.com)--教育资源门户，提供试卷、教案、课件、论文、素材以及各类教学资源下载，还有大量而丰富的教学相关资讯！" style="width:96pt;height:56.5pt" o:ole="">
            <v:imagedata r:id="rId115" o:title="eqId3994891b5b0ef5e5247dffe4df8b75b7"/>
          </v:shape>
          <o:OLEObject Type="Embed" ProgID="Equation.DSMT4" ShapeID="_x0000_i1077" DrawAspect="Content" ObjectID="_1844842928" r:id="rId116"/>
        </w:objec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科技兴则民族兴，科技强则国家强．为激发学生科学兴趣、培养创新精神和实践能力，学校组织了形式各样的科技节活动，为了解同学们对校园科技节中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航模制作、编程体验、机器人展示、科幻绘画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四项活动的参与情况，学校从全校学生中随机抽取了部分学生进行调研，并绘制了如下统计图，请回答以下问题并</w:t>
      </w:r>
      <w:r>
        <w:rPr>
          <w:rFonts w:ascii="宋体" w:hAnsi="宋体"/>
          <w:color w:val="000000"/>
        </w:rPr>
        <w:lastRenderedPageBreak/>
        <w:t>补全条形统计图．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794136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94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本次调查一共调查了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名同学．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补全条形统计图．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参与科幻绘画的同学在扇形统计图中所占的圆心角是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度．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在被调查的学生中，参加科幻绘画的同学比参加航模制作的同学少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．（填百分数）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若全校共有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名学生，估计全校参与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机器人展示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活动的学生人数为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名．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某家电商场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月份售出一批滚筒洗衣机，返修情况如下：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甲品牌：共售出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台，有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台返修．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乙品牌：售出的洗衣机中有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台返修，</w:t>
      </w:r>
      <w:r>
        <w:rPr>
          <w:rFonts w:eastAsia="Times New Roman" w:cs="Times New Roman"/>
          <w:color w:val="000000"/>
        </w:rPr>
        <w:t>190</w:t>
      </w:r>
      <w:r>
        <w:rPr>
          <w:rFonts w:ascii="宋体" w:hAnsi="宋体"/>
          <w:color w:val="000000"/>
        </w:rPr>
        <w:t>台未返修．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丙品牌：返修的台数占售出总台数的</w:t>
      </w:r>
      <w:r>
        <w:object w:dxaOrig="403" w:dyaOrig="276">
          <v:shape id="_x0000_i1078" type="#_x0000_t75" alt="学科网(www.zxxk.com)--教育资源门户，提供试卷、教案、课件、论文、素材以及各类教学资源下载，还有大量而丰富的教学相关资讯！" style="width:20pt;height:14pt" o:ole="">
            <v:imagedata r:id="rId118" o:title="eqId6c23313b7b754da3bec8a586e02a68ae"/>
          </v:shape>
          <o:OLEObject Type="Embed" ProgID="Equation.DSMT4" ShapeID="_x0000_i1078" DrawAspect="Content" ObjectID="_1844842929" r:id="rId119"/>
        </w:objec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哪种品牌洗衣机的质量最好？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某粮库用于存储小麦的粮囤是等底等高的圆柱和圆锥的组合体．如图，圆柱底面的直径是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米，高是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米，圆锥的高是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米，母线长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米．如果每立方米小麦约重</w:t>
      </w:r>
      <w:r>
        <w:rPr>
          <w:rFonts w:eastAsia="Times New Roman" w:cs="Times New Roman"/>
          <w:color w:val="000000"/>
        </w:rPr>
        <w:t>750</w:t>
      </w:r>
      <w:r>
        <w:rPr>
          <w:rFonts w:ascii="宋体" w:hAnsi="宋体"/>
          <w:color w:val="000000"/>
        </w:rPr>
        <w:t>千克；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819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为确保粮食的安全性，需为粮囤定制外部防护材料，一个粮囤，要定制多大面积的外部包裹材料？（不含粮囤底部面积，不考虑损耗，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该粮库收购</w:t>
      </w:r>
      <w:r>
        <w:rPr>
          <w:rFonts w:eastAsia="Times New Roman" w:cs="Times New Roman"/>
          <w:color w:val="000000"/>
        </w:rPr>
        <w:t>1440</w:t>
      </w:r>
      <w:r>
        <w:rPr>
          <w:rFonts w:ascii="宋体" w:hAnsi="宋体"/>
          <w:color w:val="000000"/>
        </w:rPr>
        <w:t>吨小麦，要将这些小麦全部存储在这样的粮囤里，该粮库需要多少个这样的粮囤存储这些小麦？（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分）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已知某网店销售甲、乙两款玩偶，乙款玩偶的售价比甲款玩偶的售价少</w:t>
      </w:r>
      <w:r>
        <w:object w:dxaOrig="280" w:dyaOrig="280">
          <v:shape id="_x0000_i1079" type="#_x0000_t75" alt="学科网(www.zxxk.com)--教育资源门户，提供试卷、教案、课件、论文、素材以及各类教学资源下载，还有大量而丰富的教学相关资讯！" style="width:14pt;height:14pt" o:ole="">
            <v:imagedata r:id="rId121" o:title="eqId58b184c94e38f1e5dbe750b2168c2a37"/>
          </v:shape>
          <o:OLEObject Type="Embed" ProgID="Equation.DSMT4" ShapeID="_x0000_i1079" DrawAspect="Content" ObjectID="_1844842930" r:id="rId122"/>
        </w:object>
      </w:r>
      <w:r>
        <w:rPr>
          <w:rFonts w:ascii="宋体" w:hAnsi="宋体"/>
          <w:color w:val="000000"/>
        </w:rPr>
        <w:t>元，购买</w:t>
      </w:r>
      <w:r>
        <w:object w:dxaOrig="195" w:dyaOrig="255">
          <v:shape id="_x0000_i1080" type="#_x0000_t75" alt="学科网(www.zxxk.com)--教育资源门户，提供试卷、教案、课件、论文、素材以及各类教学资源下载，还有大量而丰富的教学相关资讯！" style="width:10pt;height:13pt" o:ole="">
            <v:imagedata r:id="rId123" o:title="eqId61128ab996360a038e6e64d82fcba004"/>
          </v:shape>
          <o:OLEObject Type="Embed" ProgID="Equation.DSMT4" ShapeID="_x0000_i1080" DrawAspect="Content" ObjectID="_1844842931" r:id="rId124"/>
        </w:object>
      </w:r>
      <w:r>
        <w:rPr>
          <w:rFonts w:ascii="宋体" w:hAnsi="宋体"/>
          <w:color w:val="000000"/>
        </w:rPr>
        <w:t>个甲款玩偶和</w:t>
      </w:r>
      <w:r>
        <w:object w:dxaOrig="180" w:dyaOrig="285">
          <v:shape id="_x0000_i1081" type="#_x0000_t75" alt="学科网(www.zxxk.com)--教育资源门户，提供试卷、教案、课件、论文、素材以及各类教学资源下载，还有大量而丰富的教学相关资讯！" style="width:9pt;height:14.5pt" o:ole="">
            <v:imagedata r:id="rId125" o:title="eqId5ca7d1107389675d32b56ec097464c14"/>
          </v:shape>
          <o:OLEObject Type="Embed" ProgID="Equation.DSMT4" ShapeID="_x0000_i1081" DrawAspect="Content" ObjectID="_1844842932" r:id="rId126"/>
        </w:object>
      </w:r>
      <w:r>
        <w:rPr>
          <w:rFonts w:ascii="宋体" w:hAnsi="宋体"/>
          <w:color w:val="000000"/>
        </w:rPr>
        <w:t>个乙款玩偶共需</w:t>
      </w:r>
      <w:r>
        <w:object w:dxaOrig="450" w:dyaOrig="270">
          <v:shape id="_x0000_i1082" type="#_x0000_t75" alt="学科网(www.zxxk.com)--教育资源门户，提供试卷、教案、课件、论文、素材以及各类教学资源下载，还有大量而丰富的教学相关资讯！" style="width:22.5pt;height:13.5pt" o:ole="">
            <v:imagedata r:id="rId127" o:title="eqIdd13d3dba8d3376f684c3ff8c9a10c726"/>
          </v:shape>
          <o:OLEObject Type="Embed" ProgID="Equation.DSMT4" ShapeID="_x0000_i1082" DrawAspect="Content" ObjectID="_1844842933" r:id="rId128"/>
        </w:object>
      </w:r>
      <w:r>
        <w:rPr>
          <w:rFonts w:ascii="宋体" w:hAnsi="宋体"/>
          <w:color w:val="000000"/>
        </w:rPr>
        <w:t>元（免运费）．请解答下列问题：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该网店甲、乙两款玩偶每个售价各是多少元？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根据市场需求，该网店计划用不超过</w:t>
      </w:r>
      <w:r>
        <w:object w:dxaOrig="540" w:dyaOrig="285">
          <v:shape id="_x0000_i1083" type="#_x0000_t75" alt="学科网(www.zxxk.com)--教育资源门户，提供试卷、教案、课件、论文、素材以及各类教学资源下载，还有大量而丰富的教学相关资讯！" style="width:27pt;height:14.5pt" o:ole="">
            <v:imagedata r:id="rId129" o:title="eqIdc3fb5d583019fb5f74028e9d3076ddab"/>
          </v:shape>
          <o:OLEObject Type="Embed" ProgID="Equation.DSMT4" ShapeID="_x0000_i1083" DrawAspect="Content" ObjectID="_1844842934" r:id="rId130"/>
        </w:object>
      </w:r>
      <w:r>
        <w:rPr>
          <w:rFonts w:ascii="宋体" w:hAnsi="宋体"/>
          <w:color w:val="000000"/>
        </w:rPr>
        <w:t>元购进甲、乙两款玩偶共</w:t>
      </w:r>
      <w:r>
        <w:object w:dxaOrig="435" w:dyaOrig="285">
          <v:shape id="_x0000_i1084" type="#_x0000_t75" alt="学科网(www.zxxk.com)--教育资源门户，提供试卷、教案、课件、论文、素材以及各类教学资源下载，还有大量而丰富的教学相关资讯！" style="width:22pt;height:14.5pt" o:ole="">
            <v:imagedata r:id="rId131" o:title="eqId90dd550e1ad9bbf01687ffb4aab788ec"/>
          </v:shape>
          <o:OLEObject Type="Embed" ProgID="Equation.DSMT4" ShapeID="_x0000_i1084" DrawAspect="Content" ObjectID="_1844842935" r:id="rId132"/>
        </w:object>
      </w:r>
      <w:r>
        <w:rPr>
          <w:rFonts w:ascii="宋体" w:hAnsi="宋体"/>
          <w:color w:val="000000"/>
        </w:rPr>
        <w:t>个，且甲款数量超过</w:t>
      </w:r>
      <w:r>
        <w:object w:dxaOrig="301" w:dyaOrig="279">
          <v:shape id="_x0000_i1085" type="#_x0000_t75" alt="学科网(www.zxxk.com)--教育资源门户，提供试卷、教案、课件、论文、素材以及各类教学资源下载，还有大量而丰富的教学相关资讯！" style="width:15pt;height:14pt" o:ole="">
            <v:imagedata r:id="rId133" o:title="eqIdfc165d29cf2cbee79a73f485354a03e6"/>
          </v:shape>
          <o:OLEObject Type="Embed" ProgID="Equation.DSMT4" ShapeID="_x0000_i1085" DrawAspect="Content" ObjectID="_1844842936" r:id="rId134"/>
        </w:object>
      </w:r>
      <w:r>
        <w:rPr>
          <w:rFonts w:ascii="宋体" w:hAnsi="宋体"/>
          <w:color w:val="000000"/>
        </w:rPr>
        <w:t>个．已知甲款玩偶每个进价</w:t>
      </w:r>
      <w:r>
        <w:object w:dxaOrig="280" w:dyaOrig="260">
          <v:shape id="_x0000_i1086" type="#_x0000_t75" alt="学科网(www.zxxk.com)--教育资源门户，提供试卷、教案、课件、论文、素材以及各类教学资源下载，还有大量而丰富的教学相关资讯！" style="width:14pt;height:13pt" o:ole="">
            <v:imagedata r:id="rId135" o:title="eqId0e6f1af4b44b2e97e8f319bab4ae9010"/>
          </v:shape>
          <o:OLEObject Type="Embed" ProgID="Equation.DSMT4" ShapeID="_x0000_i1086" DrawAspect="Content" ObjectID="_1844842937" r:id="rId136"/>
        </w:object>
      </w:r>
      <w:r>
        <w:rPr>
          <w:rFonts w:ascii="宋体" w:hAnsi="宋体"/>
          <w:color w:val="000000"/>
        </w:rPr>
        <w:t>元，乙款玩偶每个进价</w:t>
      </w:r>
      <w:r>
        <w:object w:dxaOrig="312" w:dyaOrig="290">
          <v:shape id="_x0000_i1087" type="#_x0000_t75" alt="学科网(www.zxxk.com)--教育资源门户，提供试卷、教案、课件、论文、素材以及各类教学资源下载，还有大量而丰富的教学相关资讯！" style="width:15.5pt;height:14.5pt" o:ole="">
            <v:imagedata r:id="rId137" o:title="eqId4b72ac611ae66b86761e080761d9aabc"/>
          </v:shape>
          <o:OLEObject Type="Embed" ProgID="Equation.DSMT4" ShapeID="_x0000_i1087" DrawAspect="Content" ObjectID="_1844842938" r:id="rId138"/>
        </w:object>
      </w:r>
      <w:r>
        <w:rPr>
          <w:rFonts w:ascii="宋体" w:hAnsi="宋体"/>
          <w:color w:val="000000"/>
        </w:rPr>
        <w:t>元，该网店有哪几种进货方案？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）的条件下，该网店采取哪种方案利润最大，最大利润是多少？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请根据材料完成下列三个任务：（结果保留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07"/>
        <w:gridCol w:w="2064"/>
        <w:gridCol w:w="4254"/>
      </w:tblGrid>
      <w:tr w:rsidR="00277EEC">
        <w:trPr>
          <w:trHeight w:val="241"/>
        </w:trPr>
        <w:tc>
          <w:tcPr>
            <w:tcW w:w="87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扫地机器人的清洁场景</w:t>
            </w:r>
          </w:p>
        </w:tc>
      </w:tr>
      <w:tr w:rsidR="00277EEC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，某智能扫地机器人通过机身圆形底盘进行清扫，机身上凸起的圆形激光发射器可发射激光实现定位和避障．示意图如图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，大圆代表扫地机器人，内部的小圆代表激光发射器．已知激光发射器的半径是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厘米，且机身圆</w:t>
            </w:r>
            <w:r>
              <w:rPr>
                <w:color w:val="000000"/>
              </w:rPr>
              <w:t>形</w:t>
            </w:r>
            <w:r>
              <w:rPr>
                <w:rFonts w:ascii="宋体" w:hAnsi="宋体"/>
                <w:color w:val="000000"/>
              </w:rPr>
              <w:t>底盘面积是激光发射器面积的</w:t>
            </w: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倍．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400300" cy="12382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277EEC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扫地机器人因圆形底盘设计，在一些转角处会产生一部分无法清扫区域，这一部分被称为物理清扫盲区，如图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中的阴影部分．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77EEC" w:rsidRDefault="000F0F4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133475" cy="154305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问题解决：</w:t>
      </w:r>
    </w:p>
    <w:p w:rsidR="00277EEC" w:rsidRDefault="000F0F4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714750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该扫地机器人机身圆形底盘半径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厘米．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该扫地机器人机身可看作圆柱体，若高为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厘米，则该扫地机器人的体积约为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立方厘米（结果保留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某空置房间尺寸如图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，请计算此房间该扫地机器人的物理清扫盲区的面积共为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平方厘米（结果保留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277EEC" w:rsidRDefault="000F0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如果在这个房间摆放一台冰箱和一个花盆，位置如图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所示，冰箱和花盆底部都是直接接触地面，扫地机器人无法进入．冰箱底面可看作长为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米、宽为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米的长方形，花盆底面可看作是圆形，半径与扫地机器人底盘半径相同，请计算此时扫地机器人无法清扫到的面积是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平方厘米（结果保留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277EEC" w:rsidRDefault="00277EEC">
      <w:pPr>
        <w:textAlignment w:val="center"/>
        <w:rPr>
          <w:color w:val="000000"/>
        </w:rPr>
      </w:pPr>
    </w:p>
    <w:p w:rsidR="00277EEC" w:rsidRDefault="00277EEC">
      <w:pPr>
        <w:spacing w:line="360" w:lineRule="auto"/>
        <w:textAlignment w:val="center"/>
        <w:rPr>
          <w:color w:val="000000"/>
        </w:rPr>
      </w:pPr>
    </w:p>
    <w:sectPr w:rsidR="00277EEC" w:rsidSect="00C321EB">
      <w:headerReference w:type="even" r:id="rId142"/>
      <w:headerReference w:type="default" r:id="rId143"/>
      <w:footerReference w:type="even" r:id="rId144"/>
      <w:footerReference w:type="default" r:id="rId145"/>
      <w:headerReference w:type="first" r:id="rId146"/>
      <w:footerReference w:type="first" r:id="rId14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F4C" w:rsidRDefault="000F0F4C">
      <w:r>
        <w:separator/>
      </w:r>
    </w:p>
  </w:endnote>
  <w:endnote w:type="continuationSeparator" w:id="0">
    <w:p w:rsidR="000F0F4C" w:rsidRDefault="000F0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888" w:rsidRDefault="0098088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F0F4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8088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80888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F0F4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888" w:rsidRDefault="009808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F4C" w:rsidRDefault="000F0F4C">
      <w:r>
        <w:separator/>
      </w:r>
    </w:p>
  </w:footnote>
  <w:footnote w:type="continuationSeparator" w:id="0">
    <w:p w:rsidR="000F0F4C" w:rsidRDefault="000F0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888" w:rsidRDefault="0098088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F0F4C">
      <w:t xml:space="preserve"> </w:t>
    </w:r>
    <w:r w:rsidR="002908F0">
      <w:t xml:space="preserve"> </w:t>
    </w:r>
  </w:p>
  <w:p w:rsidR="004151FC" w:rsidRDefault="000F0F4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888" w:rsidRDefault="009808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AC2FF6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BCA3EC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29C789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C80345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CBE92D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1C8939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F06D77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EEEBB3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F849A1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0F0F4C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77EEC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0888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1" Type="http://schemas.openxmlformats.org/officeDocument/2006/relationships/oleObject" Target="embeddings/oleObject6.bin"/><Relationship Id="rId42" Type="http://schemas.openxmlformats.org/officeDocument/2006/relationships/image" Target="media/image21.png"/><Relationship Id="rId63" Type="http://schemas.openxmlformats.org/officeDocument/2006/relationships/oleObject" Target="embeddings/oleObject24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3.bin"/><Relationship Id="rId107" Type="http://schemas.openxmlformats.org/officeDocument/2006/relationships/image" Target="media/image52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19.bin"/><Relationship Id="rId74" Type="http://schemas.openxmlformats.org/officeDocument/2006/relationships/oleObject" Target="embeddings/oleObject30.bin"/><Relationship Id="rId128" Type="http://schemas.openxmlformats.org/officeDocument/2006/relationships/oleObject" Target="embeddings/oleObject58.bin"/><Relationship Id="rId149" Type="http://schemas.openxmlformats.org/officeDocument/2006/relationships/theme" Target="theme/theme1.xml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22.wmf"/><Relationship Id="rId48" Type="http://schemas.openxmlformats.org/officeDocument/2006/relationships/oleObject" Target="embeddings/oleObject17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7.bin"/><Relationship Id="rId113" Type="http://schemas.openxmlformats.org/officeDocument/2006/relationships/image" Target="media/image55.wmf"/><Relationship Id="rId118" Type="http://schemas.openxmlformats.org/officeDocument/2006/relationships/image" Target="media/image58.wmf"/><Relationship Id="rId134" Type="http://schemas.openxmlformats.org/officeDocument/2006/relationships/oleObject" Target="embeddings/oleObject61.bin"/><Relationship Id="rId139" Type="http://schemas.openxmlformats.org/officeDocument/2006/relationships/image" Target="media/image69.png"/><Relationship Id="rId80" Type="http://schemas.openxmlformats.org/officeDocument/2006/relationships/oleObject" Target="embeddings/oleObject36.bin"/><Relationship Id="rId85" Type="http://schemas.openxmlformats.org/officeDocument/2006/relationships/image" Target="media/image40.wmf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png"/><Relationship Id="rId59" Type="http://schemas.openxmlformats.org/officeDocument/2006/relationships/oleObject" Target="embeddings/oleObject22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6.bin"/><Relationship Id="rId129" Type="http://schemas.openxmlformats.org/officeDocument/2006/relationships/image" Target="media/image64.wmf"/><Relationship Id="rId54" Type="http://schemas.openxmlformats.org/officeDocument/2006/relationships/image" Target="media/image28.wmf"/><Relationship Id="rId70" Type="http://schemas.openxmlformats.org/officeDocument/2006/relationships/image" Target="media/image36.wmf"/><Relationship Id="rId75" Type="http://schemas.openxmlformats.org/officeDocument/2006/relationships/oleObject" Target="embeddings/oleObject31.bin"/><Relationship Id="rId91" Type="http://schemas.openxmlformats.org/officeDocument/2006/relationships/image" Target="media/image43.png"/><Relationship Id="rId96" Type="http://schemas.openxmlformats.org/officeDocument/2006/relationships/oleObject" Target="embeddings/oleObject43.bin"/><Relationship Id="rId140" Type="http://schemas.openxmlformats.org/officeDocument/2006/relationships/image" Target="media/image70.png"/><Relationship Id="rId145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5.wmf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4.bin"/><Relationship Id="rId44" Type="http://schemas.openxmlformats.org/officeDocument/2006/relationships/oleObject" Target="embeddings/oleObject15.bin"/><Relationship Id="rId60" Type="http://schemas.openxmlformats.org/officeDocument/2006/relationships/image" Target="media/image31.wmf"/><Relationship Id="rId65" Type="http://schemas.openxmlformats.org/officeDocument/2006/relationships/oleObject" Target="embeddings/oleObject25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59.bin"/><Relationship Id="rId135" Type="http://schemas.openxmlformats.org/officeDocument/2006/relationships/image" Target="media/image67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png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oleObject" Target="embeddings/oleObject18.bin"/><Relationship Id="rId55" Type="http://schemas.openxmlformats.org/officeDocument/2006/relationships/oleObject" Target="embeddings/oleObject20.bin"/><Relationship Id="rId76" Type="http://schemas.openxmlformats.org/officeDocument/2006/relationships/oleObject" Target="embeddings/oleObject32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image" Target="media/image59.png"/><Relationship Id="rId125" Type="http://schemas.openxmlformats.org/officeDocument/2006/relationships/image" Target="media/image62.wmf"/><Relationship Id="rId141" Type="http://schemas.openxmlformats.org/officeDocument/2006/relationships/image" Target="media/image71.png"/><Relationship Id="rId146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image" Target="media/image44.png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9.png"/><Relationship Id="rId45" Type="http://schemas.openxmlformats.org/officeDocument/2006/relationships/image" Target="media/image23.wmf"/><Relationship Id="rId66" Type="http://schemas.openxmlformats.org/officeDocument/2006/relationships/image" Target="media/image34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image" Target="media/image65.wmf"/><Relationship Id="rId136" Type="http://schemas.openxmlformats.org/officeDocument/2006/relationships/oleObject" Target="embeddings/oleObject62.bin"/><Relationship Id="rId61" Type="http://schemas.openxmlformats.org/officeDocument/2006/relationships/oleObject" Target="embeddings/oleObject23.bin"/><Relationship Id="rId82" Type="http://schemas.openxmlformats.org/officeDocument/2006/relationships/oleObject" Target="embeddings/oleObject37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9.wmf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5.bin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7.bin"/><Relationship Id="rId147" Type="http://schemas.openxmlformats.org/officeDocument/2006/relationships/footer" Target="footer3.xml"/><Relationship Id="rId8" Type="http://schemas.openxmlformats.org/officeDocument/2006/relationships/image" Target="media/image1.png"/><Relationship Id="rId51" Type="http://schemas.openxmlformats.org/officeDocument/2006/relationships/image" Target="media/image26.png"/><Relationship Id="rId72" Type="http://schemas.openxmlformats.org/officeDocument/2006/relationships/oleObject" Target="embeddings/oleObject29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60.wmf"/><Relationship Id="rId142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6.bin"/><Relationship Id="rId67" Type="http://schemas.openxmlformats.org/officeDocument/2006/relationships/oleObject" Target="embeddings/oleObject26.bin"/><Relationship Id="rId116" Type="http://schemas.openxmlformats.org/officeDocument/2006/relationships/oleObject" Target="embeddings/oleObject53.bin"/><Relationship Id="rId137" Type="http://schemas.openxmlformats.org/officeDocument/2006/relationships/image" Target="media/image68.wmf"/><Relationship Id="rId20" Type="http://schemas.openxmlformats.org/officeDocument/2006/relationships/image" Target="media/image8.wmf"/><Relationship Id="rId41" Type="http://schemas.openxmlformats.org/officeDocument/2006/relationships/image" Target="media/image20.png"/><Relationship Id="rId62" Type="http://schemas.openxmlformats.org/officeDocument/2006/relationships/image" Target="media/image32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0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1.bin"/><Relationship Id="rId106" Type="http://schemas.openxmlformats.org/officeDocument/2006/relationships/image" Target="media/image51.png"/><Relationship Id="rId127" Type="http://schemas.openxmlformats.org/officeDocument/2006/relationships/image" Target="media/image63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7.wmf"/><Relationship Id="rId73" Type="http://schemas.openxmlformats.org/officeDocument/2006/relationships/image" Target="media/image37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5.bin"/><Relationship Id="rId143" Type="http://schemas.openxmlformats.org/officeDocument/2006/relationships/header" Target="header2.xml"/><Relationship Id="rId14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image" Target="media/image24.wmf"/><Relationship Id="rId68" Type="http://schemas.openxmlformats.org/officeDocument/2006/relationships/image" Target="media/image35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6.wmf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image" Target="media/image30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image" Target="media/image61.wmf"/><Relationship Id="rId144" Type="http://schemas.openxmlformats.org/officeDocument/2006/relationships/footer" Target="footer1.xml"/><Relationship Id="rId90" Type="http://schemas.openxmlformats.org/officeDocument/2006/relationships/oleObject" Target="embeddings/oleObject4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7E828-A34A-456C-A5EB-970457644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661</Words>
  <Characters>3771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4045233347347456</dc:description>
  <cp:lastModifiedBy>Microsoft</cp:lastModifiedBy>
  <cp:revision>11</cp:revision>
  <dcterms:created xsi:type="dcterms:W3CDTF">2026-07-01T09:00:00Z</dcterms:created>
  <dcterms:modified xsi:type="dcterms:W3CDTF">2026-07-06T03:33:00Z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