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FECF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11087100</wp:posOffset>
            </wp:positionV>
            <wp:extent cx="342900" cy="292100"/>
            <wp:effectExtent l="0" t="0" r="0" b="12700"/>
            <wp:wrapNone/>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6"/>
                    <a:stretch>
                      <a:fillRect/>
                    </a:stretch>
                  </pic:blipFill>
                  <pic:spPr>
                    <a:xfrm>
                      <a:off x="0" y="0"/>
                      <a:ext cx="3429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学年第一学期正达外国语学校</w:t>
      </w:r>
    </w:p>
    <w:p w14:paraId="7AA390B6">
      <w:pPr>
        <w:spacing w:line="360" w:lineRule="auto"/>
        <w:jc w:val="center"/>
      </w:pPr>
      <w:r>
        <w:rPr>
          <w:rFonts w:ascii="宋体" w:hAnsi="宋体" w:eastAsia="宋体" w:cs="宋体"/>
          <w:b/>
          <w:color w:val="auto"/>
          <w:sz w:val="32"/>
        </w:rPr>
        <w:t>六年级数学</w:t>
      </w:r>
      <w:r>
        <w:rPr>
          <w:b/>
          <w:color w:val="auto"/>
          <w:sz w:val="32"/>
        </w:rPr>
        <w:t xml:space="preserve">    </w:t>
      </w:r>
      <w:r>
        <w:rPr>
          <w:rFonts w:ascii="Times New Roman" w:hAnsi="Times New Roman" w:eastAsia="Times New Roman" w:cs="Times New Roman"/>
          <w:b/>
          <w:color w:val="auto"/>
          <w:sz w:val="32"/>
        </w:rPr>
        <w:t>10</w:t>
      </w:r>
      <w:r>
        <w:rPr>
          <w:rFonts w:ascii="宋体" w:hAnsi="宋体" w:eastAsia="宋体" w:cs="宋体"/>
          <w:b/>
          <w:color w:val="auto"/>
          <w:sz w:val="32"/>
        </w:rPr>
        <w:t>月素养评价</w:t>
      </w:r>
    </w:p>
    <w:p w14:paraId="36917A4F">
      <w:pPr>
        <w:spacing w:line="360"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答题时长：</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119ED5A">
      <w:pPr>
        <w:spacing w:line="360" w:lineRule="auto"/>
        <w:jc w:val="center"/>
      </w:pPr>
      <w:r>
        <w:rPr>
          <w:rFonts w:ascii="宋体" w:hAnsi="宋体" w:eastAsia="宋体" w:cs="宋体"/>
          <w:b/>
          <w:color w:val="auto"/>
          <w:sz w:val="24"/>
        </w:rPr>
        <w:t>答题注意：所有答案务必填写在答题纸上，做在试卷上不予评分</w:t>
      </w:r>
    </w:p>
    <w:p w14:paraId="3C048D64">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DE836F0">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B7D22DB">
      <w:pPr>
        <w:tabs>
          <w:tab w:val="left" w:pos="4873"/>
        </w:tabs>
        <w:spacing w:line="360" w:lineRule="auto"/>
        <w:jc w:val="left"/>
        <w:textAlignment w:val="center"/>
        <w:rPr>
          <w:color w:val="auto"/>
        </w:rPr>
      </w:pPr>
      <w:r>
        <w:t xml:space="preserve">A. </w:t>
      </w:r>
      <w:r>
        <w:rPr>
          <w:rFonts w:ascii="宋体" w:hAnsi="宋体" w:eastAsia="宋体" w:cs="宋体"/>
          <w:color w:val="auto"/>
        </w:rPr>
        <w:t>任何正整数的因数至少有两个</w:t>
      </w:r>
      <w:r>
        <w:tab/>
      </w:r>
      <w:r>
        <w:t xml:space="preserve">B. </w:t>
      </w:r>
      <w:r>
        <w:rPr>
          <w:rFonts w:ascii="Times New Roman" w:hAnsi="Times New Roman" w:eastAsia="Times New Roman" w:cs="Times New Roman"/>
          <w:color w:val="auto"/>
        </w:rPr>
        <w:t>1</w:t>
      </w:r>
      <w:r>
        <w:rPr>
          <w:rFonts w:ascii="宋体" w:hAnsi="宋体" w:eastAsia="宋体" w:cs="宋体"/>
          <w:color w:val="auto"/>
        </w:rPr>
        <w:t>是所有正整数的因数</w:t>
      </w:r>
    </w:p>
    <w:p w14:paraId="6D06C110">
      <w:pPr>
        <w:tabs>
          <w:tab w:val="left" w:pos="4873"/>
        </w:tabs>
        <w:spacing w:line="360" w:lineRule="auto"/>
        <w:jc w:val="left"/>
        <w:textAlignment w:val="center"/>
        <w:rPr>
          <w:color w:val="000000"/>
        </w:rPr>
      </w:pPr>
      <w:r>
        <w:t xml:space="preserve">C. </w:t>
      </w:r>
      <w:r>
        <w:rPr>
          <w:rFonts w:ascii="宋体" w:hAnsi="宋体" w:eastAsia="宋体" w:cs="宋体"/>
          <w:color w:val="auto"/>
        </w:rPr>
        <w:t>一个整数的倍数总比它的因数大</w:t>
      </w:r>
      <w:r>
        <w:tab/>
      </w:r>
      <w:r>
        <w:t xml:space="preserve">D. </w:t>
      </w:r>
      <w:r>
        <w:rPr>
          <w:rFonts w:ascii="宋体" w:hAnsi="宋体" w:eastAsia="宋体" w:cs="宋体"/>
          <w:color w:val="auto"/>
        </w:rPr>
        <w:t>一个整数的因数总比它本身小</w:t>
      </w:r>
    </w:p>
    <w:p w14:paraId="37520399">
      <w:pPr>
        <w:spacing w:line="360" w:lineRule="auto"/>
        <w:jc w:val="left"/>
        <w:textAlignment w:val="center"/>
        <w:rPr>
          <w:color w:val="000000"/>
        </w:rPr>
      </w:pPr>
      <w:r>
        <w:rPr>
          <w:color w:val="000000"/>
        </w:rPr>
        <w:t xml:space="preserve">2. </w:t>
      </w:r>
      <w:r>
        <w:object>
          <v:shape id="_x0000_i102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 o:title="eqIdeac97e6740365c85ad857aff85cefbe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的分子增加</w:t>
      </w:r>
      <w:r>
        <w:rPr>
          <w:rFonts w:ascii="Times New Roman" w:hAnsi="Times New Roman" w:eastAsia="Times New Roman" w:cs="Times New Roman"/>
          <w:color w:val="000000"/>
        </w:rPr>
        <w:t>6</w:t>
      </w:r>
      <w:r>
        <w:rPr>
          <w:rFonts w:ascii="宋体" w:hAnsi="宋体" w:eastAsia="宋体" w:cs="宋体"/>
          <w:color w:val="000000"/>
        </w:rPr>
        <w:t>，要使分数的大小不变，它的分母应该（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37CAD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w:t>
      </w:r>
      <w:r>
        <w:rPr>
          <w:rFonts w:ascii="Times New Roman" w:hAnsi="Times New Roman" w:eastAsia="Times New Roman" w:cs="Times New Roman"/>
          <w:color w:val="000000"/>
        </w:rPr>
        <w:t>6</w:t>
      </w:r>
      <w:r>
        <w:rPr>
          <w:color w:val="000000"/>
        </w:rPr>
        <w:tab/>
      </w:r>
      <w:r>
        <w:rPr>
          <w:color w:val="000000"/>
        </w:rPr>
        <w:t xml:space="preserve">B. </w:t>
      </w:r>
      <w:r>
        <w:rPr>
          <w:rFonts w:ascii="宋体" w:hAnsi="宋体" w:eastAsia="宋体" w:cs="宋体"/>
          <w:color w:val="000000"/>
        </w:rPr>
        <w:t>增加</w:t>
      </w:r>
      <w:r>
        <w:rPr>
          <w:rFonts w:ascii="Times New Roman" w:hAnsi="Times New Roman" w:eastAsia="Times New Roman" w:cs="Times New Roman"/>
          <w:color w:val="000000"/>
        </w:rPr>
        <w:t>15</w:t>
      </w:r>
      <w:r>
        <w:rPr>
          <w:color w:val="000000"/>
        </w:rPr>
        <w:tab/>
      </w:r>
      <w:r>
        <w:rPr>
          <w:color w:val="000000"/>
        </w:rPr>
        <w:t xml:space="preserve">C. </w:t>
      </w:r>
      <w:r>
        <w:rPr>
          <w:rFonts w:ascii="宋体" w:hAnsi="宋体" w:eastAsia="宋体" w:cs="宋体"/>
          <w:color w:val="000000"/>
        </w:rPr>
        <w:t>增加</w:t>
      </w:r>
      <w:r>
        <w:rPr>
          <w:rFonts w:ascii="Times New Roman" w:hAnsi="Times New Roman" w:eastAsia="Times New Roman" w:cs="Times New Roman"/>
          <w:color w:val="000000"/>
        </w:rPr>
        <w:t>10</w:t>
      </w:r>
      <w:r>
        <w:rPr>
          <w:color w:val="000000"/>
        </w:rPr>
        <w:tab/>
      </w:r>
      <w:r>
        <w:rPr>
          <w:color w:val="000000"/>
        </w:rPr>
        <w:t xml:space="preserve">D. </w:t>
      </w:r>
      <w:r>
        <w:rPr>
          <w:rFonts w:ascii="宋体" w:hAnsi="宋体" w:eastAsia="宋体" w:cs="宋体"/>
          <w:color w:val="000000"/>
        </w:rPr>
        <w:t>增加</w:t>
      </w:r>
      <w:r>
        <w:rPr>
          <w:rFonts w:ascii="Times New Roman" w:hAnsi="Times New Roman" w:eastAsia="Times New Roman" w:cs="Times New Roman"/>
          <w:color w:val="000000"/>
        </w:rPr>
        <w:t>15</w:t>
      </w:r>
    </w:p>
    <w:p w14:paraId="7F09D82A">
      <w:pPr>
        <w:spacing w:line="360" w:lineRule="auto"/>
        <w:jc w:val="left"/>
        <w:textAlignment w:val="center"/>
        <w:rPr>
          <w:color w:val="000000"/>
        </w:rPr>
      </w:pPr>
      <w:r>
        <w:rPr>
          <w:color w:val="000000"/>
        </w:rPr>
        <w:t xml:space="preserve">3. </w:t>
      </w:r>
      <w:r>
        <w:rPr>
          <w:rFonts w:ascii="宋体" w:hAnsi="宋体" w:eastAsia="宋体" w:cs="宋体"/>
          <w:color w:val="000000"/>
        </w:rPr>
        <w:t>甲、乙两人录入同一篇文章，如果甲用了</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 o:title="eqId5de96ae967edd54e713906e44b51840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小时，乙用了</w:t>
      </w:r>
      <w:r>
        <w:object>
          <v:shape id="_x0000_i102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2" o:title="eqIdd6a6b832d2922f5c5fea6a1143250f7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小时，那么甲、乙的打字速度（</w:t>
      </w:r>
      <w:r>
        <w:rPr>
          <w:rFonts w:ascii="Times New Roman" w:hAnsi="Times New Roman" w:eastAsia="Times New Roman" w:cs="Times New Roman"/>
          <w:color w:val="000000"/>
        </w:rPr>
        <w:t xml:space="preserve">   </w:t>
      </w:r>
      <w:r>
        <w:rPr>
          <w:rFonts w:ascii="宋体" w:hAnsi="宋体" w:eastAsia="宋体" w:cs="宋体"/>
          <w:color w:val="000000"/>
        </w:rPr>
        <w:t>）</w:t>
      </w:r>
    </w:p>
    <w:p w14:paraId="590824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甲快</w:t>
      </w:r>
      <w:r>
        <w:rPr>
          <w:color w:val="000000"/>
        </w:rPr>
        <w:tab/>
      </w:r>
      <w:r>
        <w:rPr>
          <w:color w:val="000000"/>
        </w:rPr>
        <w:t xml:space="preserve">B. </w:t>
      </w:r>
      <w:r>
        <w:rPr>
          <w:rFonts w:ascii="宋体" w:hAnsi="宋体" w:eastAsia="宋体" w:cs="宋体"/>
          <w:color w:val="000000"/>
        </w:rPr>
        <w:t>乙快</w:t>
      </w:r>
      <w:r>
        <w:rPr>
          <w:color w:val="000000"/>
        </w:rPr>
        <w:tab/>
      </w:r>
      <w:r>
        <w:rPr>
          <w:color w:val="000000"/>
        </w:rPr>
        <w:t xml:space="preserve">C. </w:t>
      </w:r>
      <w:r>
        <w:rPr>
          <w:rFonts w:ascii="宋体" w:hAnsi="宋体" w:eastAsia="宋体" w:cs="宋体"/>
          <w:color w:val="000000"/>
        </w:rPr>
        <w:t>一样快</w:t>
      </w:r>
      <w:r>
        <w:rPr>
          <w:color w:val="000000"/>
        </w:rPr>
        <w:tab/>
      </w:r>
      <w:r>
        <w:rPr>
          <w:color w:val="000000"/>
        </w:rPr>
        <w:t xml:space="preserve">D. </w:t>
      </w:r>
      <w:r>
        <w:rPr>
          <w:rFonts w:ascii="宋体" w:hAnsi="宋体" w:eastAsia="宋体" w:cs="宋体"/>
          <w:color w:val="000000"/>
        </w:rPr>
        <w:t>无法比较</w:t>
      </w:r>
    </w:p>
    <w:p w14:paraId="3EE7D0B4">
      <w:pPr>
        <w:spacing w:line="360" w:lineRule="auto"/>
        <w:jc w:val="left"/>
        <w:textAlignment w:val="center"/>
        <w:rPr>
          <w:color w:val="000000"/>
        </w:rPr>
      </w:pPr>
      <w:r>
        <w:rPr>
          <w:color w:val="000000"/>
        </w:rPr>
        <w:t xml:space="preserve">4. </w:t>
      </w:r>
      <w:r>
        <w:rPr>
          <w:rFonts w:ascii="宋体" w:hAnsi="宋体" w:eastAsia="宋体" w:cs="宋体"/>
          <w:color w:val="000000"/>
        </w:rPr>
        <w:t>下列语句中错误的有（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86BA823">
      <w:pPr>
        <w:spacing w:line="360" w:lineRule="auto"/>
        <w:jc w:val="left"/>
        <w:textAlignment w:val="center"/>
        <w:rPr>
          <w:color w:val="000000"/>
        </w:rPr>
      </w:pPr>
      <w:r>
        <w:rPr>
          <w:rFonts w:ascii="宋体" w:hAnsi="宋体" w:eastAsia="宋体" w:cs="宋体"/>
          <w:color w:val="000000"/>
        </w:rPr>
        <w:t>①</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是最大的负有理数；</w:t>
      </w:r>
    </w:p>
    <w:p w14:paraId="7C9B6F05">
      <w:pPr>
        <w:spacing w:line="360" w:lineRule="auto"/>
        <w:jc w:val="left"/>
        <w:textAlignment w:val="center"/>
        <w:rPr>
          <w:color w:val="000000"/>
        </w:rPr>
      </w:pPr>
      <w:r>
        <w:rPr>
          <w:rFonts w:ascii="宋体" w:hAnsi="宋体" w:eastAsia="宋体" w:cs="宋体"/>
          <w:color w:val="000000"/>
        </w:rPr>
        <w:t>②在数轴上到原点的距离为</w:t>
      </w:r>
      <w:r>
        <w:rPr>
          <w:rFonts w:ascii="Times New Roman" w:hAnsi="Times New Roman" w:eastAsia="Times New Roman" w:cs="Times New Roman"/>
          <w:color w:val="000000"/>
        </w:rPr>
        <w:t>3</w:t>
      </w:r>
      <w:r>
        <w:rPr>
          <w:rFonts w:ascii="宋体" w:hAnsi="宋体" w:eastAsia="宋体" w:cs="宋体"/>
          <w:color w:val="000000"/>
        </w:rPr>
        <w:t>的点表示的数是</w:t>
      </w:r>
      <w:r>
        <w:rPr>
          <w:rFonts w:ascii="Times New Roman" w:hAnsi="Times New Roman" w:eastAsia="Times New Roman" w:cs="Times New Roman"/>
          <w:color w:val="000000"/>
        </w:rPr>
        <w:t>3</w:t>
      </w:r>
      <w:r>
        <w:rPr>
          <w:rFonts w:ascii="宋体" w:hAnsi="宋体" w:eastAsia="宋体" w:cs="宋体"/>
          <w:color w:val="000000"/>
        </w:rPr>
        <w:t>；</w:t>
      </w:r>
    </w:p>
    <w:p w14:paraId="56AF86C3">
      <w:pPr>
        <w:spacing w:line="360" w:lineRule="auto"/>
        <w:jc w:val="left"/>
        <w:textAlignment w:val="center"/>
        <w:rPr>
          <w:color w:val="000000"/>
        </w:rPr>
      </w:pPr>
      <w:r>
        <w:rPr>
          <w:rFonts w:ascii="宋体" w:hAnsi="宋体" w:eastAsia="宋体" w:cs="宋体"/>
          <w:color w:val="000000"/>
        </w:rPr>
        <w:t>③有绝对值最小</w:t>
      </w:r>
      <w:r>
        <w:rPr>
          <w:rFonts w:ascii="宋体" w:hAnsi="宋体" w:eastAsia="宋体" w:cs="宋体"/>
          <w:color w:val="000000"/>
          <w:position w:val="0"/>
        </w:rPr>
        <w:drawing>
          <wp:inline distT="0" distB="0" distL="114300" distR="114300">
            <wp:extent cx="133350" cy="177800"/>
            <wp:effectExtent l="0" t="0" r="0" b="13335"/>
            <wp:docPr id="980228350" name="图片 98022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8350" name="图片 98022835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w:t>
      </w:r>
    </w:p>
    <w:p w14:paraId="09C8BA41">
      <w:pPr>
        <w:spacing w:line="360" w:lineRule="auto"/>
        <w:jc w:val="left"/>
        <w:textAlignment w:val="center"/>
        <w:rPr>
          <w:color w:val="000000"/>
        </w:rPr>
      </w:pPr>
      <w:r>
        <w:rPr>
          <w:rFonts w:ascii="宋体" w:hAnsi="宋体" w:eastAsia="宋体" w:cs="宋体"/>
          <w:color w:val="000000"/>
        </w:rPr>
        <w:t>④绝对值是本身的数是正数；</w:t>
      </w:r>
    </w:p>
    <w:p w14:paraId="627B97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E9D0B4E">
      <w:pPr>
        <w:spacing w:line="360" w:lineRule="auto"/>
        <w:jc w:val="left"/>
        <w:textAlignment w:val="center"/>
        <w:rPr>
          <w:color w:val="000000"/>
        </w:rPr>
      </w:pPr>
      <w:r>
        <w:rPr>
          <w:color w:val="000000"/>
        </w:rPr>
        <w:t xml:space="preserve">5.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7105A8">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1.8pt;width:117pt;" o:ole="t" filled="f" o:preferrelative="t" stroked="f" coordsize="21600,21600">
            <v:path/>
            <v:fill on="f" focussize="0,0"/>
            <v:stroke on="f" joinstyle="miter"/>
            <v:imagedata r:id="rId17" o:title="eqId002566a82805cd045b2e759d8cedb632"/>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4pt;width:92.5pt;" o:ole="t" filled="f" o:preferrelative="t" stroked="f" coordsize="21600,21600">
            <v:path/>
            <v:fill on="f" focussize="0,0"/>
            <v:stroke on="f" joinstyle="miter"/>
            <v:imagedata r:id="rId19" o:title="eqIda3ecdefde60efde3fb944e9c2de55dcb"/>
            <o:lock v:ext="edit" aspectratio="t"/>
            <w10:wrap type="none"/>
            <w10:anchorlock/>
          </v:shape>
          <o:OLEObject Type="Embed" ProgID="Equation.DSMT4" ShapeID="_x0000_i1030" DrawAspect="Content" ObjectID="_1468075730" r:id="rId18">
            <o:LockedField>false</o:LockedField>
          </o:OLEObject>
        </w:object>
      </w:r>
    </w:p>
    <w:p w14:paraId="256068DB">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21" o:title="eqIdcff97a3505ee72348bd50a9a8b1ebc0c"/>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4pt;width:81pt;" o:ole="t" filled="f" o:preferrelative="t" stroked="f" coordsize="21600,21600">
            <v:path/>
            <v:fill on="f" focussize="0,0"/>
            <v:stroke on="f" joinstyle="miter"/>
            <v:imagedata r:id="rId23" o:title="eqId91d007533ba8e92f5f4e5dfee944dc61"/>
            <o:lock v:ext="edit" aspectratio="t"/>
            <w10:wrap type="none"/>
            <w10:anchorlock/>
          </v:shape>
          <o:OLEObject Type="Embed" ProgID="Equation.DSMT4" ShapeID="_x0000_i1032" DrawAspect="Content" ObjectID="_1468075732" r:id="rId22">
            <o:LockedField>false</o:LockedField>
          </o:OLEObject>
        </w:object>
      </w:r>
    </w:p>
    <w:p w14:paraId="643310E0">
      <w:pPr>
        <w:spacing w:line="360" w:lineRule="auto"/>
        <w:jc w:val="left"/>
        <w:textAlignment w:val="center"/>
        <w:rPr>
          <w:color w:val="000000"/>
        </w:rPr>
      </w:pPr>
      <w:r>
        <w:rPr>
          <w:color w:val="000000"/>
        </w:rPr>
        <w:t xml:space="preserve">6. </w:t>
      </w:r>
      <w:r>
        <w:rPr>
          <w:rFonts w:ascii="宋体" w:hAnsi="宋体" w:eastAsia="宋体" w:cs="宋体"/>
          <w:color w:val="000000"/>
        </w:rPr>
        <w:t>规定：</w:t>
      </w:r>
      <w:r>
        <w:object>
          <v:shape id="_x0000_i1033"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25" o:title="eqId2c4f5908d6a1217e493ed7586b6964dd"/>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表示不超过</w:t>
      </w:r>
      <w:r>
        <w:rPr>
          <w:rFonts w:ascii="Times New Roman" w:hAnsi="Times New Roman" w:eastAsia="Times New Roman" w:cs="Times New Roman"/>
          <w:i/>
          <w:color w:val="000000"/>
        </w:rPr>
        <w:t>x</w:t>
      </w:r>
      <w:r>
        <w:rPr>
          <w:rFonts w:ascii="宋体" w:hAnsi="宋体" w:eastAsia="宋体" w:cs="宋体"/>
          <w:color w:val="000000"/>
        </w:rPr>
        <w:t>的最大整数，例如</w:t>
      </w:r>
      <w:r>
        <w:object>
          <v:shape id="_x0000_i103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7" o:title="eqId39e88910f2a96086b66686b0c0908d4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0.25pt;width:58.5pt;" o:ole="t" filled="f" o:preferrelative="t" stroked="f" coordsize="21600,21600">
            <v:path/>
            <v:fill on="f" focussize="0,0"/>
            <v:stroke on="f" joinstyle="miter"/>
            <v:imagedata r:id="rId29" o:title="eqId4fe06a5a294caa28eaf8e59cc9f353fa"/>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1" o:title="eqId753216008b102685f833e65378d4b2c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33" o:title="eqId332e80edfde2c6915c5e66d4889440d7"/>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所表示的点在数轴上的距离为（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66DB3C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11</w:t>
      </w:r>
    </w:p>
    <w:p w14:paraId="2081BD95">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BE00BCB">
      <w:pPr>
        <w:spacing w:before="75" w:line="360" w:lineRule="auto"/>
        <w:jc w:val="left"/>
        <w:textAlignment w:val="center"/>
        <w:rPr>
          <w:color w:val="000000"/>
        </w:rPr>
      </w:pPr>
      <w:r>
        <w:rPr>
          <w:color w:val="000000"/>
        </w:rPr>
        <w:t xml:space="preserve">7.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14:paraId="33E21A72">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38" o:spt="75" alt="学科网(www.zxxk.com)--教育资源门户，提供试卷、教案、课件、论文、素材以及各类教学资源下载，还有大量而丰富的教学相关资讯！" type="#_x0000_t75" style="height:34pt;width:70pt;" o:ole="t" filled="f" o:preferrelative="t" stroked="f" coordsize="21600,21600">
            <v:path/>
            <v:fill on="f" focussize="0,0"/>
            <v:stroke on="f" joinstyle="miter"/>
            <v:imagedata r:id="rId35" o:title="eqIdaf591251b6e2abe49505a1a99db9a099"/>
            <o:lock v:ext="edit" aspectratio="t"/>
            <w10:wrap type="none"/>
            <w10:anchorlock/>
          </v:shape>
          <o:OLEObject Type="Embed" ProgID="Equation.DSMT4" ShapeID="_x0000_i1038" DrawAspect="Content" ObjectID="_1468075738" r:id="rId34">
            <o:LockedField>false</o:LockedField>
          </o:OLEObject>
        </w:object>
      </w:r>
      <w:r>
        <w:rPr>
          <w:color w:val="000000"/>
        </w:rPr>
        <w:t>_____</w:t>
      </w:r>
      <w:r>
        <w:rPr>
          <w:rFonts w:ascii="宋体" w:hAnsi="宋体" w:eastAsia="宋体" w:cs="宋体"/>
          <w:color w:val="000000"/>
        </w:rPr>
        <w:t>．</w:t>
      </w:r>
    </w:p>
    <w:p w14:paraId="1D4F0A40">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3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7" o:title="eqIdd9f265fcfaec161cf44e475966dfe915"/>
            <o:lock v:ext="edit" aspectratio="t"/>
            <w10:wrap type="none"/>
            <w10:anchorlock/>
          </v:shape>
          <o:OLEObject Type="Embed" ProgID="Equation.DSMT4" ShapeID="_x0000_i1039" DrawAspect="Content" ObjectID="_1468075739" r:id="rId36">
            <o:LockedField>false</o:LockedField>
          </o:OLEObject>
        </w:object>
      </w:r>
      <w:r>
        <w:rPr>
          <w:color w:val="000000"/>
        </w:rPr>
        <w:t>_______</w:t>
      </w:r>
      <w:r>
        <w:object>
          <v:shape id="_x0000_i1040" o:spt="75" alt="学科网(www.zxxk.com)--教育资源门户，提供试卷、教案、课件、论文、素材以及各类教学资源下载，还有大量而丰富的教学相关资讯！" type="#_x0000_t75" style="height:30.9pt;width:24.75pt;" o:ole="t" filled="f" o:preferrelative="t" stroked="f" coordsize="21600,21600">
            <v:path/>
            <v:fill on="f" focussize="0,0"/>
            <v:stroke on="f" joinstyle="miter"/>
            <v:imagedata r:id="rId39" o:title="eqId4d0d5744955c18e465077e09def02769"/>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（填“</w:t>
      </w:r>
      <w:r>
        <w:object>
          <v:shape id="_x0000_i10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1" o:title="eqId4ff7942da6c3fc4005256fb1458557c0"/>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”或“</w:t>
      </w:r>
      <w:r>
        <w:object>
          <v:shape id="_x0000_i104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3" o:title="eqId392cdb9d30684cce244bef94b8d861b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”或“</w:t>
      </w:r>
      <w:r>
        <w:object>
          <v:shape id="_x0000_i104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5" o:title="eqId6706fe00b4e231e62d9ecbec567d526b"/>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p>
    <w:p w14:paraId="3CF5D636">
      <w:pPr>
        <w:spacing w:line="360" w:lineRule="auto"/>
        <w:jc w:val="both"/>
        <w:textAlignment w:val="center"/>
        <w:rPr>
          <w:color w:val="000000"/>
        </w:rPr>
      </w:pPr>
      <w:r>
        <w:rPr>
          <w:color w:val="000000"/>
        </w:rPr>
        <w:t xml:space="preserve">10. </w:t>
      </w:r>
      <w:r>
        <w:rPr>
          <w:rFonts w:ascii="宋体" w:hAnsi="宋体" w:eastAsia="宋体" w:cs="宋体"/>
          <w:color w:val="000000"/>
        </w:rPr>
        <w:t>如果</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互为相反数，那么</w:t>
      </w:r>
      <w:r>
        <w:object>
          <v:shape id="_x0000_i104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7" o:title="eqId428ff38c8b4f58ed3f0eaf4d9ab891ce"/>
            <o:lock v:ext="edit" aspectratio="t"/>
            <w10:wrap type="none"/>
            <w10:anchorlock/>
          </v:shape>
          <o:OLEObject Type="Embed" ProgID="Equation.DSMT4" ShapeID="_x0000_i1044" DrawAspect="Content" ObjectID="_1468075744" r:id="rId46">
            <o:LockedField>false</o:LockedField>
          </o:OLEObject>
        </w:object>
      </w:r>
      <w:r>
        <w:rPr>
          <w:color w:val="000000"/>
        </w:rPr>
        <w:t>______</w:t>
      </w:r>
      <w:r>
        <w:rPr>
          <w:rFonts w:ascii="宋体" w:hAnsi="宋体" w:eastAsia="宋体" w:cs="宋体"/>
          <w:color w:val="000000"/>
        </w:rPr>
        <w:t>．</w:t>
      </w:r>
    </w:p>
    <w:p w14:paraId="30A543E5">
      <w:pPr>
        <w:spacing w:line="360" w:lineRule="auto"/>
        <w:jc w:val="left"/>
        <w:textAlignment w:val="center"/>
        <w:rPr>
          <w:color w:val="000000"/>
        </w:rPr>
      </w:pPr>
      <w:r>
        <w:rPr>
          <w:color w:val="000000"/>
        </w:rPr>
        <w:t xml:space="preserve">11. </w:t>
      </w:r>
      <w:r>
        <w:rPr>
          <w:rFonts w:ascii="宋体" w:hAnsi="宋体" w:eastAsia="宋体" w:cs="宋体"/>
          <w:color w:val="000000"/>
        </w:rPr>
        <w:t>数轴上与表示数</w:t>
      </w:r>
      <w:r>
        <w:rPr>
          <w:rFonts w:ascii="Times New Roman" w:hAnsi="Times New Roman" w:eastAsia="Times New Roman" w:cs="Times New Roman"/>
          <w:color w:val="000000"/>
        </w:rPr>
        <w:t>1</w:t>
      </w:r>
      <w:r>
        <w:rPr>
          <w:rFonts w:ascii="宋体" w:hAnsi="宋体" w:eastAsia="宋体" w:cs="宋体"/>
          <w:color w:val="000000"/>
        </w:rPr>
        <w:t>的点的距离为</w:t>
      </w:r>
      <w:r>
        <w:rPr>
          <w:rFonts w:ascii="Times New Roman" w:hAnsi="Times New Roman" w:eastAsia="Times New Roman" w:cs="Times New Roman"/>
          <w:color w:val="000000"/>
        </w:rPr>
        <w:t>8</w:t>
      </w:r>
      <w:r>
        <w:rPr>
          <w:rFonts w:ascii="宋体" w:hAnsi="宋体" w:eastAsia="宋体" w:cs="宋体"/>
          <w:color w:val="000000"/>
        </w:rPr>
        <w:t>个单位长度的点所表示的数是</w:t>
      </w:r>
      <w:r>
        <w:rPr>
          <w:color w:val="000000"/>
        </w:rPr>
        <w:t>_____</w:t>
      </w:r>
      <w:r>
        <w:rPr>
          <w:rFonts w:ascii="宋体" w:hAnsi="宋体" w:eastAsia="宋体" w:cs="宋体"/>
          <w:color w:val="000000"/>
        </w:rPr>
        <w:t>．</w:t>
      </w:r>
    </w:p>
    <w:p w14:paraId="4313448E">
      <w:pPr>
        <w:spacing w:line="360" w:lineRule="auto"/>
        <w:jc w:val="left"/>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四个数中，互素</w:t>
      </w:r>
      <w:r>
        <w:rPr>
          <w:rFonts w:ascii="宋体" w:hAnsi="宋体" w:eastAsia="宋体" w:cs="宋体"/>
          <w:color w:val="000000"/>
          <w:position w:val="0"/>
        </w:rPr>
        <w:drawing>
          <wp:inline distT="0" distB="0" distL="114300" distR="114300">
            <wp:extent cx="133350" cy="177800"/>
            <wp:effectExtent l="0" t="0" r="0" b="13335"/>
            <wp:docPr id="980228356" name="图片 980228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8356" name="图片 98022835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color w:val="000000"/>
        </w:rPr>
        <w:t>________</w:t>
      </w:r>
      <w:r>
        <w:rPr>
          <w:rFonts w:ascii="宋体" w:hAnsi="宋体" w:eastAsia="宋体" w:cs="宋体"/>
          <w:color w:val="000000"/>
        </w:rPr>
        <w:t>对．</w:t>
      </w:r>
    </w:p>
    <w:p w14:paraId="35ED5BD9">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41□□</w:t>
      </w:r>
      <w:r>
        <w:rPr>
          <w:rFonts w:ascii="宋体" w:hAnsi="宋体" w:eastAsia="宋体" w:cs="宋体"/>
          <w:color w:val="000000"/>
        </w:rPr>
        <w:t>这个四位数的方框里填上适当的数，使这个数同时能被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整除，这个四位数最大是</w:t>
      </w:r>
      <w:r>
        <w:rPr>
          <w:color w:val="000000"/>
        </w:rPr>
        <w:t>______</w:t>
      </w:r>
      <w:r>
        <w:rPr>
          <w:rFonts w:ascii="宋体" w:hAnsi="宋体" w:eastAsia="宋体" w:cs="宋体"/>
          <w:color w:val="000000"/>
        </w:rPr>
        <w:t>．</w:t>
      </w:r>
    </w:p>
    <w:p w14:paraId="7460047C">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45"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49" o:title="eqIddd615220672670c20692716f5641fd50"/>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，且</w:t>
      </w:r>
      <w:r>
        <w:object>
          <v:shape id="_x0000_i10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 o:title="eqId0ae6f48b9a53c0155a692509cf31f7e6"/>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10</w: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 o:title="eqId0ae6f48b9a53c0155a692509cf31f7e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的最小公倍数是</w:t>
      </w:r>
      <w:r>
        <w:rPr>
          <w:color w:val="000000"/>
        </w:rPr>
        <w:t>_______</w:t>
      </w:r>
      <w:r>
        <w:rPr>
          <w:rFonts w:ascii="宋体" w:hAnsi="宋体" w:eastAsia="宋体" w:cs="宋体"/>
          <w:color w:val="000000"/>
        </w:rPr>
        <w:t>．</w:t>
      </w:r>
    </w:p>
    <w:p w14:paraId="79B9EE9D">
      <w:pPr>
        <w:spacing w:line="360" w:lineRule="auto"/>
        <w:jc w:val="left"/>
        <w:textAlignment w:val="center"/>
        <w:rPr>
          <w:color w:val="000000"/>
        </w:rPr>
      </w:pPr>
      <w:r>
        <w:rPr>
          <w:color w:val="000000"/>
        </w:rPr>
        <w:t xml:space="preserve">15. </w:t>
      </w:r>
      <w:r>
        <w:rPr>
          <w:rFonts w:ascii="宋体" w:hAnsi="宋体" w:eastAsia="宋体" w:cs="宋体"/>
          <w:color w:val="000000"/>
        </w:rPr>
        <w:t>一个分数的分子和分母的最大公因数是</w:t>
      </w:r>
      <w:r>
        <w:rPr>
          <w:rFonts w:ascii="Times New Roman" w:hAnsi="Times New Roman" w:eastAsia="Times New Roman" w:cs="Times New Roman"/>
          <w:color w:val="000000"/>
        </w:rPr>
        <w:t>14</w:t>
      </w:r>
      <w:r>
        <w:rPr>
          <w:rFonts w:ascii="宋体" w:hAnsi="宋体" w:eastAsia="宋体" w:cs="宋体"/>
          <w:color w:val="000000"/>
        </w:rPr>
        <w:t>，且约分后是</w:t>
      </w:r>
      <w:r>
        <w:object>
          <v:shape id="_x0000_i104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54" o:title="eqIdd33adb74906403b0b00fcbd9fa691d8b"/>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，这个分数原来是</w:t>
      </w:r>
      <w:r>
        <w:rPr>
          <w:color w:val="000000"/>
        </w:rPr>
        <w:t>_______</w:t>
      </w:r>
      <w:r>
        <w:rPr>
          <w:rFonts w:ascii="宋体" w:hAnsi="宋体" w:eastAsia="宋体" w:cs="宋体"/>
          <w:color w:val="000000"/>
        </w:rPr>
        <w:t>．</w:t>
      </w:r>
    </w:p>
    <w:p w14:paraId="512BF1E9">
      <w:pPr>
        <w:spacing w:line="360" w:lineRule="auto"/>
        <w:jc w:val="both"/>
        <w:textAlignment w:val="center"/>
        <w:rPr>
          <w:color w:val="000000"/>
        </w:rPr>
      </w:pPr>
      <w:r>
        <w:rPr>
          <w:color w:val="000000"/>
        </w:rPr>
        <w:t xml:space="preserve">16. </w:t>
      </w:r>
      <w:r>
        <w:rPr>
          <w:rFonts w:ascii="宋体" w:hAnsi="宋体" w:eastAsia="宋体" w:cs="宋体"/>
          <w:color w:val="000000"/>
        </w:rPr>
        <w:t>一根</w:t>
      </w:r>
      <w:r>
        <w:rPr>
          <w:rFonts w:ascii="Times New Roman" w:hAnsi="Times New Roman" w:eastAsia="Times New Roman" w:cs="Times New Roman"/>
          <w:color w:val="000000"/>
        </w:rPr>
        <w:t>15</w:t>
      </w:r>
      <w:r>
        <w:rPr>
          <w:rFonts w:ascii="宋体" w:hAnsi="宋体" w:eastAsia="宋体" w:cs="宋体"/>
          <w:color w:val="000000"/>
        </w:rPr>
        <w:t>米长的绳子，如果先减去它的</w:t>
      </w:r>
      <w:r>
        <w:object>
          <v:shape id="_x0000_i104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6" o:title="eqIdd3ffd5c35bba71ea54c28622b6cf505d"/>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，再减去余下的</w:t>
      </w:r>
      <w:r>
        <w:object>
          <v:shape id="_x0000_i105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6" o:title="eqIdd3ffd5c35bba71ea54c28622b6cf505d"/>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，那么还剩</w:t>
      </w:r>
      <w:r>
        <w:rPr>
          <w:color w:val="000000"/>
        </w:rPr>
        <w:t>_______</w:t>
      </w:r>
      <w:r>
        <w:rPr>
          <w:rFonts w:ascii="宋体" w:hAnsi="宋体" w:eastAsia="宋体" w:cs="宋体"/>
          <w:color w:val="000000"/>
        </w:rPr>
        <w:t>米．</w:t>
      </w:r>
    </w:p>
    <w:p w14:paraId="56B4CD81">
      <w:pPr>
        <w:spacing w:line="360" w:lineRule="auto"/>
        <w:jc w:val="left"/>
        <w:textAlignment w:val="center"/>
        <w:rPr>
          <w:color w:val="000000"/>
        </w:rPr>
      </w:pPr>
      <w:r>
        <w:rPr>
          <w:color w:val="000000"/>
        </w:rPr>
        <w:t xml:space="preserve">17. </w:t>
      </w:r>
      <w:r>
        <w:rPr>
          <w:rFonts w:ascii="宋体" w:hAnsi="宋体" w:eastAsia="宋体" w:cs="宋体"/>
          <w:color w:val="000000"/>
        </w:rPr>
        <w:t>对于任意有理数a、b，规定：a☆b=-b</w:t>
      </w:r>
      <w:r>
        <w:rPr>
          <w:rFonts w:ascii="宋体" w:hAnsi="宋体" w:eastAsia="宋体" w:cs="宋体"/>
          <w:color w:val="000000"/>
          <w:vertAlign w:val="superscript"/>
        </w:rPr>
        <w:t>a</w:t>
      </w:r>
      <w:r>
        <w:rPr>
          <w:rFonts w:ascii="宋体" w:hAnsi="宋体" w:eastAsia="宋体" w:cs="宋体"/>
          <w:color w:val="000000"/>
        </w:rPr>
        <w:t>和a★b=a</w:t>
      </w:r>
      <w:r>
        <w:rPr>
          <w:rFonts w:ascii="宋体" w:hAnsi="宋体" w:eastAsia="宋体" w:cs="宋体"/>
          <w:color w:val="000000"/>
          <w:vertAlign w:val="superscript"/>
        </w:rPr>
        <w:t>b-1</w:t>
      </w:r>
      <w:r>
        <w:rPr>
          <w:rFonts w:ascii="宋体" w:hAnsi="宋体" w:eastAsia="宋体" w:cs="宋体"/>
          <w:color w:val="000000"/>
        </w:rPr>
        <w:t>，那么[（-2）★3]☆1=</w:t>
      </w:r>
      <w:r>
        <w:rPr>
          <w:color w:val="000000"/>
        </w:rPr>
        <w:t>______</w:t>
      </w:r>
      <w:r>
        <w:rPr>
          <w:rFonts w:ascii="宋体" w:hAnsi="宋体" w:eastAsia="宋体" w:cs="宋体"/>
          <w:color w:val="000000"/>
        </w:rPr>
        <w:t>．</w:t>
      </w:r>
    </w:p>
    <w:p w14:paraId="16FEED2D">
      <w:pPr>
        <w:spacing w:line="360" w:lineRule="auto"/>
        <w:jc w:val="both"/>
        <w:textAlignment w:val="center"/>
        <w:rPr>
          <w:color w:val="000000"/>
        </w:rPr>
      </w:pPr>
      <w:r>
        <w:rPr>
          <w:color w:val="000000"/>
        </w:rPr>
        <w:t xml:space="preserve">18. </w:t>
      </w:r>
      <w:r>
        <w:rPr>
          <w:rFonts w:ascii="宋体" w:hAnsi="宋体" w:eastAsia="宋体" w:cs="宋体"/>
          <w:color w:val="000000"/>
        </w:rPr>
        <w:t>探索下列式子的规律：</w:t>
      </w:r>
      <w:r>
        <w:object>
          <v:shape id="_x0000_i1051"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59" o:title="eqId86795cb618d2098bd0b48cea49a72fb1"/>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1" o:title="eqIdd3a04344a16650beb85dc3134d045d10"/>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3" o:title="eqIdb856a893cd1107839aa81c35d3668771"/>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，……，请计算：</w:t>
      </w:r>
      <w:r>
        <w:object>
          <v:shape id="_x0000_i1054" o:spt="75" alt="学科网(www.zxxk.com)--教育资源门户，提供试卷、教案、课件、论文、素材以及各类教学资源下载，还有大量而丰富的教学相关资讯！" type="#_x0000_t75" style="height:15pt;width:114.75pt;" o:ole="t" filled="f" o:preferrelative="t" stroked="f" coordsize="21600,21600">
            <v:path/>
            <v:fill on="f" focussize="0,0"/>
            <v:stroke on="f" joinstyle="miter"/>
            <v:imagedata r:id="rId65" o:title="eqIde41ebda14f635c700632eec4bbdef37e"/>
            <o:lock v:ext="edit" aspectratio="t"/>
            <w10:wrap type="none"/>
            <w10:anchorlock/>
          </v:shape>
          <o:OLEObject Type="Embed" ProgID="Equation.DSMT4" ShapeID="_x0000_i1054" DrawAspect="Content" ObjectID="_1468075754" r:id="rId64">
            <o:LockedField>false</o:LockedField>
          </o:OLEObject>
        </w:object>
      </w:r>
      <w:r>
        <w:rPr>
          <w:color w:val="000000"/>
        </w:rPr>
        <w:t>______</w:t>
      </w:r>
      <w:r>
        <w:rPr>
          <w:rFonts w:ascii="宋体" w:hAnsi="宋体" w:eastAsia="宋体" w:cs="宋体"/>
          <w:color w:val="000000"/>
        </w:rPr>
        <w:t>．</w:t>
      </w:r>
    </w:p>
    <w:p w14:paraId="577EB074">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7D0782C">
      <w:pPr>
        <w:spacing w:line="360" w:lineRule="auto"/>
        <w:jc w:val="left"/>
        <w:textAlignment w:val="center"/>
        <w:rPr>
          <w:color w:val="000000"/>
        </w:rPr>
      </w:pPr>
      <w:r>
        <w:rPr>
          <w:color w:val="000000"/>
        </w:rPr>
        <w:t xml:space="preserve">19. </w:t>
      </w:r>
      <w:r>
        <w:rPr>
          <w:rFonts w:ascii="宋体" w:hAnsi="宋体" w:eastAsia="宋体" w:cs="宋体"/>
          <w:color w:val="000000"/>
        </w:rPr>
        <w:t>用短除法求下列各组数的最大公因数和最小公倍数：</w:t>
      </w:r>
    </w:p>
    <w:p w14:paraId="7699751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56</w:t>
      </w:r>
    </w:p>
    <w:p w14:paraId="663B1BF0">
      <w:pPr>
        <w:spacing w:line="360" w:lineRule="auto"/>
        <w:jc w:val="left"/>
        <w:textAlignment w:val="center"/>
        <w:rPr>
          <w:color w:val="000000"/>
        </w:rPr>
      </w:pPr>
      <w:r>
        <w:rPr>
          <w:color w:val="000000"/>
        </w:rPr>
        <w:t>（2）</w:t>
      </w:r>
      <w:r>
        <w:object>
          <v:shape id="_x0000_i105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7" o:title="eqId6b97bac7889c3e6dbea3935aece3ee8d"/>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30</w:t>
      </w:r>
    </w:p>
    <w:p w14:paraId="6A121E9B">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980228354" name="图片 980228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8354" name="图片 980228354"/>
                    <pic:cNvPicPr>
                      <a:picLocks noChangeAspect="1"/>
                    </pic:cNvPicPr>
                  </pic:nvPicPr>
                  <pic:blipFill>
                    <a:blip r:embed="rId6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4.25pt;width:154.05pt;" o:ole="t" filled="f" o:preferrelative="t" stroked="f" coordsize="21600,21600">
            <v:path/>
            <v:fill on="f" focussize="0,0"/>
            <v:stroke on="f" joinstyle="miter"/>
            <v:imagedata r:id="rId70" o:title="eqId4f422e1ba602b91033b3396b7059d921"/>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p>
    <w:p w14:paraId="0F3B55A4">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1.8pt;width:60pt;" o:ole="t" filled="f" o:preferrelative="t" stroked="f" coordsize="21600,21600">
            <v:path/>
            <v:fill on="f" focussize="0,0"/>
            <v:stroke on="f" joinstyle="miter"/>
            <v:imagedata r:id="rId72" o:title="eqId4f48499299f416d5dd4674a325808482"/>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4E061465">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3.6pt;width:105.15pt;" o:ole="t" filled="f" o:preferrelative="t" stroked="f" coordsize="21600,21600">
            <v:path/>
            <v:fill on="f" focussize="0,0"/>
            <v:stroke on="f" joinstyle="miter"/>
            <v:imagedata r:id="rId74" o:title="eqId5345b02aa7f0837e2733790e07baab1b"/>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p>
    <w:p w14:paraId="44C3DF0D">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3.6pt;width:147pt;" o:ole="t" filled="f" o:preferrelative="t" stroked="f" coordsize="21600,21600">
            <v:path/>
            <v:fill on="f" focussize="0,0"/>
            <v:stroke on="f" joinstyle="miter"/>
            <v:imagedata r:id="rId76" o:title="eqIda7bf921061aab80582ee85834ca191ff"/>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p>
    <w:p w14:paraId="0AF65B83">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78" o:title="eqId8bdbfe40118efbd27971e67205a06ac5"/>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p>
    <w:p w14:paraId="606882EA">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题分别为</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B4F07C6">
      <w:pPr>
        <w:spacing w:line="360" w:lineRule="auto"/>
        <w:jc w:val="left"/>
        <w:textAlignment w:val="center"/>
        <w:rPr>
          <w:color w:val="000000"/>
        </w:rPr>
      </w:pPr>
      <w:r>
        <w:rPr>
          <w:color w:val="000000"/>
        </w:rPr>
        <w:t xml:space="preserve">25. </w:t>
      </w:r>
      <w:r>
        <w:rPr>
          <w:rFonts w:ascii="宋体" w:hAnsi="宋体" w:eastAsia="宋体" w:cs="宋体"/>
          <w:color w:val="000000"/>
        </w:rPr>
        <w:t>列式计算</w:t>
      </w:r>
    </w:p>
    <w:p w14:paraId="5B60432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8</w:t>
      </w:r>
      <w:r>
        <w:rPr>
          <w:rFonts w:ascii="宋体" w:hAnsi="宋体" w:eastAsia="宋体" w:cs="宋体"/>
          <w:color w:val="000000"/>
        </w:rPr>
        <w:t>减去</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 o:title="eqId1a957b1337bab531da88cef500758577"/>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除以</w:t>
      </w:r>
      <w:r>
        <w:object>
          <v:shape id="_x0000_i10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2" o:title="eqId3f1dd362f843e640ce551ad1787c9873"/>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的商，所得的差乘</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4" o:title="eqIdd9d6e5c6f8a6bf0ffbc743b101c801b9"/>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，积是多少？</w:t>
      </w:r>
    </w:p>
    <w:p w14:paraId="00547DD2">
      <w:pPr>
        <w:spacing w:line="360" w:lineRule="auto"/>
        <w:jc w:val="left"/>
        <w:textAlignment w:val="center"/>
        <w:rPr>
          <w:color w:val="000000"/>
        </w:rPr>
      </w:pPr>
      <w:r>
        <w:rPr>
          <w:color w:val="000000"/>
        </w:rPr>
        <w:t>（2）</w:t>
      </w:r>
      <w:r>
        <w:object>
          <v:shape id="_x0000_i1064" o:spt="75" alt="学科网(www.zxxk.com)--教育资源门户，提供试卷、教案、课件、论文、素材以及各类教学资源下载，还有大量而丰富的教学相关资讯！" type="#_x0000_t75" style="height:31.8pt;width:24.6pt;" o:ole="t" filled="f" o:preferrelative="t" stroked="f" coordsize="21600,21600">
            <v:path/>
            <v:fill on="f" focussize="0,0"/>
            <v:stroke on="f" joinstyle="miter"/>
            <v:imagedata r:id="rId86" o:title="eqId9d349b838fe1a879f0b2e308597b1e8b"/>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的倒数与</w:t>
      </w:r>
      <w:r>
        <w:object>
          <v:shape id="_x0000_i10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8" o:title="eqId6f09add440f6ed6c518a801508e3436c"/>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的相反数的商．</w:t>
      </w:r>
    </w:p>
    <w:p w14:paraId="317BE571">
      <w:pPr>
        <w:spacing w:line="360" w:lineRule="auto"/>
        <w:jc w:val="left"/>
        <w:textAlignment w:val="center"/>
        <w:rPr>
          <w:color w:val="000000"/>
        </w:rPr>
      </w:pPr>
      <w:r>
        <w:rPr>
          <w:color w:val="000000"/>
        </w:rPr>
        <w:t xml:space="preserve">26. </w:t>
      </w:r>
      <w:r>
        <w:rPr>
          <w:rFonts w:ascii="宋体" w:hAnsi="宋体" w:eastAsia="宋体" w:cs="宋体"/>
          <w:color w:val="000000"/>
        </w:rPr>
        <w:t>某检修小组乘汽车沿公路检修线路，约定前进</w:t>
      </w:r>
      <w:r>
        <w:rPr>
          <w:rFonts w:ascii="宋体" w:hAnsi="宋体" w:eastAsia="宋体" w:cs="宋体"/>
          <w:color w:val="000000"/>
          <w:position w:val="0"/>
        </w:rPr>
        <w:drawing>
          <wp:inline distT="0" distB="0" distL="114300" distR="114300">
            <wp:extent cx="158750" cy="190500"/>
            <wp:effectExtent l="0" t="0" r="0" b="0"/>
            <wp:docPr id="980228352" name="图片 98022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8352" name="图片 980228352"/>
                    <pic:cNvPicPr>
                      <a:picLocks noChangeAspect="1"/>
                    </pic:cNvPicPr>
                  </pic:nvPicPr>
                  <pic:blipFill>
                    <a:blip r:embed="rId8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正，后退为负，某天自</w:t>
      </w:r>
      <w:r>
        <w:rPr>
          <w:rFonts w:ascii="Times New Roman" w:hAnsi="Times New Roman" w:eastAsia="Times New Roman" w:cs="Times New Roman"/>
          <w:i/>
          <w:color w:val="000000"/>
        </w:rPr>
        <w:t>O</w:t>
      </w:r>
      <w:r>
        <w:rPr>
          <w:rFonts w:ascii="宋体" w:hAnsi="宋体" w:eastAsia="宋体" w:cs="宋体"/>
          <w:color w:val="000000"/>
        </w:rPr>
        <w:t>地出发到收工时所走路线（单位：千米）为：</w:t>
      </w:r>
      <w:r>
        <w:object>
          <v:shape id="_x0000_i1066" o:spt="75" alt="学科网(www.zxxk.com)--教育资源门户，提供试卷、教案、课件、论文、素材以及各类教学资源下载，还有大量而丰富的教学相关资讯！" type="#_x0000_t75" style="height:13.8pt;width:217.2pt;" o:ole="t" filled="f" o:preferrelative="t" stroked="f" coordsize="21600,21600">
            <v:path/>
            <v:fill on="f" focussize="0,0"/>
            <v:stroke on="f" joinstyle="miter"/>
            <v:imagedata r:id="rId91" o:title="eqId27e9a9118a72572e09c937595b5d7f19"/>
            <o:lock v:ext="edit" aspectratio="t"/>
            <w10:wrap type="none"/>
            <w10:anchorlock/>
          </v:shape>
          <o:OLEObject Type="Embed" ProgID="Equation.DSMT4" ShapeID="_x0000_i1066" DrawAspect="Content" ObjectID="_1468075766" r:id="rId90">
            <o:LockedField>false</o:LockedField>
          </o:OLEObject>
        </w:object>
      </w:r>
      <w:r>
        <w:rPr>
          <w:rFonts w:ascii="Times New Roman" w:hAnsi="Times New Roman" w:eastAsia="Times New Roman" w:cs="Times New Roman"/>
          <w:color w:val="000000"/>
        </w:rPr>
        <w:t xml:space="preserve"> </w:t>
      </w:r>
    </w:p>
    <w:p w14:paraId="57364E82">
      <w:pPr>
        <w:spacing w:line="360" w:lineRule="auto"/>
        <w:jc w:val="left"/>
        <w:textAlignment w:val="center"/>
        <w:rPr>
          <w:color w:val="000000"/>
        </w:rPr>
      </w:pPr>
      <w:r>
        <w:rPr>
          <w:color w:val="000000"/>
        </w:rPr>
        <w:t>（1）</w:t>
      </w:r>
      <w:r>
        <w:rPr>
          <w:rFonts w:ascii="宋体" w:hAnsi="宋体" w:eastAsia="宋体" w:cs="宋体"/>
          <w:color w:val="000000"/>
        </w:rPr>
        <w:t>问收工时距</w:t>
      </w:r>
      <w:r>
        <w:rPr>
          <w:rFonts w:ascii="Times New Roman" w:hAnsi="Times New Roman" w:eastAsia="Times New Roman" w:cs="Times New Roman"/>
          <w:i/>
          <w:color w:val="000000"/>
        </w:rPr>
        <w:t>O</w:t>
      </w:r>
      <w:r>
        <w:rPr>
          <w:rFonts w:ascii="宋体" w:hAnsi="宋体" w:eastAsia="宋体" w:cs="宋体"/>
          <w:color w:val="000000"/>
        </w:rPr>
        <w:t>地多远？</w:t>
      </w:r>
    </w:p>
    <w:p w14:paraId="15E9E1E7">
      <w:pPr>
        <w:spacing w:line="360" w:lineRule="auto"/>
        <w:jc w:val="left"/>
        <w:textAlignment w:val="center"/>
        <w:rPr>
          <w:color w:val="000000"/>
        </w:rPr>
      </w:pPr>
      <w:r>
        <w:rPr>
          <w:color w:val="000000"/>
        </w:rPr>
        <w:t>（2）</w:t>
      </w:r>
      <w:r>
        <w:rPr>
          <w:rFonts w:ascii="宋体" w:hAnsi="宋体" w:eastAsia="宋体" w:cs="宋体"/>
          <w:color w:val="000000"/>
        </w:rPr>
        <w:t>若每千米耗油</w:t>
      </w:r>
      <w:r>
        <w:object>
          <v:shape id="_x0000_i1067"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93" o:title="eqId4646418552dc060ebda1232361a01295"/>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升，从</w:t>
      </w:r>
      <w:r>
        <w:rPr>
          <w:rFonts w:ascii="Times New Roman" w:hAnsi="Times New Roman" w:eastAsia="Times New Roman" w:cs="Times New Roman"/>
          <w:i/>
          <w:color w:val="000000"/>
        </w:rPr>
        <w:t>O</w:t>
      </w:r>
      <w:r>
        <w:rPr>
          <w:rFonts w:ascii="宋体" w:hAnsi="宋体" w:eastAsia="宋体" w:cs="宋体"/>
          <w:color w:val="000000"/>
        </w:rPr>
        <w:t>地出发到收工时共耗油多少升？</w:t>
      </w:r>
    </w:p>
    <w:p w14:paraId="3347E10E">
      <w:pPr>
        <w:spacing w:line="360" w:lineRule="auto"/>
        <w:jc w:val="left"/>
        <w:textAlignment w:val="center"/>
        <w:rPr>
          <w:color w:val="000000"/>
        </w:rPr>
      </w:pPr>
      <w:r>
        <w:rPr>
          <w:color w:val="000000"/>
        </w:rPr>
        <w:t xml:space="preserve">27. </w:t>
      </w:r>
      <w:r>
        <w:rPr>
          <w:rFonts w:ascii="宋体" w:hAnsi="宋体" w:eastAsia="宋体" w:cs="宋体"/>
          <w:color w:val="000000"/>
        </w:rPr>
        <w:t>已知有理数</w:t>
      </w:r>
      <w:r>
        <w:object>
          <v:shape id="_x0000_i1068"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95" o:title="eqIdf7f5573b30734d65648f61c0a94c98de"/>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在数轴上的对应点如图所示．</w:t>
      </w:r>
    </w:p>
    <w:p w14:paraId="6CA1E3DC">
      <w:pPr>
        <w:spacing w:line="360" w:lineRule="auto"/>
        <w:jc w:val="left"/>
        <w:textAlignment w:val="center"/>
        <w:rPr>
          <w:color w:val="000000"/>
        </w:rPr>
      </w:pPr>
      <w:r>
        <w:rPr>
          <w:color w:val="000000"/>
        </w:rPr>
        <w:drawing>
          <wp:inline distT="0" distB="0" distL="114300" distR="114300">
            <wp:extent cx="1571625" cy="276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571625" cy="276225"/>
                    </a:xfrm>
                    <a:prstGeom prst="rect">
                      <a:avLst/>
                    </a:prstGeom>
                  </pic:spPr>
                </pic:pic>
              </a:graphicData>
            </a:graphic>
          </wp:inline>
        </w:drawing>
      </w:r>
    </w:p>
    <w:p w14:paraId="016662F2">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1" o:title="eqId4ff7942da6c3fc4005256fb1458557c0"/>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”号把</w:t>
      </w:r>
      <w:r>
        <w:object>
          <v:shape id="_x0000_i107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9" o:title="eqId88f2599ca8b6b683e57a82699c8b1ebb"/>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连接起来；</w:t>
      </w:r>
    </w:p>
    <w:p w14:paraId="35F2E72D">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071"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101" o:title="eqIdf675784572c953c17fe32501fc7e9846"/>
            <o:lock v:ext="edit" aspectratio="t"/>
            <w10:wrap type="none"/>
            <w10:anchorlock/>
          </v:shape>
          <o:OLEObject Type="Embed" ProgID="Equation.DSMT4" ShapeID="_x0000_i1071" DrawAspect="Content" ObjectID="_1468075771" r:id="rId100">
            <o:LockedField>false</o:LockedField>
          </o:OLEObject>
        </w:object>
      </w:r>
    </w:p>
    <w:p w14:paraId="63D164E6">
      <w:pPr>
        <w:spacing w:line="360" w:lineRule="auto"/>
        <w:jc w:val="left"/>
        <w:textAlignment w:val="center"/>
        <w:rPr>
          <w:color w:val="000000"/>
        </w:rPr>
      </w:pPr>
      <w:r>
        <w:rPr>
          <w:color w:val="000000"/>
        </w:rPr>
        <w:t xml:space="preserve">28. </w:t>
      </w:r>
      <w:r>
        <w:rPr>
          <w:rFonts w:ascii="宋体" w:hAnsi="宋体" w:eastAsia="宋体" w:cs="宋体"/>
          <w:color w:val="000000"/>
        </w:rPr>
        <w:t>观察下列式子，并尝试解决问题：</w:t>
      </w:r>
    </w:p>
    <w:p w14:paraId="287EFBE6">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22.2pt;width:129pt;" o:ole="t" filled="f" o:preferrelative="t" stroked="f" coordsize="21600,21600">
            <v:path/>
            <v:fill on="f" focussize="0,0"/>
            <v:stroke on="f" joinstyle="miter"/>
            <v:imagedata r:id="rId103" o:title="eqIda7b28fa5b1fb55c8c02dcceacbe17546"/>
            <o:lock v:ext="edit" aspectratio="t"/>
            <w10:wrap type="none"/>
            <w10:anchorlock/>
          </v:shape>
          <o:OLEObject Type="Embed" ProgID="Equation.DSMT4" ShapeID="_x0000_i1072" DrawAspect="Content" ObjectID="_1468075772" r:id="rId102">
            <o:LockedField>false</o:LockedField>
          </o:OLEObject>
        </w:object>
      </w:r>
    </w:p>
    <w:p w14:paraId="3FF1587D">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105" o:title="eqIda68399f5ee1f79b6a0742e68523a5e3b"/>
            <o:lock v:ext="edit" aspectratio="t"/>
            <w10:wrap type="none"/>
            <w10:anchorlock/>
          </v:shape>
          <o:OLEObject Type="Embed" ProgID="Equation.DSMT4" ShapeID="_x0000_i1073" DrawAspect="Content" ObjectID="_1468075773" r:id="rId104">
            <o:LockedField>false</o:LockedField>
          </o:OLEObject>
        </w:object>
      </w:r>
    </w:p>
    <w:p w14:paraId="5C0B2627">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21.75pt;width:182.25pt;" o:ole="t" filled="f" o:preferrelative="t" stroked="f" coordsize="21600,21600">
            <v:path/>
            <v:fill on="f" focussize="0,0"/>
            <v:stroke on="f" joinstyle="miter"/>
            <v:imagedata r:id="rId107" o:title="eqId8c595dd5ba20b44ae4d89daf20515e3f"/>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p>
    <w:p w14:paraId="0C6BC49A">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75" o:spt="75" alt="学科网(www.zxxk.com)--教育资源门户，提供试卷、教案、课件、论文、素材以及各类教学资源下载，还有大量而丰富的教学相关资讯！" type="#_x0000_t75" style="height:16.5pt;width:105.75pt;" o:ole="t" filled="f" o:preferrelative="t" stroked="f" coordsize="21600,21600">
            <v:path/>
            <v:fill on="f" focussize="0,0"/>
            <v:stroke on="f" joinstyle="miter"/>
            <v:imagedata r:id="rId109" o:title="eqId29ea01994489460b0a510619dde9ea5a"/>
            <o:lock v:ext="edit" aspectratio="t"/>
            <w10:wrap type="none"/>
            <w10:anchorlock/>
          </v:shape>
          <o:OLEObject Type="Embed" ProgID="Equation.DSMT4" ShapeID="_x0000_i1075" DrawAspect="Content" ObjectID="_1468075775" r:id="rId108">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111" o:title="eqIdf64e63d8637632f579f96fa35d884cc3"/>
            <o:lock v:ext="edit" aspectratio="t"/>
            <w10:wrap type="none"/>
            <w10:anchorlock/>
          </v:shape>
          <o:OLEObject Type="Embed" ProgID="Equation.DSMT4" ShapeID="_x0000_i1076" DrawAspect="Content" ObjectID="_1468075776" r:id="rId110">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43CB2BEA">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15.6pt;width:116.4pt;" o:ole="t" filled="f" o:preferrelative="t" stroked="f" coordsize="21600,21600">
            <v:path/>
            <v:fill on="f" focussize="0,0"/>
            <v:stroke on="f" joinstyle="miter"/>
            <v:imagedata r:id="rId113" o:title="eqIdafc66c8c7cd952460d77642b7c202210"/>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p>
    <w:p w14:paraId="651D19C6">
      <w:pPr>
        <w:spacing w:line="360" w:lineRule="auto"/>
        <w:jc w:val="left"/>
        <w:textAlignment w:val="center"/>
        <w:rPr>
          <w:color w:val="000000"/>
        </w:rPr>
      </w:pPr>
      <w:r>
        <w:rPr>
          <w:rFonts w:ascii="宋体" w:hAnsi="宋体" w:eastAsia="宋体" w:cs="宋体"/>
          <w:b/>
          <w:color w:val="000000"/>
          <w:sz w:val="24"/>
        </w:rPr>
        <w:t>附加卷（每题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D731A63">
      <w:pPr>
        <w:spacing w:line="360" w:lineRule="auto"/>
        <w:jc w:val="left"/>
        <w:textAlignment w:val="center"/>
        <w:rPr>
          <w:color w:val="000000"/>
        </w:rPr>
      </w:pPr>
      <w:r>
        <w:rPr>
          <w:color w:val="000000"/>
        </w:rPr>
        <w:t xml:space="preserve">29. </w:t>
      </w:r>
      <w:r>
        <w:rPr>
          <w:rFonts w:ascii="宋体" w:hAnsi="宋体" w:eastAsia="宋体" w:cs="宋体"/>
          <w:color w:val="000000"/>
        </w:rPr>
        <w:t>仔细阅读下面的例题，找出其中规律，并解决问题：</w:t>
      </w:r>
    </w:p>
    <w:p w14:paraId="476D8CC5">
      <w:pPr>
        <w:spacing w:line="360" w:lineRule="auto"/>
        <w:jc w:val="left"/>
        <w:textAlignment w:val="center"/>
        <w:rPr>
          <w:color w:val="000000"/>
        </w:rPr>
      </w:pPr>
      <w:r>
        <w:rPr>
          <w:rFonts w:ascii="宋体" w:hAnsi="宋体" w:eastAsia="宋体" w:cs="宋体"/>
          <w:color w:val="000000"/>
        </w:rPr>
        <w:t>例：求</w:t>
      </w:r>
      <w:r>
        <w:object>
          <v:shape id="_x0000_i1078" o:spt="75" alt="学科网(www.zxxk.com)--教育资源门户，提供试卷、教案、课件、论文、素材以及各类教学资源下载，还有大量而丰富的教学相关资讯！" type="#_x0000_t75" style="height:15pt;width:141pt;" o:ole="t" filled="f" o:preferrelative="t" stroked="f" coordsize="21600,21600">
            <v:path/>
            <v:fill on="f" focussize="0,0"/>
            <v:stroke on="f" joinstyle="miter"/>
            <v:imagedata r:id="rId115" o:title="eqId54ee59b5b99e91a678d40c26bb60a003"/>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的值．</w:t>
      </w:r>
    </w:p>
    <w:p w14:paraId="78E9FB2A">
      <w:pPr>
        <w:spacing w:line="360" w:lineRule="auto"/>
        <w:jc w:val="left"/>
        <w:textAlignment w:val="center"/>
        <w:rPr>
          <w:color w:val="000000"/>
        </w:rPr>
      </w:pPr>
      <w:r>
        <w:rPr>
          <w:rFonts w:ascii="宋体" w:hAnsi="宋体" w:eastAsia="宋体" w:cs="宋体"/>
          <w:color w:val="000000"/>
        </w:rPr>
        <w:t>解：令</w:t>
      </w:r>
      <w:r>
        <w:object>
          <v:shape id="_x0000_i1079"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17" o:title="eqIdd4be4737a958910add7445093a449e93"/>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5.6pt;width:173.4pt;" o:ole="t" filled="f" o:preferrelative="t" stroked="f" coordsize="21600,21600">
            <v:path/>
            <v:fill on="f" focussize="0,0"/>
            <v:stroke on="f" joinstyle="miter"/>
            <v:imagedata r:id="rId119" o:title="eqIdc4c01977b1f55f44bb2c386f7f8333bb"/>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，所以</w:t>
      </w:r>
      <w:r>
        <w:object>
          <v:shape id="_x0000_i1081"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121" o:title="eqId380e448cd044e3cbf233a3467e5fa4c8"/>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，即</w:t>
      </w:r>
      <w:r>
        <w:object>
          <v:shape id="_x0000_i108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3" o:title="eqIddfd30a70026e5a71bebd1fc5d15c4101"/>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，所以</w:t>
      </w:r>
      <w:r>
        <w:object>
          <v:shape id="_x0000_i1083" o:spt="75" alt="学科网(www.zxxk.com)--教育资源门户，提供试卷、教案、课件、论文、素材以及各类教学资源下载，还有大量而丰富的教学相关资讯！" type="#_x0000_t75" style="height:15pt;width:189.95pt;" o:ole="t" filled="f" o:preferrelative="t" stroked="f" coordsize="21600,21600">
            <v:path/>
            <v:fill on="f" focussize="0,0"/>
            <v:stroke on="f" joinstyle="miter"/>
            <v:imagedata r:id="rId125" o:title="eqId38a6d295c41eb1405a8c6e917f16089a"/>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p>
    <w:p w14:paraId="7C0AEAAF">
      <w:pPr>
        <w:spacing w:line="360" w:lineRule="auto"/>
        <w:jc w:val="left"/>
        <w:textAlignment w:val="center"/>
        <w:rPr>
          <w:color w:val="000000"/>
        </w:rPr>
      </w:pPr>
      <w:r>
        <w:rPr>
          <w:rFonts w:ascii="宋体" w:hAnsi="宋体" w:eastAsia="宋体" w:cs="宋体"/>
          <w:color w:val="000000"/>
        </w:rPr>
        <w:t>仿照以上推理过程，计算下列式子的值：</w:t>
      </w:r>
    </w:p>
    <w:p w14:paraId="351F2758">
      <w:pPr>
        <w:spacing w:line="360" w:lineRule="auto"/>
        <w:jc w:val="left"/>
        <w:textAlignment w:val="center"/>
        <w:rPr>
          <w:color w:val="000000"/>
        </w:rPr>
      </w:pPr>
      <w:r>
        <w:rPr>
          <w:color w:val="000000"/>
        </w:rPr>
        <w:t>（1）</w:t>
      </w:r>
      <w:r>
        <w:object>
          <v:shape id="_x0000_i1084"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127" o:title="eqId30c99b55b8cc44f13ee7aaa4f0ea872d"/>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p>
    <w:p w14:paraId="23E5E521">
      <w:pPr>
        <w:spacing w:line="360" w:lineRule="auto"/>
        <w:jc w:val="left"/>
        <w:textAlignment w:val="center"/>
        <w:rPr>
          <w:color w:val="000000"/>
        </w:rPr>
      </w:pPr>
      <w:r>
        <w:rPr>
          <w:color w:val="000000"/>
        </w:rPr>
        <w:t>（2）</w:t>
      </w:r>
      <w:r>
        <w:object>
          <v:shape id="_x0000_i1085" o:spt="75" alt="学科网(www.zxxk.com)--教育资源门户，提供试卷、教案、课件、论文、素材以及各类教学资源下载，还有大量而丰富的教学相关资讯！" type="#_x0000_t75" style="height:15.6pt;width:156.6pt;" o:ole="t" filled="f" o:preferrelative="t" stroked="f" coordsize="21600,21600">
            <v:path/>
            <v:fill on="f" focussize="0,0"/>
            <v:stroke on="f" joinstyle="miter"/>
            <v:imagedata r:id="rId129" o:title="eqIdb411319164f6951f9dedd374f693a2c7"/>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p>
    <w:p w14:paraId="4E4FE2A2">
      <w:pPr>
        <w:spacing w:line="360" w:lineRule="auto"/>
        <w:jc w:val="left"/>
        <w:textAlignment w:val="center"/>
        <w:rPr>
          <w:color w:val="000000"/>
        </w:rPr>
      </w:pPr>
      <w:r>
        <w:rPr>
          <w:color w:val="000000"/>
        </w:rPr>
        <w:t xml:space="preserve">30. </w:t>
      </w:r>
      <w:r>
        <w:rPr>
          <w:rFonts w:ascii="宋体" w:hAnsi="宋体" w:eastAsia="宋体" w:cs="宋体"/>
          <w:color w:val="000000"/>
        </w:rPr>
        <w:t>同学们都知道，</w:t>
      </w:r>
      <w:r>
        <w:object>
          <v:shape id="_x0000_i108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31" o:title="eqIda13880b9454c5942f164d934b1834783"/>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的差的绝对值，也可以理解为数轴上</w:t>
      </w:r>
      <w:r>
        <w:object>
          <v:shape id="_x0000_i1087"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33" o:title="eqId62ff2912fd8d93b6e692936d95b727c5"/>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对应的两个点之间的距离．如</w:t>
      </w:r>
      <w:r>
        <w:rPr>
          <w:rFonts w:ascii="Times New Roman" w:hAnsi="Times New Roman" w:eastAsia="Times New Roman" w:cs="Times New Roman"/>
          <w:color w:val="000000"/>
        </w:rPr>
        <w:t>4</w: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5" o:title="eqId274a9dc37509f01c2606fb3086a46f4f"/>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在数轴上对应的两点之间的距离表示为</w:t>
      </w:r>
      <w:r>
        <w:object>
          <v:shape id="_x0000_i1089" o:spt="75" alt="学科网(www.zxxk.com)--教育资源门户，提供试卷、教案、课件、论文、素材以及各类教学资源下载，还有大量而丰富的教学相关资讯！" type="#_x0000_t75" style="height:16.5pt;width:50.5pt;" o:ole="t" filled="f" o:preferrelative="t" stroked="f" coordsize="21600,21600">
            <v:path/>
            <v:fill on="f" focussize="0,0"/>
            <v:stroke on="f" joinstyle="miter"/>
            <v:imagedata r:id="rId137" o:title="eqId24f9cb7824bb0f94fcdaae5ebb550dcc"/>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，任意一个数</w:t>
      </w:r>
      <w:r>
        <w:rPr>
          <w:rFonts w:ascii="Times New Roman" w:hAnsi="Times New Roman" w:eastAsia="Times New Roman" w:cs="Times New Roman"/>
          <w:i/>
          <w:color w:val="000000"/>
        </w:rPr>
        <w:t>x</w:t>
      </w:r>
      <w:r>
        <w:rPr>
          <w:rFonts w:ascii="宋体" w:hAnsi="宋体" w:eastAsia="宋体" w:cs="宋体"/>
          <w:color w:val="000000"/>
        </w:rPr>
        <w:t>与数</w:t>
      </w:r>
      <w:r>
        <w:rPr>
          <w:rFonts w:ascii="Times New Roman" w:hAnsi="Times New Roman" w:eastAsia="Times New Roman" w:cs="Times New Roman"/>
          <w:color w:val="000000"/>
        </w:rPr>
        <w:t>2</w:t>
      </w:r>
      <w:r>
        <w:rPr>
          <w:rFonts w:ascii="宋体" w:hAnsi="宋体" w:eastAsia="宋体" w:cs="宋体"/>
          <w:color w:val="000000"/>
        </w:rPr>
        <w:t>在数轴上对应的两点之间的距离可表示为</w:t>
      </w:r>
      <w:r>
        <w:object>
          <v:shape id="_x0000_i109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39" o:title="eqId70b4feb90b84eb54fe644c596f5156a1"/>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．试利用数轴探索：</w:t>
      </w:r>
    </w:p>
    <w:p w14:paraId="7C6D1E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45pt;width:56.55pt;" o:ole="t" filled="f" o:preferrelative="t" stroked="f" coordsize="21600,21600">
            <v:path/>
            <v:fill on="f" focussize="0,0"/>
            <v:stroke on="f" joinstyle="miter"/>
            <v:imagedata r:id="rId141" o:title="eqId114688c1edebd9e76ee43d0e9a6efeab"/>
            <o:lock v:ext="edit" aspectratio="t"/>
            <w10:wrap type="none"/>
            <w10:anchorlock/>
          </v:shape>
          <o:OLEObject Type="Embed" ProgID="Equation.DSMT4" ShapeID="_x0000_i1091" DrawAspect="Content" ObjectID="_1468075791" r:id="rId14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43" o:title="eqId93ea1408bcd82341df4421b888af885f"/>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980228348" name="图片 98022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8348" name="图片 98022834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_______</w:t>
      </w:r>
      <w:r>
        <w:rPr>
          <w:rFonts w:ascii="宋体" w:hAnsi="宋体" w:eastAsia="宋体" w:cs="宋体"/>
          <w:color w:val="000000"/>
        </w:rPr>
        <w:t>；</w:t>
      </w:r>
    </w:p>
    <w:p w14:paraId="330C82C6">
      <w:pPr>
        <w:spacing w:line="360" w:lineRule="auto"/>
        <w:jc w:val="left"/>
        <w:textAlignment w:val="center"/>
        <w:rPr>
          <w:color w:val="000000"/>
        </w:rPr>
      </w:pPr>
      <w:r>
        <w:rPr>
          <w:rFonts w:ascii="宋体" w:hAnsi="宋体" w:eastAsia="宋体" w:cs="宋体"/>
          <w:color w:val="000000"/>
        </w:rPr>
        <w:t>建立模型：</w:t>
      </w:r>
    </w:p>
    <w:p w14:paraId="14C088C7">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145" o:title="eqIdff0dd67257ba951b52dc58b3bd527d46"/>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表示数轴上有理数</w:t>
      </w:r>
      <w:r>
        <w:rPr>
          <w:rFonts w:ascii="Times New Roman" w:hAnsi="Times New Roman" w:eastAsia="Times New Roman" w:cs="Times New Roman"/>
          <w:i/>
          <w:color w:val="000000"/>
        </w:rPr>
        <w:t>x</w:t>
      </w:r>
      <w:r>
        <w:rPr>
          <w:rFonts w:ascii="宋体" w:hAnsi="宋体" w:eastAsia="宋体" w:cs="宋体"/>
          <w:color w:val="000000"/>
        </w:rPr>
        <w:t>所对应的点到</w:t>
      </w:r>
      <w:r>
        <w:rPr>
          <w:rFonts w:ascii="Times New Roman" w:hAnsi="Times New Roman" w:eastAsia="Times New Roman" w:cs="Times New Roman"/>
          <w:color w:val="000000"/>
        </w:rPr>
        <w:t>3</w: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5" o:title="eqId274a9dc37509f01c2606fb3086a46f4f"/>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所对应的两点距离之和，结合数轴：</w:t>
      </w:r>
    </w:p>
    <w:p w14:paraId="4BE1B09B">
      <w:pPr>
        <w:spacing w:line="360" w:lineRule="auto"/>
        <w:jc w:val="left"/>
        <w:textAlignment w:val="center"/>
        <w:rPr>
          <w:color w:val="000000"/>
        </w:rPr>
      </w:pPr>
      <w:r>
        <w:rPr>
          <w:rFonts w:ascii="宋体" w:hAnsi="宋体" w:eastAsia="宋体" w:cs="宋体"/>
          <w:color w:val="000000"/>
        </w:rPr>
        <w:t>模型应用：</w:t>
      </w:r>
    </w:p>
    <w:p w14:paraId="0FF553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095" o:spt="75" alt="学科网(www.zxxk.com)--教育资源门户，提供试卷、教案、课件、论文、素材以及各类教学资源下载，还有大量而丰富的教学相关资讯！" type="#_x0000_t75" style="height:15.6pt;width:96.6pt;" o:ole="t" filled="f" o:preferrelative="t" stroked="f" coordsize="21600,21600">
            <v:path/>
            <v:fill on="f" focussize="0,0"/>
            <v:stroke on="f" joinstyle="miter"/>
            <v:imagedata r:id="rId148" o:title="eqId98ab655b4d4ea42487c06d6a7cd16ab6"/>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p>
    <w:p w14:paraId="05FDCC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145" o:title="eqIdff0dd67257ba951b52dc58b3bd527d46"/>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w:t>
      </w:r>
      <w:r>
        <w:rPr>
          <w:rFonts w:ascii="宋体" w:hAnsi="宋体" w:eastAsia="宋体" w:cs="宋体"/>
          <w:color w:val="000000"/>
        </w:rPr>
        <w:t>．</w:t>
      </w:r>
    </w:p>
    <w:p w14:paraId="64BA3907">
      <w:pPr>
        <w:spacing w:line="360" w:lineRule="auto"/>
        <w:jc w:val="left"/>
        <w:textAlignment w:val="center"/>
        <w:rPr>
          <w:color w:val="000000"/>
        </w:rPr>
      </w:pPr>
      <w:r>
        <w:rPr>
          <w:rFonts w:ascii="宋体" w:hAnsi="宋体" w:eastAsia="宋体" w:cs="宋体"/>
          <w:color w:val="000000"/>
        </w:rPr>
        <w:t>延申拓展：</w:t>
      </w:r>
    </w:p>
    <w:p w14:paraId="3D4F71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20.4pt;width:108pt;" o:ole="t" filled="f" o:preferrelative="t" stroked="f" coordsize="21600,21600">
            <v:path/>
            <v:fill on="f" focussize="0,0"/>
            <v:stroke on="f" joinstyle="miter"/>
            <v:imagedata r:id="rId151" o:title="eqId3f6793b721154c0d3a5ad51c21d4bbf7"/>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406911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D764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226BD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7.png"/><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2024-10-29T12:10:00Z</dcterms:created>
  <dc:creator>学科网试题生产平台</dc:creator>
  <dc:description>3612818470436864</dc:description>
  <cp:lastModifiedBy>Administrator</cp:lastModifiedBy>
  <dcterms:modified xsi:type="dcterms:W3CDTF">2024-11-21T12:39:36Z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DEAF69B8431446F3B5B13BE61CDB7437_12</vt:lpwstr>
  </property>
</Properties>
</file>