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B193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11950700</wp:posOffset>
            </wp:positionV>
            <wp:extent cx="431800" cy="3683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学年上海市松江区茸一中学</w:t>
      </w:r>
      <w:r>
        <w:rPr>
          <w:rFonts w:eastAsia="Times New Roman" w:cs="Times New Roman"/>
          <w:b/>
          <w:sz w:val="32"/>
        </w:rPr>
        <w:t>6</w:t>
      </w:r>
      <w:r>
        <w:rPr>
          <w:rFonts w:ascii="宋体" w:hAnsi="宋体"/>
          <w:b/>
          <w:sz w:val="32"/>
        </w:rPr>
        <w:t>年级下月考</w:t>
      </w:r>
    </w:p>
    <w:p w:rsidR="00FC5860" w:rsidRPr="00BE1BCD" w:rsidRDefault="007B1935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数学试卷（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7B1935">
      <w:pPr>
        <w:spacing w:line="360" w:lineRule="auto"/>
      </w:pPr>
      <w:r>
        <w:rPr>
          <w:rFonts w:ascii="宋体" w:hAnsi="宋体"/>
          <w:b/>
        </w:rPr>
        <w:t>一、选择题（每题</w:t>
      </w:r>
      <w:r>
        <w:rPr>
          <w:rFonts w:eastAsia="Times New Roman" w:cs="Times New Roman"/>
          <w:b/>
        </w:rPr>
        <w:t>3</w:t>
      </w:r>
      <w:r>
        <w:rPr>
          <w:rFonts w:ascii="宋体" w:hAnsi="宋体"/>
          <w:b/>
        </w:rPr>
        <w:t>分，共</w:t>
      </w:r>
      <w:r>
        <w:rPr>
          <w:rFonts w:eastAsia="Times New Roman" w:cs="Times New Roman"/>
          <w:b/>
        </w:rPr>
        <w:t>18</w:t>
      </w:r>
      <w:r>
        <w:rPr>
          <w:rFonts w:ascii="宋体" w:hAnsi="宋体"/>
          <w:b/>
        </w:rPr>
        <w:t>分）</w:t>
      </w:r>
    </w:p>
    <w:p w:rsidR="00FC5860" w:rsidRPr="00BE1BCD" w:rsidRDefault="007B1935">
      <w:pPr>
        <w:spacing w:line="360" w:lineRule="auto"/>
      </w:pPr>
      <w:r>
        <w:t xml:space="preserve">1. </w:t>
      </w:r>
      <w:r>
        <w:rPr>
          <w:rFonts w:ascii="宋体" w:hAnsi="宋体"/>
        </w:rPr>
        <w:t>下列各比中，能与</w:t>
      </w:r>
      <w:r>
        <w:object w:dxaOrig="403" w:dyaOrig="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" o:title="eqIdbbe103f073845122c66f22dcb14b711f"/>
          </v:shape>
          <o:OLEObject Type="Embed" ProgID="Equation.DSMT4" ShapeID="_x0000_i1025" DrawAspect="Content" ObjectID="_1830074954" r:id="rId10"/>
        </w:object>
      </w:r>
      <w:r>
        <w:rPr>
          <w:rFonts w:ascii="宋体" w:hAnsi="宋体"/>
        </w:rPr>
        <w:t>组成比例的是（　）</w:t>
      </w:r>
    </w:p>
    <w:p w:rsidR="003E2D7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B1935"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" o:title="eqId37d65e051e943ab28fa57aee2fb57994"/>
          </v:shape>
          <o:OLEObject Type="Embed" ProgID="Equation.DSMT4" ShapeID="_x0000_i1026" DrawAspect="Content" ObjectID="_1830074955" r:id="rId12"/>
        </w:object>
      </w:r>
      <w:r w:rsidRPr="00BE1BCD">
        <w:tab/>
        <w:t xml:space="preserve">B. </w:t>
      </w:r>
      <w:r w:rsidR="007B1935">
        <w:object w:dxaOrig="46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13" o:title="eqId89b91ccc5e5f0c6c837b80e25e9d3b24"/>
          </v:shape>
          <o:OLEObject Type="Embed" ProgID="Equation.DSMT4" ShapeID="_x0000_i1027" DrawAspect="Content" ObjectID="_1830074956" r:id="rId14"/>
        </w:object>
      </w:r>
      <w:r w:rsidRPr="00BE1BCD">
        <w:tab/>
        <w:t xml:space="preserve">C. </w:t>
      </w:r>
      <w:r w:rsidR="007B1935">
        <w:object w:dxaOrig="460" w:dyaOrig="279">
          <v:shape id="_x0000_i1028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5" o:title="eqIda7f150ace7621039261c2de061e51719"/>
          </v:shape>
          <o:OLEObject Type="Embed" ProgID="Equation.DSMT4" ShapeID="_x0000_i1028" DrawAspect="Content" ObjectID="_1830074957" r:id="rId16"/>
        </w:object>
      </w:r>
      <w:r w:rsidRPr="00BE1BCD">
        <w:tab/>
        <w:t xml:space="preserve">D. </w:t>
      </w:r>
      <w:r w:rsidR="007B1935">
        <w:rPr>
          <w:rFonts w:eastAsia="Times New Roman" w:cs="Times New Roman"/>
        </w:rPr>
        <w:t xml:space="preserve"> </w:t>
      </w:r>
      <w:r w:rsidR="007B1935">
        <w:object w:dxaOrig="540" w:dyaOrig="615">
          <v:shape id="_x0000_i1029" type="#_x0000_t75" alt="学科网(www.zxxk.com)--教育资源门户，提供试卷、教案、课件、论文、素材以及各类教学资源下载，还有大量而丰富的教学相关资讯！ 4jdWirBhS/za5DfBUUAdjA==" style="width:27pt;height:31pt" o:ole="">
            <v:imagedata r:id="rId17" o:title="eqIdf8127e0c3172cea1ad19115a3a4f299b"/>
          </v:shape>
          <o:OLEObject Type="Embed" ProgID="Equation.DSMT4" ShapeID="_x0000_i1029" DrawAspect="Content" ObjectID="_1830074958" r:id="rId18"/>
        </w:objec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在一幅地图上，用</w:t>
      </w:r>
      <w:r>
        <w:object w:dxaOrig="480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9" o:title="eqId17ec556703fc98d32003759064c20b14"/>
          </v:shape>
          <o:OLEObject Type="Embed" ProgID="Equation.DSMT4" ShapeID="_x0000_i1030" DrawAspect="Content" ObjectID="_1830074959" r:id="rId20"/>
        </w:object>
      </w:r>
      <w:r>
        <w:rPr>
          <w:rFonts w:ascii="宋体" w:hAnsi="宋体"/>
          <w:color w:val="000000"/>
        </w:rPr>
        <w:t>表示北京到天津</w:t>
      </w:r>
      <w:r>
        <w:object w:dxaOrig="720" w:dyaOrig="293">
          <v:shape id="_x0000_i1031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21" o:title="eqId4414e902c2fba146699800da534bfbde"/>
          </v:shape>
          <o:OLEObject Type="Embed" ProgID="Equation.DSMT4" ShapeID="_x0000_i1031" DrawAspect="Content" ObjectID="_1830074960" r:id="rId22"/>
        </w:object>
      </w:r>
      <w:r>
        <w:rPr>
          <w:rFonts w:ascii="宋体" w:hAnsi="宋体"/>
          <w:color w:val="000000"/>
        </w:rPr>
        <w:t>的实际距离，这幅地图的比例尺是（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3" o:title="eqId00c7cc0952eeb4b95d1be56b82584f55"/>
          </v:shape>
          <o:OLEObject Type="Embed" ProgID="Equation.DSMT4" ShapeID="_x0000_i1032" DrawAspect="Content" ObjectID="_1830074961" r:id="rId24"/>
        </w:object>
      </w:r>
      <w:r>
        <w:rPr>
          <w:color w:val="000000"/>
        </w:rPr>
        <w:tab/>
        <w:t xml:space="preserve">B. </w:t>
      </w:r>
      <w:r>
        <w:object w:dxaOrig="760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25" o:title="eqIdd6d5bd4ae1c70122fca857f8fe063aea"/>
          </v:shape>
          <o:OLEObject Type="Embed" ProgID="Equation.DSMT4" ShapeID="_x0000_i1033" DrawAspect="Content" ObjectID="_1830074962" r:id="rId26"/>
        </w:object>
      </w:r>
      <w:r>
        <w:rPr>
          <w:color w:val="000000"/>
        </w:rPr>
        <w:tab/>
        <w:t xml:space="preserve">C. </w:t>
      </w:r>
      <w:r>
        <w:object w:dxaOrig="876" w:dyaOrig="276">
          <v:shape id="_x0000_i1034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27" o:title="eqId0b92afb59df04459e5a3f7553604f9fb"/>
          </v:shape>
          <o:OLEObject Type="Embed" ProgID="Equation.DSMT4" ShapeID="_x0000_i1034" DrawAspect="Content" ObjectID="_1830074963" r:id="rId28"/>
        </w:object>
      </w:r>
      <w:r>
        <w:rPr>
          <w:color w:val="000000"/>
        </w:rPr>
        <w:tab/>
        <w:t xml:space="preserve">D. </w:t>
      </w:r>
      <w:r>
        <w:object w:dxaOrig="1128" w:dyaOrig="288">
          <v:shape id="_x0000_i1035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29" o:title="eqId91215934d019973d45d7776b8121f616"/>
          </v:shape>
          <o:OLEObject Type="Embed" ProgID="Equation.DSMT4" ShapeID="_x0000_i1035" DrawAspect="Content" ObjectID="_1830074964" r:id="rId30"/>
        </w:objec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张师傅做了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个零件，全部合格，合格率是（　　）</w:t>
      </w:r>
    </w:p>
    <w:p w:rsidR="003E2D7D" w:rsidRDefault="007B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2" w:dyaOrig="292">
          <v:shape id="_x0000_i1036" type="#_x0000_t75" alt="学科网(www.zxxk.com)--教育资源门户，提供试卷、教案、课件、论文、素材以及各类教学资源下载，还有大量而丰富的教学相关资讯！ 4jdWirBhS/za5DfBUUAdjA==" style="width:24.5pt;height:14.5pt" o:ole="">
            <v:imagedata r:id="rId31" o:title="eqId1213c2a26a77edc9d0615b9988474c77"/>
          </v:shape>
          <o:OLEObject Type="Embed" ProgID="Equation.DSMT4" ShapeID="_x0000_i1036" DrawAspect="Content" ObjectID="_1830074965" r:id="rId32"/>
        </w:object>
      </w:r>
      <w:r>
        <w:rPr>
          <w:color w:val="000000"/>
        </w:rPr>
        <w:tab/>
        <w:t xml:space="preserve">B. </w:t>
      </w:r>
      <w:r>
        <w:object w:dxaOrig="620" w:dyaOrig="280">
          <v:shape id="_x0000_i1037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33" o:title="eqIdef9c407a9e79f3612690b9cff43a08e0"/>
          </v:shape>
          <o:OLEObject Type="Embed" ProgID="Equation.DSMT4" ShapeID="_x0000_i1037" DrawAspect="Content" ObjectID="_1830074966" r:id="rId34"/>
        </w:object>
      </w:r>
      <w:r>
        <w:rPr>
          <w:color w:val="000000"/>
        </w:rPr>
        <w:tab/>
        <w:t xml:space="preserve">C. </w:t>
      </w:r>
      <w:r>
        <w:object w:dxaOrig="624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35" o:title="eqId799ed6c20b9dc6756ba39cd8aa625ed4"/>
          </v:shape>
          <o:OLEObject Type="Embed" ProgID="Equation.DSMT4" ShapeID="_x0000_i1038" DrawAspect="Content" ObjectID="_1830074967" r:id="rId36"/>
        </w:object>
      </w:r>
      <w:r>
        <w:rPr>
          <w:color w:val="000000"/>
        </w:rPr>
        <w:tab/>
        <w:t xml:space="preserve">D. </w:t>
      </w:r>
      <w:r>
        <w:object w:dxaOrig="465" w:dyaOrig="255">
          <v:shape id="_x0000_i103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7" o:title="eqIdc8ee628efd6b2f7296c106dd5cbae42f"/>
          </v:shape>
          <o:OLEObject Type="Embed" ProgID="Equation.DSMT4" ShapeID="_x0000_i1039" DrawAspect="Content" ObjectID="_1830074968" r:id="rId38"/>
        </w:objec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某商品打九折后，价格是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元，则原价是（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0.9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object w:dxaOrig="1020" w:dyaOrig="390">
          <v:shape id="_x0000_i1040" type="#_x0000_t75" alt="学科网(www.zxxk.com)--教育资源门户，提供试卷、教案、课件、论文、素材以及各类教学资源下载，还有大量而丰富的教学相关资讯！ 4jdWirBhS/za5DfBUUAdjA==" style="width:51pt;height:19.5pt" o:ole="">
            <v:imagedata r:id="rId39" o:title="eqIdada228d77162cdbe03d55826a7a18bb5"/>
          </v:shape>
          <o:OLEObject Type="Embed" ProgID="Equation.DSMT4" ShapeID="_x0000_i1040" DrawAspect="Content" ObjectID="_1830074969" r:id="rId40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object w:dxaOrig="390" w:dyaOrig="630">
          <v:shape id="_x0000_i1041" type="#_x0000_t75" alt="学科网(www.zxxk.com)--教育资源门户，提供试卷、教案、课件、论文、素材以及各类教学资源下载，还有大量而丰富的教学相关资讯！ 4jdWirBhS/za5DfBUUAdjA==" style="width:19.5pt;height:31.5pt" o:ole="">
            <v:imagedata r:id="rId41" o:title="eqId5575b679a6b14ddcbcff274cea9ab372"/>
          </v:shape>
          <o:OLEObject Type="Embed" ProgID="Equation.DSMT4" ShapeID="_x0000_i1041" DrawAspect="Content" ObjectID="_1830074970" r:id="rId42"/>
        </w:object>
      </w:r>
      <w:r>
        <w:rPr>
          <w:color w:val="000000"/>
        </w:rPr>
        <w:tab/>
        <w:t xml:space="preserve">D. </w:t>
      </w:r>
      <w:r>
        <w:object w:dxaOrig="720" w:dyaOrig="630">
          <v:shape id="_x0000_i1042" type="#_x0000_t75" alt="学科网(www.zxxk.com)--教育资源门户，提供试卷、教案、课件、论文、素材以及各类教学资源下载，还有大量而丰富的教学相关资讯！ 4jdWirBhS/za5DfBUUAdjA==" style="width:36pt;height:31.5pt" o:ole="">
            <v:imagedata r:id="rId43" o:title="eqId2115c1b5ec43a0467f85667d5c775788"/>
          </v:shape>
          <o:OLEObject Type="Embed" ProgID="Equation.DSMT4" ShapeID="_x0000_i1042" DrawAspect="Content" ObjectID="_1830074971" r:id="rId44"/>
        </w:objec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如图，一个半径为</w:t>
      </w:r>
      <w:r>
        <w:object w:dxaOrig="48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45" o:title="eqIdce710269ec0786472cad1bb73ee7d3ad"/>
          </v:shape>
          <o:OLEObject Type="Embed" ProgID="Equation.DSMT4" ShapeID="_x0000_i1043" DrawAspect="Content" ObjectID="_1830074972" r:id="rId46"/>
        </w:object>
      </w:r>
      <w:r>
        <w:rPr>
          <w:rFonts w:ascii="宋体" w:hAnsi="宋体"/>
          <w:color w:val="000000"/>
        </w:rPr>
        <w:t>的定滑轮由绳索带动重物上升，如果该定滑轮逆时针旋转了</w:t>
      </w:r>
      <w:r>
        <w:object w:dxaOrig="49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7" o:title="eqIda6c0927afc571a7c966c98192040979e"/>
          </v:shape>
          <o:OLEObject Type="Embed" ProgID="Equation.DSMT4" ShapeID="_x0000_i1044" DrawAspect="Content" ObjectID="_1830074973" r:id="rId48"/>
        </w:object>
      </w:r>
      <w:r>
        <w:rPr>
          <w:rFonts w:ascii="宋体" w:hAnsi="宋体"/>
          <w:color w:val="000000"/>
        </w:rPr>
        <w:t>，假设绳索（粗细不计）与滑轮之间没有滑动，那么重物上升的高度是（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0485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0" w:dyaOrig="210">
          <v:shape id="_x0000_i1045" type="#_x0000_t75" alt="学科网(www.zxxk.com)--教育资源门户，提供试卷、教案、课件、论文、素材以及各类教学资源下载，还有大量而丰富的教学相关资讯！ 4jdWirBhS/za5DfBUUAdjA==" style="width:13.5pt;height:10.5pt" o:ole="">
            <v:imagedata r:id="rId50" o:title="eqId48785e7dfba407330399e74041e31980"/>
          </v:shape>
          <o:OLEObject Type="Embed" ProgID="Equation.DSMT4" ShapeID="_x0000_i1045" DrawAspect="Content" ObjectID="_1830074974" r:id="rId51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40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52" o:title="eqId2804428c789eff0c917c50ac9aae0961"/>
          </v:shape>
          <o:OLEObject Type="Embed" ProgID="Equation.DSMT4" ShapeID="_x0000_i1046" DrawAspect="Content" ObjectID="_1830074975" r:id="rId53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15" w:dyaOrig="255">
          <v:shape id="_x0000_i1047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54" o:title="eqIdeb054ae93b1b899e6873748e968dde9e"/>
          </v:shape>
          <o:OLEObject Type="Embed" ProgID="Equation.DSMT4" ShapeID="_x0000_i1047" DrawAspect="Content" ObjectID="_1830074976" r:id="rId55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34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56" o:title="eqId4986217611fc5eefe70fd217a9d5726a"/>
          </v:shape>
          <o:OLEObject Type="Embed" ProgID="Equation.DSMT4" ShapeID="_x0000_i1048" DrawAspect="Content" ObjectID="_1830074977" r:id="rId57"/>
        </w:object>
      </w:r>
      <w:r>
        <w:rPr>
          <w:rFonts w:eastAsia="Times New Roman" w:cs="Times New Roman"/>
          <w:color w:val="000000"/>
        </w:rPr>
        <w:t>cm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中国建筑中经常能见到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外圆内方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外方内圆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的设计，如图，在外圆内方图案中，圆与正方形面积比是（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6" w:dyaOrig="276">
          <v:shape id="_x0000_i1049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59" o:title="eqId6f48a9b2a0f1f924859fc01cae2dd751"/>
          </v:shape>
          <o:OLEObject Type="Embed" ProgID="Equation.DSMT4" ShapeID="_x0000_i1049" DrawAspect="Content" ObjectID="_1830074978" r:id="rId60"/>
        </w:object>
      </w:r>
      <w:r>
        <w:rPr>
          <w:color w:val="000000"/>
        </w:rPr>
        <w:tab/>
        <w:t xml:space="preserve">B. </w:t>
      </w:r>
      <w:r>
        <w:object w:dxaOrig="504" w:dyaOrig="276">
          <v:shape id="_x0000_i105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61" o:title="eqIda0a20c512320f43c4602db8bdb082e43"/>
          </v:shape>
          <o:OLEObject Type="Embed" ProgID="Equation.DSMT4" ShapeID="_x0000_i1050" DrawAspect="Content" ObjectID="_1830074979" r:id="rId62"/>
        </w:object>
      </w:r>
      <w:r>
        <w:rPr>
          <w:color w:val="000000"/>
        </w:rPr>
        <w:tab/>
        <w:t xml:space="preserve">C. </w:t>
      </w:r>
      <w:r>
        <w:object w:dxaOrig="420" w:dyaOrig="240">
          <v:shape id="_x0000_i1051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63" o:title="eqId22b845dccc7c15881b0cbf0eb4cf484d"/>
          </v:shape>
          <o:OLEObject Type="Embed" ProgID="Equation.DSMT4" ShapeID="_x0000_i1051" DrawAspect="Content" ObjectID="_1830074980" r:id="rId64"/>
        </w:object>
      </w:r>
      <w:r>
        <w:rPr>
          <w:color w:val="000000"/>
        </w:rPr>
        <w:tab/>
        <w:t xml:space="preserve">D. </w:t>
      </w:r>
      <w:r>
        <w:object w:dxaOrig="504" w:dyaOrig="276">
          <v:shape id="_x0000_i1052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65" o:title="eqIdac7a0c3ec53fa33d420808c964d370e3"/>
          </v:shape>
          <o:OLEObject Type="Embed" ProgID="Equation.DSMT4" ShapeID="_x0000_i1052" DrawAspect="Content" ObjectID="_1830074981" r:id="rId66"/>
        </w:objec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二、填空题（每题</w:t>
      </w:r>
      <w:r>
        <w:rPr>
          <w:rFonts w:eastAsia="Times New Roman" w:cs="Times New Roman"/>
          <w:b/>
          <w:color w:val="000000"/>
        </w:rPr>
        <w:t>3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36</w:t>
      </w:r>
      <w:r>
        <w:rPr>
          <w:rFonts w:ascii="宋体" w:hAnsi="宋体"/>
          <w:b/>
          <w:color w:val="000000"/>
        </w:rPr>
        <w:t>分）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795" w:dyaOrig="315">
          <v:shape id="_x0000_i1053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67" o:title="eqIdfab39cc631d336bd543fb1e9281963ad"/>
          </v:shape>
          <o:OLEObject Type="Embed" ProgID="Equation.DSMT4" ShapeID="_x0000_i1053" DrawAspect="Content" ObjectID="_1830074982" r:id="rId68"/>
        </w:object>
      </w:r>
      <w:r>
        <w:rPr>
          <w:rFonts w:ascii="宋体" w:hAnsi="宋体"/>
          <w:color w:val="000000"/>
        </w:rPr>
        <w:t>，那么</w:t>
      </w:r>
      <w:r>
        <w:object w:dxaOrig="660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69" o:title="eqId3da6fcc415d8d0c1ffbe86cfec745cfe"/>
          </v:shape>
          <o:OLEObject Type="Embed" ProgID="Equation.DSMT4" ShapeID="_x0000_i1054" DrawAspect="Content" ObjectID="_1830074983" r:id="rId7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color w:val="000000"/>
        </w:rPr>
        <w:t>若</w:t>
      </w:r>
      <w:r>
        <w:rPr>
          <w:color w:val="000000"/>
        </w:rPr>
        <w:t>8</w:t>
      </w:r>
      <w:r>
        <w:rPr>
          <w:color w:val="000000"/>
        </w:rPr>
        <w:t>是</w:t>
      </w:r>
      <w:r>
        <w:rPr>
          <w:i/>
          <w:color w:val="000000"/>
        </w:rPr>
        <w:t>x</w:t>
      </w:r>
      <w:r>
        <w:rPr>
          <w:color w:val="000000"/>
        </w:rPr>
        <w:t>和</w:t>
      </w:r>
      <w:r>
        <w:rPr>
          <w:color w:val="000000"/>
        </w:rPr>
        <w:t>16</w:t>
      </w:r>
      <w:r>
        <w:rPr>
          <w:color w:val="000000"/>
        </w:rPr>
        <w:t>的比例中项，则</w:t>
      </w:r>
      <w:r>
        <w:object w:dxaOrig="375" w:dyaOrig="225">
          <v:shape id="_x0000_i1055" type="#_x0000_t75" alt="学科网(www.zxxk.com)--教育资源门户，提供试卷、教案、课件、论文、素材以及各类教学资源下载，还有大量而丰富的教学相关资讯！ 4jdWirBhS/za5DfBUUAdjA==" style="width:19pt;height:11.5pt" o:ole="">
            <v:imagedata r:id="rId71" o:title="eqId47e4d2bcf4cdaab2a07ddf3640bb7ffa"/>
          </v:shape>
          <o:OLEObject Type="Embed" ProgID="Equation.DSMT4" ShapeID="_x0000_i1055" DrawAspect="Content" ObjectID="_1830074984" r:id="rId72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</w:t>
      </w:r>
      <w:r>
        <w:object w:dxaOrig="510" w:dyaOrig="270">
          <v:shape id="_x0000_i1056" type="#_x0000_t75" alt="学科网(www.zxxk.com)--教育资源门户，提供试卷、教案、课件、论文、素材以及各类教学资源下载，还有大量而丰富的教学相关资讯！ 4jdWirBhS/za5DfBUUAdjA==" style="width:25.5pt;height:13.5pt;mso-position-horizontal-relative:page;mso-position-vertical-relative:page" o:ole="">
            <v:imagedata r:id="rId73" o:title="eqId99cc8dd8df9937bcac071944af6efb8c"/>
          </v:shape>
          <o:OLEObject Type="Embed" ProgID="Equation.DSMT4" ShapeID="_x0000_i1056" DrawAspect="Content" ObjectID="_1830074985" r:id="rId74"/>
        </w:object>
      </w:r>
      <w:r>
        <w:rPr>
          <w:rFonts w:ascii="宋体" w:hAnsi="宋体"/>
          <w:color w:val="000000"/>
        </w:rPr>
        <w:t>化成最简分数是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克糖溶解在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克水中，那么糖占糖水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753519" name="图片 94875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53519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百分比是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《哪吒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》中，哪吒身高约为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厘米，申公豹身高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厘米，则哪吒身高比申公豹身高矮了</w:t>
      </w:r>
      <w:r>
        <w:rPr>
          <w:color w:val="000000"/>
        </w:rPr>
        <w:t>_______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76" o:title="eqId0f67a88085b1866f33f894293da618c8"/>
          </v:shape>
          <o:OLEObject Type="Embed" ProgID="Equation.DSMT4" ShapeID="_x0000_i1057" DrawAspect="Content" ObjectID="_1830074986" r:id="rId77"/>
        </w:objec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为测量旗杆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753517" name="图片 94875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5351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高度，用一根长为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厘米的木棒垂直于地面，测得影子长为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厘米，测的旗杆的影子</w:t>
      </w:r>
      <w:r>
        <w:rPr>
          <w:rFonts w:eastAsia="Times New Roman" w:cs="Times New Roman"/>
          <w:color w:val="000000"/>
        </w:rPr>
        <w:t>33.96</w:t>
      </w:r>
      <w:r>
        <w:rPr>
          <w:rFonts w:ascii="宋体" w:hAnsi="宋体"/>
          <w:color w:val="000000"/>
        </w:rPr>
        <w:t>米，则旗杆的高度为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05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78" o:title="eqId1a8f3a8b0608ec011ad95c522fd2ea4d"/>
          </v:shape>
          <o:OLEObject Type="Embed" ProgID="Equation.DSMT4" ShapeID="_x0000_i1058" DrawAspect="Content" ObjectID="_1830074987" r:id="rId79"/>
        </w:object>
      </w:r>
      <w:r>
        <w:rPr>
          <w:rFonts w:ascii="宋体" w:hAnsi="宋体"/>
          <w:color w:val="000000"/>
        </w:rPr>
        <w:t>，半径是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如果一个扇形的弧长等于它的半径，那么此扇形称为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一扇形面积为</w:t>
      </w:r>
      <w:r>
        <w:object w:dxaOrig="855" w:dyaOrig="360">
          <v:shape id="_x0000_i1059" type="#_x0000_t75" alt="学科网(www.zxxk.com)--教育资源门户，提供试卷、教案、课件、论文、素材以及各类教学资源下载，还有大量而丰富的教学相关资讯！ 4jdWirBhS/za5DfBUUAdjA==" style="width:43pt;height:18pt" o:ole="">
            <v:imagedata r:id="rId80" o:title="eqId6ddd57e70b52e5588468d93eef7a5498"/>
          </v:shape>
          <o:OLEObject Type="Embed" ProgID="Equation.DSMT4" ShapeID="_x0000_i1059" DrawAspect="Content" ObjectID="_1830074988" r:id="rId81"/>
        </w:object>
      </w:r>
      <w:r>
        <w:rPr>
          <w:rFonts w:ascii="宋体" w:hAnsi="宋体"/>
          <w:color w:val="000000"/>
        </w:rPr>
        <w:t>，此扇形所在圆的面积为</w:t>
      </w:r>
      <w:r>
        <w:object w:dxaOrig="960" w:dyaOrig="360">
          <v:shape id="_x0000_i1060" type="#_x0000_t75" alt="学科网(www.zxxk.com)--教育资源门户，提供试卷、教案、课件、论文、素材以及各类教学资源下载，还有大量而丰富的教学相关资讯！ 4jdWirBhS/za5DfBUUAdjA==" style="width:48pt;height:18pt" o:ole="">
            <v:imagedata r:id="rId82" o:title="eqId393cff2a87b6118ed24fa78155361283"/>
          </v:shape>
          <o:OLEObject Type="Embed" ProgID="Equation.DSMT4" ShapeID="_x0000_i1060" DrawAspect="Content" ObjectID="_1830074989" r:id="rId83"/>
        </w:object>
      </w:r>
      <w:r>
        <w:rPr>
          <w:rFonts w:ascii="宋体" w:hAnsi="宋体"/>
          <w:color w:val="000000"/>
        </w:rPr>
        <w:t>，则扇形的圆心角为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一个圆环的外圆半径是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厘米，内圆半径是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厘米，则圆环的面积是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平方厘米．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如图，阴影部分是扇形与圆重叠的部分，如果阴影部分的面积是圆面积的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，是扇形面积的</w:t>
      </w:r>
      <w:r>
        <w:object w:dxaOrig="215" w:dyaOrig="623">
          <v:shape id="_x0000_i1061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85" o:title="eqId6503ca085e3ca5f2ba723b0dd66e210b"/>
          </v:shape>
          <o:OLEObject Type="Embed" ProgID="Equation.DSMT4" ShapeID="_x0000_i1061" DrawAspect="Content" ObjectID="_1830074990" r:id="rId86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则扇形面积是圆面积的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%.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06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88" o:title="eqIdf25bc9520ac489f33d05593e0b35d26a"/>
          </v:shape>
          <o:OLEObject Type="Embed" ProgID="Equation.DSMT4" ShapeID="_x0000_i1062" DrawAspect="Content" ObjectID="_1830074991" r:id="rId89"/>
        </w:object>
      </w:r>
      <w:r>
        <w:rPr>
          <w:rFonts w:ascii="宋体" w:hAnsi="宋体"/>
          <w:color w:val="000000"/>
        </w:rPr>
        <w:t>，</w:t>
      </w:r>
      <w:r>
        <w:object w:dxaOrig="1398" w:dyaOrig="278">
          <v:shape id="_x0000_i1063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90" o:title="eqId7d27f09ea92bde6f1d6de5530f8b14c8"/>
          </v:shape>
          <o:OLEObject Type="Embed" ProgID="Equation.DSMT4" ShapeID="_x0000_i1063" DrawAspect="Content" ObjectID="_1830074992" r:id="rId9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4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92" o:title="eqId1cd36cbaece7cf0bd8c0a86a1f4ceaac"/>
          </v:shape>
          <o:OLEObject Type="Embed" ProgID="Equation.DSMT4" ShapeID="_x0000_i1064" DrawAspect="Content" ObjectID="_1830074993" r:id="rId93"/>
        </w:object>
      </w:r>
      <w:r>
        <w:rPr>
          <w:rFonts w:ascii="宋体" w:hAnsi="宋体"/>
          <w:color w:val="000000"/>
        </w:rPr>
        <w:t>（结果写成最简整数比）．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94" o:title="eqIdbb8c86d0427a71e43c2e375635cd7ed6"/>
          </v:shape>
          <o:OLEObject Type="Embed" ProgID="Equation.DSMT4" ShapeID="_x0000_i1065" DrawAspect="Content" ObjectID="_1830074994" r:id="rId95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96" o:title="eqIdd4b8e61ddf087dc335a0de146b7123dd"/>
          </v:shape>
          <o:OLEObject Type="Embed" ProgID="Equation.DSMT4" ShapeID="_x0000_i1066" DrawAspect="Content" ObjectID="_1830074995" r:id="rId97"/>
        </w:object>
      </w:r>
      <w:r>
        <w:rPr>
          <w:rFonts w:ascii="宋体" w:hAnsi="宋体"/>
          <w:color w:val="000000"/>
        </w:rPr>
        <w:t>，求</w:t>
      </w:r>
      <w:r>
        <w:object w:dxaOrig="85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98" o:title="eqIde3c1f376c9cdd89c21e5948d6aa83eaa"/>
          </v:shape>
          <o:OLEObject Type="Embed" ProgID="Equation.DSMT4" ShapeID="_x0000_i1067" DrawAspect="Content" ObjectID="_1830074996" r:id="rId99"/>
        </w:object>
      </w:r>
      <w:r>
        <w:rPr>
          <w:rFonts w:ascii="宋体" w:hAnsi="宋体"/>
          <w:color w:val="000000"/>
        </w:rPr>
        <w:t>的值．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若</w:t>
      </w:r>
      <w:r>
        <w:object w:dxaOrig="1560" w:dyaOrig="405">
          <v:shape id="_x0000_i1068" type="#_x0000_t75" alt="学科网(www.zxxk.com)--教育资源门户，提供试卷、教案、课件、论文、素材以及各类教学资源下载，还有大量而丰富的教学相关资讯！ 4jdWirBhS/za5DfBUUAdjA==" style="width:78pt;height:20.5pt" o:ole="">
            <v:imagedata r:id="rId100" o:title="eqId9b7a049b14e8821b8713e620851c3380"/>
          </v:shape>
          <o:OLEObject Type="Embed" ProgID="Equation.DSMT4" ShapeID="_x0000_i1068" DrawAspect="Content" ObjectID="_1830074997" r:id="rId101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2" o:title="eqId81dea63b8ce3e51adf66cf7b9982a248"/>
          </v:shape>
          <o:OLEObject Type="Embed" ProgID="Equation.DSMT4" ShapeID="_x0000_i1069" DrawAspect="Content" ObjectID="_1830074998" r:id="rId103"/>
        </w:objec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陆老师参加半程马拉松赛，前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公里用时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分钟，按这样的速度跑完全程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公里的半程马拉松赛，求陆老师完成这次半程马拉松赛所用的时间．（用比例解答）．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四、应用题（第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一件上衣的成本价为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元，商家以</w:t>
      </w:r>
      <w:r>
        <w:object w:dxaOrig="524" w:dyaOrig="275">
          <v:shape id="_x0000_i1070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04" o:title="eqId358d1067c81a8f997a4d457088a769d5"/>
          </v:shape>
          <o:OLEObject Type="Embed" ProgID="Equation.DSMT4" ShapeID="_x0000_i1070" DrawAspect="Content" ObjectID="_1830074999" r:id="rId105"/>
        </w:object>
      </w:r>
      <w:r>
        <w:rPr>
          <w:rFonts w:ascii="宋体" w:hAnsi="宋体"/>
          <w:color w:val="000000"/>
        </w:rPr>
        <w:t>的盈利率定价．后因季节原因商家打八折出售了此上衣．问：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这件上衣的定价为多少元？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这件上衣最后的盈利率为多少？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我们可以用标准体重法来判断是否肥胖：</w:t>
      </w:r>
      <w:r>
        <w:object w:dxaOrig="660" w:dyaOrig="270">
          <v:shape id="_x0000_i1071" type="#_x0000_t75" alt="学科网(www.zxxk.com)--教育资源门户，提供试卷、教案、课件、论文、素材以及各类教学资源下载，还有大量而丰富的教学相关资讯！ 4jdWirBhS/za5DfBUUAdjA==" style="width:33pt;height:13.5pt" o:ole="">
            <v:imagedata r:id="rId106" o:title="eqIdb02a01a1e76bf16e6e4683ed4fd06a6b"/>
          </v:shape>
          <o:OLEObject Type="Embed" ProgID="Equation.DSMT4" ShapeID="_x0000_i1071" DrawAspect="Content" ObjectID="_1830075000" r:id="rId107"/>
        </w:object>
      </w:r>
      <w:r>
        <w:rPr>
          <w:rFonts w:ascii="宋体" w:hAnsi="宋体"/>
          <w:color w:val="000000"/>
        </w:rPr>
        <w:t>岁的少年儿童：标准体重（公斤）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072" type="#_x0000_t75" alt="学科网(www.zxxk.com)--教育资源门户，提供试卷、教案、课件、论文、素材以及各类教学资源下载，还有大量而丰富的教学相关资讯！ 4jdWirBhS/za5DfBUUAdjA==" style="width:32.5pt;height:13.5pt" o:ole="">
            <v:imagedata r:id="rId108" o:title="eqIde5ee19be5dd3de263af3970b756cba67"/>
          </v:shape>
          <o:OLEObject Type="Embed" ProgID="Equation.DSMT4" ShapeID="_x0000_i1072" DrawAspect="Content" ObjectID="_1830075001" r:id="rId109"/>
        </w:object>
      </w:r>
      <w:r>
        <w:rPr>
          <w:rFonts w:ascii="宋体" w:hAnsi="宋体"/>
          <w:color w:val="000000"/>
        </w:rPr>
        <w:t>，肥胖程度</w:t>
      </w:r>
      <w:r>
        <w:object w:dxaOrig="3765" w:dyaOrig="660">
          <v:shape id="_x0000_i1073" type="#_x0000_t75" alt="学科网(www.zxxk.com)--教育资源门户，提供试卷、教案、课件、论文、素材以及各类教学资源下载，还有大量而丰富的教学相关资讯！ 4jdWirBhS/za5DfBUUAdjA==" style="width:188.5pt;height:33pt" o:ole="">
            <v:imagedata r:id="rId110" o:title="eqIdc67d7d76626eae2fb7ad54b085fa4ad1"/>
          </v:shape>
          <o:OLEObject Type="Embed" ProgID="Equation.DSMT4" ShapeID="_x0000_i1073" DrawAspect="Content" ObjectID="_1830075002" r:id="rId111"/>
        </w:object>
      </w:r>
      <w:r>
        <w:rPr>
          <w:rFonts w:ascii="宋体" w:hAnsi="宋体"/>
          <w:color w:val="000000"/>
        </w:rPr>
        <w:t>，一般的，肥胖程度</w:t>
      </w:r>
      <w:r>
        <w:object w:dxaOrig="118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12" o:title="eqId540613de63b080585be0d92491e6b136"/>
          </v:shape>
          <o:OLEObject Type="Embed" ProgID="Equation.DSMT4" ShapeID="_x0000_i1074" DrawAspect="Content" ObjectID="_1830075003" r:id="rId113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14" o:title="eqId5691918b29a73d41dd960ee5ec35cf8c"/>
          </v:shape>
          <o:OLEObject Type="Embed" ProgID="Equation.DSMT4" ShapeID="_x0000_i1075" DrawAspect="Content" ObjectID="_1830075004" r:id="rId115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0" w:dyaOrig="280">
          <v:shape id="_x0000_i1076" type="#_x0000_t75" alt="学科网(www.zxxk.com)--教育资源门户，提供试卷、教案、课件、论文、素材以及各类教学资源下载，还有大量而丰富的教学相关资讯！ 4jdWirBhS/za5DfBUUAdjA==" style="width:24.5pt;height:14pt" o:ole="">
            <v:imagedata r:id="rId116" o:title="eqId3b1065ae0947705c7d16a5a86c78f07e"/>
          </v:shape>
          <o:OLEObject Type="Embed" ProgID="Equation.DSMT4" ShapeID="_x0000_i1076" DrawAspect="Content" ObjectID="_1830075005" r:id="rId117"/>
        </w:object>
      </w:r>
      <w:r>
        <w:rPr>
          <w:rFonts w:ascii="宋体" w:hAnsi="宋体"/>
          <w:color w:val="000000"/>
        </w:rPr>
        <w:t>以上为重度肥胖．小明的年龄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58</w:t>
      </w:r>
      <w:r>
        <w:rPr>
          <w:rFonts w:ascii="宋体" w:hAnsi="宋体"/>
          <w:color w:val="000000"/>
        </w:rPr>
        <w:t>公斤，请你判断一下小明属于哪一类的肥胖．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中国扇文化有着深厚的文化底蕴，是民族文化的一个组成部分，它与竹文化、佛教文化有着密切关系．历来中国有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制扇王国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之称．折扇是一种用竹木或象牙做扇骨、韧纸或绫绢做扇面的能折叠的扇子；用时须撒开，成半规形，聚头散尾．如图，折扇的骨柄</w:t>
      </w:r>
      <w:r>
        <w:object w:dxaOrig="37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8" o:title="eqIdae7a3e520a16d4fdd73c4e6a4ce7be0e"/>
          </v:shape>
          <o:OLEObject Type="Embed" ProgID="Equation.DSMT4" ShapeID="_x0000_i1077" DrawAspect="Content" ObjectID="_1830075006" r:id="rId119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厘米，扇面的宽</w:t>
      </w:r>
      <w:r>
        <w:object w:dxaOrig="42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20" o:title="eqIde1a9c6a736e6eac98a676fa3232db5a5"/>
          </v:shape>
          <o:OLEObject Type="Embed" ProgID="Equation.DSMT4" ShapeID="_x0000_i1078" DrawAspect="Content" ObjectID="_1830075007" r:id="rId121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厘米，折扇完全展开时的圆心角为</w:t>
      </w:r>
      <w:r>
        <w:rPr>
          <w:rFonts w:eastAsia="Times New Roman" w:cs="Times New Roman"/>
          <w:color w:val="000000"/>
        </w:rPr>
        <w:t>135</w:t>
      </w:r>
      <w:r>
        <w:rPr>
          <w:rFonts w:ascii="宋体" w:hAnsi="宋体"/>
          <w:color w:val="000000"/>
        </w:rPr>
        <w:t>度，求此时扇面的面积．（保留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23" o:title="eqId411b38a18046fea8e9fab1f9f9b80a5f"/>
          </v:shape>
          <o:OLEObject Type="Embed" ProgID="Equation.DSMT4" ShapeID="_x0000_i1079" DrawAspect="Content" ObjectID="_1830075008" r:id="rId124"/>
        </w:object>
      </w:r>
      <w:r>
        <w:rPr>
          <w:rFonts w:ascii="宋体" w:hAnsi="宋体"/>
          <w:color w:val="000000"/>
        </w:rPr>
        <w:t>的长</w:t>
      </w:r>
      <w:r>
        <w:object w:dxaOrig="861" w:dyaOrig="261">
          <v:shape id="_x0000_i1080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125" o:title="eqIdaa4b1fdfa6c28c7b4113ba306547aa4b"/>
          </v:shape>
          <o:OLEObject Type="Embed" ProgID="Equation.DSMT4" ShapeID="_x0000_i1080" DrawAspect="Content" ObjectID="_1830075009" r:id="rId126"/>
        </w:object>
      </w:r>
      <w:r>
        <w:rPr>
          <w:rFonts w:ascii="宋体" w:hAnsi="宋体"/>
          <w:color w:val="000000"/>
        </w:rPr>
        <w:t>厘米，宽</w:t>
      </w:r>
      <w:r>
        <w:object w:dxaOrig="85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127" o:title="eqId57ebb33adb2310a6e03918761e68204a"/>
          </v:shape>
          <o:OLEObject Type="Embed" ProgID="Equation.DSMT4" ShapeID="_x0000_i1081" DrawAspect="Content" ObjectID="_1830075010" r:id="rId128"/>
        </w:object>
      </w:r>
      <w:r>
        <w:rPr>
          <w:rFonts w:ascii="宋体" w:hAnsi="宋体"/>
          <w:color w:val="000000"/>
        </w:rPr>
        <w:t>厘米．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14650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30" o:title="eqIdbdaa19de263700a15fcf213d64a8cd57"/>
          </v:shape>
          <o:OLEObject Type="Embed" ProgID="Equation.DSMT4" ShapeID="_x0000_i1082" DrawAspect="Content" ObjectID="_1830075011" r:id="rId131"/>
        </w:object>
      </w:r>
      <w:r>
        <w:rPr>
          <w:rFonts w:ascii="宋体" w:hAnsi="宋体"/>
          <w:color w:val="000000"/>
        </w:rPr>
        <w:t>，一个半径为</w:t>
      </w:r>
      <w:r>
        <w:object w:dxaOrig="43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2" o:title="eqId048b61a5fb5f420c6d7de88db5bc3aa5"/>
          </v:shape>
          <o:OLEObject Type="Embed" ProgID="Equation.DSMT4" ShapeID="_x0000_i1083" DrawAspect="Content" ObjectID="_1830075012" r:id="rId133"/>
        </w:object>
      </w:r>
      <w:r>
        <w:rPr>
          <w:rFonts w:ascii="宋体" w:hAnsi="宋体"/>
          <w:color w:val="000000"/>
        </w:rPr>
        <w:t>的圆沿着长方形的四边内侧滚动一周，求圆滚过的面积；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分别为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4" o:title="eqIdf52a58fbaf4fea03567e88a9f0f6e37e"/>
          </v:shape>
          <o:OLEObject Type="Embed" ProgID="Equation.DSMT4" ShapeID="_x0000_i1084" DrawAspect="Content" ObjectID="_1830075013" r:id="rId135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8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6" o:title="eqId9d78abbad68bbbf12af10cd40ef4c353"/>
          </v:shape>
          <o:OLEObject Type="Embed" ProgID="Equation.DSMT4" ShapeID="_x0000_i1085" DrawAspect="Content" ObjectID="_1830075014" r:id="rId137"/>
        </w:object>
      </w:r>
      <w:r>
        <w:rPr>
          <w:rFonts w:ascii="宋体" w:hAnsi="宋体"/>
          <w:color w:val="000000"/>
        </w:rPr>
        <w:t>上的点，且</w:t>
      </w:r>
      <w:r>
        <w:rPr>
          <w:rFonts w:eastAsia="Times New Roman" w:cs="Times New Roman"/>
          <w:color w:val="000000"/>
        </w:rPr>
        <w:t xml:space="preserve"> </w:t>
      </w:r>
      <w:r>
        <w:object w:dxaOrig="1139" w:dyaOrig="626">
          <v:shape id="_x0000_i1086" type="#_x0000_t75" alt="学科网(www.zxxk.com)--教育资源门户，提供试卷、教案、课件、论文、素材以及各类教学资源下载，还有大量而丰富的教学相关资讯！ 4jdWirBhS/za5DfBUUAdjA==" style="width:57pt;height:31.5pt" o:ole="">
            <v:imagedata r:id="rId138" o:title="eqIde2d633ca59d843b32441bb617e26846c"/>
          </v:shape>
          <o:OLEObject Type="Embed" ProgID="Equation.DSMT4" ShapeID="_x0000_i1086" DrawAspect="Content" ObjectID="_1830075015" r:id="rId139"/>
        </w:object>
      </w:r>
      <w:r>
        <w:rPr>
          <w:rFonts w:ascii="宋体" w:hAnsi="宋体"/>
          <w:color w:val="000000"/>
        </w:rPr>
        <w:t>，</w:t>
      </w:r>
      <w:r>
        <w:object w:dxaOrig="1302" w:dyaOrig="276">
          <v:shape id="_x0000_i1087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140" o:title="eqId82c7b132bdb533ac45a7a0c8e35098d0"/>
          </v:shape>
          <o:OLEObject Type="Embed" ProgID="Equation.DSMT4" ShapeID="_x0000_i1087" DrawAspect="Content" ObjectID="_1830075016" r:id="rId141"/>
        </w:object>
      </w:r>
      <w:r>
        <w:rPr>
          <w:rFonts w:ascii="宋体" w:hAnsi="宋体"/>
          <w:color w:val="000000"/>
        </w:rPr>
        <w:t>，一个半径为</w:t>
      </w:r>
      <w:r>
        <w:object w:dxaOrig="135" w:dyaOrig="255">
          <v:shape id="_x0000_i1088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30" o:title="eqIdbdaa19de263700a15fcf213d64a8cd57"/>
          </v:shape>
          <o:OLEObject Type="Embed" ProgID="Equation.DSMT4" ShapeID="_x0000_i1088" DrawAspect="Content" ObjectID="_1830075017" r:id="rId142"/>
        </w:object>
      </w:r>
      <w:r>
        <w:rPr>
          <w:rFonts w:ascii="宋体" w:hAnsi="宋体"/>
          <w:color w:val="000000"/>
        </w:rPr>
        <w:t>厘米的圆在长方形外侧连续地从</w:t>
      </w:r>
      <w:r>
        <w:object w:dxaOrig="240" w:dyaOrig="260">
          <v:shape id="_x0000_i108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3" o:title="eqId2a30f3a8b673cc28bd90c50cf1a35281"/>
          </v:shape>
          <o:OLEObject Type="Embed" ProgID="Equation.DSMT4" ShapeID="_x0000_i1089" DrawAspect="Content" ObjectID="_1830075018" r:id="rId144"/>
        </w:object>
      </w:r>
      <w:r>
        <w:rPr>
          <w:rFonts w:ascii="宋体" w:hAnsi="宋体"/>
          <w:color w:val="000000"/>
        </w:rPr>
        <w:t>经过点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5" o:title="eqId7f9e8449aad35c5d840a3395ea86df6d"/>
          </v:shape>
          <o:OLEObject Type="Embed" ProgID="Equation.DSMT4" ShapeID="_x0000_i1090" DrawAspect="Content" ObjectID="_1830075019" r:id="rId146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9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47" o:title="eqIdc5db41a1f31d6baee7c69990811edb9f"/>
          </v:shape>
          <o:OLEObject Type="Embed" ProgID="Equation.DSMT4" ShapeID="_x0000_i1091" DrawAspect="Content" ObjectID="_1830075020" r:id="rId148"/>
        </w:object>
      </w:r>
      <w:r>
        <w:rPr>
          <w:rFonts w:ascii="宋体" w:hAnsi="宋体"/>
          <w:color w:val="000000"/>
        </w:rPr>
        <w:t>滚动到点</w:t>
      </w:r>
      <w:r>
        <w:object w:dxaOrig="26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9" o:title="eqIda0ed1ec316bc54c37c4286c208f55667"/>
          </v:shape>
          <o:OLEObject Type="Embed" ProgID="Equation.DSMT4" ShapeID="_x0000_i1092" DrawAspect="Content" ObjectID="_1830075021" r:id="rId150"/>
        </w:object>
      </w:r>
      <w:r>
        <w:rPr>
          <w:rFonts w:ascii="宋体" w:hAnsi="宋体"/>
          <w:color w:val="000000"/>
        </w:rPr>
        <w:t>，求圆滚过的面积．（结果保留</w:t>
      </w:r>
      <w:r>
        <w:object w:dxaOrig="220" w:dyaOrig="220">
          <v:shape id="_x0000_i1093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51" o:title="eqId86ebba6ed1add0fe647c0226614b9290"/>
          </v:shape>
          <o:OLEObject Type="Embed" ProgID="Equation.DSMT4" ShapeID="_x0000_i1093" DrawAspect="Content" ObjectID="_1830075022" r:id="rId152"/>
        </w:objec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四、附加题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如图，扇形</w:t>
      </w:r>
      <w:r>
        <w:object w:dxaOrig="553" w:dyaOrig="282">
          <v:shape id="_x0000_i1094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53" o:title="eqId7bef5239ddbb0972700ce01daf9ee7cf"/>
          </v:shape>
          <o:OLEObject Type="Embed" ProgID="Equation.DSMT4" ShapeID="_x0000_i1094" DrawAspect="Content" ObjectID="_1830075023" r:id="rId154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095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155" o:title="eqId1776d156423ea523de87fbca6c0b6019"/>
          </v:shape>
          <o:OLEObject Type="Embed" ProgID="Equation.DSMT4" ShapeID="_x0000_i1095" DrawAspect="Content" ObjectID="_1830075024" r:id="rId156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09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57" o:title="eqIdbf31876698721a199c7c53c6b320aa86"/>
          </v:shape>
          <o:OLEObject Type="Embed" ProgID="Equation.DSMT4" ShapeID="_x0000_i1096" DrawAspect="Content" ObjectID="_1830075025" r:id="rId158"/>
        </w:object>
      </w:r>
      <w:r>
        <w:rPr>
          <w:rFonts w:ascii="宋体" w:hAnsi="宋体"/>
          <w:color w:val="000000"/>
        </w:rPr>
        <w:t>，那么</w:t>
      </w:r>
      <w:r>
        <w:object w:dxaOrig="76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159" o:title="eqId21b28f28ced0531d1df34fcf04c6c67f"/>
          </v:shape>
          <o:OLEObject Type="Embed" ProgID="Equation.DSMT4" ShapeID="_x0000_i1097" DrawAspect="Content" ObjectID="_1830075026" r:id="rId160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度．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4780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有</w:t>
      </w:r>
      <w:r>
        <w:object w:dxaOrig="475" w:dyaOrig="312">
          <v:shape id="_x0000_i1098" type="#_x0000_t75" alt="学科网(www.zxxk.com)--教育资源门户，提供试卷、教案、课件、论文、素材以及各类教学资源下载，还有大量而丰富的教学相关资讯！ 4jdWirBhS/za5DfBUUAdjA==" style="width:24pt;height:15.5pt" o:ole="">
            <v:imagedata r:id="rId162" o:title="eqId01c74a907dda6bb7d9d56d009d9df253"/>
          </v:shape>
          <o:OLEObject Type="Embed" ProgID="Equation.DSMT4" ShapeID="_x0000_i1098" DrawAspect="Content" ObjectID="_1830075027" r:id="rId163"/>
        </w:object>
      </w:r>
      <w:r>
        <w:rPr>
          <w:rFonts w:ascii="宋体" w:hAnsi="宋体"/>
          <w:color w:val="000000"/>
        </w:rPr>
        <w:t>两个大小相同正方形，在</w:t>
      </w:r>
      <w:r>
        <w:object w:dxaOrig="210" w:dyaOrig="210">
          <v:shape id="_x0000_i109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64" o:title="eqId5963abe8f421bd99a2aaa94831a951e9"/>
          </v:shape>
          <o:OLEObject Type="Embed" ProgID="Equation.DSMT4" ShapeID="_x0000_i1099" DrawAspect="Content" ObjectID="_1830075028" r:id="rId165"/>
        </w:object>
      </w:r>
      <w:r>
        <w:rPr>
          <w:rFonts w:ascii="宋体" w:hAnsi="宋体"/>
          <w:color w:val="000000"/>
        </w:rPr>
        <w:t>正方形中剪一个最大的圆，在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5" o:title="eqId7f9e8449aad35c5d840a3395ea86df6d"/>
          </v:shape>
          <o:OLEObject Type="Embed" ProgID="Equation.DSMT4" ShapeID="_x0000_i1100" DrawAspect="Content" ObjectID="_1830075029" r:id="rId166"/>
        </w:object>
      </w:r>
      <w:r>
        <w:rPr>
          <w:rFonts w:ascii="宋体" w:hAnsi="宋体"/>
          <w:color w:val="000000"/>
        </w:rPr>
        <w:t>正方形中剪一个最大的圆心角为</w:t>
      </w:r>
      <w:r>
        <w:object w:dxaOrig="405" w:dyaOrig="285">
          <v:shape id="_x0000_i110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67" o:title="eqIdc02b54dc6b3e1bb6544f47d4c8743fcf"/>
          </v:shape>
          <o:OLEObject Type="Embed" ProgID="Equation.DSMT4" ShapeID="_x0000_i1101" DrawAspect="Content" ObjectID="_1830075030" r:id="rId168"/>
        </w:object>
      </w:r>
      <w:r>
        <w:rPr>
          <w:rFonts w:ascii="宋体" w:hAnsi="宋体"/>
          <w:color w:val="000000"/>
        </w:rPr>
        <w:t>的扇形，两次剪剩下的材料的面积相比（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210">
          <v:shape id="_x0000_i110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64" o:title="eqId5963abe8f421bd99a2aaa94831a951e9"/>
          </v:shape>
          <o:OLEObject Type="Embed" ProgID="Equation.DSMT4" ShapeID="_x0000_i1102" DrawAspect="Content" ObjectID="_1830075031" r:id="rId169"/>
        </w:object>
      </w:r>
      <w:r>
        <w:rPr>
          <w:rFonts w:ascii="宋体" w:hAnsi="宋体"/>
          <w:color w:val="000000"/>
        </w:rPr>
        <w:t>正方形剩下的面积大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正方形剩下的面积大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8753515" name="图片 94875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5351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一样大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8753521" name="图片 94875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53521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和两个正方形边长有关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疫情期间，很多外地患者不能来到医院就医，大家通过网络医疗平台，进行远程问诊．一位医生，上午接待了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位患者，是下午接待患者人数的</w:t>
      </w:r>
      <w:r>
        <w:object w:dxaOrig="495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71" o:title="eqIdf3e9d857ec142ae89b9ce546ad7dab75"/>
          </v:shape>
          <o:OLEObject Type="Embed" ProgID="Equation.DSMT4" ShapeID="_x0000_i1103" DrawAspect="Content" ObjectID="_1830075032" r:id="rId172"/>
        </w:objec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这位医生全天共接待了多少位患者？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他下午接待的患者人数比上午接</w:t>
      </w:r>
      <w:r>
        <w:rPr>
          <w:rFonts w:ascii="宋体" w:hAnsi="宋体"/>
          <w:color w:val="000000"/>
        </w:rPr>
        <w:t>待人数多百分之几？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李奶奶就是当天远程问诊接待的患者之一，由于病情较为复杂，需要住院治疗，李奶奶先后住院治疗两次，第一次住院花费</w:t>
      </w:r>
      <w:r>
        <w:rPr>
          <w:rFonts w:eastAsia="Times New Roman" w:cs="Times New Roman"/>
          <w:color w:val="000000"/>
        </w:rPr>
        <w:t>4200</w:t>
      </w:r>
      <w:r>
        <w:rPr>
          <w:rFonts w:ascii="宋体" w:hAnsi="宋体"/>
          <w:color w:val="000000"/>
        </w:rPr>
        <w:t>元，比第二次花费的费用多</w:t>
      </w:r>
      <w:r>
        <w:object w:dxaOrig="525" w:dyaOrig="285">
          <v:shape id="_x0000_i1104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73" o:title="eqIdfd6a6c5011b7bac61fed9d876cfa131a"/>
          </v:shape>
          <o:OLEObject Type="Embed" ProgID="Equation.DSMT4" ShapeID="_x0000_i1104" DrawAspect="Content" ObjectID="_1830075033" r:id="rId174"/>
        </w:object>
      </w:r>
      <w:r>
        <w:rPr>
          <w:rFonts w:ascii="宋体" w:hAnsi="宋体"/>
          <w:color w:val="000000"/>
        </w:rPr>
        <w:t>，李奶奶家住农村，参加了新农合医疗保险，两次出院回家后都分别申请了报销，按照保险条款规定，个人住院费用超过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元的部分，国家按</w:t>
      </w:r>
      <w:r>
        <w:object w:dxaOrig="52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75" o:title="eqId6eff59a66b97b55d64dcf008b472d5ce"/>
          </v:shape>
          <o:OLEObject Type="Embed" ProgID="Equation.DSMT4" ShapeID="_x0000_i1105" DrawAspect="Content" ObjectID="_1830075034" r:id="rId176"/>
        </w:object>
      </w:r>
      <w:r>
        <w:rPr>
          <w:rFonts w:ascii="宋体" w:hAnsi="宋体"/>
          <w:color w:val="000000"/>
        </w:rPr>
        <w:t>给予补偿，李奶奶最终一共实际花费医药费多少钱？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如图所示，扇形</w:t>
      </w:r>
      <w:r>
        <w:object w:dxaOrig="540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77" o:title="eqIde4819c39c281427826e1b3f7a4c2b720"/>
          </v:shape>
          <o:OLEObject Type="Embed" ProgID="Equation.DSMT4" ShapeID="_x0000_i1106" DrawAspect="Content" ObjectID="_1830075035" r:id="rId178"/>
        </w:object>
      </w:r>
      <w:r>
        <w:rPr>
          <w:rFonts w:ascii="宋体" w:hAnsi="宋体"/>
          <w:color w:val="000000"/>
        </w:rPr>
        <w:t>从图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无滑动绕着点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旋转到图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（</w:t>
      </w:r>
      <w:r>
        <w:object w:dxaOrig="1380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179" o:title="eqId67d987263856a77ddda042d82083fa7e"/>
          </v:shape>
          <o:OLEObject Type="Embed" ProgID="Equation.DSMT4" ShapeID="_x0000_i1107" DrawAspect="Content" ObjectID="_1830075036" r:id="rId180"/>
        </w:object>
      </w:r>
      <w:r>
        <w:rPr>
          <w:rFonts w:ascii="宋体" w:hAnsi="宋体"/>
          <w:color w:val="000000"/>
        </w:rPr>
        <w:t>）的位置，再由图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紧贴直线运动到图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，已知</w:t>
      </w:r>
      <w:r>
        <w:object w:dxaOrig="999" w:dyaOrig="279">
          <v:shape id="_x0000_i1108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81" o:title="eqIdcbb0762ea78d24c573e55488646c0641"/>
          </v:shape>
          <o:OLEObject Type="Embed" ProgID="Equation.DSMT4" ShapeID="_x0000_i1108" DrawAspect="Content" ObjectID="_1830075037" r:id="rId182"/>
        </w:object>
      </w:r>
      <w:r>
        <w:rPr>
          <w:rFonts w:ascii="宋体" w:hAnsi="宋体"/>
          <w:color w:val="000000"/>
        </w:rPr>
        <w:t>，</w:t>
      </w:r>
      <w:r>
        <w:object w:dxaOrig="750" w:dyaOrig="270">
          <v:shape id="_x0000_i1109" type="#_x0000_t75" alt="学科网(www.zxxk.com)--教育资源门户，提供试卷、教案、课件、论文、素材以及各类教学资源下载，还有大量而丰富的教学相关资讯！ 4jdWirBhS/za5DfBUUAdjA==" style="width:37.5pt;height:13.5pt" o:ole="">
            <v:imagedata r:id="rId183" o:title="eqId9774f83067ed956a551bc41adcce0469"/>
          </v:shape>
          <o:OLEObject Type="Embed" ProgID="Equation.DSMT4" ShapeID="_x0000_i1109" DrawAspect="Content" ObjectID="_1830075038" r:id="rId184"/>
        </w:object>
      </w:r>
      <w:r>
        <w:rPr>
          <w:rFonts w:ascii="宋体" w:hAnsi="宋体"/>
          <w:color w:val="000000"/>
        </w:rPr>
        <w:t>．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5272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求由图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所运动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753513" name="图片 948753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53513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路径长；（结果保留</w:t>
      </w:r>
      <w:r>
        <w:object w:dxaOrig="220" w:dyaOrig="220">
          <v:shape id="_x0000_i111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51" o:title="eqId86ebba6ed1add0fe647c0226614b9290"/>
          </v:shape>
          <o:OLEObject Type="Embed" ProgID="Equation.DSMT4" ShapeID="_x0000_i1110" DrawAspect="Content" ObjectID="_1830075039" r:id="rId186"/>
        </w:object>
      </w:r>
      <w:r>
        <w:rPr>
          <w:rFonts w:ascii="宋体" w:hAnsi="宋体"/>
          <w:color w:val="000000"/>
        </w:rPr>
        <w:t>）</w:t>
      </w:r>
    </w:p>
    <w:p w:rsidR="003E2D7D" w:rsidRDefault="007B1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所走过的路径与直线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围成的面积是多少？（结果保留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sectPr w:rsidR="003E2D7D" w:rsidSect="00C321EB">
      <w:headerReference w:type="even" r:id="rId187"/>
      <w:headerReference w:type="default" r:id="rId188"/>
      <w:footerReference w:type="even" r:id="rId189"/>
      <w:footerReference w:type="default" r:id="rId190"/>
      <w:headerReference w:type="first" r:id="rId191"/>
      <w:footerReference w:type="first" r:id="rId19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935" w:rsidRDefault="007B1935">
      <w:r>
        <w:separator/>
      </w:r>
    </w:p>
  </w:endnote>
  <w:endnote w:type="continuationSeparator" w:id="0">
    <w:p w:rsidR="007B1935" w:rsidRDefault="007B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6B" w:rsidRDefault="007B0E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B193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B0E6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B0E6B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B193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6B" w:rsidRDefault="007B0E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935" w:rsidRDefault="007B1935">
      <w:r>
        <w:separator/>
      </w:r>
    </w:p>
  </w:footnote>
  <w:footnote w:type="continuationSeparator" w:id="0">
    <w:p w:rsidR="007B1935" w:rsidRDefault="007B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6B" w:rsidRDefault="007B0E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B1935">
      <w:t xml:space="preserve"> </w:t>
    </w:r>
    <w:r w:rsidR="002908F0">
      <w:t xml:space="preserve"> </w:t>
    </w:r>
  </w:p>
  <w:p w:rsidR="004151FC" w:rsidRDefault="007B193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6B" w:rsidRDefault="007B0E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532B6D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982618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780E0D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D60B80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3A0FF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9A0C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2EAC8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95E9F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D76C1E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E2D7D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B0E6B"/>
    <w:rsid w:val="007B1935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1.png"/><Relationship Id="rId138" Type="http://schemas.openxmlformats.org/officeDocument/2006/relationships/image" Target="media/image70.wmf"/><Relationship Id="rId159" Type="http://schemas.openxmlformats.org/officeDocument/2006/relationships/image" Target="media/image80.wmf"/><Relationship Id="rId170" Type="http://schemas.openxmlformats.org/officeDocument/2006/relationships/image" Target="media/image85.wmf"/><Relationship Id="rId191" Type="http://schemas.openxmlformats.org/officeDocument/2006/relationships/header" Target="header3.xml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7.bin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3.bin"/><Relationship Id="rId181" Type="http://schemas.openxmlformats.org/officeDocument/2006/relationships/image" Target="media/image91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9.wmf"/><Relationship Id="rId139" Type="http://schemas.openxmlformats.org/officeDocument/2006/relationships/oleObject" Target="embeddings/oleObject62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8.bin"/><Relationship Id="rId171" Type="http://schemas.openxmlformats.org/officeDocument/2006/relationships/image" Target="media/image86.wmf"/><Relationship Id="rId192" Type="http://schemas.openxmlformats.org/officeDocument/2006/relationships/footer" Target="footer3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4.wmf"/><Relationship Id="rId129" Type="http://schemas.openxmlformats.org/officeDocument/2006/relationships/image" Target="media/image65.png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8.wmf"/><Relationship Id="rId140" Type="http://schemas.openxmlformats.org/officeDocument/2006/relationships/image" Target="media/image71.wmf"/><Relationship Id="rId161" Type="http://schemas.openxmlformats.org/officeDocument/2006/relationships/image" Target="media/image81.png"/><Relationship Id="rId182" Type="http://schemas.openxmlformats.org/officeDocument/2006/relationships/oleObject" Target="embeddings/oleObject84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66.wmf"/><Relationship Id="rId151" Type="http://schemas.openxmlformats.org/officeDocument/2006/relationships/image" Target="media/image76.wmf"/><Relationship Id="rId172" Type="http://schemas.openxmlformats.org/officeDocument/2006/relationships/oleObject" Target="embeddings/oleObject79.bin"/><Relationship Id="rId193" Type="http://schemas.openxmlformats.org/officeDocument/2006/relationships/fontTable" Target="fontTable.xml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image" Target="media/image60.wmf"/><Relationship Id="rId125" Type="http://schemas.openxmlformats.org/officeDocument/2006/relationships/image" Target="media/image63.wmf"/><Relationship Id="rId141" Type="http://schemas.openxmlformats.org/officeDocument/2006/relationships/oleObject" Target="embeddings/oleObject63.bin"/><Relationship Id="rId146" Type="http://schemas.openxmlformats.org/officeDocument/2006/relationships/oleObject" Target="embeddings/oleObject66.bin"/><Relationship Id="rId167" Type="http://schemas.openxmlformats.org/officeDocument/2006/relationships/image" Target="media/image84.wmf"/><Relationship Id="rId18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6.wmf"/><Relationship Id="rId162" Type="http://schemas.openxmlformats.org/officeDocument/2006/relationships/image" Target="media/image82.wmf"/><Relationship Id="rId183" Type="http://schemas.openxmlformats.org/officeDocument/2006/relationships/image" Target="media/image9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3.png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8.bin"/><Relationship Id="rId136" Type="http://schemas.openxmlformats.org/officeDocument/2006/relationships/image" Target="media/image69.wmf"/><Relationship Id="rId157" Type="http://schemas.openxmlformats.org/officeDocument/2006/relationships/image" Target="media/image79.wmf"/><Relationship Id="rId178" Type="http://schemas.openxmlformats.org/officeDocument/2006/relationships/oleObject" Target="embeddings/oleObject82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oleObject" Target="embeddings/oleObject69.bin"/><Relationship Id="rId173" Type="http://schemas.openxmlformats.org/officeDocument/2006/relationships/image" Target="media/image87.wmf"/><Relationship Id="rId194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image" Target="media/image74.wmf"/><Relationship Id="rId168" Type="http://schemas.openxmlformats.org/officeDocument/2006/relationships/oleObject" Target="embeddings/oleObject77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0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5.bin"/><Relationship Id="rId189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7.wmf"/><Relationship Id="rId153" Type="http://schemas.openxmlformats.org/officeDocument/2006/relationships/image" Target="media/image77.wmf"/><Relationship Id="rId174" Type="http://schemas.openxmlformats.org/officeDocument/2006/relationships/oleObject" Target="embeddings/oleObject80.bin"/><Relationship Id="rId179" Type="http://schemas.openxmlformats.org/officeDocument/2006/relationships/image" Target="media/image90.wmf"/><Relationship Id="rId190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png"/><Relationship Id="rId143" Type="http://schemas.openxmlformats.org/officeDocument/2006/relationships/image" Target="media/image72.wmf"/><Relationship Id="rId148" Type="http://schemas.openxmlformats.org/officeDocument/2006/relationships/oleObject" Target="embeddings/oleObject67.bin"/><Relationship Id="rId164" Type="http://schemas.openxmlformats.org/officeDocument/2006/relationships/image" Target="media/image83.wmf"/><Relationship Id="rId169" Type="http://schemas.openxmlformats.org/officeDocument/2006/relationships/oleObject" Target="embeddings/oleObject78.bin"/><Relationship Id="rId185" Type="http://schemas.openxmlformats.org/officeDocument/2006/relationships/image" Target="media/image9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3.bin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70.bin"/><Relationship Id="rId175" Type="http://schemas.openxmlformats.org/officeDocument/2006/relationships/image" Target="media/image88.wmf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image" Target="media/image27.png"/><Relationship Id="rId79" Type="http://schemas.openxmlformats.org/officeDocument/2006/relationships/oleObject" Target="embeddings/oleObject34.bin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5.wmf"/><Relationship Id="rId165" Type="http://schemas.openxmlformats.org/officeDocument/2006/relationships/oleObject" Target="embeddings/oleObject75.bin"/><Relationship Id="rId186" Type="http://schemas.openxmlformats.org/officeDocument/2006/relationships/oleObject" Target="embeddings/oleObject8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0.bin"/><Relationship Id="rId134" Type="http://schemas.openxmlformats.org/officeDocument/2006/relationships/image" Target="media/image68.wmf"/><Relationship Id="rId80" Type="http://schemas.openxmlformats.org/officeDocument/2006/relationships/image" Target="media/image39.wmf"/><Relationship Id="rId155" Type="http://schemas.openxmlformats.org/officeDocument/2006/relationships/image" Target="media/image78.wmf"/><Relationship Id="rId176" Type="http://schemas.openxmlformats.org/officeDocument/2006/relationships/oleObject" Target="embeddings/oleObject8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39.bin"/><Relationship Id="rId145" Type="http://schemas.openxmlformats.org/officeDocument/2006/relationships/image" Target="media/image73.wmf"/><Relationship Id="rId166" Type="http://schemas.openxmlformats.org/officeDocument/2006/relationships/oleObject" Target="embeddings/oleObject76.bin"/><Relationship Id="rId187" Type="http://schemas.openxmlformats.org/officeDocument/2006/relationships/header" Target="header1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2.png"/><Relationship Id="rId114" Type="http://schemas.openxmlformats.org/officeDocument/2006/relationships/image" Target="media/image57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0.bin"/><Relationship Id="rId156" Type="http://schemas.openxmlformats.org/officeDocument/2006/relationships/oleObject" Target="embeddings/oleObject71.bin"/><Relationship Id="rId177" Type="http://schemas.openxmlformats.org/officeDocument/2006/relationships/image" Target="media/image89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BE1E6-FF76-41BA-9461-CFD7AA28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661</Words>
  <Characters>3772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3719556868005888</dc:description>
  <cp:lastModifiedBy>Microsoft</cp:lastModifiedBy>
  <cp:revision>10</cp:revision>
  <dcterms:created xsi:type="dcterms:W3CDTF">2025-03-30T22:10:00Z</dcterms:created>
  <dcterms:modified xsi:type="dcterms:W3CDTF">2026-01-16T05:17:00Z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