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82C51D">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10414000</wp:posOffset>
            </wp:positionH>
            <wp:positionV relativeFrom="topMargin">
              <wp:posOffset>12293600</wp:posOffset>
            </wp:positionV>
            <wp:extent cx="254000" cy="469900"/>
            <wp:effectExtent l="0" t="0" r="12700" b="635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6"/>
                    <a:stretch>
                      <a:fillRect/>
                    </a:stretch>
                  </pic:blipFill>
                  <pic:spPr>
                    <a:xfrm>
                      <a:off x="0" y="0"/>
                      <a:ext cx="254000" cy="469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w:t>
      </w:r>
      <w:r>
        <w:rPr>
          <w:rFonts w:ascii="Times New Roman" w:hAnsi="Times New Roman" w:eastAsia="Times New Roman" w:cs="Times New Roman"/>
          <w:b/>
          <w:color w:val="auto"/>
          <w:sz w:val="32"/>
        </w:rPr>
        <w:t>10</w:t>
      </w:r>
      <w:r>
        <w:rPr>
          <w:rFonts w:ascii="宋体" w:hAnsi="宋体" w:eastAsia="宋体" w:cs="宋体"/>
          <w:b/>
          <w:color w:val="auto"/>
          <w:sz w:val="32"/>
        </w:rPr>
        <w:t>月阶段练习试卷</w:t>
      </w:r>
    </w:p>
    <w:p w14:paraId="2D5916BF">
      <w:pPr>
        <w:spacing w:line="360" w:lineRule="auto"/>
        <w:jc w:val="center"/>
      </w:pPr>
      <w:r>
        <w:rPr>
          <w:rFonts w:ascii="宋体" w:hAnsi="宋体" w:eastAsia="宋体" w:cs="宋体"/>
          <w:b/>
          <w:color w:val="auto"/>
          <w:sz w:val="32"/>
        </w:rPr>
        <w:t>六年级数学</w:t>
      </w:r>
    </w:p>
    <w:p w14:paraId="323F855A">
      <w:pPr>
        <w:spacing w:line="360"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90</w:t>
      </w:r>
      <w:r>
        <w:rPr>
          <w:rFonts w:ascii="宋体" w:hAnsi="宋体" w:eastAsia="宋体" w:cs="宋体"/>
          <w:b/>
          <w:color w:val="auto"/>
          <w:sz w:val="24"/>
        </w:rPr>
        <w:t>分钟完成，满分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F210B3D">
      <w:pPr>
        <w:spacing w:line="360" w:lineRule="auto"/>
        <w:jc w:val="left"/>
      </w:pPr>
      <w:r>
        <w:rPr>
          <w:rFonts w:ascii="宋体" w:hAnsi="宋体" w:eastAsia="宋体" w:cs="宋体"/>
          <w:b/>
          <w:color w:val="auto"/>
          <w:sz w:val="24"/>
        </w:rPr>
        <w:t>一、填空题：（每格</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62B6671">
      <w:pPr>
        <w:spacing w:line="360" w:lineRule="auto"/>
        <w:jc w:val="left"/>
        <w:rPr>
          <w:color w:val="000000"/>
        </w:rPr>
      </w:pPr>
      <w:r>
        <w:rPr>
          <w:color w:val="auto"/>
        </w:rPr>
        <w:t xml:space="preserve">1. </w:t>
      </w:r>
      <w:r>
        <w:rPr>
          <w:rFonts w:ascii="宋体" w:hAnsi="宋体" w:eastAsia="宋体" w:cs="宋体"/>
          <w:color w:val="auto"/>
        </w:rPr>
        <w:t>既不是正数也不是负数</w:t>
      </w:r>
      <w:r>
        <w:rPr>
          <w:rFonts w:ascii="宋体" w:hAnsi="宋体" w:eastAsia="宋体" w:cs="宋体"/>
          <w:color w:val="auto"/>
          <w:position w:val="0"/>
        </w:rPr>
        <w:drawing>
          <wp:inline distT="0" distB="0" distL="114300" distR="114300">
            <wp:extent cx="133350" cy="177800"/>
            <wp:effectExtent l="0" t="0" r="0" b="13335"/>
            <wp:docPr id="888678984" name="图片 888678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78984" name="图片 888678984"/>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数是</w:t>
      </w:r>
      <w:r>
        <w:t>_____</w:t>
      </w:r>
    </w:p>
    <w:p w14:paraId="3D62784B">
      <w:pPr>
        <w:spacing w:line="360" w:lineRule="auto"/>
        <w:jc w:val="left"/>
        <w:rPr>
          <w:color w:val="000000"/>
        </w:rPr>
      </w:pPr>
      <w:r>
        <w:rPr>
          <w:color w:val="000000"/>
        </w:rPr>
        <w:t xml:space="preserve">2. </w:t>
      </w:r>
      <w:r>
        <w:rPr>
          <w:rFonts w:ascii="Times New Roman" w:hAnsi="Times New Roman" w:eastAsia="Times New Roman" w:cs="Times New Roman"/>
          <w:color w:val="000000"/>
        </w:rPr>
        <w:t>39</w:t>
      </w:r>
      <w:r>
        <w:rPr>
          <w:rFonts w:ascii="宋体" w:hAnsi="宋体" w:eastAsia="宋体" w:cs="宋体"/>
          <w:color w:val="000000"/>
        </w:rPr>
        <w:t>分解素因数是：</w:t>
      </w:r>
      <w:r>
        <w:object>
          <v:shape id="_x0000_i102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 o:title="eqIdeb613a753ef9b0915ab78fb8f8389f3b"/>
            <o:lock v:ext="edit" aspectratio="t"/>
            <w10:wrap type="none"/>
            <w10:anchorlock/>
          </v:shape>
          <o:OLEObject Type="Embed" ProgID="Equation.DSMT4" ShapeID="_x0000_i1025" DrawAspect="Content" ObjectID="_1468075725" r:id="rId8">
            <o:LockedField>false</o:LockedField>
          </o:OLEObject>
        </w:object>
      </w:r>
      <w:r>
        <w:rPr>
          <w:color w:val="000000"/>
        </w:rPr>
        <w:t>______</w:t>
      </w:r>
      <w:r>
        <w:rPr>
          <w:rFonts w:ascii="宋体" w:hAnsi="宋体" w:eastAsia="宋体" w:cs="宋体"/>
          <w:color w:val="000000"/>
        </w:rPr>
        <w:t>．</w:t>
      </w:r>
    </w:p>
    <w:p w14:paraId="1198DD0D">
      <w:pPr>
        <w:spacing w:line="360" w:lineRule="auto"/>
        <w:jc w:val="left"/>
        <w:rPr>
          <w:color w:val="000000"/>
        </w:rPr>
      </w:pPr>
      <w:r>
        <w:rPr>
          <w:color w:val="000000"/>
        </w:rPr>
        <w:t xml:space="preserve">3. </w:t>
      </w:r>
      <w:r>
        <w:rPr>
          <w:rFonts w:ascii="Times New Roman" w:hAnsi="Times New Roman" w:eastAsia="Times New Roman" w:cs="Times New Roman"/>
          <w:color w:val="000000"/>
        </w:rPr>
        <w:t>42</w:t>
      </w:r>
      <w:r>
        <w:rPr>
          <w:rFonts w:ascii="宋体" w:hAnsi="宋体" w:eastAsia="宋体" w:cs="宋体"/>
          <w:color w:val="000000"/>
        </w:rPr>
        <w:t>和</w:t>
      </w:r>
      <w:r>
        <w:rPr>
          <w:rFonts w:ascii="Times New Roman" w:hAnsi="Times New Roman" w:eastAsia="Times New Roman" w:cs="Times New Roman"/>
          <w:color w:val="000000"/>
        </w:rPr>
        <w:t>54</w:t>
      </w:r>
      <w:r>
        <w:rPr>
          <w:rFonts w:ascii="宋体" w:hAnsi="宋体" w:eastAsia="宋体" w:cs="宋体"/>
          <w:color w:val="000000"/>
        </w:rPr>
        <w:t>的最大公因数是</w:t>
      </w:r>
      <w:r>
        <w:rPr>
          <w:color w:val="000000"/>
        </w:rPr>
        <w:t>______</w:t>
      </w:r>
      <w:r>
        <w:rPr>
          <w:rFonts w:ascii="宋体" w:hAnsi="宋体" w:eastAsia="宋体" w:cs="宋体"/>
          <w:color w:val="000000"/>
        </w:rPr>
        <w:t>．</w:t>
      </w:r>
    </w:p>
    <w:p w14:paraId="73B6335D">
      <w:pPr>
        <w:spacing w:line="360" w:lineRule="auto"/>
        <w:jc w:val="left"/>
        <w:rPr>
          <w:color w:val="000000"/>
        </w:rPr>
      </w:pPr>
      <w:r>
        <w:rPr>
          <w:color w:val="000000"/>
        </w:rPr>
        <w:t xml:space="preserve">4. </w:t>
      </w:r>
      <w:r>
        <w:rPr>
          <w:rFonts w:ascii="宋体" w:hAnsi="宋体" w:eastAsia="宋体" w:cs="宋体"/>
          <w:color w:val="000000"/>
        </w:rPr>
        <w:t>校合唱队的人数，若平均分成</w:t>
      </w:r>
      <w:r>
        <w:rPr>
          <w:rFonts w:ascii="Times New Roman" w:hAnsi="Times New Roman" w:eastAsia="Times New Roman" w:cs="Times New Roman"/>
          <w:color w:val="000000"/>
        </w:rPr>
        <w:t>6</w:t>
      </w:r>
      <w:r>
        <w:rPr>
          <w:rFonts w:ascii="宋体" w:hAnsi="宋体" w:eastAsia="宋体" w:cs="宋体"/>
          <w:color w:val="000000"/>
        </w:rPr>
        <w:t>组或</w:t>
      </w:r>
      <w:r>
        <w:rPr>
          <w:rFonts w:ascii="Times New Roman" w:hAnsi="Times New Roman" w:eastAsia="Times New Roman" w:cs="Times New Roman"/>
          <w:color w:val="000000"/>
        </w:rPr>
        <w:t>8</w:t>
      </w:r>
      <w:r>
        <w:rPr>
          <w:rFonts w:ascii="宋体" w:hAnsi="宋体" w:eastAsia="宋体" w:cs="宋体"/>
          <w:color w:val="000000"/>
        </w:rPr>
        <w:t>组都正好分配，则该合唱队至少有是</w:t>
      </w:r>
      <w:r>
        <w:rPr>
          <w:color w:val="000000"/>
        </w:rPr>
        <w:t>______</w:t>
      </w:r>
      <w:r>
        <w:rPr>
          <w:rFonts w:ascii="宋体" w:hAnsi="宋体" w:eastAsia="宋体" w:cs="宋体"/>
          <w:color w:val="000000"/>
        </w:rPr>
        <w:t>人．</w:t>
      </w:r>
    </w:p>
    <w:p w14:paraId="07A17781">
      <w:pPr>
        <w:spacing w:line="360" w:lineRule="auto"/>
        <w:jc w:val="left"/>
        <w:rPr>
          <w:color w:val="000000"/>
        </w:rPr>
      </w:pPr>
      <w:r>
        <w:rPr>
          <w:color w:val="000000"/>
        </w:rPr>
        <w:t xml:space="preserve">5. </w:t>
      </w:r>
      <w:r>
        <w:rPr>
          <w:rFonts w:ascii="宋体" w:hAnsi="宋体" w:eastAsia="宋体" w:cs="宋体"/>
          <w:color w:val="000000"/>
        </w:rPr>
        <w:t>在整数</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57</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19</w:t>
      </w:r>
      <w:r>
        <w:rPr>
          <w:rFonts w:ascii="宋体" w:hAnsi="宋体" w:eastAsia="宋体" w:cs="宋体"/>
          <w:color w:val="000000"/>
        </w:rPr>
        <w:t>中，</w:t>
      </w:r>
      <w:r>
        <w:rPr>
          <w:color w:val="000000"/>
        </w:rPr>
        <w:t>______</w:t>
      </w:r>
      <w:r>
        <w:rPr>
          <w:rFonts w:ascii="宋体" w:hAnsi="宋体" w:eastAsia="宋体" w:cs="宋体"/>
          <w:color w:val="000000"/>
        </w:rPr>
        <w:t>能整除</w:t>
      </w:r>
      <w:r>
        <w:rPr>
          <w:color w:val="000000"/>
        </w:rPr>
        <w:t>______</w:t>
      </w:r>
      <w:r>
        <w:rPr>
          <w:rFonts w:ascii="宋体" w:hAnsi="宋体" w:eastAsia="宋体" w:cs="宋体"/>
          <w:color w:val="000000"/>
        </w:rPr>
        <w:t>．</w:t>
      </w:r>
    </w:p>
    <w:p w14:paraId="038E56FE">
      <w:pPr>
        <w:spacing w:line="360" w:lineRule="auto"/>
        <w:jc w:val="left"/>
        <w:rPr>
          <w:color w:val="000000"/>
        </w:rPr>
      </w:pPr>
      <w:r>
        <w:rPr>
          <w:color w:val="000000"/>
        </w:rPr>
        <w:t xml:space="preserve">6. </w:t>
      </w:r>
      <w:r>
        <w:rPr>
          <w:rFonts w:ascii="Times New Roman" w:hAnsi="Times New Roman" w:eastAsia="Times New Roman" w:cs="Times New Roman"/>
          <w:color w:val="000000"/>
        </w:rPr>
        <w:t>2.6</w:t>
      </w:r>
      <w:r>
        <w:rPr>
          <w:rFonts w:ascii="宋体" w:hAnsi="宋体" w:eastAsia="宋体" w:cs="宋体"/>
          <w:color w:val="000000"/>
        </w:rPr>
        <w:t>的倒数是</w:t>
      </w:r>
      <w:r>
        <w:rPr>
          <w:color w:val="000000"/>
        </w:rPr>
        <w:t>______</w:t>
      </w:r>
      <w:r>
        <w:rPr>
          <w:rFonts w:ascii="宋体" w:hAnsi="宋体" w:eastAsia="宋体" w:cs="宋体"/>
          <w:color w:val="000000"/>
        </w:rPr>
        <w:t>．</w:t>
      </w:r>
    </w:p>
    <w:p w14:paraId="5BED2048">
      <w:pPr>
        <w:spacing w:line="360" w:lineRule="auto"/>
        <w:jc w:val="left"/>
        <w:rPr>
          <w:color w:val="000000"/>
        </w:rPr>
      </w:pPr>
      <w:r>
        <w:rPr>
          <w:color w:val="000000"/>
        </w:rPr>
        <w:t xml:space="preserve">7. </w:t>
      </w:r>
      <w:r>
        <w:rPr>
          <w:rFonts w:ascii="宋体" w:hAnsi="宋体" w:eastAsia="宋体" w:cs="宋体"/>
          <w:color w:val="000000"/>
        </w:rPr>
        <w:t>若</w:t>
      </w:r>
      <w:r>
        <w:object>
          <v:shape id="_x0000_i1026"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11" o:title="eqId69ebf10cfb1ee542b981d971ff969c06"/>
            <o:lock v:ext="edit" aspectratio="t"/>
            <w10:wrap type="none"/>
            <w10:anchorlock/>
          </v:shape>
          <o:OLEObject Type="Embed" ProgID="Equation.DSMT4" ShapeID="_x0000_i1026" DrawAspect="Content" ObjectID="_1468075726" r:id="rId10">
            <o:LockedField>false</o:LockedField>
          </o:OLEObject>
        </w:object>
      </w:r>
      <w:r>
        <w:rPr>
          <w:rFonts w:ascii="宋体" w:hAnsi="宋体" w:eastAsia="宋体" w:cs="宋体"/>
          <w:color w:val="000000"/>
        </w:rPr>
        <w:t>，则整数</w:t>
      </w:r>
      <w:r>
        <w:rPr>
          <w:rFonts w:ascii="Times New Roman" w:hAnsi="Times New Roman" w:eastAsia="Times New Roman" w:cs="Times New Roman"/>
          <w:i/>
          <w:color w:val="000000"/>
        </w:rPr>
        <w:t>a</w:t>
      </w:r>
      <w:r>
        <w:rPr>
          <w:rFonts w:ascii="宋体" w:hAnsi="宋体" w:eastAsia="宋体" w:cs="宋体"/>
          <w:color w:val="000000"/>
        </w:rPr>
        <w:t>是</w:t>
      </w:r>
      <w:r>
        <w:rPr>
          <w:color w:val="000000"/>
        </w:rPr>
        <w:t>______</w:t>
      </w:r>
      <w:r>
        <w:rPr>
          <w:rFonts w:ascii="宋体" w:hAnsi="宋体" w:eastAsia="宋体" w:cs="宋体"/>
          <w:color w:val="000000"/>
        </w:rPr>
        <w:t>．</w:t>
      </w:r>
    </w:p>
    <w:p w14:paraId="54F12D59">
      <w:pPr>
        <w:spacing w:line="360" w:lineRule="auto"/>
        <w:jc w:val="left"/>
        <w:rPr>
          <w:color w:val="000000"/>
        </w:rPr>
      </w:pPr>
      <w:r>
        <w:rPr>
          <w:color w:val="000000"/>
        </w:rPr>
        <w:t xml:space="preserve">8. </w:t>
      </w:r>
      <w:r>
        <w:rPr>
          <w:rFonts w:ascii="宋体" w:hAnsi="宋体" w:eastAsia="宋体" w:cs="宋体"/>
          <w:color w:val="000000"/>
        </w:rPr>
        <w:t>在</w:t>
      </w:r>
      <w:r>
        <w:object>
          <v:shape id="_x0000_i1027"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13" o:title="eqId02412b100a07f3457d82657ad2273eb0"/>
            <o:lock v:ext="edit" aspectratio="t"/>
            <w10:wrap type="none"/>
            <w10:anchorlock/>
          </v:shape>
          <o:OLEObject Type="Embed" ProgID="Equation.DSMT4" ShapeID="_x0000_i1027" DrawAspect="Content" ObjectID="_1468075727" r:id="rId12">
            <o:LockedField>false</o:LockedField>
          </o:OLEObject>
        </w:object>
      </w:r>
      <w:r>
        <w:rPr>
          <w:rFonts w:ascii="宋体" w:hAnsi="宋体" w:eastAsia="宋体" w:cs="宋体"/>
          <w:color w:val="000000"/>
        </w:rPr>
        <w:t>这三个数中，最小的数是</w:t>
      </w:r>
      <w:r>
        <w:rPr>
          <w:color w:val="000000"/>
        </w:rPr>
        <w:t>___________</w:t>
      </w:r>
    </w:p>
    <w:p w14:paraId="13C4261B">
      <w:pPr>
        <w:spacing w:line="360" w:lineRule="auto"/>
        <w:jc w:val="left"/>
        <w:rPr>
          <w:color w:val="000000"/>
        </w:rPr>
      </w:pPr>
      <w:r>
        <w:rPr>
          <w:color w:val="000000"/>
        </w:rPr>
        <w:t xml:space="preserve">9. </w:t>
      </w:r>
      <w:r>
        <w:rPr>
          <w:rFonts w:ascii="宋体" w:hAnsi="宋体" w:eastAsia="宋体" w:cs="宋体"/>
          <w:color w:val="000000"/>
        </w:rPr>
        <w:t>用最简分数表示：</w:t>
      </w:r>
      <w:r>
        <w:rPr>
          <w:rFonts w:ascii="Times New Roman" w:hAnsi="Times New Roman" w:eastAsia="Times New Roman" w:cs="Times New Roman"/>
          <w:color w:val="000000"/>
        </w:rPr>
        <w:t>1</w:t>
      </w:r>
      <w:r>
        <w:rPr>
          <w:rFonts w:ascii="宋体" w:hAnsi="宋体" w:eastAsia="宋体" w:cs="宋体"/>
          <w:color w:val="000000"/>
        </w:rPr>
        <w:t>小时</w:t>
      </w:r>
      <w:r>
        <w:rPr>
          <w:rFonts w:ascii="Times New Roman" w:hAnsi="Times New Roman" w:eastAsia="Times New Roman" w:cs="Times New Roman"/>
          <w:color w:val="000000"/>
        </w:rPr>
        <w:t>24</w: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小时．</w:t>
      </w:r>
    </w:p>
    <w:p w14:paraId="46A5D6B7">
      <w:pPr>
        <w:spacing w:line="360" w:lineRule="auto"/>
        <w:jc w:val="left"/>
        <w:rPr>
          <w:color w:val="000000"/>
        </w:rPr>
      </w:pPr>
      <w:r>
        <w:rPr>
          <w:color w:val="000000"/>
        </w:rPr>
        <w:t xml:space="preserve">10. </w:t>
      </w:r>
      <w:r>
        <w:rPr>
          <w:rFonts w:ascii="宋体" w:hAnsi="宋体" w:eastAsia="宋体" w:cs="宋体"/>
          <w:color w:val="000000"/>
        </w:rPr>
        <w:t>一个数与</w:t>
      </w:r>
      <w:r>
        <w:object>
          <v:shape id="_x0000_i102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bf31876698721a199c7c53c6b320aa86"/>
            <o:lock v:ext="edit" aspectratio="t"/>
            <w10:wrap type="none"/>
            <w10:anchorlock/>
          </v:shape>
          <o:OLEObject Type="Embed" ProgID="Equation.DSMT4" ShapeID="_x0000_i1028" DrawAspect="Content" ObjectID="_1468075728" r:id="rId14">
            <o:LockedField>false</o:LockedField>
          </o:OLEObject>
        </w:object>
      </w:r>
      <w:r>
        <w:rPr>
          <w:rFonts w:ascii="宋体" w:hAnsi="宋体" w:eastAsia="宋体" w:cs="宋体"/>
          <w:color w:val="000000"/>
        </w:rPr>
        <w:t>的和等于</w:t>
      </w:r>
      <w:r>
        <w:object>
          <v:shape id="_x0000_i1029" o:spt="75" alt="学科网(www.zxxk.com)--教育资源门户，提供试卷、教案、课件、论文、素材以及各类教学资源下载，还有大量而丰富的教学相关资讯！" type="#_x0000_t75" style="height:31.25pt;width:16.3pt;" o:ole="t" filled="f" o:preferrelative="t" stroked="f" coordsize="21600,21600">
            <v:path/>
            <v:fill on="f" focussize="0,0"/>
            <v:stroke on="f" joinstyle="miter"/>
            <v:imagedata r:id="rId17" o:title="eqId09d7abf02717d6e59d8a64a65a87c412"/>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与</w:t>
      </w:r>
      <w:r>
        <w:object>
          <v:shape id="_x0000_i103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9" o:title="eqId8b2a698891d42c70b597f0da4f215f09"/>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的和，这个数是</w:t>
      </w:r>
      <w:r>
        <w:rPr>
          <w:color w:val="000000"/>
        </w:rPr>
        <w:t>______</w:t>
      </w:r>
      <w:r>
        <w:rPr>
          <w:rFonts w:ascii="宋体" w:hAnsi="宋体" w:eastAsia="宋体" w:cs="宋体"/>
          <w:color w:val="000000"/>
        </w:rPr>
        <w:t>．</w:t>
      </w:r>
    </w:p>
    <w:p w14:paraId="2590244D">
      <w:pPr>
        <w:spacing w:line="360" w:lineRule="auto"/>
        <w:jc w:val="left"/>
        <w:rPr>
          <w:color w:val="000000"/>
        </w:rPr>
      </w:pPr>
      <w:r>
        <w:rPr>
          <w:color w:val="000000"/>
        </w:rPr>
        <w:t xml:space="preserve">11. </w:t>
      </w:r>
      <w:r>
        <w:rPr>
          <w:rFonts w:ascii="宋体" w:hAnsi="宋体" w:eastAsia="宋体" w:cs="宋体"/>
          <w:color w:val="000000"/>
        </w:rPr>
        <w:t>甲吃了一个西瓜的</w:t>
      </w:r>
      <w:r>
        <w:object>
          <v:shape id="_x0000_i1031" o:spt="75" alt="学科网(www.zxxk.com)--教育资源门户，提供试卷、教案、课件、论文、素材以及各类教学资源下载，还有大量而丰富的教学相关资讯！" type="#_x0000_t75" style="height:30.9pt;width:11.1pt;" o:ole="t" filled="f" o:preferrelative="t" stroked="f" coordsize="21600,21600">
            <v:path/>
            <v:fill on="f" focussize="0,0"/>
            <v:stroke on="f" joinstyle="miter"/>
            <v:imagedata r:id="rId21" o:title="eqIdd3ffd5c35bba71ea54c28622b6cf505d"/>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，他吃了</w:t>
      </w:r>
      <w:r>
        <w:rPr>
          <w:rFonts w:ascii="Times New Roman" w:hAnsi="Times New Roman" w:eastAsia="Times New Roman" w:cs="Times New Roman"/>
          <w:color w:val="000000"/>
        </w:rPr>
        <w:t>2</w:t>
      </w:r>
      <w:r>
        <w:rPr>
          <w:rFonts w:ascii="宋体" w:hAnsi="宋体" w:eastAsia="宋体" w:cs="宋体"/>
          <w:color w:val="000000"/>
        </w:rPr>
        <w:t>块，这个西瓜被平均切成了</w:t>
      </w:r>
      <w:r>
        <w:rPr>
          <w:color w:val="000000"/>
        </w:rPr>
        <w:t>______</w:t>
      </w:r>
      <w:r>
        <w:rPr>
          <w:rFonts w:ascii="宋体" w:hAnsi="宋体" w:eastAsia="宋体" w:cs="宋体"/>
          <w:color w:val="000000"/>
        </w:rPr>
        <w:t>块．</w:t>
      </w:r>
    </w:p>
    <w:p w14:paraId="464657D5">
      <w:pPr>
        <w:spacing w:line="360" w:lineRule="auto"/>
        <w:jc w:val="left"/>
        <w:rPr>
          <w:color w:val="000000"/>
        </w:rPr>
      </w:pPr>
      <w:r>
        <w:rPr>
          <w:color w:val="000000"/>
        </w:rPr>
        <w:t xml:space="preserve">12. </w:t>
      </w:r>
      <w:r>
        <w:rPr>
          <w:rFonts w:ascii="宋体" w:hAnsi="宋体" w:eastAsia="宋体" w:cs="宋体"/>
          <w:color w:val="000000"/>
        </w:rPr>
        <w:t>三个橙子平均分成</w:t>
      </w:r>
      <w:r>
        <w:rPr>
          <w:rFonts w:ascii="Times New Roman" w:hAnsi="Times New Roman" w:eastAsia="Times New Roman" w:cs="Times New Roman"/>
          <w:color w:val="000000"/>
        </w:rPr>
        <w:t>5</w:t>
      </w:r>
      <w:r>
        <w:rPr>
          <w:rFonts w:ascii="宋体" w:hAnsi="宋体" w:eastAsia="宋体" w:cs="宋体"/>
          <w:color w:val="000000"/>
        </w:rPr>
        <w:t>份，每一份是一个橙子的</w:t>
      </w:r>
      <w:r>
        <w:rPr>
          <w:color w:val="000000"/>
        </w:rPr>
        <w:t>______</w:t>
      </w:r>
      <w:r>
        <w:rPr>
          <w:rFonts w:ascii="宋体" w:hAnsi="宋体" w:eastAsia="宋体" w:cs="宋体"/>
          <w:color w:val="000000"/>
        </w:rPr>
        <w:t>．（用最简分数表示）．</w:t>
      </w:r>
    </w:p>
    <w:p w14:paraId="0004ED07">
      <w:pPr>
        <w:spacing w:line="360" w:lineRule="auto"/>
        <w:jc w:val="left"/>
        <w:rPr>
          <w:color w:val="000000"/>
        </w:rPr>
      </w:pPr>
      <w:r>
        <w:rPr>
          <w:color w:val="000000"/>
        </w:rPr>
        <w:t xml:space="preserve">13. </w:t>
      </w:r>
      <w:r>
        <w:rPr>
          <w:rFonts w:ascii="宋体" w:hAnsi="宋体" w:eastAsia="宋体" w:cs="宋体"/>
          <w:color w:val="000000"/>
        </w:rPr>
        <w:t>已知，</w:t>
      </w:r>
      <w:r>
        <w:object>
          <v:shape id="_x0000_i1032" o:spt="75" alt="学科网(www.zxxk.com)--教育资源门户，提供试卷、教案、课件、论文、素材以及各类教学资源下载，还有大量而丰富的教学相关资讯！" type="#_x0000_t75" style="height:31.2pt;width:74.4pt;" o:ole="t" filled="f" o:preferrelative="t" stroked="f" coordsize="21600,21600">
            <v:path/>
            <v:fill on="f" focussize="0,0"/>
            <v:stroke on="f" joinstyle="miter"/>
            <v:imagedata r:id="rId23" o:title="eqId9ea6ec5f35433f16956566e219ee11df"/>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都是正数），那么</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b</w:t>
      </w:r>
      <w:r>
        <w:rPr>
          <w:rFonts w:ascii="宋体" w:hAnsi="宋体" w:eastAsia="宋体" w:cs="宋体"/>
          <w:color w:val="000000"/>
        </w:rPr>
        <w:t>的大小关系是</w:t>
      </w:r>
      <w:r>
        <w:rPr>
          <w:rFonts w:ascii="Times New Roman" w:hAnsi="Times New Roman" w:eastAsia="Times New Roman" w:cs="Times New Roman"/>
          <w:i/>
          <w:color w:val="000000"/>
        </w:rPr>
        <w:t>a</w:t>
      </w:r>
      <w:r>
        <w:rPr>
          <w:color w:val="000000"/>
        </w:rPr>
        <w:t>______</w:t>
      </w:r>
      <w:r>
        <w:rPr>
          <w:rFonts w:ascii="Times New Roman" w:hAnsi="Times New Roman" w:eastAsia="Times New Roman" w:cs="Times New Roman"/>
          <w:i/>
          <w:color w:val="000000"/>
        </w:rPr>
        <w:t>b</w:t>
      </w:r>
      <w:r>
        <w:rPr>
          <w:rFonts w:ascii="宋体" w:hAnsi="宋体" w:eastAsia="宋体" w:cs="宋体"/>
          <w:color w:val="000000"/>
        </w:rPr>
        <w:t>．</w:t>
      </w:r>
    </w:p>
    <w:p w14:paraId="6E89B036">
      <w:pPr>
        <w:spacing w:line="360" w:lineRule="auto"/>
        <w:jc w:val="left"/>
        <w:rPr>
          <w:color w:val="000000"/>
        </w:rPr>
      </w:pPr>
      <w:r>
        <w:rPr>
          <w:color w:val="000000"/>
        </w:rPr>
        <w:t xml:space="preserve">14. </w:t>
      </w:r>
      <w:r>
        <w:rPr>
          <w:rFonts w:ascii="宋体" w:hAnsi="宋体" w:eastAsia="宋体" w:cs="宋体"/>
          <w:color w:val="000000"/>
        </w:rPr>
        <w:t>已知一组有规律的数：</w:t>
      </w:r>
      <w:r>
        <w:object>
          <v:shape id="_x0000_i103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5" o:title="eqIdbf31876698721a199c7c53c6b320aa86"/>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6" o:title="eqId6503ca085e3ca5f2ba723b0dd66e210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8" o:title="eqIdd8f314edd251644b9de067a0720d2d6a"/>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30" o:title="eqIdc4c700cb95078400254f5896aa037de7"/>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…，这组数中从左到右第</w:t>
      </w:r>
      <w:r>
        <w:rPr>
          <w:rFonts w:ascii="Times New Roman" w:hAnsi="Times New Roman" w:eastAsia="Times New Roman" w:cs="Times New Roman"/>
          <w:color w:val="000000"/>
        </w:rPr>
        <w:t>5</w:t>
      </w:r>
      <w:r>
        <w:rPr>
          <w:rFonts w:ascii="宋体" w:hAnsi="宋体" w:eastAsia="宋体" w:cs="宋体"/>
          <w:color w:val="000000"/>
        </w:rPr>
        <w:t>个数是</w:t>
      </w:r>
      <w:r>
        <w:rPr>
          <w:color w:val="000000"/>
        </w:rPr>
        <w:t>______</w:t>
      </w:r>
      <w:r>
        <w:rPr>
          <w:rFonts w:ascii="宋体" w:hAnsi="宋体" w:eastAsia="宋体" w:cs="宋体"/>
          <w:color w:val="000000"/>
        </w:rPr>
        <w:t>．</w:t>
      </w:r>
    </w:p>
    <w:p w14:paraId="141A2FDD">
      <w:pPr>
        <w:spacing w:line="360" w:lineRule="auto"/>
        <w:jc w:val="left"/>
        <w:rPr>
          <w:color w:val="000000"/>
        </w:rPr>
      </w:pPr>
      <w:r>
        <w:rPr>
          <w:color w:val="000000"/>
        </w:rPr>
        <w:t xml:space="preserve">15. </w:t>
      </w:r>
      <w:r>
        <w:rPr>
          <w:rFonts w:ascii="宋体" w:hAnsi="宋体" w:eastAsia="宋体" w:cs="宋体"/>
          <w:color w:val="000000"/>
        </w:rPr>
        <w:t>如图，把两个大小相同的长方形拼在一起，再把上面一个长方形平均分成</w:t>
      </w:r>
      <w:r>
        <w:rPr>
          <w:rFonts w:ascii="Times New Roman" w:hAnsi="Times New Roman" w:eastAsia="Times New Roman" w:cs="Times New Roman"/>
          <w:color w:val="000000"/>
        </w:rPr>
        <w:t>2</w:t>
      </w:r>
      <w:r>
        <w:rPr>
          <w:rFonts w:ascii="宋体" w:hAnsi="宋体" w:eastAsia="宋体" w:cs="宋体"/>
          <w:color w:val="000000"/>
        </w:rPr>
        <w:t>份，把下面一个长方形平均分成</w:t>
      </w:r>
      <w:r>
        <w:rPr>
          <w:rFonts w:ascii="Times New Roman" w:hAnsi="Times New Roman" w:eastAsia="Times New Roman" w:cs="Times New Roman"/>
          <w:color w:val="000000"/>
        </w:rPr>
        <w:t>3</w:t>
      </w:r>
      <w:r>
        <w:rPr>
          <w:rFonts w:ascii="宋体" w:hAnsi="宋体" w:eastAsia="宋体" w:cs="宋体"/>
          <w:color w:val="000000"/>
        </w:rPr>
        <w:t>份，若图中阴影部分的面积为</w:t>
      </w:r>
      <w:r>
        <w:object>
          <v:shape id="_x0000_i103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32" o:title="eqIdafbae512e864e3d2fffa7612a192151c"/>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，则整个图形的面积为</w:t>
      </w:r>
      <w:r>
        <w:rPr>
          <w:color w:val="000000"/>
        </w:rPr>
        <w:t>______</w:t>
      </w:r>
      <w:r>
        <w:object>
          <v:shape id="_x0000_i1038"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34" o:title="eqId88ce13774b09ff2edddaf21a072cf60a"/>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w:t>
      </w:r>
    </w:p>
    <w:p w14:paraId="70A4D895">
      <w:pPr>
        <w:spacing w:line="360" w:lineRule="auto"/>
        <w:jc w:val="left"/>
        <w:rPr>
          <w:color w:val="000000"/>
        </w:rPr>
      </w:pPr>
      <w:r>
        <w:rPr>
          <w:color w:val="000000"/>
        </w:rPr>
        <w:drawing>
          <wp:inline distT="0" distB="0" distL="114300" distR="114300">
            <wp:extent cx="1524000" cy="762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524000" cy="762000"/>
                    </a:xfrm>
                    <a:prstGeom prst="rect">
                      <a:avLst/>
                    </a:prstGeom>
                  </pic:spPr>
                </pic:pic>
              </a:graphicData>
            </a:graphic>
          </wp:inline>
        </w:drawing>
      </w:r>
    </w:p>
    <w:p w14:paraId="405F09EC">
      <w:pPr>
        <w:spacing w:line="360" w:lineRule="auto"/>
        <w:jc w:val="left"/>
        <w:rPr>
          <w:color w:val="000000"/>
        </w:rPr>
      </w:pPr>
      <w:r>
        <w:rPr>
          <w:rFonts w:ascii="宋体" w:hAnsi="宋体" w:eastAsia="宋体" w:cs="宋体"/>
          <w:b/>
          <w:color w:val="000000"/>
          <w:sz w:val="24"/>
        </w:rPr>
        <w:t>二、选择题：（本大题共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643FEF93">
      <w:pPr>
        <w:spacing w:line="360" w:lineRule="auto"/>
        <w:jc w:val="left"/>
        <w:rPr>
          <w:color w:val="000000"/>
        </w:rPr>
      </w:pPr>
      <w:r>
        <w:rPr>
          <w:color w:val="000000"/>
        </w:rPr>
        <w:t xml:space="preserve">16. </w:t>
      </w:r>
      <w:r>
        <w:rPr>
          <w:rFonts w:ascii="宋体" w:hAnsi="宋体" w:eastAsia="宋体" w:cs="宋体"/>
          <w:color w:val="000000"/>
        </w:rPr>
        <w:t>下列各数中，能同时被</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整除的数是（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2770FC3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36</w:t>
      </w:r>
      <w:r>
        <w:rPr>
          <w:color w:val="000000"/>
        </w:rPr>
        <w:tab/>
      </w:r>
      <w:r>
        <w:rPr>
          <w:color w:val="000000"/>
        </w:rPr>
        <w:t xml:space="preserve">B. </w:t>
      </w:r>
      <w:r>
        <w:rPr>
          <w:rFonts w:ascii="Times New Roman" w:hAnsi="Times New Roman" w:eastAsia="Times New Roman" w:cs="Times New Roman"/>
          <w:color w:val="000000"/>
        </w:rPr>
        <w:t>110</w:t>
      </w:r>
      <w:r>
        <w:rPr>
          <w:color w:val="000000"/>
        </w:rPr>
        <w:tab/>
      </w:r>
      <w:r>
        <w:rPr>
          <w:color w:val="000000"/>
        </w:rPr>
        <w:t xml:space="preserve">C. </w:t>
      </w:r>
      <w:r>
        <w:rPr>
          <w:rFonts w:ascii="Times New Roman" w:hAnsi="Times New Roman" w:eastAsia="Times New Roman" w:cs="Times New Roman"/>
          <w:color w:val="000000"/>
        </w:rPr>
        <w:t>15</w:t>
      </w:r>
      <w:r>
        <w:rPr>
          <w:color w:val="000000"/>
        </w:rPr>
        <w:tab/>
      </w:r>
      <w:r>
        <w:rPr>
          <w:color w:val="000000"/>
        </w:rPr>
        <w:t xml:space="preserve">D. </w:t>
      </w:r>
      <w:r>
        <w:rPr>
          <w:rFonts w:ascii="Times New Roman" w:hAnsi="Times New Roman" w:eastAsia="Times New Roman" w:cs="Times New Roman"/>
          <w:color w:val="000000"/>
        </w:rPr>
        <w:t>30</w:t>
      </w:r>
    </w:p>
    <w:p w14:paraId="3DDF18E1">
      <w:pPr>
        <w:spacing w:line="360" w:lineRule="auto"/>
        <w:jc w:val="left"/>
        <w:textAlignment w:val="center"/>
        <w:rPr>
          <w:color w:val="000000"/>
        </w:rPr>
      </w:pPr>
      <w:r>
        <w:rPr>
          <w:color w:val="000000"/>
        </w:rPr>
        <w:t xml:space="preserve">17. </w:t>
      </w:r>
      <w:r>
        <w:rPr>
          <w:rFonts w:ascii="宋体" w:hAnsi="宋体" w:eastAsia="宋体" w:cs="宋体"/>
          <w:color w:val="000000"/>
        </w:rPr>
        <w:t>在下列分数：</w:t>
      </w:r>
      <w:r>
        <w:rPr>
          <w:rFonts w:ascii="宋体" w:hAnsi="宋体" w:eastAsia="宋体" w:cs="宋体"/>
          <w:color w:val="000000"/>
          <w:em w:val="dot"/>
          <w:lang w:eastAsia="zh-CN"/>
        </w:rPr>
        <w:t>不能</w:t>
      </w:r>
      <w:r>
        <w:rPr>
          <w:rFonts w:ascii="宋体" w:hAnsi="宋体" w:eastAsia="宋体" w:cs="宋体"/>
          <w:color w:val="000000"/>
        </w:rPr>
        <w:t>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CC621B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37" o:title="eqId0dafc65e5fb1debbb847ff879e823b2c"/>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9" o:title="eqIdfdd8e6949d673788920b8b2c8c1413e0"/>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30.55pt;width:15.55pt;" o:ole="t" filled="f" o:preferrelative="t" stroked="f" coordsize="21600,21600">
            <v:path/>
            <v:fill on="f" focussize="0,0"/>
            <v:stroke on="f" joinstyle="miter"/>
            <v:imagedata r:id="rId41" o:title="eqId800b7a4eca92d80e51b9a2da227499c8"/>
            <o:lock v:ext="edit" aspectratio="t"/>
            <w10:wrap type="none"/>
            <w10:anchorlock/>
          </v:shape>
          <o:OLEObject Type="Embed" ProgID="Equation.DSMT4" ShapeID="_x0000_i1041" DrawAspect="Content" ObjectID="_1468075741" r:id="rId40">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43" o:title="eqIdee2196a9fdcef8d0874487c5f85fdb40"/>
            <o:lock v:ext="edit" aspectratio="t"/>
            <w10:wrap type="none"/>
            <w10:anchorlock/>
          </v:shape>
          <o:OLEObject Type="Embed" ProgID="Equation.DSMT4" ShapeID="_x0000_i1042" DrawAspect="Content" ObjectID="_1468075742" r:id="rId42">
            <o:LockedField>false</o:LockedField>
          </o:OLEObject>
        </w:object>
      </w:r>
    </w:p>
    <w:p w14:paraId="22970F8D">
      <w:pPr>
        <w:spacing w:line="360" w:lineRule="auto"/>
        <w:jc w:val="both"/>
        <w:textAlignment w:val="center"/>
        <w:rPr>
          <w:color w:val="000000"/>
        </w:rPr>
      </w:pPr>
      <w:r>
        <w:rPr>
          <w:color w:val="000000"/>
        </w:rPr>
        <w:t xml:space="preserve">18. </w:t>
      </w:r>
      <w:r>
        <w:rPr>
          <w:rFonts w:ascii="宋体" w:hAnsi="宋体" w:eastAsia="宋体" w:cs="宋体"/>
          <w:color w:val="000000"/>
        </w:rPr>
        <w:t>下列说法中正确的是（    ）</w:t>
      </w:r>
    </w:p>
    <w:p w14:paraId="6C0B242D">
      <w:pPr>
        <w:spacing w:line="360" w:lineRule="auto"/>
        <w:jc w:val="left"/>
        <w:textAlignment w:val="center"/>
        <w:rPr>
          <w:color w:val="000000"/>
        </w:rPr>
      </w:pPr>
      <w:r>
        <w:rPr>
          <w:color w:val="000000"/>
        </w:rPr>
        <w:t xml:space="preserve">A. </w:t>
      </w:r>
      <w:r>
        <w:rPr>
          <w:rFonts w:ascii="宋体" w:hAnsi="宋体" w:eastAsia="宋体" w:cs="宋体"/>
          <w:color w:val="000000"/>
        </w:rPr>
        <w:t>所有的奇数都是素数，所有的偶数都是合数</w:t>
      </w:r>
    </w:p>
    <w:p w14:paraId="5C9F9116">
      <w:pPr>
        <w:spacing w:line="360" w:lineRule="auto"/>
        <w:jc w:val="left"/>
        <w:textAlignment w:val="center"/>
        <w:rPr>
          <w:color w:val="000000"/>
        </w:rPr>
      </w:pPr>
      <w:r>
        <w:rPr>
          <w:color w:val="000000"/>
        </w:rPr>
        <w:t xml:space="preserve">B. </w:t>
      </w:r>
      <w:r>
        <w:rPr>
          <w:rFonts w:ascii="宋体" w:hAnsi="宋体" w:eastAsia="宋体" w:cs="宋体"/>
          <w:color w:val="000000"/>
        </w:rPr>
        <w:t>在整数中，除了素数都是合数</w:t>
      </w:r>
    </w:p>
    <w:p w14:paraId="3DFDEE93">
      <w:pPr>
        <w:spacing w:line="360" w:lineRule="auto"/>
        <w:jc w:val="left"/>
        <w:textAlignment w:val="center"/>
        <w:rPr>
          <w:color w:val="000000"/>
        </w:rPr>
      </w:pPr>
      <w:r>
        <w:rPr>
          <w:color w:val="000000"/>
        </w:rPr>
        <w:t xml:space="preserve">C. </w:t>
      </w:r>
      <w:r>
        <w:rPr>
          <w:rFonts w:ascii="宋体" w:hAnsi="宋体" w:eastAsia="宋体" w:cs="宋体"/>
          <w:color w:val="000000"/>
        </w:rPr>
        <w:t>一个合数至少有</w:t>
      </w:r>
      <w:r>
        <w:rPr>
          <w:rFonts w:ascii="Times New Roman" w:hAnsi="Times New Roman" w:eastAsia="Times New Roman" w:cs="Times New Roman"/>
          <w:color w:val="000000"/>
        </w:rPr>
        <w:t>3</w:t>
      </w:r>
      <w:r>
        <w:rPr>
          <w:rFonts w:ascii="宋体" w:hAnsi="宋体" w:eastAsia="宋体" w:cs="宋体"/>
          <w:color w:val="000000"/>
        </w:rPr>
        <w:t>个因数</w:t>
      </w:r>
    </w:p>
    <w:p w14:paraId="25C66B91">
      <w:pPr>
        <w:spacing w:line="360" w:lineRule="auto"/>
        <w:jc w:val="left"/>
        <w:textAlignment w:val="center"/>
        <w:rPr>
          <w:color w:val="000000"/>
        </w:rPr>
      </w:pPr>
      <w:r>
        <w:rPr>
          <w:color w:val="000000"/>
        </w:rPr>
        <w:t xml:space="preserve">D. </w:t>
      </w:r>
      <w:r>
        <w:rPr>
          <w:rFonts w:ascii="宋体" w:hAnsi="宋体" w:eastAsia="宋体" w:cs="宋体"/>
          <w:color w:val="000000"/>
        </w:rPr>
        <w:t>互素</w:t>
      </w:r>
      <w:r>
        <w:rPr>
          <w:rFonts w:ascii="宋体" w:hAnsi="宋体" w:eastAsia="宋体" w:cs="宋体"/>
          <w:color w:val="000000"/>
          <w:position w:val="0"/>
        </w:rPr>
        <w:drawing>
          <wp:inline distT="0" distB="0" distL="114300" distR="114300">
            <wp:extent cx="133350" cy="177800"/>
            <wp:effectExtent l="0" t="0" r="0" b="13335"/>
            <wp:docPr id="888678980" name="图片 888678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78980" name="图片 888678980"/>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两个数一定都是素数</w:t>
      </w:r>
    </w:p>
    <w:p w14:paraId="033F105B">
      <w:pPr>
        <w:spacing w:line="360" w:lineRule="auto"/>
        <w:jc w:val="left"/>
        <w:textAlignment w:val="center"/>
        <w:rPr>
          <w:color w:val="000000"/>
        </w:rPr>
      </w:pPr>
      <w:r>
        <w:rPr>
          <w:color w:val="000000"/>
        </w:rPr>
        <w:t xml:space="preserve">19. </w:t>
      </w:r>
      <w:r>
        <w:rPr>
          <w:rFonts w:ascii="宋体" w:hAnsi="宋体" w:eastAsia="宋体" w:cs="宋体"/>
          <w:color w:val="000000"/>
        </w:rPr>
        <w:t>分数</w:t>
      </w:r>
      <w:r>
        <w:object>
          <v:shape id="_x0000_i1043"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45" o:title="eqId598564aec706dff769c5afc4c378c572"/>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介于哪两个整数之间（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4ECE7C6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p>
    <w:p w14:paraId="0493F91E">
      <w:pPr>
        <w:spacing w:line="360" w:lineRule="auto"/>
        <w:jc w:val="left"/>
        <w:textAlignment w:val="center"/>
        <w:rPr>
          <w:color w:val="000000"/>
        </w:rPr>
      </w:pPr>
      <w:r>
        <w:rPr>
          <w:color w:val="000000"/>
        </w:rPr>
        <w:t xml:space="preserve">20. </w:t>
      </w:r>
      <w:r>
        <w:rPr>
          <w:rFonts w:ascii="宋体" w:hAnsi="宋体" w:eastAsia="宋体" w:cs="宋体"/>
          <w:color w:val="000000"/>
        </w:rPr>
        <w:t>下面说法中正确的是（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0E2FF2">
      <w:pPr>
        <w:spacing w:line="360" w:lineRule="auto"/>
        <w:jc w:val="left"/>
        <w:textAlignment w:val="center"/>
        <w:rPr>
          <w:color w:val="000000"/>
        </w:rPr>
      </w:pPr>
      <w:r>
        <w:rPr>
          <w:color w:val="000000"/>
        </w:rPr>
        <w:t xml:space="preserve">A. </w:t>
      </w:r>
      <w:r>
        <w:rPr>
          <w:rFonts w:ascii="宋体" w:hAnsi="宋体" w:eastAsia="宋体" w:cs="宋体"/>
          <w:color w:val="000000"/>
        </w:rPr>
        <w:t>假分数一定大于</w:t>
      </w:r>
      <w:r>
        <w:rPr>
          <w:rFonts w:ascii="Times New Roman" w:hAnsi="Times New Roman" w:eastAsia="Times New Roman" w:cs="Times New Roman"/>
          <w:color w:val="000000"/>
        </w:rPr>
        <w:t>1</w:t>
      </w:r>
    </w:p>
    <w:p w14:paraId="6E7989F8">
      <w:pPr>
        <w:spacing w:line="360" w:lineRule="auto"/>
        <w:jc w:val="left"/>
        <w:textAlignment w:val="center"/>
        <w:rPr>
          <w:color w:val="000000"/>
        </w:rPr>
      </w:pPr>
      <w:r>
        <w:rPr>
          <w:color w:val="000000"/>
        </w:rPr>
        <w:t xml:space="preserve">B. </w:t>
      </w:r>
      <w:r>
        <w:rPr>
          <w:rFonts w:ascii="宋体" w:hAnsi="宋体" w:eastAsia="宋体" w:cs="宋体"/>
          <w:color w:val="000000"/>
        </w:rPr>
        <w:t>最简分数的分子一定比分母小</w:t>
      </w:r>
    </w:p>
    <w:p w14:paraId="2F51C95E">
      <w:pPr>
        <w:spacing w:line="360" w:lineRule="auto"/>
        <w:jc w:val="left"/>
        <w:textAlignment w:val="center"/>
        <w:rPr>
          <w:color w:val="000000"/>
        </w:rPr>
      </w:pPr>
      <w:r>
        <w:rPr>
          <w:color w:val="000000"/>
        </w:rPr>
        <w:t xml:space="preserve">C. </w:t>
      </w:r>
      <w:r>
        <w:rPr>
          <w:rFonts w:ascii="宋体" w:hAnsi="宋体" w:eastAsia="宋体" w:cs="宋体"/>
          <w:color w:val="000000"/>
        </w:rPr>
        <w:t>分数</w:t>
      </w:r>
      <w:r>
        <w:rPr>
          <w:rFonts w:ascii="宋体" w:hAnsi="宋体" w:eastAsia="宋体" w:cs="宋体"/>
          <w:color w:val="000000"/>
          <w:position w:val="0"/>
        </w:rPr>
        <w:drawing>
          <wp:inline distT="0" distB="0" distL="114300" distR="114300">
            <wp:extent cx="133350" cy="177800"/>
            <wp:effectExtent l="0" t="0" r="0" b="13335"/>
            <wp:docPr id="888678976" name="图片 888678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78976" name="图片 888678976"/>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分子、分母同时乘以或除以相同的数，分数的大小不变</w:t>
      </w:r>
    </w:p>
    <w:p w14:paraId="7FF53D59">
      <w:pPr>
        <w:spacing w:line="360" w:lineRule="auto"/>
        <w:jc w:val="left"/>
        <w:textAlignment w:val="center"/>
        <w:rPr>
          <w:color w:val="000000"/>
        </w:rPr>
      </w:pPr>
      <w:r>
        <w:rPr>
          <w:color w:val="000000"/>
        </w:rPr>
        <w:t xml:space="preserve">D. </w:t>
      </w:r>
      <w:r>
        <w:rPr>
          <w:rFonts w:ascii="宋体" w:hAnsi="宋体" w:eastAsia="宋体" w:cs="宋体"/>
          <w:color w:val="000000"/>
        </w:rPr>
        <w:t>某班女生占男生的</w:t>
      </w:r>
      <w:r>
        <w:object>
          <v:shape id="_x0000_i1044"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7" o:title="eqId7ab44a7dc9c035687a33f6e065392359"/>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，那男生占全班人数的</w:t>
      </w:r>
      <w:r>
        <w:object>
          <v:shape id="_x0000_i104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49" o:title="eqId8cc0f4e88a98b2b25320e4bed691342b"/>
            <o:lock v:ext="edit" aspectratio="t"/>
            <w10:wrap type="none"/>
            <w10:anchorlock/>
          </v:shape>
          <o:OLEObject Type="Embed" ProgID="Equation.DSMT4" ShapeID="_x0000_i1045" DrawAspect="Content" ObjectID="_1468075745" r:id="rId48">
            <o:LockedField>false</o:LockedField>
          </o:OLEObject>
        </w:object>
      </w:r>
    </w:p>
    <w:p w14:paraId="67461A33">
      <w:pPr>
        <w:spacing w:line="360" w:lineRule="auto"/>
        <w:jc w:val="left"/>
        <w:textAlignment w:val="center"/>
        <w:rPr>
          <w:color w:val="000000"/>
        </w:rPr>
      </w:pPr>
      <w:r>
        <w:rPr>
          <w:color w:val="000000"/>
        </w:rPr>
        <w:t xml:space="preserve">21. </w:t>
      </w:r>
      <w:r>
        <w:rPr>
          <w:rFonts w:ascii="宋体" w:hAnsi="宋体" w:eastAsia="宋体" w:cs="宋体"/>
          <w:color w:val="000000"/>
        </w:rPr>
        <w:t>长方形的地面用整块的正方形地砖恰好铺满．地面长</w:t>
      </w:r>
      <w:r>
        <w:rPr>
          <w:rFonts w:ascii="Times New Roman" w:hAnsi="Times New Roman" w:eastAsia="Times New Roman" w:cs="Times New Roman"/>
          <w:color w:val="000000"/>
        </w:rPr>
        <w:t>600</w:t>
      </w:r>
      <w:r>
        <w:rPr>
          <w:rFonts w:ascii="宋体" w:hAnsi="宋体" w:eastAsia="宋体" w:cs="宋体"/>
          <w:color w:val="000000"/>
        </w:rPr>
        <w:t>厘米，宽是</w:t>
      </w:r>
      <w:r>
        <w:rPr>
          <w:rFonts w:ascii="Times New Roman" w:hAnsi="Times New Roman" w:eastAsia="Times New Roman" w:cs="Times New Roman"/>
          <w:color w:val="000000"/>
        </w:rPr>
        <w:t>480</w:t>
      </w:r>
      <w:r>
        <w:rPr>
          <w:rFonts w:ascii="宋体" w:hAnsi="宋体" w:eastAsia="宋体" w:cs="宋体"/>
          <w:color w:val="000000"/>
        </w:rPr>
        <w:t>厘米．若想用尺寸较大的地砖来铺，地砖有</w:t>
      </w:r>
      <w:r>
        <w:object>
          <v:shape id="_x0000_i1046"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1" o:title="eqIdef774c850eef85806c3dfa20753e3f60"/>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 o:title="eqId74507c35a7eb34edaa46403c9ab9b9c7"/>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55pt;width:33.25pt;" o:ole="t" filled="f" o:preferrelative="t" stroked="f" coordsize="21600,21600">
            <v:path/>
            <v:fill on="f" focussize="0,0"/>
            <v:stroke on="f" joinstyle="miter"/>
            <v:imagedata r:id="rId55" o:title="eqId69441a1665ecf4643ce1cb9e3cda32fa"/>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 o:title="eqId9f503500bafd3a549c5f82ab270d0481"/>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（单位：厘米×厘米）四种尺寸应选（</w:t>
      </w:r>
      <w:r>
        <w:rPr>
          <w:rFonts w:ascii="Times New Roman" w:hAnsi="Times New Roman" w:eastAsia="Times New Roman" w:cs="Times New Roman"/>
          <w:color w:val="000000"/>
        </w:rPr>
        <w:t xml:space="preserve">    </w:t>
      </w:r>
      <w:r>
        <w:rPr>
          <w:rFonts w:ascii="宋体" w:hAnsi="宋体" w:eastAsia="宋体" w:cs="宋体"/>
          <w:color w:val="000000"/>
        </w:rPr>
        <w:t>）</w:t>
      </w:r>
    </w:p>
    <w:p w14:paraId="73A66FE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0"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51" o:title="eqIdef774c850eef85806c3dfa20753e3f60"/>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3" o:title="eqId74507c35a7eb34edaa46403c9ab9b9c7"/>
            <o:lock v:ext="edit" aspectratio="t"/>
            <w10:wrap type="none"/>
            <w10:anchorlock/>
          </v:shape>
          <o:OLEObject Type="Embed" ProgID="Equation.DSMT4" ShapeID="_x0000_i1051" DrawAspect="Content" ObjectID="_1468075751" r:id="rId59">
            <o:LockedField>false</o:LockedField>
          </o:OLEObject>
        </w:object>
      </w:r>
      <w:r>
        <w:rPr>
          <w:color w:val="000000"/>
        </w:rPr>
        <w:tab/>
      </w:r>
      <w:r>
        <w:rPr>
          <w:color w:val="000000"/>
        </w:rPr>
        <w:t xml:space="preserve">C. </w:t>
      </w:r>
      <w:r>
        <w:object>
          <v:shape id="_x0000_i1052" o:spt="75" alt="学科网(www.zxxk.com)--教育资源门户，提供试卷、教案、课件、论文、素材以及各类教学资源下载，还有大量而丰富的教学相关资讯！" type="#_x0000_t75" style="height:12.55pt;width:33.25pt;" o:ole="t" filled="f" o:preferrelative="t" stroked="f" coordsize="21600,21600">
            <v:path/>
            <v:fill on="f" focussize="0,0"/>
            <v:stroke on="f" joinstyle="miter"/>
            <v:imagedata r:id="rId55" o:title="eqId69441a1665ecf4643ce1cb9e3cda32fa"/>
            <o:lock v:ext="edit" aspectratio="t"/>
            <w10:wrap type="none"/>
            <w10:anchorlock/>
          </v:shape>
          <o:OLEObject Type="Embed" ProgID="Equation.DSMT4" ShapeID="_x0000_i1052" DrawAspect="Content" ObjectID="_1468075752" r:id="rId60">
            <o:LockedField>false</o:LockedField>
          </o:OLEObject>
        </w:objec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7" o:title="eqId9f503500bafd3a549c5f82ab270d0481"/>
            <o:lock v:ext="edit" aspectratio="t"/>
            <w10:wrap type="none"/>
            <w10:anchorlock/>
          </v:shape>
          <o:OLEObject Type="Embed" ProgID="Equation.DSMT4" ShapeID="_x0000_i1053" DrawAspect="Content" ObjectID="_1468075753" r:id="rId61">
            <o:LockedField>false</o:LockedField>
          </o:OLEObject>
        </w:object>
      </w:r>
    </w:p>
    <w:p w14:paraId="09F64B69">
      <w:pPr>
        <w:spacing w:line="360" w:lineRule="auto"/>
        <w:jc w:val="left"/>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6</w:t>
      </w:r>
      <w:r>
        <w:rPr>
          <w:rFonts w:ascii="宋体" w:hAnsi="宋体" w:eastAsia="宋体" w:cs="宋体"/>
          <w:b/>
          <w:color w:val="000000"/>
          <w:sz w:val="24"/>
        </w:rPr>
        <w:t>题，</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27</w:t>
      </w:r>
      <w:r>
        <w:rPr>
          <w:rFonts w:ascii="宋体" w:hAnsi="宋体" w:eastAsia="宋体" w:cs="宋体"/>
          <w:b/>
          <w:color w:val="000000"/>
          <w:sz w:val="24"/>
        </w:rPr>
        <w:t>题每小题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分）提示：能简便运算的算式尽量采用简便运算，运算步骤请清晰表达．</w:t>
      </w:r>
    </w:p>
    <w:p w14:paraId="35D37D46">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54" o:spt="75" alt="学科网(www.zxxk.com)--教育资源门户，提供试卷、教案、课件、论文、素材以及各类教学资源下载，还有大量而丰富的教学相关资讯！" type="#_x0000_t75" style="height:31.2pt;width:68.4pt;" o:ole="t" filled="f" o:preferrelative="t" stroked="f" coordsize="21600,21600">
            <v:path/>
            <v:fill on="f" focussize="0,0"/>
            <v:stroke on="f" joinstyle="miter"/>
            <v:imagedata r:id="rId63" o:title="eqIdb85d83dadbd5ceff4039c8f244ed6db0"/>
            <o:lock v:ext="edit" aspectratio="t"/>
            <w10:wrap type="none"/>
            <w10:anchorlock/>
          </v:shape>
          <o:OLEObject Type="Embed" ProgID="Equation.DSMT4" ShapeID="_x0000_i1054" DrawAspect="Content" ObjectID="_1468075754" r:id="rId62">
            <o:LockedField>false</o:LockedField>
          </o:OLEObject>
        </w:object>
      </w:r>
      <w:r>
        <w:rPr>
          <w:rFonts w:ascii="宋体" w:hAnsi="宋体" w:eastAsia="宋体" w:cs="宋体"/>
          <w:color w:val="000000"/>
        </w:rPr>
        <w:t>．</w:t>
      </w:r>
    </w:p>
    <w:p w14:paraId="65FBBA97">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888678982" name="图片 888678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78982" name="图片 888678982"/>
                    <pic:cNvPicPr>
                      <a:picLocks noChangeAspect="1"/>
                    </pic:cNvPicPr>
                  </pic:nvPicPr>
                  <pic:blipFill>
                    <a:blip r:embed="rId6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r>
        <w:object>
          <v:shape id="_x0000_i1055" o:spt="75" alt="学科网(www.zxxk.com)--教育资源门户，提供试卷、教案、课件、论文、素材以及各类教学资源下载，还有大量而丰富的教学相关资讯！" type="#_x0000_t75" style="height:31.2pt;width:81pt;" o:ole="t" filled="f" o:preferrelative="t" stroked="f" coordsize="21600,21600">
            <v:path/>
            <v:fill on="f" focussize="0,0"/>
            <v:stroke on="f" joinstyle="miter"/>
            <v:imagedata r:id="rId66" o:title="eqId4ca2d00e444a7fb8e9114fe109c3f427"/>
            <o:lock v:ext="edit" aspectratio="t"/>
            <w10:wrap type="none"/>
            <w10:anchorlock/>
          </v:shape>
          <o:OLEObject Type="Embed" ProgID="Equation.DSMT4" ShapeID="_x0000_i1055" DrawAspect="Content" ObjectID="_1468075755" r:id="rId65">
            <o:LockedField>false</o:LockedField>
          </o:OLEObject>
        </w:object>
      </w:r>
      <w:r>
        <w:rPr>
          <w:rFonts w:ascii="宋体" w:hAnsi="宋体" w:eastAsia="宋体" w:cs="宋体"/>
          <w:color w:val="000000"/>
        </w:rPr>
        <w:t>．</w:t>
      </w:r>
    </w:p>
    <w:p w14:paraId="20E281B1">
      <w:pPr>
        <w:spacing w:line="360" w:lineRule="auto"/>
        <w:jc w:val="left"/>
        <w:textAlignment w:val="center"/>
        <w:rPr>
          <w:color w:val="000000"/>
        </w:rPr>
      </w:pPr>
      <w:r>
        <w:rPr>
          <w:color w:val="000000"/>
        </w:rPr>
        <w:t xml:space="preserve">24. </w:t>
      </w:r>
      <w:r>
        <w:rPr>
          <w:rFonts w:ascii="宋体" w:hAnsi="宋体" w:eastAsia="宋体" w:cs="宋体"/>
          <w:color w:val="000000"/>
        </w:rPr>
        <w:t>计算：</w:t>
      </w:r>
      <w:r>
        <w:object>
          <v:shape id="_x0000_i1056" o:spt="75" alt="学科网(www.zxxk.com)--教育资源门户，提供试卷、教案、课件、论文、素材以及各类教学资源下载，还有大量而丰富的教学相关资讯！" type="#_x0000_t75" style="height:31.2pt;width:79.8pt;" o:ole="t" filled="f" o:preferrelative="t" stroked="f" coordsize="21600,21600">
            <v:path/>
            <v:fill on="f" focussize="0,0"/>
            <v:stroke on="f" joinstyle="miter"/>
            <v:imagedata r:id="rId68" o:title="eqId0974c3f3777bb5786c0b45dd6f4bd1d7"/>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p>
    <w:p w14:paraId="479EF6D0">
      <w:pPr>
        <w:spacing w:line="360" w:lineRule="auto"/>
        <w:jc w:val="left"/>
        <w:textAlignment w:val="center"/>
        <w:rPr>
          <w:color w:val="000000"/>
        </w:rPr>
      </w:pPr>
      <w:r>
        <w:rPr>
          <w:color w:val="000000"/>
        </w:rPr>
        <w:t xml:space="preserve">25. </w:t>
      </w:r>
      <w:r>
        <w:rPr>
          <w:rFonts w:ascii="宋体" w:hAnsi="宋体" w:eastAsia="宋体" w:cs="宋体"/>
          <w:color w:val="000000"/>
        </w:rPr>
        <w:t>计算：</w:t>
      </w:r>
      <w:r>
        <w:object>
          <v:shape id="_x0000_i1057" o:spt="75" alt="学科网(www.zxxk.com)--教育资源门户，提供试卷、教案、课件、论文、素材以及各类教学资源下载，还有大量而丰富的教学相关资讯！" type="#_x0000_t75" style="height:31.2pt;width:73.2pt;" o:ole="t" filled="f" o:preferrelative="t" stroked="f" coordsize="21600,21600">
            <v:path/>
            <v:fill on="f" focussize="0,0"/>
            <v:stroke on="f" joinstyle="miter"/>
            <v:imagedata r:id="rId70" o:title="eqId1aa8fe8b2f6bdbf3f10ce150601a5df7"/>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w:t>
      </w:r>
    </w:p>
    <w:p w14:paraId="3AA36C15">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6÷</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2" o:title="eqIdf89eef3148f2d4d09379767b4af69132"/>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4" o:title="eqId4dac452fbb5ef6dd653e7fbbef639484"/>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w:t>
      </w:r>
      <w:r>
        <w:object>
          <v:shape id="_x0000_i1060"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6" o:title="eqId6503ca085e3ca5f2ba723b0dd66e210b"/>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77" o:title="eqId12984b40804450be64426247f2a3c4d7"/>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object>
          <v:shape id="_x0000_i1062" o:spt="75" alt="学科网(www.zxxk.com)--教育资源门户，提供试卷、教案、课件、论文、素材以及各类教学资源下载，还有大量而丰富的教学相关资讯！" type="#_x0000_t75" style="height:27.75pt;width:15pt;" o:ole="t" filled="f" o:preferrelative="t" stroked="f" coordsize="21600,21600">
            <v:path/>
            <v:fill on="f" focussize="0,0"/>
            <v:stroke on="f" joinstyle="miter"/>
            <v:imagedata r:id="rId77" o:title="eqId12984b40804450be64426247f2a3c4d7"/>
            <o:lock v:ext="edit" aspectratio="t"/>
            <w10:wrap type="none"/>
            <w10:anchorlock/>
          </v:shape>
          <o:OLEObject Type="Embed" ProgID="Equation.DSMT4" ShapeID="_x0000_i1062" DrawAspect="Content" ObjectID="_1468075762" r:id="rId78">
            <o:LockedField>false</o:LockedField>
          </o:OLEObject>
        </w:object>
      </w:r>
    </w:p>
    <w:p w14:paraId="08A0F9A5">
      <w:pPr>
        <w:spacing w:line="360" w:lineRule="auto"/>
        <w:jc w:val="left"/>
        <w:textAlignment w:val="center"/>
        <w:rPr>
          <w:color w:val="000000"/>
        </w:rPr>
      </w:pPr>
      <w:r>
        <w:rPr>
          <w:color w:val="000000"/>
        </w:rPr>
        <w:t xml:space="preserve">27. </w:t>
      </w:r>
      <w:r>
        <w:rPr>
          <w:rFonts w:ascii="宋体" w:hAnsi="宋体" w:eastAsia="宋体" w:cs="宋体"/>
          <w:color w:val="000000"/>
        </w:rPr>
        <w:t>计算：</w:t>
      </w:r>
      <w:r>
        <w:object>
          <v:shape id="_x0000_i1063" o:spt="75" alt="学科网(www.zxxk.com)--教育资源门户，提供试卷、教案、课件、论文、素材以及各类教学资源下载，还有大量而丰富的教学相关资讯！" type="#_x0000_t75" style="height:31.2pt;width:145.2pt;" o:ole="t" filled="f" o:preferrelative="t" stroked="f" coordsize="21600,21600">
            <v:path/>
            <v:fill on="f" focussize="0,0"/>
            <v:stroke on="f" joinstyle="miter"/>
            <v:imagedata r:id="rId80" o:title="eqIdcc032d236dbd4088492ade5aaa213e64"/>
            <o:lock v:ext="edit" aspectratio="t"/>
            <w10:wrap type="none"/>
            <w10:anchorlock/>
          </v:shape>
          <o:OLEObject Type="Embed" ProgID="Equation.DSMT4" ShapeID="_x0000_i1063" DrawAspect="Content" ObjectID="_1468075763" r:id="rId79">
            <o:LockedField>false</o:LockedField>
          </o:OLEObject>
        </w:object>
      </w:r>
      <w:r>
        <w:rPr>
          <w:rFonts w:ascii="宋体" w:hAnsi="宋体" w:eastAsia="宋体" w:cs="宋体"/>
          <w:color w:val="000000"/>
        </w:rPr>
        <w:t>．</w:t>
      </w:r>
    </w:p>
    <w:p w14:paraId="6855CA8A">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30</w:t>
      </w:r>
      <w:r>
        <w:rPr>
          <w:rFonts w:ascii="宋体" w:hAnsi="宋体" w:eastAsia="宋体" w:cs="宋体"/>
          <w:b/>
          <w:color w:val="000000"/>
          <w:sz w:val="24"/>
        </w:rPr>
        <w:t>、</w:t>
      </w:r>
      <w:r>
        <w:rPr>
          <w:rFonts w:ascii="Times New Roman" w:hAnsi="Times New Roman" w:eastAsia="Times New Roman" w:cs="Times New Roman"/>
          <w:b/>
          <w:color w:val="000000"/>
          <w:sz w:val="24"/>
        </w:rPr>
        <w:t>32</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w:t>
      </w:r>
      <w:r>
        <w:rPr>
          <w:rFonts w:ascii="Times New Roman" w:hAnsi="Times New Roman" w:eastAsia="Times New Roman" w:cs="Times New Roman"/>
          <w:b/>
          <w:color w:val="000000"/>
          <w:sz w:val="24"/>
        </w:rPr>
        <w:t>29</w:t>
      </w:r>
      <w:r>
        <w:rPr>
          <w:rFonts w:ascii="宋体" w:hAnsi="宋体" w:eastAsia="宋体" w:cs="宋体"/>
          <w:b/>
          <w:color w:val="000000"/>
          <w:sz w:val="24"/>
        </w:rPr>
        <w:t>、</w:t>
      </w:r>
      <w:r>
        <w:rPr>
          <w:rFonts w:ascii="Times New Roman" w:hAnsi="Times New Roman" w:eastAsia="Times New Roman" w:cs="Times New Roman"/>
          <w:b/>
          <w:color w:val="000000"/>
          <w:sz w:val="24"/>
        </w:rPr>
        <w:t>31</w:t>
      </w:r>
      <w:r>
        <w:rPr>
          <w:rFonts w:ascii="宋体" w:hAnsi="宋体" w:eastAsia="宋体" w:cs="宋体"/>
          <w:b/>
          <w:color w:val="000000"/>
          <w:sz w:val="24"/>
        </w:rPr>
        <w:t>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14:paraId="62FD0DF2">
      <w:pPr>
        <w:spacing w:line="360" w:lineRule="auto"/>
        <w:jc w:val="left"/>
        <w:textAlignment w:val="center"/>
        <w:rPr>
          <w:color w:val="000000"/>
        </w:rPr>
      </w:pPr>
      <w:r>
        <w:rPr>
          <w:color w:val="000000"/>
        </w:rPr>
        <w:t xml:space="preserve">28. </w:t>
      </w:r>
      <w:r>
        <w:rPr>
          <w:rFonts w:ascii="宋体" w:hAnsi="宋体" w:eastAsia="宋体" w:cs="宋体"/>
          <w:color w:val="000000"/>
        </w:rPr>
        <w:t>根据所给数轴（如图，原点未标出），完成下列各题：</w:t>
      </w:r>
    </w:p>
    <w:p w14:paraId="5FDCE3F9">
      <w:pPr>
        <w:spacing w:line="360" w:lineRule="auto"/>
        <w:jc w:val="left"/>
        <w:textAlignment w:val="center"/>
        <w:rPr>
          <w:color w:val="000000"/>
        </w:rPr>
      </w:pPr>
      <w:r>
        <w:rPr>
          <w:color w:val="000000"/>
        </w:rPr>
        <w:drawing>
          <wp:inline distT="0" distB="0" distL="114300" distR="114300">
            <wp:extent cx="2486025" cy="4381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1"/>
                    <a:stretch>
                      <a:fillRect/>
                    </a:stretch>
                  </pic:blipFill>
                  <pic:spPr>
                    <a:xfrm>
                      <a:off x="0" y="0"/>
                      <a:ext cx="2486025" cy="438150"/>
                    </a:xfrm>
                    <a:prstGeom prst="rect">
                      <a:avLst/>
                    </a:prstGeom>
                  </pic:spPr>
                </pic:pic>
              </a:graphicData>
            </a:graphic>
          </wp:inline>
        </w:drawing>
      </w:r>
    </w:p>
    <w:p w14:paraId="6B6057A2">
      <w:pPr>
        <w:spacing w:line="360" w:lineRule="auto"/>
        <w:jc w:val="left"/>
        <w:textAlignment w:val="center"/>
        <w:rPr>
          <w:color w:val="000000"/>
        </w:rPr>
      </w:pPr>
      <w:r>
        <w:rPr>
          <w:color w:val="000000"/>
        </w:rPr>
        <w:t>（1）</w:t>
      </w:r>
      <w:r>
        <w:rPr>
          <w:rFonts w:ascii="宋体" w:hAnsi="宋体" w:eastAsia="宋体" w:cs="宋体"/>
          <w:color w:val="000000"/>
        </w:rPr>
        <w:t>标出原点</w:t>
      </w:r>
      <w:r>
        <w:object>
          <v:shape id="_x0000_i1064"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83" o:title="eqId1dde8112e8eb968fd042418dd632759e"/>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88678978" name="图片 888678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678978" name="图片 888678978"/>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位置；</w:t>
      </w:r>
    </w:p>
    <w:p w14:paraId="4B91E607">
      <w:pPr>
        <w:spacing w:line="360" w:lineRule="auto"/>
        <w:jc w:val="left"/>
        <w:textAlignment w:val="center"/>
        <w:rPr>
          <w:color w:val="000000"/>
        </w:rPr>
      </w:pPr>
      <w:r>
        <w:rPr>
          <w:color w:val="000000"/>
        </w:rPr>
        <w:t>（2）</w:t>
      </w:r>
      <w:r>
        <w:rPr>
          <w:rFonts w:ascii="宋体" w:hAnsi="宋体" w:eastAsia="宋体" w:cs="宋体"/>
          <w:color w:val="000000"/>
        </w:rPr>
        <w:t>已知点</w:t>
      </w:r>
      <w:r>
        <w:object>
          <v:shape id="_x0000_i10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5" o:title="eqIdc5db41a1f31d6baee7c69990811edb9f"/>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在表示数</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的两个点的正中间，那么点</w:t>
      </w:r>
      <w:r>
        <w:object>
          <v:shape id="_x0000_i106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5" o:title="eqIdc5db41a1f31d6baee7c69990811edb9f"/>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w:t>
      </w:r>
    </w:p>
    <w:p w14:paraId="0C3BCE56">
      <w:pPr>
        <w:spacing w:line="360" w:lineRule="auto"/>
        <w:jc w:val="left"/>
        <w:textAlignment w:val="center"/>
        <w:rPr>
          <w:color w:val="000000"/>
        </w:rPr>
      </w:pPr>
      <w:r>
        <w:rPr>
          <w:color w:val="000000"/>
        </w:rPr>
        <w:t>（3）</w:t>
      </w:r>
      <w:r>
        <w:rPr>
          <w:rFonts w:ascii="宋体" w:hAnsi="宋体" w:eastAsia="宋体" w:cs="宋体"/>
          <w:color w:val="000000"/>
        </w:rPr>
        <w:t>已知点</w:t>
      </w:r>
      <w:r>
        <w:object>
          <v:shape id="_x0000_i106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表示</w:t>
      </w:r>
      <w:r>
        <w:object>
          <v:shape id="_x0000_i106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90" o:title="eqIdcaa585b9257ed0798213a9ae9b87d291"/>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，点</w:t>
      </w:r>
      <w:r>
        <w:object>
          <v:shape id="_x0000_i106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表示</w:t>
      </w:r>
      <w:r>
        <w:object>
          <v:shape id="_x0000_i1070" o:spt="75" alt="学科网(www.zxxk.com)--教育资源门户，提供试卷、教案、课件、论文、素材以及各类教学资源下载，还有大量而丰富的教学相关资讯！" type="#_x0000_t75" style="height:30.8pt;width:12pt;" o:ole="t" filled="f" o:preferrelative="t" stroked="f" coordsize="21600,21600">
            <v:path/>
            <v:fill on="f" focussize="0,0"/>
            <v:stroke on="f" joinstyle="miter"/>
            <v:imagedata r:id="rId94" o:title="eqId31da7291140e430a11e2a10cc6cdefbb"/>
            <o:lock v:ext="edit" aspectratio="t"/>
            <w10:wrap type="none"/>
            <w10:anchorlock/>
          </v:shape>
          <o:OLEObject Type="Embed" ProgID="Equation.DSMT4" ShapeID="_x0000_i1070" DrawAspect="Content" ObjectID="_1468075770" r:id="rId93">
            <o:LockedField>false</o:LockedField>
          </o:OLEObject>
        </w:object>
      </w:r>
      <w:r>
        <w:rPr>
          <w:rFonts w:ascii="宋体" w:hAnsi="宋体" w:eastAsia="宋体" w:cs="宋体"/>
          <w:color w:val="000000"/>
        </w:rPr>
        <w:t>，在图中标出点</w:t>
      </w:r>
      <w:r>
        <w:object>
          <v:shape id="_x0000_i107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88" o:title="eqId5963abe8f421bd99a2aaa94831a951e9"/>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、点</w:t>
      </w:r>
      <w:r>
        <w:object>
          <v:shape id="_x0000_i107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92" o:title="eqId7f9e8449aad35c5d840a3395ea86df6d"/>
            <o:lock v:ext="edit" aspectratio="t"/>
            <w10:wrap type="none"/>
            <w10:anchorlock/>
          </v:shape>
          <o:OLEObject Type="Embed" ProgID="Equation.DSMT4" ShapeID="_x0000_i1072" DrawAspect="Content" ObjectID="_1468075772" r:id="rId96">
            <o:LockedField>false</o:LockedField>
          </o:OLEObject>
        </w:object>
      </w:r>
      <w:r>
        <w:rPr>
          <w:rFonts w:ascii="宋体" w:hAnsi="宋体" w:eastAsia="宋体" w:cs="宋体"/>
          <w:color w:val="000000"/>
        </w:rPr>
        <w:t>的位置；</w:t>
      </w:r>
    </w:p>
    <w:p w14:paraId="49A80DBB">
      <w:pPr>
        <w:spacing w:line="360" w:lineRule="auto"/>
        <w:jc w:val="left"/>
        <w:textAlignment w:val="center"/>
        <w:rPr>
          <w:color w:val="000000"/>
        </w:rPr>
      </w:pPr>
      <w:r>
        <w:rPr>
          <w:color w:val="000000"/>
        </w:rPr>
        <w:t xml:space="preserve">29. </w:t>
      </w:r>
      <w:r>
        <w:rPr>
          <w:rFonts w:ascii="宋体" w:hAnsi="宋体" w:eastAsia="宋体" w:cs="宋体"/>
          <w:color w:val="000000"/>
        </w:rPr>
        <w:t>列方程求解：一个数的</w:t>
      </w:r>
      <w:r>
        <w:object>
          <v:shape id="_x0000_i107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2" o:title="eqIdf89eef3148f2d4d09379767b4af69132"/>
            <o:lock v:ext="edit" aspectratio="t"/>
            <w10:wrap type="none"/>
            <w10:anchorlock/>
          </v:shape>
          <o:OLEObject Type="Embed" ProgID="Equation.DSMT4" ShapeID="_x0000_i1073" DrawAspect="Content" ObjectID="_1468075773" r:id="rId97">
            <o:LockedField>false</o:LockedField>
          </o:OLEObject>
        </w:object>
      </w:r>
      <w:r>
        <w:rPr>
          <w:rFonts w:ascii="宋体" w:hAnsi="宋体" w:eastAsia="宋体" w:cs="宋体"/>
          <w:color w:val="000000"/>
        </w:rPr>
        <w:t>减去</w:t>
      </w:r>
      <w:r>
        <w:object>
          <v:shape id="_x0000_i107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72" o:title="eqIdf89eef3148f2d4d09379767b4af69132"/>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，再加上</w:t>
      </w:r>
      <w:r>
        <w:object>
          <v:shape id="_x0000_i107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00" o:title="eqId56d266a04f3dc7483eddbc26c5e487db"/>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，结果等于</w:t>
      </w:r>
      <w:r>
        <w:rPr>
          <w:rFonts w:ascii="Times New Roman" w:hAnsi="Times New Roman" w:eastAsia="Times New Roman" w:cs="Times New Roman"/>
          <w:color w:val="000000"/>
        </w:rPr>
        <w:t>2</w:t>
      </w:r>
      <w:r>
        <w:rPr>
          <w:rFonts w:ascii="宋体" w:hAnsi="宋体" w:eastAsia="宋体" w:cs="宋体"/>
          <w:color w:val="000000"/>
        </w:rPr>
        <w:t>，求这个数？</w:t>
      </w:r>
    </w:p>
    <w:p w14:paraId="2C3D0B93">
      <w:pPr>
        <w:spacing w:line="360" w:lineRule="auto"/>
        <w:jc w:val="left"/>
        <w:textAlignment w:val="center"/>
        <w:rPr>
          <w:color w:val="000000"/>
        </w:rPr>
      </w:pPr>
      <w:r>
        <w:rPr>
          <w:color w:val="000000"/>
        </w:rPr>
        <w:t xml:space="preserve">30. </w:t>
      </w:r>
      <w:r>
        <w:rPr>
          <w:rFonts w:ascii="宋体" w:hAnsi="宋体" w:eastAsia="宋体" w:cs="宋体"/>
          <w:color w:val="000000"/>
        </w:rPr>
        <w:t>在横线和括号内填入适当的数</w:t>
      </w:r>
    </w:p>
    <w:p w14:paraId="48296205">
      <w:pPr>
        <w:spacing w:line="360" w:lineRule="auto"/>
        <w:jc w:val="left"/>
        <w:textAlignment w:val="center"/>
        <w:rPr>
          <w:color w:val="000000"/>
        </w:rPr>
      </w:pPr>
      <w:r>
        <w:rPr>
          <w:color w:val="000000"/>
        </w:rPr>
        <w:drawing>
          <wp:inline distT="0" distB="0" distL="114300" distR="114300">
            <wp:extent cx="2505075" cy="10477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2505075" cy="1047750"/>
                    </a:xfrm>
                    <a:prstGeom prst="rect">
                      <a:avLst/>
                    </a:prstGeom>
                  </pic:spPr>
                </pic:pic>
              </a:graphicData>
            </a:graphic>
          </wp:inline>
        </w:drawing>
      </w:r>
    </w:p>
    <w:p w14:paraId="47062DED">
      <w:pPr>
        <w:spacing w:line="360" w:lineRule="auto"/>
        <w:jc w:val="left"/>
        <w:textAlignment w:val="center"/>
        <w:rPr>
          <w:color w:val="000000"/>
        </w:rPr>
      </w:pPr>
      <w:r>
        <w:rPr>
          <w:rFonts w:ascii="宋体" w:hAnsi="宋体" w:eastAsia="宋体" w:cs="宋体"/>
          <w:color w:val="000000"/>
        </w:rPr>
        <w:t>短除法的两个数的最大公因数是</w:t>
      </w:r>
      <w:r>
        <w:rPr>
          <w:rFonts w:ascii="Times New Roman" w:hAnsi="Times New Roman" w:eastAsia="Times New Roman" w:cs="Times New Roman"/>
          <w:color w:val="000000"/>
        </w:rPr>
        <w:t>______</w:t>
      </w:r>
      <w:r>
        <w:rPr>
          <w:rFonts w:ascii="宋体" w:hAnsi="宋体" w:eastAsia="宋体" w:cs="宋体"/>
          <w:color w:val="000000"/>
        </w:rPr>
        <w:t>；它们的最小公倍数是</w:t>
      </w:r>
      <w:r>
        <w:rPr>
          <w:rFonts w:ascii="Times New Roman" w:hAnsi="Times New Roman" w:eastAsia="Times New Roman" w:cs="Times New Roman"/>
          <w:color w:val="000000"/>
        </w:rPr>
        <w:t>______</w:t>
      </w:r>
      <w:r>
        <w:rPr>
          <w:rFonts w:ascii="宋体" w:hAnsi="宋体" w:eastAsia="宋体" w:cs="宋体"/>
          <w:color w:val="000000"/>
        </w:rPr>
        <w:t>．</w:t>
      </w:r>
    </w:p>
    <w:p w14:paraId="5FA80484">
      <w:pPr>
        <w:spacing w:line="360" w:lineRule="auto"/>
        <w:jc w:val="left"/>
        <w:textAlignment w:val="center"/>
        <w:rPr>
          <w:color w:val="000000"/>
        </w:rPr>
      </w:pPr>
      <w:r>
        <w:rPr>
          <w:color w:val="000000"/>
        </w:rPr>
        <w:t xml:space="preserve">31. </w:t>
      </w:r>
      <w:r>
        <w:rPr>
          <w:rFonts w:ascii="宋体" w:hAnsi="宋体" w:eastAsia="宋体" w:cs="宋体"/>
          <w:color w:val="000000"/>
        </w:rPr>
        <w:t>从上海开往南京方向的列车每</w:t>
      </w:r>
      <w:r>
        <w:rPr>
          <w:rFonts w:ascii="Times New Roman" w:hAnsi="Times New Roman" w:eastAsia="Times New Roman" w:cs="Times New Roman"/>
          <w:color w:val="000000"/>
        </w:rPr>
        <w:t>45</w:t>
      </w:r>
      <w:r>
        <w:rPr>
          <w:rFonts w:ascii="宋体" w:hAnsi="宋体" w:eastAsia="宋体" w:cs="宋体"/>
          <w:color w:val="000000"/>
        </w:rPr>
        <w:t>分钟发一趟，上海开往杭州方向的每</w:t>
      </w:r>
      <w:r>
        <w:rPr>
          <w:rFonts w:ascii="Times New Roman" w:hAnsi="Times New Roman" w:eastAsia="Times New Roman" w:cs="Times New Roman"/>
          <w:color w:val="000000"/>
        </w:rPr>
        <w:t>30</w:t>
      </w:r>
      <w:r>
        <w:rPr>
          <w:rFonts w:ascii="宋体" w:hAnsi="宋体" w:eastAsia="宋体" w:cs="宋体"/>
          <w:color w:val="000000"/>
        </w:rPr>
        <w:t>分钟发一趟列车．如果早上</w:t>
      </w:r>
      <w:r>
        <w:object>
          <v:shape id="_x0000_i10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3" o:title="eqId5da4f8fb2ff3c04a4637581770a6040a"/>
            <o:lock v:ext="edit" aspectratio="t"/>
            <w10:wrap type="none"/>
            <w10:anchorlock/>
          </v:shape>
          <o:OLEObject Type="Embed" ProgID="Equation.DSMT4" ShapeID="_x0000_i1076" DrawAspect="Content" ObjectID="_1468075776" r:id="rId102">
            <o:LockedField>false</o:LockedField>
          </o:OLEObject>
        </w:object>
      </w:r>
      <w:r>
        <w:rPr>
          <w:rFonts w:ascii="宋体" w:hAnsi="宋体" w:eastAsia="宋体" w:cs="宋体"/>
          <w:color w:val="000000"/>
        </w:rPr>
        <w:t>开往南京和杭州这两个方向的列车同时发车，那么至少到几点钟它们又同时发车？</w:t>
      </w:r>
    </w:p>
    <w:p w14:paraId="6A5E7BD3">
      <w:pPr>
        <w:spacing w:line="360" w:lineRule="auto"/>
        <w:jc w:val="left"/>
        <w:textAlignment w:val="center"/>
        <w:rPr>
          <w:color w:val="000000"/>
        </w:rPr>
      </w:pPr>
      <w:r>
        <w:rPr>
          <w:color w:val="000000"/>
        </w:rPr>
        <w:t xml:space="preserve">32. </w:t>
      </w:r>
      <w:r>
        <w:rPr>
          <w:rFonts w:ascii="宋体" w:hAnsi="宋体" w:eastAsia="宋体" w:cs="宋体"/>
          <w:color w:val="000000"/>
        </w:rPr>
        <w:t>在做分数计算题时，把一个数“</w:t>
      </w:r>
      <w:r>
        <w:object>
          <v:shape id="_x0000_i1077"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105" o:title="eqId20b970d601b3ecdc6b2a3ceb6a002c21"/>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”错看成“</w:t>
      </w:r>
      <w:r>
        <w:object>
          <v:shape id="_x0000_i107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107" o:title="eqIdd78fd95f89dec2d373fa57f02acd739f"/>
            <o:lock v:ext="edit" aspectratio="t"/>
            <w10:wrap type="none"/>
            <w10:anchorlock/>
          </v:shape>
          <o:OLEObject Type="Embed" ProgID="Equation.DSMT4" ShapeID="_x0000_i1078" DrawAspect="Content" ObjectID="_1468075778" r:id="rId106">
            <o:LockedField>false</o:LockedField>
          </o:OLEObject>
        </w:object>
      </w:r>
      <w:r>
        <w:rPr>
          <w:rFonts w:ascii="宋体" w:hAnsi="宋体" w:eastAsia="宋体" w:cs="宋体"/>
          <w:color w:val="000000"/>
        </w:rPr>
        <w:t>”，得到结果为</w:t>
      </w:r>
      <w:r>
        <w:object>
          <v:shape id="_x0000_i107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9" o:title="eqId01eecb2b5378bfc0aa3bc940eb9c47c0"/>
            <o:lock v:ext="edit" aspectratio="t"/>
            <w10:wrap type="none"/>
            <w10:anchorlock/>
          </v:shape>
          <o:OLEObject Type="Embed" ProgID="Equation.DSMT4" ShapeID="_x0000_i1079" DrawAspect="Content" ObjectID="_1468075779" r:id="rId108">
            <o:LockedField>false</o:LockedField>
          </o:OLEObject>
        </w:object>
      </w:r>
      <w:r>
        <w:rPr>
          <w:rFonts w:ascii="宋体" w:hAnsi="宋体" w:eastAsia="宋体" w:cs="宋体"/>
          <w:color w:val="000000"/>
        </w:rPr>
        <w:t>，求这道题的正确答案．</w:t>
      </w:r>
    </w:p>
    <w:p w14:paraId="3CC2EB1E">
      <w:pPr>
        <w:spacing w:line="360" w:lineRule="auto"/>
        <w:jc w:val="left"/>
        <w:textAlignment w:val="center"/>
        <w:rPr>
          <w:color w:val="000000"/>
        </w:rPr>
      </w:pPr>
      <w:r>
        <w:rPr>
          <w:rFonts w:ascii="宋体" w:hAnsi="宋体" w:eastAsia="宋体" w:cs="宋体"/>
          <w:b/>
          <w:color w:val="000000"/>
          <w:sz w:val="24"/>
        </w:rPr>
        <w:t>五、综合题：（本大题共</w:t>
      </w:r>
      <w:r>
        <w:rPr>
          <w:rFonts w:ascii="Times New Roman" w:hAnsi="Times New Roman" w:eastAsia="Times New Roman" w:cs="Times New Roman"/>
          <w:b/>
          <w:color w:val="000000"/>
          <w:sz w:val="24"/>
        </w:rPr>
        <w:t>2</w:t>
      </w:r>
      <w:r>
        <w:rPr>
          <w:rFonts w:ascii="宋体" w:hAnsi="宋体" w:eastAsia="宋体" w:cs="宋体"/>
          <w:b/>
          <w:color w:val="000000"/>
          <w:sz w:val="24"/>
        </w:rPr>
        <w:t>题，</w:t>
      </w:r>
      <w:r>
        <w:rPr>
          <w:rFonts w:ascii="Times New Roman" w:hAnsi="Times New Roman" w:eastAsia="Times New Roman" w:cs="Times New Roman"/>
          <w:b/>
          <w:color w:val="000000"/>
          <w:sz w:val="24"/>
        </w:rPr>
        <w:t>33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6744566C">
      <w:pPr>
        <w:spacing w:line="360" w:lineRule="auto"/>
        <w:jc w:val="left"/>
        <w:textAlignment w:val="center"/>
        <w:rPr>
          <w:color w:val="000000"/>
        </w:rPr>
      </w:pPr>
      <w:r>
        <w:rPr>
          <w:color w:val="000000"/>
        </w:rPr>
        <w:t xml:space="preserve">33. </w:t>
      </w:r>
      <w:r>
        <w:rPr>
          <w:rFonts w:ascii="宋体" w:hAnsi="宋体" w:eastAsia="宋体" w:cs="宋体"/>
          <w:color w:val="000000"/>
        </w:rPr>
        <w:t>先阅读，再答题：</w:t>
      </w:r>
    </w:p>
    <w:p w14:paraId="36139DD1">
      <w:pPr>
        <w:spacing w:line="360" w:lineRule="auto"/>
        <w:jc w:val="left"/>
        <w:textAlignment w:val="center"/>
        <w:rPr>
          <w:color w:val="000000"/>
        </w:rPr>
      </w:pPr>
      <w:r>
        <w:rPr>
          <w:rFonts w:ascii="宋体" w:hAnsi="宋体" w:eastAsia="宋体" w:cs="宋体"/>
          <w:color w:val="000000"/>
        </w:rPr>
        <w:t>阅读：因为</w:t>
      </w:r>
      <w:r>
        <w:object>
          <v:shape id="_x0000_i1080" o:spt="75" alt="学科网(www.zxxk.com)--教育资源门户，提供试卷、教案、课件、论文、素材以及各类教学资源下载，还有大量而丰富的教学相关资讯！" type="#_x0000_t75" style="height:30.75pt;width:152.25pt;" o:ole="t" filled="f" o:preferrelative="t" stroked="f" coordsize="21600,21600">
            <v:path/>
            <v:fill on="f" focussize="0,0"/>
            <v:stroke on="f" joinstyle="miter"/>
            <v:imagedata r:id="rId111" o:title="eqIdc005aca19ba64c854f2b63843a50f82d"/>
            <o:lock v:ext="edit" aspectratio="t"/>
            <w10:wrap type="none"/>
            <w10:anchorlock/>
          </v:shape>
          <o:OLEObject Type="Embed" ProgID="Equation.DSMT4" ShapeID="_x0000_i1080" DrawAspect="Content" ObjectID="_1468075780" r:id="rId110">
            <o:LockedField>false</o:LockedField>
          </o:OLEObject>
        </w:object>
      </w:r>
      <w:r>
        <w:rPr>
          <w:rFonts w:ascii="宋体" w:hAnsi="宋体" w:eastAsia="宋体" w:cs="宋体"/>
          <w:color w:val="000000"/>
        </w:rPr>
        <w:t>，</w:t>
      </w:r>
    </w:p>
    <w:p w14:paraId="78C112BA">
      <w:pPr>
        <w:spacing w:line="360" w:lineRule="auto"/>
        <w:jc w:val="left"/>
        <w:textAlignment w:val="center"/>
        <w:rPr>
          <w:color w:val="000000"/>
        </w:rPr>
      </w:pPr>
      <w:r>
        <w:object>
          <v:shape id="_x0000_i1081"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113" o:title="eqIdfd2660ba5b39991b3242f449d1f9ac8a"/>
            <o:lock v:ext="edit" aspectratio="t"/>
            <w10:wrap type="none"/>
            <w10:anchorlock/>
          </v:shape>
          <o:OLEObject Type="Embed" ProgID="Equation.DSMT4" ShapeID="_x0000_i1081" DrawAspect="Content" ObjectID="_1468075781" r:id="rId112">
            <o:LockedField>false</o:LockedField>
          </o:OLEObject>
        </w:object>
      </w:r>
      <w:r>
        <w:rPr>
          <w:rFonts w:ascii="宋体" w:hAnsi="宋体" w:eastAsia="宋体" w:cs="宋体"/>
          <w:color w:val="000000"/>
        </w:rPr>
        <w:t>，</w:t>
      </w:r>
    </w:p>
    <w:p w14:paraId="17AE2EE5">
      <w:pPr>
        <w:spacing w:line="360" w:lineRule="auto"/>
        <w:jc w:val="left"/>
        <w:textAlignment w:val="center"/>
        <w:rPr>
          <w:color w:val="000000"/>
        </w:rPr>
      </w:pPr>
      <w:r>
        <w:object>
          <v:shape id="_x0000_i1082" o:spt="75" alt="学科网(www.zxxk.com)--教育资源门户，提供试卷、教案、课件、论文、素材以及各类教学资源下载，还有大量而丰富的教学相关资讯！" type="#_x0000_t75" style="height:30.75pt;width:159pt;" o:ole="t" filled="f" o:preferrelative="t" stroked="f" coordsize="21600,21600">
            <v:path/>
            <v:fill on="f" focussize="0,0"/>
            <v:stroke on="f" joinstyle="miter"/>
            <v:imagedata r:id="rId115" o:title="eqIdf3618e1f6112ac4a0d7d7b39f121becb"/>
            <o:lock v:ext="edit" aspectratio="t"/>
            <w10:wrap type="none"/>
            <w10:anchorlock/>
          </v:shape>
          <o:OLEObject Type="Embed" ProgID="Equation.DSMT4" ShapeID="_x0000_i1082" DrawAspect="Content" ObjectID="_1468075782" r:id="rId114">
            <o:LockedField>false</o:LockedField>
          </o:OLEObject>
        </w:object>
      </w:r>
      <w:r>
        <w:rPr>
          <w:rFonts w:ascii="宋体" w:hAnsi="宋体" w:eastAsia="宋体" w:cs="宋体"/>
          <w:color w:val="000000"/>
        </w:rPr>
        <w:t>，……</w:t>
      </w:r>
    </w:p>
    <w:p w14:paraId="3D94DA00">
      <w:pPr>
        <w:spacing w:line="360" w:lineRule="auto"/>
        <w:jc w:val="left"/>
        <w:textAlignment w:val="center"/>
        <w:rPr>
          <w:color w:val="000000"/>
        </w:rPr>
      </w:pPr>
      <w:r>
        <w:rPr>
          <w:color w:val="000000"/>
        </w:rPr>
        <w:t>（1）</w:t>
      </w:r>
      <w:r>
        <w:rPr>
          <w:rFonts w:ascii="宋体" w:hAnsi="宋体" w:eastAsia="宋体" w:cs="宋体"/>
          <w:color w:val="000000"/>
        </w:rPr>
        <w:t>根据以上材料，请写出：</w:t>
      </w:r>
      <w:r>
        <w:object>
          <v:shape id="_x0000_i1083"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117" o:title="eqIda01422da861d7bdf4ff1e31c8ebf03e6"/>
            <o:lock v:ext="edit" aspectratio="t"/>
            <w10:wrap type="none"/>
            <w10:anchorlock/>
          </v:shape>
          <o:OLEObject Type="Embed" ProgID="Equation.DSMT4" ShapeID="_x0000_i1083" DrawAspect="Content" ObjectID="_1468075783" r:id="rId116">
            <o:LockedField>false</o:LockedField>
          </o:OLEObject>
        </w:object>
      </w:r>
      <w:r>
        <w:rPr>
          <w:rFonts w:ascii="Times New Roman" w:hAnsi="Times New Roman" w:eastAsia="Times New Roman" w:cs="Times New Roman"/>
          <w:color w:val="000000"/>
        </w:rPr>
        <w:t>______</w:t>
      </w:r>
      <w:r>
        <w:rPr>
          <w:rFonts w:ascii="宋体" w:hAnsi="宋体" w:eastAsia="宋体" w:cs="宋体"/>
          <w:color w:val="000000"/>
        </w:rPr>
        <w:t>．</w:t>
      </w:r>
    </w:p>
    <w:p w14:paraId="25623C5D">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084" o:spt="75" alt="学科网(www.zxxk.com)--教育资源门户，提供试卷、教案、课件、论文、素材以及各类教学资源下载，还有大量而丰富的教学相关资讯！" type="#_x0000_t75" style="height:30.55pt;width:198.7pt;" o:ole="t" filled="f" o:preferrelative="t" stroked="f" coordsize="21600,21600">
            <v:path/>
            <v:fill on="f" focussize="0,0"/>
            <v:stroke on="f" joinstyle="miter"/>
            <v:imagedata r:id="rId119" o:title="eqIdec163c96bbf59d8dcd896525ce0f6d95"/>
            <o:lock v:ext="edit" aspectratio="t"/>
            <w10:wrap type="none"/>
            <w10:anchorlock/>
          </v:shape>
          <o:OLEObject Type="Embed" ProgID="Equation.DSMT4" ShapeID="_x0000_i1084" DrawAspect="Content" ObjectID="_1468075784" r:id="rId118">
            <o:LockedField>false</o:LockedField>
          </o:OLEObject>
        </w:object>
      </w:r>
      <w:r>
        <w:rPr>
          <w:rFonts w:ascii="宋体" w:hAnsi="宋体" w:eastAsia="宋体" w:cs="宋体"/>
          <w:color w:val="000000"/>
        </w:rPr>
        <w:t>．</w:t>
      </w:r>
    </w:p>
    <w:p w14:paraId="108AFCCB">
      <w:pPr>
        <w:spacing w:line="360" w:lineRule="auto"/>
        <w:jc w:val="left"/>
        <w:textAlignment w:val="center"/>
        <w:rPr>
          <w:color w:val="000000"/>
        </w:rPr>
      </w:pPr>
      <w:r>
        <w:rPr>
          <w:color w:val="000000"/>
        </w:rPr>
        <w:t xml:space="preserve">34. </w:t>
      </w:r>
      <w:r>
        <w:rPr>
          <w:rFonts w:ascii="宋体" w:hAnsi="宋体" w:eastAsia="宋体" w:cs="宋体"/>
          <w:color w:val="000000"/>
        </w:rPr>
        <w:t>把单位“</w:t>
      </w:r>
      <w:r>
        <w:rPr>
          <w:rFonts w:ascii="Times New Roman" w:hAnsi="Times New Roman" w:eastAsia="Times New Roman" w:cs="Times New Roman"/>
          <w:color w:val="000000"/>
        </w:rPr>
        <w:t>1</w:t>
      </w:r>
      <w:r>
        <w:rPr>
          <w:rFonts w:ascii="宋体" w:hAnsi="宋体" w:eastAsia="宋体" w:cs="宋体"/>
          <w:color w:val="000000"/>
        </w:rPr>
        <w:t>”平均分成若干份，表示其中一份的数叫单位分数．单位分数又叫埃及分数．在古埃及，人们研究如何把一个分数单位表示成若干个不同的分数单位的和．比如：</w:t>
      </w:r>
      <w:r>
        <w:object>
          <v:shape id="_x0000_i1085" o:spt="75" alt="学科网(www.zxxk.com)--教育资源门户，提供试卷、教案、课件、论文、素材以及各类教学资源下载，还有大量而丰富的教学相关资讯！" type="#_x0000_t75" style="height:37.2pt;width:112.8pt;" o:ole="t" filled="f" o:preferrelative="t" stroked="f" coordsize="21600,21600">
            <v:path/>
            <v:fill on="f" focussize="0,0"/>
            <v:stroke on="f" joinstyle="miter"/>
            <v:imagedata r:id="rId121" o:title="eqIdf197afe391e47f723524e4cd2b57af9d"/>
            <o:lock v:ext="edit" aspectratio="t"/>
            <w10:wrap type="none"/>
            <w10:anchorlock/>
          </v:shape>
          <o:OLEObject Type="Embed" ProgID="Equation.DSMT4" ShapeID="_x0000_i1085" DrawAspect="Content" ObjectID="_1468075785" r:id="rId120">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37.2pt;width:120.6pt;" o:ole="t" filled="f" o:preferrelative="t" stroked="f" coordsize="21600,21600">
            <v:path/>
            <v:fill on="f" focussize="0,0"/>
            <v:stroke on="f" joinstyle="miter"/>
            <v:imagedata r:id="rId123" o:title="eqIde43876a7825e48503e97843a456f72b7"/>
            <o:lock v:ext="edit" aspectratio="t"/>
            <w10:wrap type="none"/>
            <w10:anchorlock/>
          </v:shape>
          <o:OLEObject Type="Embed" ProgID="Equation.DSMT4" ShapeID="_x0000_i1086" DrawAspect="Content" ObjectID="_1468075786" r:id="rId122">
            <o:LockedField>false</o:LockedField>
          </o:OLEObject>
        </w:object>
      </w:r>
      <w:r>
        <w:rPr>
          <w:rFonts w:ascii="宋体" w:hAnsi="宋体" w:eastAsia="宋体" w:cs="宋体"/>
          <w:color w:val="000000"/>
        </w:rPr>
        <w:t>．</w:t>
      </w:r>
    </w:p>
    <w:p w14:paraId="3500C212">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087" o:spt="75" alt="学科网(www.zxxk.com)--教育资源门户，提供试卷、教案、课件、论文、素材以及各类教学资源下载，还有大量而丰富的教学相关资讯！" type="#_x0000_t75" style="height:34.8pt;width:81.6pt;" o:ole="t" filled="f" o:preferrelative="t" stroked="f" coordsize="21600,21600">
            <v:path/>
            <v:fill on="f" focussize="0,0"/>
            <v:stroke on="f" joinstyle="miter"/>
            <v:imagedata r:id="rId125" o:title="eqId4bf7179add4d6fddf2504da53044fa9b"/>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34.8pt;width:81.6pt;" o:ole="t" filled="f" o:preferrelative="t" stroked="f" coordsize="21600,21600">
            <v:path/>
            <v:fill on="f" focussize="0,0"/>
            <v:stroke on="f" joinstyle="miter"/>
            <v:imagedata r:id="rId125" o:title="eqId4bf7179add4d6fddf2504da53044fa9b"/>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（写出与上文材料不一样的自然数，要求两个单位分数的分母不同）．</w:t>
      </w:r>
    </w:p>
    <w:p w14:paraId="152017E0">
      <w:pPr>
        <w:spacing w:line="360" w:lineRule="auto"/>
        <w:jc w:val="left"/>
        <w:textAlignment w:val="center"/>
        <w:rPr>
          <w:color w:val="000000"/>
        </w:rPr>
      </w:pPr>
      <w:r>
        <w:rPr>
          <w:color w:val="000000"/>
        </w:rPr>
        <w:t>（2）</w:t>
      </w:r>
      <w:r>
        <w:rPr>
          <w:rFonts w:ascii="宋体" w:hAnsi="宋体" w:eastAsia="宋体" w:cs="宋体"/>
          <w:color w:val="000000"/>
        </w:rPr>
        <w:t>如果</w:t>
      </w:r>
      <w:r>
        <w:object>
          <v:shape id="_x0000_i1089" o:spt="75" alt="学科网(www.zxxk.com)--教育资源门户，提供试卷、教案、课件、论文、素材以及各类教学资源下载，还有大量而丰富的教学相关资讯！" type="#_x0000_t75" style="height:31.2pt;width:68.4pt;" o:ole="t" filled="f" o:preferrelative="t" stroked="f" coordsize="21600,21600">
            <v:path/>
            <v:fill on="f" focussize="0,0"/>
            <v:stroke on="f" joinstyle="miter"/>
            <v:imagedata r:id="rId128" o:title="eqId15666ddbcef155255980a68478390e94"/>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为互不相同的自然数（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不超过</w:t>
      </w:r>
      <w:r>
        <w:rPr>
          <w:rFonts w:ascii="Times New Roman" w:hAnsi="Times New Roman" w:eastAsia="Times New Roman" w:cs="Times New Roman"/>
          <w:color w:val="000000"/>
        </w:rPr>
        <w:t>30</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的和．</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D068B43">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5EBFE">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6E10D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oleObject" Target="embeddings/oleObject50.bin"/><Relationship Id="rId97" Type="http://schemas.openxmlformats.org/officeDocument/2006/relationships/oleObject" Target="embeddings/oleObject49.bin"/><Relationship Id="rId96" Type="http://schemas.openxmlformats.org/officeDocument/2006/relationships/oleObject" Target="embeddings/oleObject48.bin"/><Relationship Id="rId95" Type="http://schemas.openxmlformats.org/officeDocument/2006/relationships/oleObject" Target="embeddings/oleObject47.bin"/><Relationship Id="rId94" Type="http://schemas.openxmlformats.org/officeDocument/2006/relationships/image" Target="media/image43.wmf"/><Relationship Id="rId93" Type="http://schemas.openxmlformats.org/officeDocument/2006/relationships/oleObject" Target="embeddings/oleObject46.bin"/><Relationship Id="rId92" Type="http://schemas.openxmlformats.org/officeDocument/2006/relationships/image" Target="media/image42.wmf"/><Relationship Id="rId91" Type="http://schemas.openxmlformats.org/officeDocument/2006/relationships/oleObject" Target="embeddings/oleObject45.bin"/><Relationship Id="rId90" Type="http://schemas.openxmlformats.org/officeDocument/2006/relationships/image" Target="media/image41.wmf"/><Relationship Id="rId9" Type="http://schemas.openxmlformats.org/officeDocument/2006/relationships/image" Target="media/image3.wmf"/><Relationship Id="rId89" Type="http://schemas.openxmlformats.org/officeDocument/2006/relationships/oleObject" Target="embeddings/oleObject44.bin"/><Relationship Id="rId88" Type="http://schemas.openxmlformats.org/officeDocument/2006/relationships/image" Target="media/image40.wmf"/><Relationship Id="rId87" Type="http://schemas.openxmlformats.org/officeDocument/2006/relationships/oleObject" Target="embeddings/oleObject43.bin"/><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image" Target="media/image38.wmf"/><Relationship Id="rId82" Type="http://schemas.openxmlformats.org/officeDocument/2006/relationships/oleObject" Target="embeddings/oleObject40.bin"/><Relationship Id="rId81" Type="http://schemas.openxmlformats.org/officeDocument/2006/relationships/image" Target="media/image37.png"/><Relationship Id="rId80" Type="http://schemas.openxmlformats.org/officeDocument/2006/relationships/image" Target="media/image36.wmf"/><Relationship Id="rId8" Type="http://schemas.openxmlformats.org/officeDocument/2006/relationships/oleObject" Target="embeddings/oleObject1.bin"/><Relationship Id="rId79" Type="http://schemas.openxmlformats.org/officeDocument/2006/relationships/oleObject" Target="embeddings/oleObject39.bin"/><Relationship Id="rId78" Type="http://schemas.openxmlformats.org/officeDocument/2006/relationships/oleObject" Target="embeddings/oleObject38.bin"/><Relationship Id="rId77" Type="http://schemas.openxmlformats.org/officeDocument/2006/relationships/image" Target="media/image35.wmf"/><Relationship Id="rId76" Type="http://schemas.openxmlformats.org/officeDocument/2006/relationships/oleObject" Target="embeddings/oleObject37.bin"/><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image" Target="media/image2.wmf"/><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image" Target="media/image30.wmf"/><Relationship Id="rId65" Type="http://schemas.openxmlformats.org/officeDocument/2006/relationships/oleObject" Target="embeddings/oleObject31.bin"/><Relationship Id="rId64" Type="http://schemas.openxmlformats.org/officeDocument/2006/relationships/image" Target="media/image29.wmf"/><Relationship Id="rId63" Type="http://schemas.openxmlformats.org/officeDocument/2006/relationships/image" Target="media/image28.wmf"/><Relationship Id="rId62" Type="http://schemas.openxmlformats.org/officeDocument/2006/relationships/oleObject" Target="embeddings/oleObject30.bin"/><Relationship Id="rId61" Type="http://schemas.openxmlformats.org/officeDocument/2006/relationships/oleObject" Target="embeddings/oleObject29.bin"/><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oleObject" Target="embeddings/oleObject27.bin"/><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png"/><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 Type="http://schemas.openxmlformats.org/officeDocument/2006/relationships/oleObject" Target="embeddings/oleObject4.bin"/><Relationship Id="rId130" Type="http://schemas.openxmlformats.org/officeDocument/2006/relationships/fontTable" Target="fontTable.xml"/><Relationship Id="rId13" Type="http://schemas.openxmlformats.org/officeDocument/2006/relationships/image" Target="media/image5.wmf"/><Relationship Id="rId129" Type="http://schemas.openxmlformats.org/officeDocument/2006/relationships/customXml" Target="../customXml/item1.xml"/><Relationship Id="rId128" Type="http://schemas.openxmlformats.org/officeDocument/2006/relationships/image" Target="media/image58.wmf"/><Relationship Id="rId127" Type="http://schemas.openxmlformats.org/officeDocument/2006/relationships/oleObject" Target="embeddings/oleObject65.bin"/><Relationship Id="rId126" Type="http://schemas.openxmlformats.org/officeDocument/2006/relationships/oleObject" Target="embeddings/oleObject64.bin"/><Relationship Id="rId125" Type="http://schemas.openxmlformats.org/officeDocument/2006/relationships/image" Target="media/image57.wmf"/><Relationship Id="rId124" Type="http://schemas.openxmlformats.org/officeDocument/2006/relationships/oleObject" Target="embeddings/oleObject63.bin"/><Relationship Id="rId123" Type="http://schemas.openxmlformats.org/officeDocument/2006/relationships/image" Target="media/image56.wmf"/><Relationship Id="rId122" Type="http://schemas.openxmlformats.org/officeDocument/2006/relationships/oleObject" Target="embeddings/oleObject62.bin"/><Relationship Id="rId121" Type="http://schemas.openxmlformats.org/officeDocument/2006/relationships/image" Target="media/image55.wmf"/><Relationship Id="rId120" Type="http://schemas.openxmlformats.org/officeDocument/2006/relationships/oleObject" Target="embeddings/oleObject61.bin"/><Relationship Id="rId12" Type="http://schemas.openxmlformats.org/officeDocument/2006/relationships/oleObject" Target="embeddings/oleObject3.bin"/><Relationship Id="rId119" Type="http://schemas.openxmlformats.org/officeDocument/2006/relationships/image" Target="media/image54.wmf"/><Relationship Id="rId118" Type="http://schemas.openxmlformats.org/officeDocument/2006/relationships/oleObject" Target="embeddings/oleObject60.bin"/><Relationship Id="rId117" Type="http://schemas.openxmlformats.org/officeDocument/2006/relationships/image" Target="media/image53.wmf"/><Relationship Id="rId116" Type="http://schemas.openxmlformats.org/officeDocument/2006/relationships/oleObject" Target="embeddings/oleObject59.bin"/><Relationship Id="rId115" Type="http://schemas.openxmlformats.org/officeDocument/2006/relationships/image" Target="media/image52.wmf"/><Relationship Id="rId114" Type="http://schemas.openxmlformats.org/officeDocument/2006/relationships/oleObject" Target="embeddings/oleObject58.bin"/><Relationship Id="rId113" Type="http://schemas.openxmlformats.org/officeDocument/2006/relationships/image" Target="media/image51.wmf"/><Relationship Id="rId112" Type="http://schemas.openxmlformats.org/officeDocument/2006/relationships/oleObject" Target="embeddings/oleObject57.bin"/><Relationship Id="rId111" Type="http://schemas.openxmlformats.org/officeDocument/2006/relationships/image" Target="media/image50.wmf"/><Relationship Id="rId110" Type="http://schemas.openxmlformats.org/officeDocument/2006/relationships/oleObject" Target="embeddings/oleObject56.bin"/><Relationship Id="rId11" Type="http://schemas.openxmlformats.org/officeDocument/2006/relationships/image" Target="media/image4.wmf"/><Relationship Id="rId109" Type="http://schemas.openxmlformats.org/officeDocument/2006/relationships/image" Target="media/image49.wmf"/><Relationship Id="rId108" Type="http://schemas.openxmlformats.org/officeDocument/2006/relationships/oleObject" Target="embeddings/oleObject55.bin"/><Relationship Id="rId107" Type="http://schemas.openxmlformats.org/officeDocument/2006/relationships/image" Target="media/image48.wmf"/><Relationship Id="rId106" Type="http://schemas.openxmlformats.org/officeDocument/2006/relationships/oleObject" Target="embeddings/oleObject54.bin"/><Relationship Id="rId105" Type="http://schemas.openxmlformats.org/officeDocument/2006/relationships/image" Target="media/image47.wmf"/><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png"/><Relationship Id="rId100" Type="http://schemas.openxmlformats.org/officeDocument/2006/relationships/image" Target="media/image44.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2025-10-24T07:00:00Z</dcterms:created>
  <dc:creator>学科网试题生产平台</dc:creator>
  <dc:description>3865513594273792</dc:description>
  <cp:lastModifiedBy>Administrator</cp:lastModifiedBy>
  <dcterms:modified xsi:type="dcterms:W3CDTF">2025-11-01T08:45:12Z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3179861E7CA74471A53874414E60E105_12</vt:lpwstr>
  </property>
</Properties>
</file>