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4483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12547600</wp:posOffset>
            </wp:positionV>
            <wp:extent cx="304800" cy="495300"/>
            <wp:effectExtent l="0" t="0" r="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学年第二学期六年级数学期终质量监测试卷</w:t>
      </w:r>
    </w:p>
    <w:p w:rsidR="00FC5860" w:rsidRPr="00BE1BCD" w:rsidRDefault="00E44832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E44832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E4483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E4483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．除第一、二大题外，其余各题如无特别说明，都必须写出解题的主要步骤；</w:t>
      </w:r>
    </w:p>
    <w:p w:rsidR="00FC5860" w:rsidRPr="00BE1BCD" w:rsidRDefault="00E4483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．不做特殊说明，本卷中的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" o:title="eqId70f5389990c3a0c5373f3bd9fb2454c9"/>
          </v:shape>
          <o:OLEObject Type="Embed" ProgID="Equation.DSMT4" ShapeID="_x0000_i1025" DrawAspect="Content" ObjectID="_1830077966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E4483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4483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下列四组数中，不能组成比例的是（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E108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44832">
        <w:rPr>
          <w:rFonts w:eastAsia="Times New Roman" w:cs="Times New Roman"/>
        </w:rPr>
        <w:t>2</w: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3</w: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4</w: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6</w:t>
      </w:r>
      <w:r w:rsidRPr="00BE1BCD">
        <w:tab/>
        <w:t xml:space="preserve">B. </w:t>
      </w:r>
      <w:r w:rsidR="00E44832">
        <w:object w:dxaOrig="34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11" o:title="eqId4d4d3ac67dac7a4c48fbfb053a735b88"/>
          </v:shape>
          <o:OLEObject Type="Embed" ProgID="Equation.DSMT4" ShapeID="_x0000_i1026" DrawAspect="Content" ObjectID="_1830077967" r:id="rId12"/>
        </w:objec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2</w: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28</w:t>
      </w:r>
      <w:r w:rsidR="00E44832">
        <w:rPr>
          <w:rFonts w:ascii="宋体" w:hAnsi="宋体"/>
        </w:rPr>
        <w:t>、</w:t>
      </w:r>
      <w:r w:rsidR="00E44832">
        <w:rPr>
          <w:rFonts w:eastAsia="Times New Roman" w:cs="Times New Roman"/>
        </w:rPr>
        <w:t>40</w:t>
      </w:r>
    </w:p>
    <w:p w:rsidR="00BE108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44832"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13" o:title="eqIdf89eef3148f2d4d09379767b4af69132"/>
          </v:shape>
          <o:OLEObject Type="Embed" ProgID="Equation.DSMT4" ShapeID="_x0000_i1027" DrawAspect="Content" ObjectID="_1830077968" r:id="rId14"/>
        </w:object>
      </w:r>
      <w:r w:rsidR="00E44832">
        <w:rPr>
          <w:rFonts w:ascii="宋体" w:hAnsi="宋体"/>
        </w:rPr>
        <w:t>，</w:t>
      </w:r>
      <w:r w:rsidR="00E44832"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5" o:title="eqId4dac452fbb5ef6dd653e7fbbef639484"/>
          </v:shape>
          <o:OLEObject Type="Embed" ProgID="Equation.DSMT4" ShapeID="_x0000_i1028" DrawAspect="Content" ObjectID="_1830077969" r:id="rId16"/>
        </w:object>
      </w:r>
      <w:r w:rsidR="00E44832">
        <w:rPr>
          <w:rFonts w:ascii="宋体" w:hAnsi="宋体"/>
        </w:rPr>
        <w:t>，</w:t>
      </w:r>
      <w:r w:rsidR="00E44832">
        <w:object w:dxaOrig="225" w:dyaOrig="555">
          <v:shape id="_x0000_i1029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17" o:title="eqId56d266a04f3dc7483eddbc26c5e487db"/>
          </v:shape>
          <o:OLEObject Type="Embed" ProgID="Equation.DSMT4" ShapeID="_x0000_i1029" DrawAspect="Content" ObjectID="_1830077970" r:id="rId18"/>
        </w:object>
      </w:r>
      <w:r w:rsidR="00E44832">
        <w:rPr>
          <w:rFonts w:ascii="宋体" w:hAnsi="宋体"/>
        </w:rPr>
        <w:t>，</w:t>
      </w:r>
      <w:r w:rsidR="00E44832">
        <w:object w:dxaOrig="222" w:dyaOrig="618">
          <v:shape id="_x0000_i1030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19" o:title="eqIdd3ffd5c35bba71ea54c28622b6cf505d"/>
          </v:shape>
          <o:OLEObject Type="Embed" ProgID="Equation.DSMT4" ShapeID="_x0000_i1030" DrawAspect="Content" ObjectID="_1830077971" r:id="rId20"/>
        </w:object>
      </w:r>
      <w:r w:rsidRPr="00BE1BCD">
        <w:tab/>
        <w:t xml:space="preserve">D. </w:t>
      </w:r>
      <w:r w:rsidR="00E44832">
        <w:object w:dxaOrig="1618" w:dyaOrig="278">
          <v:shape id="_x0000_i1031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21" o:title="eqIdd3bc4f2fa103759fdc75fdda51823d62"/>
          </v:shape>
          <o:OLEObject Type="Embed" ProgID="Equation.DSMT4" ShapeID="_x0000_i1031" DrawAspect="Content" ObjectID="_1830077972" r:id="rId22"/>
        </w:objec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下列方程组中，属于二元一次方程组的是（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E108B" w:rsidRDefault="00E448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720">
          <v:shape id="_x0000_i1032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23" o:title="eqId72b53b622a1a2e9f198c70dae1c235d0"/>
          </v:shape>
          <o:OLEObject Type="Embed" ProgID="Equation.DSMT4" ShapeID="_x0000_i1032" DrawAspect="Content" ObjectID="_1830077973" r:id="rId24"/>
        </w:object>
      </w:r>
      <w:r>
        <w:rPr>
          <w:color w:val="000000"/>
        </w:rPr>
        <w:tab/>
        <w:t xml:space="preserve">B. </w:t>
      </w:r>
      <w:r>
        <w:object w:dxaOrig="1095" w:dyaOrig="720">
          <v:shape id="_x0000_i1033" type="#_x0000_t75" alt="学科网(www.zxxk.com)--教育资源门户，提供试卷、教案、课件、论文、素材以及各类教学资源下载，还有大量而丰富的教学相关资讯！ 4jdWirBhS/za5DfBUUAdjA==" style="width:55pt;height:36pt" o:ole="">
            <v:imagedata r:id="rId25" o:title="eqId9c7e079ba1da447f6035f2b91c5ccd58"/>
          </v:shape>
          <o:OLEObject Type="Embed" ProgID="Equation.DSMT4" ShapeID="_x0000_i1033" DrawAspect="Content" ObjectID="_1830077974" r:id="rId26"/>
        </w:object>
      </w:r>
    </w:p>
    <w:p w:rsidR="00BE108B" w:rsidRDefault="00E448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79893068" name="图片 479893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93068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380" w:dyaOrig="765">
          <v:shape id="_x0000_i1034" type="#_x0000_t75" alt="学科网(www.zxxk.com)--教育资源门户，提供试卷、教案、课件、论文、素材以及各类教学资源下载，还有大量而丰富的教学相关资讯！ 4jdWirBhS/za5DfBUUAdjA==" style="width:69pt;height:38.5pt" o:ole="">
            <v:imagedata r:id="rId28" o:title="eqId208c244335fbcd1495d30afacc3e869a"/>
          </v:shape>
          <o:OLEObject Type="Embed" ProgID="Equation.DSMT4" ShapeID="_x0000_i1034" DrawAspect="Content" ObjectID="_1830077975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1140" w:dyaOrig="720">
          <v:shape id="_x0000_i1035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30" o:title="eqId9a59aba01fc0b55e488bfe95046745e2"/>
          </v:shape>
          <o:OLEObject Type="Embed" ProgID="Equation.DSMT4" ShapeID="_x0000_i1035" DrawAspect="Content" ObjectID="_1830077976" r:id="rId31"/>
        </w:objec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下列事件中，不确定事件是（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在地球上，抛出的篮球会下落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367</w:t>
      </w:r>
      <w:r>
        <w:rPr>
          <w:rFonts w:ascii="宋体" w:hAnsi="宋体"/>
          <w:color w:val="000000"/>
        </w:rPr>
        <w:t>人中至少有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人的生日相同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太阳从西方升起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抛掷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枚质地均匀的硬币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次，有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次正面朝上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转化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是一种重要的解决问题策略，在我们数学学习中经常会运用到．例如探索圆的面积计算公式时，许多同学会将圆形纸片剪成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等份，拼成一个近似的平行四边形（如图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），然后推导出圆的面积计算方法．小亮在研究时，将圆形纸片剪成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等份，拼成一个近似的梯形（如图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）．</w:t>
      </w:r>
      <w:r>
        <w:rPr>
          <w:rFonts w:ascii="宋体" w:hAnsi="宋体"/>
          <w:color w:val="000000"/>
        </w:rPr>
        <w:t>请仔细观察拼成的这个梯形，梯形的上底与下底的和与梯形的高分别是（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108B" w:rsidRDefault="00E4483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76775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圆周长，圆的半径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圆周长，圆的直径</w:t>
      </w:r>
    </w:p>
    <w:p w:rsidR="00BE108B" w:rsidRDefault="00E448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圆周长的一半，圆的半径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圆周长的一半，圆的直径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巴黎奥运会，中国代表团获得金牌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枚，铜牌与金牌的比是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，那么铜牌有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枚．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object w:dxaOrig="240" w:dyaOrig="620">
          <v:shape id="_x0000_i103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3" o:title="eqIdbf31876698721a199c7c53c6b320aa86"/>
          </v:shape>
          <o:OLEObject Type="Embed" ProgID="Equation.DSMT4" ShapeID="_x0000_i1036" DrawAspect="Content" ObjectID="_1830077977" r:id="rId34"/>
        </w:objec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5" o:title="eqId81dea63b8ce3e51adf66cf7b9982a248"/>
          </v:shape>
          <o:OLEObject Type="Embed" ProgID="Equation.DSMT4" ShapeID="_x0000_i1037" DrawAspect="Content" ObjectID="_1830077978" r:id="rId36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38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37" o:title="eqId4ec0618ae3a4fde6d6220010af229b9a"/>
          </v:shape>
          <o:OLEObject Type="Embed" ProgID="Equation.DSMT4" ShapeID="_x0000_i1038" DrawAspect="Content" ObjectID="_1830077979" r:id="rId3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一幅地图的比例尺是</w:t>
      </w:r>
      <w:r>
        <w:object w:dxaOrig="124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62.5pt;height:14.5pt" o:ole="">
            <v:imagedata r:id="rId39" o:title="eqId09db6182b5307eb7205953f1cb74657e"/>
          </v:shape>
          <o:OLEObject Type="Embed" ProgID="Equation.DSMT4" ShapeID="_x0000_i1039" DrawAspect="Content" ObjectID="_1830077980" r:id="rId40"/>
        </w:object>
      </w:r>
      <w:r>
        <w:rPr>
          <w:rFonts w:ascii="宋体" w:hAnsi="宋体"/>
          <w:color w:val="000000"/>
        </w:rPr>
        <w:t>，上海到北京的实际距离是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千米，上海到北京的图上距离是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从一副扑克牌中随意抽出一张牌，下列事件：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抽出的牌是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04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1" o:title="eqIdcf3834d7ec7531f3c3c0ce9b286f7a49"/>
          </v:shape>
          <o:OLEObject Type="Embed" ProgID="Equation.DSMT4" ShapeID="_x0000_i1040" DrawAspect="Content" ObjectID="_1830077981" r:id="rId4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抽出的牌是黑桃；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抽出的牌是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抽出的牌是红色，其中发生可能性最大的事件是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（填序号）．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妈妈存入银行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元，整存整取两年期，年利率为</w:t>
      </w:r>
      <w:r>
        <w:object w:dxaOrig="703" w:dyaOrig="283">
          <v:shape id="_x0000_i1041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43" o:title="eqIdd497a8fd792e90323fed4480d7bf9415"/>
          </v:shape>
          <o:OLEObject Type="Embed" ProgID="Equation.DSMT4" ShapeID="_x0000_i1041" DrawAspect="Content" ObjectID="_1830077982" r:id="rId44"/>
        </w:object>
      </w:r>
      <w:r>
        <w:rPr>
          <w:rFonts w:ascii="宋体" w:hAnsi="宋体"/>
          <w:color w:val="000000"/>
        </w:rPr>
        <w:t>，到期时，妈妈从银行可以取出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写出一组解是</w:t>
      </w:r>
      <w:r>
        <w:object w:dxaOrig="795" w:dyaOrig="720">
          <v:shape id="_x0000_i1042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45" o:title="eqId876083aaa2ed361b9427965938f67a33"/>
          </v:shape>
          <o:OLEObject Type="Embed" ProgID="Equation.DSMT4" ShapeID="_x0000_i1042" DrawAspect="Content" ObjectID="_1830077983" r:id="rId46"/>
        </w:object>
      </w:r>
      <w:r>
        <w:rPr>
          <w:rFonts w:ascii="宋体" w:hAnsi="宋体"/>
          <w:color w:val="000000"/>
        </w:rPr>
        <w:t>的一个二元一次方程：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一件上衣原价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元，打八折出售，便宜了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年上海新能源汽车产量为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万辆，占全国总产量的</w:t>
      </w:r>
      <w:r>
        <w:object w:dxaOrig="500" w:dyaOrig="280">
          <v:shape id="_x0000_i104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47" o:title="eqId5f494ca9d5c6541a2f087ceefa9cab40"/>
          </v:shape>
          <o:OLEObject Type="Embed" ProgID="Equation.DSMT4" ShapeID="_x0000_i1043" DrawAspect="Content" ObjectID="_1830077984" r:id="rId48"/>
        </w:object>
      </w:r>
      <w:r>
        <w:rPr>
          <w:rFonts w:ascii="宋体" w:hAnsi="宋体"/>
          <w:color w:val="000000"/>
        </w:rPr>
        <w:t>，全国总产量为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万辆．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现有一个齿数为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的小齿轮要配一个合适齿数的大齿轮，使得这个齿轮组合可使小齿轮的转速从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分降到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分，那么这个大齿轮有</w:t>
      </w:r>
      <w:r>
        <w:rPr>
          <w:color w:val="000000"/>
        </w:rPr>
        <w:t>___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齿．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为了方便销售，售货员把易拉罐饮料捆成如图所示的形状（如图），如果每个易拉罐底面半径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厘米，那么捆一圈至少需要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厘米的绳子．（接头处忽略不计）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一个圆锥的底面半径为</w:t>
      </w:r>
      <w:r>
        <w:object w:dxaOrig="540" w:dyaOrig="323">
          <v:shape id="_x0000_i1044" type="#_x0000_t75" alt="学科网(www.zxxk.com)--教育资源门户，提供试卷、教案、课件、论文、素材以及各类教学资源下载，还有大量而丰富的教学相关资讯！ 4jdWirBhS/za5DfBUUAdjA==" style="width:27pt;height:16pt" o:ole="">
            <v:imagedata r:id="rId50" o:title="eqId0fc1aeccdc29e6c6e3a0b9b898d8f5de"/>
          </v:shape>
          <o:OLEObject Type="Embed" ProgID="Equation.DSMT4" ShapeID="_x0000_i1044" DrawAspect="Content" ObjectID="_1830077985" r:id="rId51"/>
        </w:object>
      </w:r>
      <w:r>
        <w:rPr>
          <w:rFonts w:ascii="宋体" w:hAnsi="宋体"/>
          <w:color w:val="000000"/>
        </w:rPr>
        <w:t>，母线长</w:t>
      </w:r>
      <w:r>
        <w:object w:dxaOrig="630" w:dyaOrig="315">
          <v:shape id="_x0000_i1045" type="#_x0000_t75" alt="学科网(www.zxxk.com)--教育资源门户，提供试卷、教案、课件、论文、素材以及各类教学资源下载，还有大量而丰富的教学相关资讯！ 4jdWirBhS/za5DfBUUAdjA==" style="width:31.5pt;height:16pt" o:ole="">
            <v:imagedata r:id="rId52" o:title="eqId90cbdff207382d2aaf19ae6101fdfd0b"/>
          </v:shape>
          <o:OLEObject Type="Embed" ProgID="Equation.DSMT4" ShapeID="_x0000_i1045" DrawAspect="Content" ObjectID="_1830077986" r:id="rId53"/>
        </w:object>
      </w:r>
      <w:r>
        <w:rPr>
          <w:rFonts w:ascii="宋体" w:hAnsi="宋体"/>
          <w:color w:val="000000"/>
        </w:rPr>
        <w:t>，这个圆锥侧面展开图的圆心角为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把一个底面直径和高都是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厘米的圆柱的侧面沿虚线剪开，得到一个不规则图形（如图），这个不规则图形的面积是</w:t>
      </w:r>
      <w:r>
        <w:rPr>
          <w:color w:val="000000"/>
        </w:rPr>
        <w:t>_____</w:t>
      </w:r>
      <w:r>
        <w:object w:dxaOrig="400" w:dyaOrig="300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54" o:title="eqId88ce13774b09ff2edddaf21a072cf60a"/>
          </v:shape>
          <o:OLEObject Type="Embed" ProgID="Equation.DSMT4" ShapeID="_x0000_i1046" DrawAspect="Content" ObjectID="_1830077987" r:id="rId55"/>
        </w:objec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032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如果一个扇形的弧长等于它所在圆半径的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倍，我们称这样的扇形为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．已知一个圆锥的侧面展开图是一个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，那么这个圆锥的侧面积是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一个直角三角形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79893066" name="图片 47989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93066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两条直角边的长分别为</w:t>
      </w:r>
      <w:r>
        <w:object w:dxaOrig="540" w:dyaOrig="320">
          <v:shape id="_x0000_i1047" type="#_x0000_t75" alt="学科网(www.zxxk.com)--教育资源门户，提供试卷、教案、课件、论文、素材以及各类教学资源下载，还有大量而丰富的教学相关资讯！ 4jdWirBhS/za5DfBUUAdjA==" style="width:27pt;height:16pt" o:ole="">
            <v:imagedata r:id="rId58" o:title="eqId12627a8d711d15e2e134f90ce569986e"/>
          </v:shape>
          <o:OLEObject Type="Embed" ProgID="Equation.DSMT4" ShapeID="_x0000_i1047" DrawAspect="Content" ObjectID="_1830077988" r:id="rId59"/>
        </w:object>
      </w:r>
      <w:r>
        <w:rPr>
          <w:rFonts w:ascii="宋体" w:hAnsi="宋体"/>
          <w:color w:val="000000"/>
        </w:rPr>
        <w:t>和</w:t>
      </w:r>
      <w:r>
        <w:object w:dxaOrig="520" w:dyaOrig="320">
          <v:shape id="_x0000_i1048" type="#_x0000_t75" alt="学科网(www.zxxk.com)--教育资源门户，提供试卷、教案、课件、论文、素材以及各类教学资源下载，还有大量而丰富的教学相关资讯！ 4jdWirBhS/za5DfBUUAdjA==" style="width:26pt;height:16pt" o:ole="">
            <v:imagedata r:id="rId60" o:title="eqIdb68f35b8432dad8fad85309c42f4d2f0"/>
          </v:shape>
          <o:OLEObject Type="Embed" ProgID="Equation.DSMT4" ShapeID="_x0000_i1048" DrawAspect="Content" ObjectID="_1830077989" r:id="rId61"/>
        </w:object>
      </w:r>
      <w:r>
        <w:rPr>
          <w:rFonts w:ascii="宋体" w:hAnsi="宋体"/>
          <w:color w:val="000000"/>
        </w:rPr>
        <w:t>，将这个直角三角形绕着它的直角边所在直线</w:t>
      </w:r>
      <w:r>
        <w:rPr>
          <w:rFonts w:ascii="宋体" w:hAnsi="宋体"/>
          <w:color w:val="000000"/>
        </w:rPr>
        <w:lastRenderedPageBreak/>
        <w:t>旋转一周所形成的几何体的体积是</w:t>
      </w:r>
      <w:r>
        <w:rPr>
          <w:color w:val="000000"/>
        </w:rPr>
        <w:t>_____</w:t>
      </w:r>
      <w:r>
        <w:object w:dxaOrig="449" w:dyaOrig="323">
          <v:shape id="_x0000_i1049" type="#_x0000_t75" alt="学科网(www.zxxk.com)--教育资源门户，提供试卷、教案、课件、论文、素材以及各类教学资源下载，还有大量而丰富的教学相关资讯！ 4jdWirBhS/za5DfBUUAdjA==" style="width:22.5pt;height:16pt" o:ole="">
            <v:imagedata r:id="rId62" o:title="eqIddc6d1d99afa158b4ba4fc0dae562fcc1"/>
          </v:shape>
          <o:OLEObject Type="Embed" ProgID="Equation.DSMT4" ShapeID="_x0000_i1049" DrawAspect="Content" ObjectID="_1830077990" r:id="rId63"/>
        </w:objec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求比例中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5" o:title="eqId81dea63b8ce3e51adf66cf7b9982a248"/>
          </v:shape>
          <o:OLEObject Type="Embed" ProgID="Equation.DSMT4" ShapeID="_x0000_i1050" DrawAspect="Content" ObjectID="_1830077991" r:id="rId64"/>
        </w:object>
      </w:r>
      <w:r>
        <w:rPr>
          <w:rFonts w:ascii="宋体" w:hAnsi="宋体"/>
          <w:color w:val="000000"/>
        </w:rPr>
        <w:t>的值：</w:t>
      </w:r>
      <w:r>
        <w:object w:dxaOrig="1605" w:dyaOrig="630">
          <v:shape id="_x0000_i1051" type="#_x0000_t75" alt="学科网(www.zxxk.com)--教育资源门户，提供试卷、教案、课件、论文、素材以及各类教学资源下载，还有大量而丰富的教学相关资讯！ 4jdWirBhS/za5DfBUUAdjA==" style="width:80.5pt;height:31.5pt" o:ole="">
            <v:imagedata r:id="rId65" o:title="eqIdc32c2f70b660cf720aedca7e575cfeab"/>
          </v:shape>
          <o:OLEObject Type="Embed" ProgID="Equation.DSMT4" ShapeID="_x0000_i1051" DrawAspect="Content" ObjectID="_1830077992" r:id="rId66"/>
        </w:object>
      </w:r>
      <w:r>
        <w:rPr>
          <w:rFonts w:ascii="宋体" w:hAnsi="宋体"/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885" w:dyaOrig="630">
          <v:shape id="_x0000_i1052" type="#_x0000_t75" alt="学科网(www.zxxk.com)--教育资源门户，提供试卷、教案、课件、论文、素材以及各类教学资源下载，还有大量而丰富的教学相关资讯！ 4jdWirBhS/za5DfBUUAdjA==" style="width:44.5pt;height:31.5pt" o:ole="">
            <v:imagedata r:id="rId67" o:title="eqId152cfb80081077da1ba1af0624630d32"/>
          </v:shape>
          <o:OLEObject Type="Embed" ProgID="Equation.DSMT4" ShapeID="_x0000_i1052" DrawAspect="Content" ObjectID="_1830077993" r:id="rId68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053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69" o:title="eqIdd993b8134f777c10afb5edef1b1af8f4"/>
          </v:shape>
          <o:OLEObject Type="Embed" ProgID="Equation.DSMT4" ShapeID="_x0000_i1053" DrawAspect="Content" ObjectID="_1830077994" r:id="rId7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54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71" o:title="eqId1cd36cbaece7cf0bd8c0a86a1f4ceaac"/>
          </v:shape>
          <o:OLEObject Type="Embed" ProgID="Equation.DSMT4" ShapeID="_x0000_i1054" DrawAspect="Content" ObjectID="_1830077995" r:id="rId72"/>
        </w:object>
      </w:r>
      <w:r>
        <w:rPr>
          <w:rFonts w:ascii="宋体" w:hAnsi="宋体"/>
          <w:color w:val="000000"/>
        </w:rPr>
        <w:t>．（结果写成最简整数比）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</w:t>
      </w:r>
      <w:r>
        <w:object w:dxaOrig="1365" w:dyaOrig="720">
          <v:shape id="_x0000_i1055" type="#_x0000_t75" alt="学科网(www.zxxk.com)--教育资源门户，提供试卷、教案、课件、论文、素材以及各类教学资源下载，还有大量而丰富的教学相关资讯！ 4jdWirBhS/za5DfBUUAdjA==" style="width:68.5pt;height:36pt" o:ole="">
            <v:imagedata r:id="rId73" o:title="eqIdfb2232ec6212cfdc8a1b9867ee904ffc"/>
          </v:shape>
          <o:OLEObject Type="Embed" ProgID="Equation.DSMT4" ShapeID="_x0000_i1055" DrawAspect="Content" ObjectID="_1830077996" r:id="rId74"/>
        </w:objec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</w:t>
      </w:r>
      <w:r>
        <w:object w:dxaOrig="1605" w:dyaOrig="1125">
          <v:shape id="_x0000_i1056" type="#_x0000_t75" alt="学科网(www.zxxk.com)--教育资源门户，提供试卷、教案、课件、论文、素材以及各类教学资源下载，还有大量而丰富的教学相关资讯！ 4jdWirBhS/za5DfBUUAdjA==" style="width:80.5pt;height:56.5pt" o:ole="">
            <v:imagedata r:id="rId75" o:title="eqIdc8d7d2367eb10b74bec11adc5095fd62"/>
          </v:shape>
          <o:OLEObject Type="Embed" ProgID="Equation.DSMT4" ShapeID="_x0000_i1056" DrawAspect="Content" ObjectID="_1830077997" r:id="rId76"/>
        </w:object>
      </w:r>
      <w:r>
        <w:rPr>
          <w:color w:val="000000"/>
        </w:rPr>
        <w:t>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23-26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27-28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79893062" name="图片 479893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9306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某校六年级学生积极参加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课后服务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活动，每位学生都自愿参加并且限报一项，具体情况如扇形统计图所示．已知有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位学生参加了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科创活动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位学生参加了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，请根据扇形统计图回答下列问题：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该校六年级共有学生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人．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表示参加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其它活动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艺术活动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影视活动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的人比参加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体育活动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的人多百分之几？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年利润为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万元，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年的利润比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年增长了</w:t>
      </w:r>
      <w:r>
        <w:object w:dxaOrig="510" w:dyaOrig="270">
          <v:shape id="_x0000_i1057" type="#_x0000_t75" alt="学科网(www.zxxk.com)--教育资源门户，提供试卷、教案、课件、论文、素材以及各类教学资源下载，还有大量而丰富的教学相关资讯！ 4jdWirBhS/za5DfBUUAdjA==" style="width:25.5pt;height:13.5pt;mso-position-horizontal-relative:page;mso-position-vertical-relative:page" o:ole="">
            <v:imagedata r:id="rId78" o:title="eqId99cc8dd8df9937bcac071944af6efb8c"/>
          </v:shape>
          <o:OLEObject Type="Embed" ProgID="Equation.DSMT4" ShapeID="_x0000_i1057" DrawAspect="Content" ObjectID="_1830077998" r:id="rId79"/>
        </w:objec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年的增长率在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年的增长率基础上将降低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个百分点，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年的利润预计是多少万元？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小敏去相距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千米的外滩游玩，她决定先步行一段路程，之后乘坐观光车前往．整个行程共用时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小时，且在步行与换乘中的耗时忽略不计．已知小敏步行时的平均速度是每小时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千米，乘坐观光车时的平均速度是每小时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千米．请计算小敏步行和乘坐观光车分别所用的时间．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看图计算，下面是某店员制作凤梨百香果汁的过程：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第一步：在右边圆锥形的杯子中装满凤梨汁，倒入左边圆柱形杯子中；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第二步：再往圆柱形杯子中</w:t>
      </w:r>
      <w:proofErr w:type="gramStart"/>
      <w:r>
        <w:rPr>
          <w:rFonts w:ascii="宋体" w:hAnsi="宋体"/>
          <w:color w:val="000000"/>
        </w:rPr>
        <w:t>倒入百香果汁</w:t>
      </w:r>
      <w:proofErr w:type="gramEnd"/>
      <w:r>
        <w:rPr>
          <w:rFonts w:ascii="宋体" w:hAnsi="宋体"/>
          <w:color w:val="000000"/>
        </w:rPr>
        <w:t>，使混合果汁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79893064" name="图片 47989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93064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高度是杯子的</w:t>
      </w:r>
      <w:r>
        <w:object w:dxaOrig="240" w:dyaOrig="620">
          <v:shape id="_x0000_i1058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3" o:title="eqIdbf31876698721a199c7c53c6b320aa86"/>
          </v:shape>
          <o:OLEObject Type="Embed" ProgID="Equation.DSMT4" ShapeID="_x0000_i1058" DrawAspect="Content" ObjectID="_1830077999" r:id="rId80"/>
        </w:object>
      </w:r>
      <w:r>
        <w:rPr>
          <w:rFonts w:ascii="宋体" w:hAnsi="宋体"/>
          <w:color w:val="000000"/>
        </w:rPr>
        <w:t>；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问：倒入的百香果汁有多少毫升？（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毫升</w:t>
      </w:r>
      <w:r>
        <w:object w:dxaOrig="705" w:dyaOrig="315">
          <v:shape id="_x0000_i1059" type="#_x0000_t75" alt="学科网(www.zxxk.com)--教育资源门户，提供试卷、教案、课件、论文、素材以及各类教学资源下载，还有大量而丰富的教学相关资讯！ 4jdWirBhS/za5DfBUUAdjA==" style="width:35.5pt;height:16pt" o:ole="">
            <v:imagedata r:id="rId81" o:title="eqId7b97342c439686bd0b7371d927a513a4"/>
          </v:shape>
          <o:OLEObject Type="Embed" ProgID="Equation.DSMT4" ShapeID="_x0000_i1059" DrawAspect="Content" ObjectID="_1830078000" r:id="rId82"/>
        </w:object>
      </w:r>
      <w:r>
        <w:rPr>
          <w:rFonts w:ascii="宋体" w:hAnsi="宋体"/>
          <w:color w:val="000000"/>
        </w:rPr>
        <w:t>）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86000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如图．长方形</w:t>
      </w:r>
      <w:r>
        <w:object w:dxaOrig="72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84" o:title="eqId411b38a18046fea8e9fab1f9f9b80a5f"/>
          </v:shape>
          <o:OLEObject Type="Embed" ProgID="Equation.DSMT4" ShapeID="_x0000_i1060" DrawAspect="Content" ObjectID="_1830078001" r:id="rId85"/>
        </w:object>
      </w:r>
      <w:r>
        <w:rPr>
          <w:rFonts w:ascii="宋体" w:hAnsi="宋体"/>
          <w:color w:val="000000"/>
        </w:rPr>
        <w:t>的长</w:t>
      </w:r>
      <w:r>
        <w:object w:dxaOrig="1110" w:dyaOrig="330">
          <v:shape id="_x0000_i1061" type="#_x0000_t75" alt="学科网(www.zxxk.com)--教育资源门户，提供试卷、教案、课件、论文、素材以及各类教学资源下载，还有大量而丰富的教学相关资讯！ 4jdWirBhS/za5DfBUUAdjA==" style="width:55.5pt;height:16.5pt" o:ole="">
            <v:imagedata r:id="rId86" o:title="eqId4eee0bf64c0d37d238199a754be3a943"/>
          </v:shape>
          <o:OLEObject Type="Embed" ProgID="Equation.DSMT4" ShapeID="_x0000_i1061" DrawAspect="Content" ObjectID="_1830078002" r:id="rId87"/>
        </w:object>
      </w:r>
      <w:r>
        <w:rPr>
          <w:rFonts w:ascii="宋体" w:hAnsi="宋体"/>
          <w:color w:val="000000"/>
        </w:rPr>
        <w:t>，宽</w:t>
      </w:r>
      <w:r>
        <w:object w:dxaOrig="1080" w:dyaOrig="320">
          <v:shape id="_x0000_i1062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88" o:title="eqIdbb0687467658670dd8b8dfc564d9c06d"/>
          </v:shape>
          <o:OLEObject Type="Embed" ProgID="Equation.DSMT4" ShapeID="_x0000_i1062" DrawAspect="Content" ObjectID="_1830078003" r:id="rId89"/>
        </w:object>
      </w:r>
      <w:r>
        <w:rPr>
          <w:rFonts w:ascii="宋体" w:hAnsi="宋体"/>
          <w:color w:val="000000"/>
        </w:rPr>
        <w:t>．求阴影部分的周长和面积（结果保留</w:t>
      </w:r>
      <w: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0" o:title="eqId86ebba6ed1add0fe647c0226614b9290"/>
          </v:shape>
          <o:OLEObject Type="Embed" ProgID="Equation.DSMT4" ShapeID="_x0000_i1063" DrawAspect="Content" ObjectID="_1830078004" r:id="rId91"/>
        </w:object>
      </w:r>
      <w:r>
        <w:rPr>
          <w:rFonts w:ascii="宋体" w:hAnsi="宋体"/>
          <w:color w:val="000000"/>
        </w:rPr>
        <w:t>）．</w:t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8B" w:rsidRDefault="00E4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根据以下素材，探索完成任务．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25"/>
        <w:gridCol w:w="4639"/>
        <w:gridCol w:w="3131"/>
      </w:tblGrid>
      <w:tr w:rsidR="00BE10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某体育用品商场销售</w:t>
            </w:r>
            <w:r>
              <w:object w:dxaOrig="210" w:dyaOrig="210">
                <v:shape id="_x0000_i106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64" DrawAspect="Content" ObjectID="_1830078005" r:id="rId94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195" w:dyaOrig="210">
      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65" DrawAspect="Content" ObjectID="_1830078006" r:id="rId96"/>
              </w:object>
            </w:r>
            <w:r>
              <w:rPr>
                <w:rFonts w:ascii="宋体" w:hAnsi="宋体"/>
                <w:color w:val="000000"/>
              </w:rPr>
              <w:t>两款足球．该商场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月份购进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210" w:dyaOrig="210">
                <v:shape id="_x0000_i106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66" DrawAspect="Content" ObjectID="_1830078007" r:id="rId97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40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195" w:dyaOrig="210">
      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67" DrawAspect="Content" ObjectID="_1830078008" r:id="rId98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共需</w:t>
            </w:r>
            <w:r>
              <w:rPr>
                <w:rFonts w:eastAsia="Times New Roman" w:cs="Times New Roman"/>
                <w:color w:val="000000"/>
              </w:rPr>
              <w:t>4400</w:t>
            </w:r>
            <w:r>
              <w:rPr>
                <w:rFonts w:ascii="宋体" w:hAnsi="宋体"/>
                <w:color w:val="000000"/>
              </w:rPr>
              <w:t>元；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月份购进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210" w:dyaOrig="210">
                <v:shape id="_x0000_i106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68" DrawAspect="Content" ObjectID="_1830078009" r:id="rId99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195" w:dyaOrig="210">
      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69" DrawAspect="Content" ObjectID="_1830078010" r:id="rId100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共需花费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  </w:t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1609725" cy="96202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BE10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该商场决定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月份再购进一批</w:t>
            </w:r>
            <w:r>
              <w:object w:dxaOrig="210" w:dyaOrig="210">
                <v:shape id="_x0000_i107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70" DrawAspect="Content" ObjectID="_1830078011" r:id="rId102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195" w:dyaOrig="210">
                <v:shape id="_x0000_i107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71" DrawAspect="Content" ObjectID="_1830078012" r:id="rId103"/>
              </w:object>
            </w:r>
            <w:r>
              <w:rPr>
                <w:rFonts w:ascii="宋体" w:hAnsi="宋体"/>
                <w:color w:val="000000"/>
              </w:rPr>
              <w:t>款足球（</w:t>
            </w:r>
            <w:r>
              <w:object w:dxaOrig="210" w:dyaOrig="210">
                <v:shape id="_x0000_i107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72" DrawAspect="Content" ObjectID="_1830078013" r:id="rId104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195" w:dyaOrig="210">
                <v:shape id="_x0000_i107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73" DrawAspect="Content" ObjectID="_1830078014" r:id="rId105"/>
              </w:object>
            </w:r>
            <w:r>
              <w:rPr>
                <w:rFonts w:ascii="宋体" w:hAnsi="宋体"/>
                <w:color w:val="000000"/>
              </w:rPr>
              <w:t>两款足球都需要购买），另购进</w:t>
            </w:r>
            <w:r>
              <w:object w:dxaOrig="242" w:dyaOrig="276">
                <v:shape id="_x0000_i1074" type="#_x0000_t75" alt="学科网(www.zxxk.com)--教育资源门户，提供试卷、教案、课件、论文、素材以及各类教学资源下载，还有大量而丰富的教学相关资讯！ 4jdWirBhS/za5DfBUUAdjA==" style="width:12pt;height:14pt" o:ole="">
                  <v:imagedata r:id="rId106" o:title="eqIdc5db41a1f31d6baee7c69990811edb9f"/>
                </v:shape>
                <o:OLEObject Type="Embed" ProgID="Equation.DSMT4" ShapeID="_x0000_i1074" DrawAspect="Content" ObjectID="_1830078015" r:id="rId107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作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58750" cy="190500"/>
                  <wp:effectExtent l="0" t="0" r="0" b="0"/>
                  <wp:docPr id="479893070" name="图片 479893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89307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赠品（进价为每个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元），</w:t>
            </w:r>
            <w:proofErr w:type="gramStart"/>
            <w:r>
              <w:rPr>
                <w:rFonts w:ascii="宋体" w:hAnsi="宋体"/>
                <w:color w:val="000000"/>
              </w:rPr>
              <w:t>总进货款</w:t>
            </w:r>
            <w:proofErr w:type="gramEnd"/>
            <w:r>
              <w:rPr>
                <w:rFonts w:ascii="宋体" w:hAnsi="宋体"/>
                <w:color w:val="000000"/>
              </w:rPr>
              <w:t>为</w:t>
            </w:r>
            <w:r>
              <w:rPr>
                <w:rFonts w:eastAsia="Times New Roman" w:cs="Times New Roman"/>
                <w:color w:val="000000"/>
              </w:rPr>
              <w:t>4800</w:t>
            </w:r>
            <w:r>
              <w:rPr>
                <w:rFonts w:ascii="宋体" w:hAnsi="宋体"/>
                <w:color w:val="000000"/>
              </w:rPr>
              <w:t>元．为促进消费，商场给出了如下促销方案：买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210" w:dyaOrig="210">
                <v:shape id="_x0000_i107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75" DrawAspect="Content" ObjectID="_1830078016" r:id="rId109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款足球送</w:t>
            </w:r>
            <w:proofErr w:type="gramEnd"/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242" w:dyaOrig="276">
                <v:shape id="_x0000_i1076" type="#_x0000_t75" alt="学科网(www.zxxk.com)--教育资源门户，提供试卷、教案、课件、论文、素材以及各类教学资源下载，还有大量而丰富的教学相关资讯！ 4jdWirBhS/za5DfBUUAdjA==" style="width:12pt;height:14pt" o:ole="">
                  <v:imagedata r:id="rId106" o:title="eqIdc5db41a1f31d6baee7c69990811edb9f"/>
                </v:shape>
                <o:OLEObject Type="Embed" ProgID="Equation.DSMT4" ShapeID="_x0000_i1076" DrawAspect="Content" ObjectID="_1830078017" r:id="rId110"/>
              </w:object>
            </w:r>
            <w:r>
              <w:rPr>
                <w:rFonts w:ascii="宋体" w:hAnsi="宋体"/>
                <w:color w:val="000000"/>
              </w:rPr>
              <w:t>款足球，买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195" w:dyaOrig="210">
      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77" DrawAspect="Content" ObjectID="_1830078018" r:id="rId111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款足球送</w:t>
            </w:r>
            <w:proofErr w:type="gramEnd"/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个</w:t>
            </w:r>
            <w:r>
              <w:object w:dxaOrig="242" w:dyaOrig="276">
                <v:shape id="_x0000_i1078" type="#_x0000_t75" alt="学科网(www.zxxk.com)--教育资源门户，提供试卷、教案、课件、论文、素材以及各类教学资源下载，还有大量而丰富的教学相关资讯！ 4jdWirBhS/za5DfBUUAdjA==" style="width:12pt;height:14pt" o:ole="">
                  <v:imagedata r:id="rId106" o:title="eqIdc5db41a1f31d6baee7c69990811edb9f"/>
                </v:shape>
                <o:OLEObject Type="Embed" ProgID="Equation.DSMT4" ShapeID="_x0000_i1078" DrawAspect="Content" ObjectID="_1830078019" r:id="rId112"/>
              </w:object>
            </w:r>
            <w:r>
              <w:rPr>
                <w:rFonts w:ascii="宋体" w:hAnsi="宋体"/>
                <w:color w:val="000000"/>
              </w:rPr>
              <w:t>款足球．</w:t>
            </w:r>
          </w:p>
        </w:tc>
      </w:tr>
      <w:tr w:rsidR="00BE108B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BE10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）求该商场购进</w:t>
            </w:r>
            <w:r>
              <w:object w:dxaOrig="210" w:dyaOrig="210">
                <v:shape id="_x0000_i107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79" DrawAspect="Content" ObjectID="_1830078020" r:id="rId113"/>
              </w:object>
            </w:r>
            <w:r>
              <w:rPr>
                <w:rFonts w:ascii="宋体" w:hAnsi="宋体"/>
                <w:color w:val="000000"/>
              </w:rPr>
              <w:t>款、</w:t>
            </w:r>
            <w:r>
              <w:object w:dxaOrig="195" w:dyaOrig="210">
                <v:shape id="_x0000_i108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80" DrawAspect="Content" ObjectID="_1830078021" r:id="rId114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的单价分别为多少元？</w:t>
            </w:r>
          </w:p>
        </w:tc>
      </w:tr>
      <w:tr w:rsidR="00BE10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108B" w:rsidRDefault="00E44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）如果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月份商场购进的足球数量恰好符合上述促销方案，那么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月份该商场购进</w:t>
            </w:r>
            <w:r>
              <w:object w:dxaOrig="210" w:dyaOrig="210">
                <v:shape id="_x0000_i108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      <v:imagedata r:id="rId93" o:title="eqId5963abe8f421bd99a2aaa94831a951e9"/>
                </v:shape>
                <o:OLEObject Type="Embed" ProgID="Equation.DSMT4" ShapeID="_x0000_i1081" DrawAspect="Content" ObjectID="_1830078022" r:id="rId115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195" w:dyaOrig="210">
      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      <v:imagedata r:id="rId95" o:title="eqId7f9e8449aad35c5d840a3395ea86df6d"/>
                </v:shape>
                <o:OLEObject Type="Embed" ProgID="Equation.DSMT4" ShapeID="_x0000_i1082" DrawAspect="Content" ObjectID="_1830078023" r:id="rId116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42" w:dyaOrig="276">
                <v:shape id="_x0000_i1083" type="#_x0000_t75" alt="学科网(www.zxxk.com)--教育资源门户，提供试卷、教案、课件、论文、素材以及各类教学资源下载，还有大量而丰富的教学相关资讯！ 4jdWirBhS/za5DfBUUAdjA==" style="width:12pt;height:14pt" o:ole="">
                  <v:imagedata r:id="rId106" o:title="eqIdc5db41a1f31d6baee7c69990811edb9f"/>
                </v:shape>
                <o:OLEObject Type="Embed" ProgID="Equation.DSMT4" ShapeID="_x0000_i1083" DrawAspect="Content" ObjectID="_1830078024" r:id="rId117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款足球</w:t>
            </w:r>
            <w:proofErr w:type="gramEnd"/>
            <w:r>
              <w:rPr>
                <w:rFonts w:ascii="宋体" w:hAnsi="宋体"/>
                <w:color w:val="000000"/>
              </w:rPr>
              <w:t>各多少个？（写出所有的购买方案）</w:t>
            </w:r>
          </w:p>
        </w:tc>
      </w:tr>
    </w:tbl>
    <w:p w:rsidR="00BE108B" w:rsidRDefault="00BE108B">
      <w:pPr>
        <w:spacing w:line="360" w:lineRule="auto"/>
        <w:jc w:val="left"/>
        <w:textAlignment w:val="center"/>
        <w:rPr>
          <w:color w:val="000000"/>
        </w:rPr>
      </w:pPr>
    </w:p>
    <w:p w:rsidR="00BE108B" w:rsidRDefault="00BE108B">
      <w:pPr>
        <w:spacing w:line="360" w:lineRule="auto"/>
        <w:jc w:val="left"/>
        <w:textAlignment w:val="center"/>
        <w:rPr>
          <w:color w:val="000000"/>
        </w:rPr>
      </w:pPr>
    </w:p>
    <w:p w:rsidR="00BE108B" w:rsidRDefault="00BE108B">
      <w:pPr>
        <w:spacing w:line="360" w:lineRule="auto"/>
        <w:textAlignment w:val="center"/>
        <w:rPr>
          <w:color w:val="000000"/>
        </w:rPr>
      </w:pPr>
    </w:p>
    <w:sectPr w:rsidR="00BE108B" w:rsidSect="00C321EB">
      <w:headerReference w:type="even" r:id="rId118"/>
      <w:headerReference w:type="default" r:id="rId119"/>
      <w:footerReference w:type="even" r:id="rId120"/>
      <w:footerReference w:type="default" r:id="rId121"/>
      <w:headerReference w:type="first" r:id="rId122"/>
      <w:footerReference w:type="first" r:id="rId1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832" w:rsidRDefault="00E44832">
      <w:r>
        <w:separator/>
      </w:r>
    </w:p>
  </w:endnote>
  <w:endnote w:type="continuationSeparator" w:id="0">
    <w:p w:rsidR="00E44832" w:rsidRDefault="00E44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45A" w:rsidRDefault="00DD04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4483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D045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D045A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4483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45A" w:rsidRDefault="00DD04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832" w:rsidRDefault="00E44832">
      <w:r>
        <w:separator/>
      </w:r>
    </w:p>
  </w:footnote>
  <w:footnote w:type="continuationSeparator" w:id="0">
    <w:p w:rsidR="00E44832" w:rsidRDefault="00E44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45A" w:rsidRDefault="00DD04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44832">
      <w:t xml:space="preserve"> </w:t>
    </w:r>
    <w:r w:rsidR="002908F0">
      <w:t xml:space="preserve"> </w:t>
    </w:r>
  </w:p>
  <w:p w:rsidR="004151FC" w:rsidRDefault="00E4483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45A" w:rsidRDefault="00DD04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0262A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D00B46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222204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43EC6F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8C4514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852A5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15E55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D3492F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8DE443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08B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045A"/>
    <w:rsid w:val="00DF071B"/>
    <w:rsid w:val="00E4483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5.bin"/><Relationship Id="rId68" Type="http://schemas.openxmlformats.org/officeDocument/2006/relationships/oleObject" Target="embeddings/oleObject28.bin"/><Relationship Id="rId84" Type="http://schemas.openxmlformats.org/officeDocument/2006/relationships/image" Target="media/image42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74" Type="http://schemas.openxmlformats.org/officeDocument/2006/relationships/oleObject" Target="embeddings/oleObject31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6.bin"/><Relationship Id="rId123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image" Target="media/image45.wmf"/><Relationship Id="rId95" Type="http://schemas.openxmlformats.org/officeDocument/2006/relationships/image" Target="media/image48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5.bin"/><Relationship Id="rId118" Type="http://schemas.openxmlformats.org/officeDocument/2006/relationships/header" Target="header1.xml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6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1.wmf"/><Relationship Id="rId124" Type="http://schemas.openxmlformats.org/officeDocument/2006/relationships/fontTable" Target="fontTable.xml"/><Relationship Id="rId54" Type="http://schemas.openxmlformats.org/officeDocument/2006/relationships/image" Target="media/image26.wmf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oleObject" Target="embeddings/oleObject39.bin"/><Relationship Id="rId96" Type="http://schemas.openxmlformats.org/officeDocument/2006/relationships/oleObject" Target="embeddings/oleObject4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3.png"/><Relationship Id="rId114" Type="http://schemas.openxmlformats.org/officeDocument/2006/relationships/oleObject" Target="embeddings/oleObject56.bin"/><Relationship Id="rId119" Type="http://schemas.openxmlformats.org/officeDocument/2006/relationships/header" Target="header2.xml"/><Relationship Id="rId44" Type="http://schemas.openxmlformats.org/officeDocument/2006/relationships/oleObject" Target="embeddings/oleObject17.bin"/><Relationship Id="rId60" Type="http://schemas.openxmlformats.org/officeDocument/2006/relationships/image" Target="media/image30.wmf"/><Relationship Id="rId65" Type="http://schemas.openxmlformats.org/officeDocument/2006/relationships/image" Target="media/image32.wmf"/><Relationship Id="rId81" Type="http://schemas.openxmlformats.org/officeDocument/2006/relationships/image" Target="media/image40.wmf"/><Relationship Id="rId86" Type="http://schemas.openxmlformats.org/officeDocument/2006/relationships/image" Target="media/image43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oleObject" Target="embeddings/oleObject48.bin"/><Relationship Id="rId120" Type="http://schemas.openxmlformats.org/officeDocument/2006/relationships/footer" Target="footer1.xm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image" Target="media/image46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7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png"/><Relationship Id="rId77" Type="http://schemas.openxmlformats.org/officeDocument/2006/relationships/image" Target="media/image38.png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9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image" Target="media/image47.wmf"/><Relationship Id="rId98" Type="http://schemas.openxmlformats.org/officeDocument/2006/relationships/oleObject" Target="embeddings/oleObject43.bin"/><Relationship Id="rId121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3.wmf"/><Relationship Id="rId116" Type="http://schemas.openxmlformats.org/officeDocument/2006/relationships/oleObject" Target="embeddings/oleObject5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31.wmf"/><Relationship Id="rId83" Type="http://schemas.openxmlformats.org/officeDocument/2006/relationships/image" Target="media/image41.png"/><Relationship Id="rId88" Type="http://schemas.openxmlformats.org/officeDocument/2006/relationships/image" Target="media/image44.wmf"/><Relationship Id="rId111" Type="http://schemas.openxmlformats.org/officeDocument/2006/relationships/oleObject" Target="embeddings/oleObject5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8.wmf"/><Relationship Id="rId106" Type="http://schemas.openxmlformats.org/officeDocument/2006/relationships/image" Target="media/image50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94" Type="http://schemas.openxmlformats.org/officeDocument/2006/relationships/oleObject" Target="embeddings/oleObject40.bin"/><Relationship Id="rId99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2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B18FE-BB8A-4F14-A0C6-3153C8B1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586</Words>
  <Characters>3341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3779763283976192</dc:description>
  <cp:lastModifiedBy>Microsoft</cp:lastModifiedBy>
  <cp:revision>10</cp:revision>
  <dcterms:created xsi:type="dcterms:W3CDTF">2025-08-01T09:10:00Z</dcterms:created>
  <dcterms:modified xsi:type="dcterms:W3CDTF">2026-01-16T06:07:00Z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