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11925300</wp:posOffset>
            </wp:positionH>
            <wp:positionV relativeFrom="topMargin">
              <wp:posOffset>11950700</wp:posOffset>
            </wp:positionV>
            <wp:extent cx="495300" cy="279400"/>
            <wp:wrapNone/>
            <wp:docPr id="1001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学年第一学期期中质量调研卷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32"/>
        </w:rPr>
        <w:t>七年级数学学科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（时间：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分钟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 xml:space="preserve">   </w:t>
      </w:r>
      <w:r>
        <w:rPr>
          <w:rFonts w:ascii="宋体" w:cs="宋体" w:eastAsia="宋体" w:hAnsi="宋体"/>
          <w:b/>
          <w:color w:val="auto"/>
          <w:sz w:val="24"/>
        </w:rPr>
        <w:t>分值：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150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一卷（满分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一、选择题（每题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题，满分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在下列代数式：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30.75pt;height:15.75pt" type="#_x0000_t75">
            <v:imagedata o:title="eqIdffa9c1a02e7d32551b5cba106d098b2b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15pt;height:12.75pt" type="#_x0000_t75">
            <v:imagedata o:title="eqIdacbc6a613224461ade69362d46550474" r:id="rId8"/>
          </v:shape>
          <o:OLEObject DrawAspect="Content" ObjectID="_2" ProgID="Equation.DSMT4" ShapeID="_x0000_i1026" Type="Embed" r:id="rId9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39pt;height:13.5pt" type="#_x0000_t75">
            <v:imagedata o:title="eqIddd68820234ae0fc3d11e8710e40086bc" r:id="rId10"/>
          </v:shape>
          <o:OLEObject DrawAspect="Content" ObjectID="_3" ProgID="Equation.DSMT4" ShapeID="_x0000_i1027" Type="Embed" r:id="rId11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9.75pt;height:11.25pt" type="#_x0000_t75">
            <v:imagedata o:title="eqId70f5389990c3a0c5373f3bd9fb2454c9" r:id="rId12"/>
          </v:shape>
          <o:OLEObject DrawAspect="Content" ObjectID="_4" ProgID="Equation.DSMT4" ShapeID="_x0000_i1028" Type="Embed" r:id="rId13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12.1pt;height:31.1pt" type="#_x0000_t75">
            <v:imagedata o:title="eqIdab5499bc57f7181c43320ddb242493f9" r:id="rId14"/>
          </v:shape>
          <o:OLEObject DrawAspect="Content" ObjectID="_5" ProgID="Equation.DSMT4" ShapeID="_x0000_i1029" Type="Embed" r:id="rId15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50.25pt;height:30.75pt" type="#_x0000_t75">
            <v:imagedata o:title="eqId63250e2f563dd9866866c2db9dae3bcd" r:id="rId16"/>
          </v:shape>
          <o:OLEObject DrawAspect="Content" ObjectID="_6" ProgID="Equation.DSMT4" ShapeID="_x0000_i1030" Type="Embed" r:id="rId17"/>
        </w:object>
      </w:r>
      <w:r>
        <w:rPr>
          <w:rFonts w:ascii="宋体" w:cs="宋体" w:eastAsia="宋体" w:hAnsi="宋体"/>
          <w:color w:val="auto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15.75pt;height:14.25pt" type="#_x0000_t75">
            <v:imagedata o:title="eqId3a502317aca77d6e22a0a94d3151a155" r:id="rId18"/>
          </v:shape>
          <o:OLEObject DrawAspect="Content" ObjectID="_7" ProgID="Equation.DSMT4" ShapeID="_x0000_i1031" Type="Embed" r:id="rId19"/>
        </w:object>
      </w:r>
      <w:r>
        <w:rPr>
          <w:rFonts w:ascii="宋体" w:cs="宋体" w:eastAsia="宋体" w:hAnsi="宋体"/>
          <w:color w:val="auto"/>
        </w:rPr>
        <w:t>中，整式有（</w:t>
      </w:r>
      <w:r>
        <w:rPr>
          <w:rFonts w:ascii="Times New Roman" w:cs="Times New Roman" w:eastAsia="Times New Roman" w:hAnsi="Times New Roman"/>
          <w:color w:val="auto"/>
        </w:rPr>
        <w:t xml:space="preserve"> 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rPr>
          <w:rFonts w:ascii="Times New Roman" w:cs="Times New Roman" w:eastAsia="Times New Roman" w:hAnsi="Times New Roman"/>
          <w:color w:val="auto"/>
        </w:rPr>
        <w:t>3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B. </w:t>
      </w:r>
      <w:r>
        <w:rPr>
          <w:rFonts w:ascii="Times New Roman" w:cs="Times New Roman" w:eastAsia="Times New Roman" w:hAnsi="Times New Roman"/>
          <w:color w:val="auto"/>
        </w:rPr>
        <w:t>4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C. </w:t>
      </w:r>
      <w:r>
        <w:rPr>
          <w:rFonts w:ascii="Times New Roman" w:cs="Times New Roman" w:eastAsia="Times New Roman" w:hAnsi="Times New Roman"/>
          <w:color w:val="auto"/>
        </w:rPr>
        <w:t>5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D. </w:t>
      </w:r>
      <w:r>
        <w:rPr>
          <w:rFonts w:ascii="Times New Roman" w:cs="Times New Roman" w:eastAsia="Times New Roman" w:hAnsi="Times New Roman"/>
          <w:color w:val="auto"/>
        </w:rPr>
        <w:t>6</w:t>
      </w:r>
      <w:r>
        <w:rPr>
          <w:rFonts w:ascii="宋体" w:cs="宋体" w:eastAsia="宋体" w:hAnsi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下列说法错误的是（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31.5pt;height:16pt" type="#_x0000_t75">
            <v:imagedata o:title="eqIdb4e16fb703ce8f925cd77f21177c67e7" r:id="rId20"/>
          </v:shape>
          <o:OLEObject DrawAspect="Content" ObjectID="_8" ProgID="Equation.DSMT4" ShapeID="_x0000_i1032" Type="Embed" r:id="rId21"/>
        </w:object>
      </w:r>
      <w:r>
        <w:rPr>
          <w:rFonts w:ascii="宋体" w:cs="宋体" w:eastAsia="宋体" w:hAnsi="宋体"/>
          <w:color w:val="000000"/>
        </w:rPr>
        <w:t>的次数是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63.6pt;height:16.2pt" type="#_x0000_t75">
            <v:imagedata o:title="eqId7a6dce840b7bef8642566cd978327487" r:id="rId22"/>
          </v:shape>
          <o:OLEObject DrawAspect="Content" ObjectID="_9" ProgID="Equation.DSMT4" ShapeID="_x0000_i1033" Type="Embed" r:id="rId23"/>
        </w:object>
      </w:r>
      <w:r>
        <w:rPr>
          <w:rFonts w:ascii="宋体" w:cs="宋体" w:eastAsia="宋体" w:hAnsi="宋体"/>
          <w:color w:val="000000"/>
        </w:rPr>
        <w:t>的常数项是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15pt;height:12.75pt" type="#_x0000_t75">
            <v:imagedata o:title="eqIdacbc6a613224461ade69362d46550474" r:id="rId8"/>
          </v:shape>
          <o:OLEObject DrawAspect="Content" ObjectID="_10" ProgID="Equation.DSMT4" ShapeID="_x0000_i1034" Type="Embed" r:id="rId24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48.2pt;height:32.95pt" type="#_x0000_t75">
            <v:imagedata o:title="eqId1dca25699cfdc9345a41af99effa7727" r:id="rId25"/>
          </v:shape>
          <o:OLEObject DrawAspect="Content" ObjectID="_11" ProgID="Equation.DSMT4" ShapeID="_x0000_i1035" Type="Embed" r:id="rId26"/>
        </w:object>
      </w:r>
      <w:r>
        <w:rPr>
          <w:rFonts w:ascii="宋体" w:cs="宋体" w:eastAsia="宋体" w:hAnsi="宋体"/>
          <w:color w:val="000000"/>
        </w:rPr>
        <w:t>是二次二项式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79.3pt;height:15.85pt" type="#_x0000_t75">
            <v:imagedata o:title="eqId498be98e76f7a5bd3cb46d02830cb61f" r:id="rId27"/>
          </v:shape>
          <o:OLEObject DrawAspect="Content" ObjectID="_12" ProgID="Equation.DSMT4" ShapeID="_x0000_i1036" Type="Embed" r:id="rId28"/>
        </w:object>
      </w:r>
      <w:r>
        <w:rPr>
          <w:rFonts w:ascii="宋体" w:cs="宋体" w:eastAsia="宋体" w:hAnsi="宋体"/>
          <w:color w:val="000000"/>
        </w:rPr>
        <w:t>是按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10pt;height:11pt" type="#_x0000_t75">
            <v:imagedata o:title="eqId0a6936d370d6a238a608ca56f87198de" r:id="rId29"/>
          </v:shape>
          <o:OLEObject DrawAspect="Content" ObjectID="_13" ProgID="Equation.DSMT4" ShapeID="_x0000_i1037" Type="Embed" r:id="rId30"/>
        </w:object>
      </w:r>
      <w:r>
        <w:rPr>
          <w:rFonts w:ascii="宋体" w:cs="宋体" w:eastAsia="宋体" w:hAnsi="宋体"/>
          <w:color w:val="000000"/>
        </w:rPr>
        <w:t>的升幂排列的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下列计算正确的是（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53.75pt;height:16.1pt" type="#_x0000_t75">
            <v:imagedata o:title="eqId70b39319c0472c4f6151230d4a8c06f0" r:id="rId31"/>
          </v:shape>
          <o:OLEObject DrawAspect="Content" ObjectID="_14" ProgID="Equation.DSMT4" ShapeID="_x0000_i1038" Type="Embed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62pt;height:16pt" type="#_x0000_t75">
            <v:imagedata o:title="eqId83f65e4dfd39f3c5ab9c1220ed85b780" r:id="rId33"/>
          </v:shape>
          <o:OLEObject DrawAspect="Content" ObjectID="_15" ProgID="Equation.DSMT4" ShapeID="_x0000_i1039" Type="Embed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79pt;height:16.1pt" type="#_x0000_t75">
            <v:imagedata o:title="eqId22df78626c2f37ec1144a7e669e3fece" r:id="rId35"/>
          </v:shape>
          <o:OLEObject DrawAspect="Content" ObjectID="_16" ProgID="Equation.DSMT4" ShapeID="_x0000_i1040" Type="Embed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78.75pt;height:24pt" type="#_x0000_t75">
            <v:imagedata o:title="eqId8d28956a40c7ef008f9a28a39184e24f" r:id="rId37"/>
          </v:shape>
          <o:OLEObject DrawAspect="Content" ObjectID="_17" ProgID="Equation.DSMT4" ShapeID="_x0000_i1041" Type="Embed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下列各式中能用平方差公式计算的是（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95.1pt;height:19.7pt" type="#_x0000_t75">
            <v:imagedata o:title="eqIdc44dfa30f6d8e23b75e694652c8d4f73" r:id="rId39"/>
          </v:shape>
          <o:OLEObject DrawAspect="Content" ObjectID="_18" ProgID="Equation.DSMT4" ShapeID="_x0000_i1042" Type="Embed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82.85pt;height:19.7pt" type="#_x0000_t75">
            <v:imagedata o:title="eqIdb25c951ab05ea247867ee88c0216af90" r:id="rId41"/>
          </v:shape>
          <o:OLEObject DrawAspect="Content" ObjectID="_19" ProgID="Equation.DSMT4" ShapeID="_x0000_i1043" Type="Embed" r:id="rId42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89pt;height:19.7pt" type="#_x0000_t75">
            <v:imagedata o:title="eqId67d00f0c560392a6311481831a0c9a28" r:id="rId43"/>
          </v:shape>
          <o:OLEObject DrawAspect="Content" ObjectID="_20" ProgID="Equation.DSMT4" ShapeID="_x0000_i1044" Type="Embed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93.05pt;height:19.7pt" type="#_x0000_t75">
            <v:imagedata o:title="eqIdc82702d913b63f2adb2d8f32ab2d52ed" r:id="rId45"/>
          </v:shape>
          <o:OLEObject DrawAspect="Content" ObjectID="_21" ProgID="Equation.DSMT4" ShapeID="_x0000_i1045" Type="Embed" r:id="rId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下列等式从左到右的变形，是因式分解的是（</w:t>
      </w:r>
      <w:r>
        <w:rPr>
          <w:rFonts w:ascii="Times New Roman" w:cs="Times New Roman" w:eastAsia="Times New Roman" w:hAnsi="Times New Roman"/>
          <w:color w:val="000000"/>
        </w:rPr>
        <w:t xml:space="preserve"> 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101.15pt;height:20.4pt" type="#_x0000_t75">
            <v:imagedata o:title="eqId5cffda8f5e22f154f006cd666f6e175a" r:id="rId47"/>
          </v:shape>
          <o:OLEObject DrawAspect="Content" ObjectID="_22" ProgID="Equation.DSMT4" ShapeID="_x0000_i1046" Type="Embed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87.05pt;height:16.1pt" type="#_x0000_t75">
            <v:imagedata o:title="eqId25a41eb7310233b002ca0fd98db77a9e" r:id="rId49"/>
          </v:shape>
          <o:OLEObject DrawAspect="Content" ObjectID="_23" ProgID="Equation.DSMT4" ShapeID="_x0000_i1047" Type="Embed" r:id="rId50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143.5pt;height:22pt" type="#_x0000_t75">
            <v:imagedata o:title="eqIdec51329bd0f869103a3b9fdd51614c40" r:id="rId51"/>
          </v:shape>
          <o:OLEObject DrawAspect="Content" ObjectID="_24" ProgID="Equation.DSMT4" ShapeID="_x0000_i1048" Type="Embed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117pt;height:20.25pt" type="#_x0000_t75">
            <v:imagedata o:title="eqIdfecedcc7a399206e45093bce47ecbf0b" r:id="rId53"/>
          </v:shape>
          <o:OLEObject DrawAspect="Content" ObjectID="_25" ProgID="Equation.DSMT4" ShapeID="_x0000_i1049" Type="Embed" r:id="rId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如图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，把一个长为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11.25pt;height:9.75pt" type="#_x0000_t75">
            <v:imagedata o:title="eqId294f5ba74cdf695fc9a8a8e52f421328" r:id="rId55"/>
          </v:shape>
          <o:OLEObject DrawAspect="Content" ObjectID="_26" ProgID="Equation.DSMT4" ShapeID="_x0000_i1050" Type="Embed" r:id="rId56"/>
        </w:object>
      </w:r>
      <w:r>
        <w:rPr>
          <w:rFonts w:ascii="宋体" w:cs="宋体" w:eastAsia="宋体" w:hAnsi="宋体"/>
          <w:color w:val="000000"/>
        </w:rPr>
        <w:t>、宽为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10.2pt;height:10.8pt" type="#_x0000_t75">
            <v:imagedata o:title="eqIdb6a24198bd04c29321ae5dc5a28fe421" r:id="rId57"/>
          </v:shape>
          <o:OLEObject DrawAspect="Content" ObjectID="_27" ProgID="Equation.DSMT4" ShapeID="_x0000_i1051" Type="Embed" r:id="rId58"/>
        </w:object>
      </w:r>
      <w:r>
        <w:rPr>
          <w:rFonts w:ascii="宋体" w:cs="宋体" w:eastAsia="宋体" w:hAnsi="宋体"/>
          <w:color w:val="000000"/>
        </w:rPr>
        <w:t>的长方形（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31pt;height:11pt" type="#_x0000_t75">
            <v:imagedata o:title="eqId7091d529281abff275ef19b9197445a7" r:id="rId59"/>
          </v:shape>
          <o:OLEObject DrawAspect="Content" ObjectID="_28" ProgID="Equation.DSMT4" ShapeID="_x0000_i1052" Type="Embed" r:id="rId60"/>
        </w:object>
      </w:r>
      <w:r>
        <w:rPr>
          <w:rFonts w:ascii="宋体" w:cs="宋体" w:eastAsia="宋体" w:hAnsi="宋体"/>
          <w:color w:val="000000"/>
        </w:rPr>
        <w:t>），沿虚线剪开，将其与阴影部分所表示的小正方形一起拼接成如图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所示的正方形，则下列说法错误的是（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05050" cy="1343025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cs="宋体" w:eastAsia="宋体" w:hAnsi="宋体"/>
          <w:color w:val="000000"/>
        </w:rPr>
        <w:t>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所示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075740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74068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长方形周长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45pt;height:12.75pt" type="#_x0000_t75">
            <v:imagedata o:title="eqId6f0123e394a58d84668e0c8ed5fc7773" r:id="rId63"/>
          </v:shape>
          <o:OLEObject DrawAspect="Content" ObjectID="_29" ProgID="Equation.DSMT4" ShapeID="_x0000_i1053" Type="Embed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cs="宋体" w:eastAsia="宋体" w:hAnsi="宋体"/>
          <w:color w:val="000000"/>
        </w:rPr>
        <w:t>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所示的大正方形方形周长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45pt;height:12.75pt" type="#_x0000_t75">
            <v:imagedata o:title="eqId6f0123e394a58d84668e0c8ed5fc7773" r:id="rId63"/>
          </v:shape>
          <o:OLEObject DrawAspect="Content" ObjectID="_30" ProgID="Equation.DSMT4" ShapeID="_x0000_i1054" Type="Embed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阴影部分所表示的小正方形边长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39pt;height:11pt" type="#_x0000_t75">
            <v:imagedata o:title="eqIdd671c358da64074109d0e4ffd6437b22" r:id="rId66"/>
          </v:shape>
          <o:OLEObject DrawAspect="Content" ObjectID="_31" ProgID="Equation.DSMT4" ShapeID="_x0000_i1055" Type="Embed" r:id="rId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cs="宋体" w:eastAsia="宋体" w:hAnsi="宋体"/>
          <w:color w:val="000000"/>
        </w:rPr>
        <w:t>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空白部分的周长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45pt;height:12.75pt" type="#_x0000_t75">
            <v:imagedata o:title="eqId6f0123e394a58d84668e0c8ed5fc7773" r:id="rId63"/>
          </v:shape>
          <o:OLEObject DrawAspect="Content" ObjectID="_32" ProgID="Equation.DSMT4" ShapeID="_x0000_i1056" Type="Embed" r:id="rId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14</w:t>
      </w:r>
      <w:r>
        <w:rPr>
          <w:rFonts w:ascii="宋体" w:cs="宋体" w:eastAsia="宋体" w:hAnsi="宋体"/>
          <w:b/>
          <w:color w:val="000000"/>
          <w:sz w:val="24"/>
        </w:rPr>
        <w:t>题，满分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28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>
            <wp:extent cx="31750" cy="88900"/>
            <wp:docPr id="8075740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74066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43.2pt;height:13.85pt" type="#_x0000_t75">
            <v:imagedata o:title="eqId24bbfe9164526ab2ae267fadee65a1a1" r:id="rId70"/>
          </v:shape>
          <o:OLEObject DrawAspect="Content" ObjectID="_33" ProgID="Equation.DSMT4" ShapeID="_x0000_i1057" Type="Embed" r:id="rId71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79pt;height:22pt" type="#_x0000_t75">
            <v:imagedata o:title="eqId31f7a8886cb130fb17090ade30918ead" r:id="rId72"/>
          </v:shape>
          <o:OLEObject DrawAspect="Content" ObjectID="_34" ProgID="Equation.DSMT4" ShapeID="_x0000_i1058" Type="Embed" r:id="rId73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73.25pt;height:21.9pt" type="#_x0000_t75">
            <v:imagedata o:title="eqIdf9a7ce03ae9e85da0fe2e665630f65ac" r:id="rId74"/>
          </v:shape>
          <o:OLEObject DrawAspect="Content" ObjectID="_35" ProgID="Equation.DSMT4" ShapeID="_x0000_i1059" Type="Embed" r:id="rId75"/>
        </w:objec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（结果用幂的形式表示）．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90.75pt;height:30.75pt" type="#_x0000_t75">
            <v:imagedata o:title="eqIde9e0f356ac2d2a0345fad326b0d48d94" r:id="rId76"/>
          </v:shape>
          <o:OLEObject DrawAspect="Content" ObjectID="_36" ProgID="Equation.DSMT4" ShapeID="_x0000_i1060" Type="Embed" r:id="rId77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110pt;height:16pt" type="#_x0000_t75">
            <v:imagedata o:title="eqIdd917e47a1d38b7af278ce21a70311f2c" r:id="rId78"/>
          </v:shape>
          <o:OLEObject DrawAspect="Content" ObjectID="_37" ProgID="Equation.DSMT4" ShapeID="_x0000_i1061" Type="Embed" r:id="rId79"/>
        </w:objec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39.05pt;height:15.85pt" type="#_x0000_t75">
            <v:imagedata o:title="eqId5558a51b2d56cc6500ed0d6bfe75e71c" r:id="rId80"/>
          </v:shape>
          <o:OLEObject DrawAspect="Content" ObjectID="_38" ProgID="Equation.DSMT4" ShapeID="_x0000_i1062" Type="Embed" r:id="rId8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38.45pt;height:15.85pt" type="#_x0000_t75">
            <v:imagedata o:title="eqIde1414db7ceb1f23490d21365ebbd942d" r:id="rId82"/>
          </v:shape>
          <o:OLEObject DrawAspect="Content" ObjectID="_39" ProgID="Equation.DSMT4" ShapeID="_x0000_i1063" Type="Embed" r:id="rId83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31.95pt;height:16pt" type="#_x0000_t75">
            <v:imagedata o:title="eqId8d5a1c4268119f3064ea0797243c02f8" r:id="rId84"/>
          </v:shape>
          <o:OLEObject DrawAspect="Content" ObjectID="_40" ProgID="Equation.DSMT4" ShapeID="_x0000_i1064" Type="Embed" r:id="rId85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已知关于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25.5pt;height:12.75pt" type="#_x0000_t75">
            <v:imagedata o:title="eqIda2e647c14561826ba9e396acc5a3792c" r:id="rId86"/>
          </v:shape>
          <o:OLEObject DrawAspect="Content" ObjectID="_41" ProgID="Equation.DSMT4" ShapeID="_x0000_i1065" Type="Embed" r:id="rId87"/>
        </w:object>
      </w:r>
      <w:r>
        <w:rPr>
          <w:rFonts w:ascii="宋体" w:cs="宋体" w:eastAsia="宋体" w:hAnsi="宋体"/>
          <w:color w:val="000000"/>
        </w:rPr>
        <w:t>的多项式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102.15pt;height:20.95pt" type="#_x0000_t75">
            <v:imagedata o:title="eqId09b0de4e7765cdb00f54c1c5552aafab" r:id="rId88"/>
          </v:shape>
          <o:OLEObject DrawAspect="Content" ObjectID="_42" ProgID="Equation.DSMT4" ShapeID="_x0000_i1066" Type="Embed" r:id="rId89"/>
        </w:object>
      </w:r>
      <w:r>
        <w:rPr>
          <w:rFonts w:ascii="宋体" w:cs="宋体" w:eastAsia="宋体" w:hAnsi="宋体"/>
          <w:color w:val="000000"/>
        </w:rPr>
        <w:t>是一个四次三项式，则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21.75pt;height:11.25pt" type="#_x0000_t75">
            <v:imagedata o:title="eqIda6c57bbef89a37f1a3808c0ceeac0c22" r:id="rId90"/>
          </v:shape>
          <o:OLEObject DrawAspect="Content" ObjectID="_43" ProgID="Equation.DSMT4" ShapeID="_x0000_i1067" Type="Embed" r:id="rId91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若（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）与（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i/>
          <w:color w:val="000000"/>
        </w:rPr>
        <w:t>－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）的乘积中不含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的一次项，则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45.05pt;height:13.7pt" type="#_x0000_t75">
            <v:imagedata o:title="eqId4a7dbc702617c765a573961953cc0901" r:id="rId92"/>
          </v:shape>
          <o:OLEObject DrawAspect="Content" ObjectID="_44" ProgID="Equation.DSMT4" ShapeID="_x0000_i1068" Type="Embed" r:id="rId9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40pt;height:13.95pt" type="#_x0000_t75">
            <v:imagedata o:title="eqId12982a37030cf5af1770b8bb50645676" r:id="rId94"/>
          </v:shape>
          <o:OLEObject DrawAspect="Content" ObjectID="_45" ProgID="Equation.DSMT4" ShapeID="_x0000_i1069" Type="Embed" r:id="rId95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42pt;height:15pt" type="#_x0000_t75">
            <v:imagedata o:title="eqIde2b1b96f5050de3bc7ae53c7bf0c21e8" r:id="rId96"/>
          </v:shape>
          <o:OLEObject DrawAspect="Content" ObjectID="_46" ProgID="Equation.DSMT4" ShapeID="_x0000_i1070" Type="Embed" r:id="rId97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78.1pt;height:15.85pt" type="#_x0000_t75">
            <v:imagedata o:title="eqIdf8cad813df7ff0b7788463b242588cf7" r:id="rId98"/>
          </v:shape>
          <o:OLEObject DrawAspect="Content" ObjectID="_47" ProgID="Equation.DSMT4" ShapeID="_x0000_i1071" Type="Embed" r:id="rId99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63pt;height:16pt" type="#_x0000_t75">
            <v:imagedata o:title="eqId61c98cdfd6b08b9e95ce31ff85583021" r:id="rId100"/>
          </v:shape>
          <o:OLEObject DrawAspect="Content" ObjectID="_48" ProgID="Equation.DSMT4" ShapeID="_x0000_i1072" Type="Embed" r:id="rId101"/>
        </w:objec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57.75pt;height:30.75pt" type="#_x0000_t75">
            <v:imagedata o:title="eqId1461891b81250522f04e53932f202565" r:id="rId102"/>
          </v:shape>
          <o:OLEObject DrawAspect="Content" ObjectID="_49" ProgID="Equation.DSMT4" ShapeID="_x0000_i1073" Type="Embed" r:id="rId103"/>
        </w:object>
      </w:r>
      <w:r>
        <w:rPr>
          <w:rFonts w:ascii="宋体" w:cs="宋体" w:eastAsia="宋体" w:hAnsi="宋体"/>
          <w:color w:val="000000"/>
        </w:rPr>
        <w:t>是关于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的完全平方式，则常数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59.25pt;height:15.75pt" type="#_x0000_t75">
            <v:imagedata o:title="eqId5325f2c629f2522daa08ff789f30dd4e" r:id="rId104"/>
          </v:shape>
          <o:OLEObject DrawAspect="Content" ObjectID="_50" ProgID="Equation.DSMT4" ShapeID="_x0000_i1074" Type="Embed" r:id="rId105"/>
        </w:object>
      </w:r>
      <w:r>
        <w:rPr>
          <w:rFonts w:ascii="宋体" w:cs="宋体" w:eastAsia="宋体" w:hAnsi="宋体"/>
          <w:color w:val="000000"/>
        </w:rPr>
        <w:t>添加一个单项式后能用分组分解法进行因式分解．如果将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13.8pt;height:16.15pt" type="#_x0000_t75">
            <v:imagedata o:title="eqIdc8cc0b4997cae4d8aec791a1d3923314" r:id="rId106"/>
          </v:shape>
          <o:OLEObject DrawAspect="Content" ObjectID="_51" ProgID="Equation.DSMT4" ShapeID="_x0000_i1075" Type="Embed" r:id="rId107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21pt;height:13pt" type="#_x0000_t75">
            <v:imagedata o:title="eqIddc6fe36e5e0bcf9b1fe35fdbd20ce793" r:id="rId108"/>
          </v:shape>
          <o:OLEObject DrawAspect="Content" ObjectID="_52" ProgID="Equation.DSMT4" ShapeID="_x0000_i1076" Type="Embed" r:id="rId109"/>
        </w:object>
      </w:r>
      <w:r>
        <w:rPr>
          <w:rFonts w:ascii="宋体" w:cs="宋体" w:eastAsia="宋体" w:hAnsi="宋体"/>
          <w:color w:val="000000"/>
        </w:rPr>
        <w:t>分成一组，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20.25pt;height:15.75pt" type="#_x0000_t75">
            <v:imagedata o:title="eqIdd12be2669b9a0521d1a112438780ae41" r:id="rId110"/>
          </v:shape>
          <o:OLEObject DrawAspect="Content" ObjectID="_53" ProgID="Equation.DSMT4" ShapeID="_x0000_i1077" Type="Embed" r:id="rId111"/>
        </w:object>
      </w:r>
      <w:r>
        <w:rPr>
          <w:rFonts w:ascii="宋体" w:cs="宋体" w:eastAsia="宋体" w:hAnsi="宋体"/>
          <w:color w:val="000000"/>
        </w:rPr>
        <w:t>和此单项式分成一组，那么这个单项式为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已知</w:t>
      </w:r>
      <w:r>
        <w:rPr>
          <w:rFonts w:ascii="Times New Roman" w:cs="Times New Roman" w:eastAsia="Times New Roman" w:hAnsi="Times New Roman"/>
          <w:color w:val="000000"/>
        </w:rPr>
        <w:t>: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64.5pt;height:22.5pt" type="#_x0000_t75">
            <v:imagedata o:title="eqId75e3f24214a8bf177d7c20d3567cb77c" r:id="rId112"/>
          </v:shape>
          <o:OLEObject DrawAspect="Content" ObjectID="_54" ProgID="Equation.DSMT4" ShapeID="_x0000_i1078" Type="Embed" r:id="rId113"/>
        </w:object>
      </w:r>
      <w:r>
        <w:rPr>
          <w:rFonts w:ascii="宋体" w:cs="宋体" w:eastAsia="宋体" w:hAnsi="宋体"/>
          <w:color w:val="000000"/>
        </w:rPr>
        <w:t>，则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</w:rPr>
        <w:t>＝</w:t>
      </w:r>
      <w:r>
        <w:rPr>
          <w:color w:val="000000"/>
        </w:rPr>
        <w:t>______________</w:t>
      </w:r>
      <w:r>
        <w:rPr>
          <w:rFonts w:ascii="Times New Roman" w:cs="Times New Roman" w:eastAsia="Times New Roman" w:hAnsi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三、简答题（每题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6</w:t>
      </w:r>
      <w:r>
        <w:rPr>
          <w:rFonts w:ascii="宋体" w:cs="宋体" w:eastAsia="宋体" w:hAnsi="宋体"/>
          <w:b/>
          <w:color w:val="000000"/>
          <w:sz w:val="24"/>
        </w:rPr>
        <w:t>题，满分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30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计算</w:t>
      </w:r>
      <w:r>
        <w:rPr>
          <w:rFonts w:ascii="Times New Roman" w:cs="Times New Roman" w:eastAsia="Times New Roman" w:hAnsi="Times New Roman"/>
          <w:b/>
          <w:color w:val="000000"/>
        </w:rPr>
        <w:t xml:space="preserve">: 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146.25pt;height:30.75pt" type="#_x0000_t75">
            <v:imagedata o:title="eqIdb99c6861119c2b4718669c344efc2591" r:id="rId114"/>
          </v:shape>
          <o:OLEObject DrawAspect="Content" ObjectID="_55" ProgID="Equation.DSMT4" ShapeID="_x0000_i1079" Type="Embed" r:id="rId115"/>
        </w:object>
      </w:r>
      <w:r>
        <w:rPr>
          <w:rFonts w:ascii="宋体" w:cs="宋体" w:eastAsia="宋体" w:hAnsi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172.2pt;height:24pt" type="#_x0000_t75">
            <v:imagedata o:title="eqId3f6651e24712f314d749fb742327d032" r:id="rId116"/>
          </v:shape>
          <o:OLEObject DrawAspect="Content" ObjectID="_56" ProgID="Equation.DSMT4" ShapeID="_x0000_i1080" Type="Embed" r:id="rId11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123.9pt;height:20.1pt" type="#_x0000_t75">
            <v:imagedata o:title="eqId4ff1f2cd8831780053f5caae953b097a" r:id="rId118"/>
          </v:shape>
          <o:OLEObject DrawAspect="Content" ObjectID="_57" ProgID="Equation.DSMT4" ShapeID="_x0000_i1081" Type="Embed" r:id="rId11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解不等式：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216.6pt;height:21.95pt" type="#_x0000_t75">
            <v:imagedata o:title="eqId36ec27866ed9b861ede9798ac1e28458" r:id="rId120"/>
          </v:shape>
          <o:OLEObject DrawAspect="Content" ObjectID="_58" ProgID="Equation.DSMT4" ShapeID="_x0000_i1082" Type="Embed" r:id="rId12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90pt;height:24pt" type="#_x0000_t75">
            <v:imagedata o:title="eqId9bdeb728de462f780be96acc8a4def14" r:id="rId122"/>
          </v:shape>
          <o:OLEObject DrawAspect="Content" ObjectID="_59" ProgID="Equation.DSMT4" ShapeID="_x0000_i1083" Type="Embed" r:id="rId12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122.25pt;height:24.75pt" type="#_x0000_t75">
            <v:imagedata o:title="eqIdc453f99cdb9720028730eeda963af59c" r:id="rId124"/>
          </v:shape>
          <o:OLEObject DrawAspect="Content" ObjectID="_60" ProgID="Equation.DSMT4" ShapeID="_x0000_i1084" Type="Embed" r:id="rId12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四、解答题（第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27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28</w:t>
      </w:r>
      <w:r>
        <w:rPr>
          <w:rFonts w:ascii="宋体" w:cs="宋体" w:eastAsia="宋体" w:hAnsi="宋体"/>
          <w:b/>
          <w:color w:val="000000"/>
          <w:sz w:val="24"/>
        </w:rPr>
        <w:t>题每题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6</w:t>
      </w:r>
      <w:r>
        <w:rPr>
          <w:rFonts w:ascii="宋体" w:cs="宋体" w:eastAsia="宋体" w:hAnsi="宋体"/>
          <w:b/>
          <w:color w:val="000000"/>
          <w:sz w:val="24"/>
        </w:rPr>
        <w:t>分，第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29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30</w:t>
      </w:r>
      <w:r>
        <w:rPr>
          <w:rFonts w:ascii="宋体" w:cs="宋体" w:eastAsia="宋体" w:hAnsi="宋体"/>
          <w:b/>
          <w:color w:val="000000"/>
          <w:sz w:val="24"/>
        </w:rPr>
        <w:t>题每题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9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30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小杰准备完成题目“求整式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10.5pt;height:10.5pt" type="#_x0000_t75">
            <v:imagedata o:title="eqId5963abe8f421bd99a2aaa94831a951e9" r:id="rId126"/>
          </v:shape>
          <o:OLEObject DrawAspect="Content" ObjectID="_61" ProgID="Equation.DSMT4" ShapeID="_x0000_i1085" Type="Embed" r:id="rId127"/>
        </w:object>
      </w:r>
      <w:r>
        <w:rPr>
          <w:rFonts w:ascii="宋体" w:cs="宋体" w:eastAsia="宋体" w:hAnsi="宋体"/>
          <w:color w:val="000000"/>
        </w:rPr>
        <w:t>：■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54pt;height:15.75pt" type="#_x0000_t75">
            <v:imagedata o:title="eqId1368055a7c15a00e7e3cca0d4949550f" r:id="rId128"/>
          </v:shape>
          <o:OLEObject DrawAspect="Content" ObjectID="_62" ProgID="Equation.DSMT4" ShapeID="_x0000_i1086" Type="Embed" r:id="rId129"/>
        </w:object>
      </w:r>
      <w:r>
        <w:rPr>
          <w:rFonts w:ascii="宋体" w:cs="宋体" w:eastAsia="宋体" w:hAnsi="宋体"/>
          <w:color w:val="000000"/>
        </w:rPr>
        <w:t>与整式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9.75pt;height:10.5pt" type="#_x0000_t75">
            <v:imagedata o:title="eqId7f9e8449aad35c5d840a3395ea86df6d" r:id="rId130"/>
          </v:shape>
          <o:OLEObject DrawAspect="Content" ObjectID="_63" ProgID="Equation.DSMT4" ShapeID="_x0000_i1087" Type="Embed" r:id="rId131"/>
        </w:object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61pt;height:15.85pt" type="#_x0000_t75">
            <v:imagedata o:title="eqIddceebf52a0790c65fa8a1a151c3db6c3" r:id="rId132"/>
          </v:shape>
          <o:OLEObject DrawAspect="Content" ObjectID="_64" ProgID="Equation.DSMT4" ShapeID="_x0000_i1088" Type="Embed" r:id="rId133"/>
        </w:object>
      </w:r>
      <w:r>
        <w:rPr>
          <w:rFonts w:ascii="宋体" w:cs="宋体" w:eastAsia="宋体" w:hAnsi="宋体"/>
          <w:color w:val="000000"/>
        </w:rPr>
        <w:t>的差”，发现系数“■”印刷不清楚．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他把“■”猜成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9pt;height:14.25pt" type="#_x0000_t75">
            <v:imagedata o:title="eqId5ca7d1107389675d32b56ec097464c14" r:id="rId134"/>
          </v:shape>
          <o:OLEObject DrawAspect="Content" ObjectID="_65" ProgID="Equation.DSMT4" ShapeID="_x0000_i1089" Type="Embed" r:id="rId135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10.5pt;height:10.5pt" type="#_x0000_t75">
            <v:imagedata o:title="eqId5963abe8f421bd99a2aaa94831a951e9" r:id="rId126"/>
          </v:shape>
          <o:OLEObject DrawAspect="Content" ObjectID="_66" ProgID="Equation.DSMT4" ShapeID="_x0000_i1090" Type="Embed" r:id="rId13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9.75pt;height:10.5pt" type="#_x0000_t75">
            <v:imagedata o:title="eqId7f9e8449aad35c5d840a3395ea86df6d" r:id="rId130"/>
          </v:shape>
          <o:OLEObject DrawAspect="Content" ObjectID="_67" ProgID="Equation.DSMT4" ShapeID="_x0000_i1091" Type="Embed" r:id="rId137"/>
        </w:object>
      </w:r>
      <w:r>
        <w:rPr>
          <w:rFonts w:ascii="宋体" w:cs="宋体" w:eastAsia="宋体" w:hAnsi="宋体"/>
          <w:color w:val="000000"/>
        </w:rPr>
        <w:t>的差；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小明说：“你猜错了，我看到该题的标准答案结果是常数”．请通过计算说明原题中的“■”是多少？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cs="宋体" w:eastAsia="宋体" w:hAnsi="宋体"/>
          <w:color w:val="000000"/>
        </w:rPr>
        <w:t>我们知道，利用图形的面积能解释与得出代数恒等式，请你解答下列问题：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838325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如图，根据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个正方形和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个长方形的面积之和等于大正方形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36pt;height:13.95pt" type="#_x0000_t75">
            <v:imagedata o:title="eqId411b38a18046fea8e9fab1f9f9b80a5f" r:id="rId139"/>
          </v:shape>
          <o:OLEObject DrawAspect="Content" ObjectID="_68" ProgID="Equation.DSMT4" ShapeID="_x0000_i1092" Type="Embed" r:id="rId140"/>
        </w:object>
      </w:r>
      <w:r>
        <w:rPr>
          <w:rFonts w:ascii="宋体" w:cs="宋体" w:eastAsia="宋体" w:hAnsi="宋体"/>
          <w:color w:val="000000"/>
        </w:rPr>
        <w:t>的面积．可以得到代数恒等式：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66pt;height:21.75pt" type="#_x0000_t75">
            <v:imagedata o:title="eqId5aa563636a6590ca0e84cd20be9ae901" r:id="rId141"/>
          </v:shape>
          <o:OLEObject DrawAspect="Content" ObjectID="_69" ProgID="Equation.DSMT4" ShapeID="_x0000_i1093" Type="Embed" r:id="rId142"/>
        </w:objec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10.2pt;height:10.8pt" type="#_x0000_t75">
            <v:imagedata o:title="eqIdb6a24198bd04c29321ae5dc5a28fe421" r:id="rId57"/>
          </v:shape>
          <o:OLEObject DrawAspect="Content" ObjectID="_70" ProgID="Equation.DSMT4" ShapeID="_x0000_i1094" Type="Embed" r:id="rId143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6.75pt;height:12pt" type="#_x0000_t75">
            <v:imagedata o:title="eqId36a1b09c653185842513e24ebba60bb3" r:id="rId144"/>
          </v:shape>
          <o:OLEObject DrawAspect="Content" ObjectID="_71" ProgID="Equation.DSMT4" ShapeID="_x0000_i1095" Type="Embed" r:id="rId145"/>
        </w:object>
      </w:r>
      <w:r>
        <w:rPr>
          <w:rFonts w:ascii="宋体" w:cs="宋体" w:eastAsia="宋体" w:hAnsi="宋体"/>
          <w:color w:val="000000"/>
        </w:rPr>
        <w:t>满足：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239.25pt;height:21.75pt" type="#_x0000_t75">
            <v:imagedata o:title="eqId1c113d348f3f99eca01cdc7d6aa360c8" r:id="rId146"/>
          </v:shape>
          <o:OLEObject DrawAspect="Content" ObjectID="_72" ProgID="Equation.DSMT4" ShapeID="_x0000_i1096" Type="Embed" r:id="rId14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330.62pt;height:20.25pt" type="#_x0000_t75">
            <v:imagedata o:title="eqId0fae3944eddeee912f4437b5f91e420a" r:id="rId148"/>
          </v:shape>
          <o:OLEObject DrawAspect="Content" ObjectID="_73" ProgID="Equation.DSMT4" ShapeID="_x0000_i1097" Type="Embed" r:id="rId149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6.75pt;height:12pt" type="#_x0000_t75">
            <v:imagedata o:title="eqId36a1b09c653185842513e24ebba60bb3" r:id="rId144"/>
          </v:shape>
          <o:OLEObject DrawAspect="Content" ObjectID="_74" ProgID="Equation.DSMT4" ShapeID="_x0000_i1098" Type="Embed" r:id="rId150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cs="宋体" w:eastAsia="宋体" w:hAnsi="宋体"/>
          <w:color w:val="000000"/>
        </w:rPr>
        <w:t>【数学背景】幻方是一种中国传统益智游戏，它是将数字安排在正方形格子中使每行、每列及对角线上的数字和都相等的方法．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【问题提出】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）如表①，将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．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8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九个数填入到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21pt;height:12.75pt" type="#_x0000_t75">
            <v:imagedata o:title="eqId777d8fccf0cf8b55a68488fe48b78744" r:id="rId151"/>
          </v:shape>
          <o:OLEObject DrawAspect="Content" ObjectID="_75" ProgID="Equation.DSMT4" ShapeID="_x0000_i1099" Type="Embed" r:id="rId152"/>
        </w:object>
      </w:r>
      <w:r>
        <w:rPr>
          <w:rFonts w:ascii="宋体" w:cs="宋体" w:eastAsia="宋体" w:hAnsi="宋体"/>
          <w:color w:val="000000"/>
        </w:rPr>
        <w:t>的方格内，使每行、每列及对角线上的数字和都相等，则这个和是</w: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tbl>
      <w:tblPr>
        <w:tblStyle w:val="TableNormal"/>
        <w:tblW w:type="dxa" w:w="75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270"/>
        <w:gridCol w:w="270"/>
        <w:gridCol w:w="270"/>
      </w:tblGrid>
      <w:tr>
        <w:tblPrEx>
          <w:tblW w:type="dxa" w:w="75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W w:type="dxa" w:w="2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type="dxa" w:w="2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type="dxa" w:w="24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type="dxa" w:w="750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W w:type="dxa" w:w="2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type="dxa" w:w="2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type="dxa" w:w="24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type="dxa" w:w="750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W w:type="dxa" w:w="2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type="dxa" w:w="2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type="dxa" w:w="24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ind w:firstLine="210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表①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【模型迁移】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）表②是显示部分式子的幻方，用含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9.8pt;height:13.8pt" type="#_x0000_t75">
            <v:imagedata o:title="eqId2c94bb12cee76221e13f9ef955b0aab1" r:id="rId153"/>
          </v:shape>
          <o:OLEObject DrawAspect="Content" ObjectID="_76" ProgID="Equation.DSMT4" ShapeID="_x0000_i1100" Type="Embed" r:id="rId154"/>
        </w:object>
      </w:r>
      <w:r>
        <w:rPr>
          <w:rFonts w:ascii="宋体" w:cs="宋体" w:eastAsia="宋体" w:hAnsi="宋体"/>
          <w:color w:val="000000"/>
        </w:rPr>
        <w:t>的式子表示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10pt;height:11pt" type="#_x0000_t75">
            <v:imagedata o:title="eqId0a6936d370d6a238a608ca56f87198de" r:id="rId29"/>
          </v:shape>
          <o:OLEObject DrawAspect="Content" ObjectID="_77" ProgID="Equation.DSMT4" ShapeID="_x0000_i1101" Type="Embed" r:id="rId155"/>
        </w:object>
      </w:r>
      <w:r>
        <w:rPr>
          <w:rFonts w:ascii="宋体" w:cs="宋体" w:eastAsia="宋体" w:hAnsi="宋体"/>
          <w:color w:val="000000"/>
        </w:rPr>
        <w:t>．</w:t>
      </w:r>
    </w:p>
    <w:tbl>
      <w:tblPr>
        <w:tblStyle w:val="TableNormal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273"/>
        <w:gridCol w:w="273"/>
        <w:gridCol w:w="27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02" o:ole="" o:oleicon="f" style="width:15.8pt;height:14.25pt" type="#_x0000_t75">
                  <v:imagedata o:title="eqId878e89b6eca35e34c863e832a2c661db" r:id="rId156"/>
                </v:shape>
                <o:OLEObject DrawAspect="Content" ObjectID="_78" ProgID="Equation.DSMT4" ShapeID="_x0000_i1102" Type="Embed" r:id="rId157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>
        <w:tblPrEx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03" o:ole="" o:oleicon="f" style="width:15.05pt;height:14.25pt" type="#_x0000_t75">
                  <v:imagedata o:title="eqId8cbcee1bbe519d9570df2429654d54b8" r:id="rId158"/>
                </v:shape>
                <o:OLEObject DrawAspect="Content" ObjectID="_79" ProgID="Equation.DSMT4" ShapeID="_x0000_i1103" Type="Embed" r:id="rId159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04" o:ole="" o:oleicon="f" style="width:15.5pt;height:14.5pt" type="#_x0000_t75">
                  <v:imagedata o:title="eqIda963b86e615317d444411704e8b02fac" r:id="rId160"/>
                </v:shape>
                <o:OLEObject DrawAspect="Content" ObjectID="_80" ProgID="Equation.DSMT4" ShapeID="_x0000_i1104" Type="Embed" r:id="rId161"/>
              </w:object>
            </w:r>
          </w:p>
        </w:tc>
      </w:tr>
      <w:tr>
        <w:tblPrEx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05" o:ole="" o:oleicon="f" style="width:22pt;height:14pt" type="#_x0000_t75">
                  <v:imagedata o:title="eqId95304add25aa68e2391a92c37b958a9b" r:id="rId162"/>
                </v:shape>
                <o:OLEObject DrawAspect="Content" ObjectID="_81" ProgID="Equation.DSMT4" ShapeID="_x0000_i1105" Type="Embed" r:id="rId163"/>
              </w:object>
            </w:r>
          </w:p>
        </w:tc>
      </w:tr>
    </w:tbl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表②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）表③是显示部分式子的幻方，求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9pt;height:9.75pt" type="#_x0000_t75">
            <v:imagedata o:title="eqId81dea63b8ce3e51adf66cf7b9982a248" r:id="rId164"/>
          </v:shape>
          <o:OLEObject DrawAspect="Content" ObjectID="_82" ProgID="Equation.DSMT4" ShapeID="_x0000_i1106" Type="Embed" r:id="rId165"/>
        </w:object>
      </w:r>
      <w:r>
        <w:rPr>
          <w:rFonts w:ascii="宋体" w:cs="宋体" w:eastAsia="宋体" w:hAnsi="宋体"/>
          <w:color w:val="000000"/>
        </w:rPr>
        <w:t>的值．</w:t>
      </w:r>
    </w:p>
    <w:tbl>
      <w:tblPr>
        <w:tblStyle w:val="TableNormal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273"/>
        <w:gridCol w:w="273"/>
        <w:gridCol w:w="27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07" o:ole="" o:oleicon="f" style="width:42.75pt;height:15.75pt" type="#_x0000_t75">
                  <v:imagedata o:title="eqIdf8bf1a69f63163c527bd2c7273f297f3" r:id="rId166"/>
                </v:shape>
                <o:OLEObject DrawAspect="Content" ObjectID="_83" ProgID="Equation.DSMT4" ShapeID="_x0000_i1107" Type="Embed" r:id="rId167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08" o:ole="" o:oleicon="f" style="width:37pt;height:16pt" type="#_x0000_t75">
                  <v:imagedata o:title="eqId0847c419244b2f9084026c4318d90f81" r:id="rId168"/>
                </v:shape>
                <o:OLEObject DrawAspect="Content" ObjectID="_84" ProgID="Equation.DSMT4" ShapeID="_x0000_i1108" Type="Embed" r:id="rId169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>
        <w:tblPrEx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09" o:ole="" o:oleicon="f" style="width:66.15pt;height:15.55pt" type="#_x0000_t75">
                  <v:imagedata o:title="eqId9087ad6beae28ae20e1ed86d6a2dd208" r:id="rId170"/>
                </v:shape>
                <o:OLEObject DrawAspect="Content" ObjectID="_85" ProgID="Equation.DSMT4" ShapeID="_x0000_i1109" Type="Embed" r:id="rId171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10" o:ole="" o:oleicon="f" style="width:44.25pt;height:15pt" type="#_x0000_t75">
                  <v:imagedata o:title="eqId2688fab8edb12bf20c55f3e4ef85ecf2" r:id="rId172"/>
                </v:shape>
                <o:OLEObject DrawAspect="Content" ObjectID="_86" ProgID="Equation.DSMT4" ShapeID="_x0000_i1110" Type="Embed" r:id="rId173"/>
              </w:object>
            </w:r>
          </w:p>
        </w:tc>
      </w:tr>
      <w:tr>
        <w:tblPrEx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111" o:ole="" o:oleicon="f" style="width:35.7pt;height:14.4pt" type="#_x0000_t75">
                  <v:imagedata o:title="eqId10469ee0a48f35d84738edda2343f036" r:id="rId174"/>
                </v:shape>
                <o:OLEObject DrawAspect="Content" ObjectID="_87" ProgID="Equation.DSMT4" ShapeID="_x0000_i1111" Type="Embed" r:id="rId175"/>
              </w:object>
            </w:r>
          </w:p>
        </w:tc>
      </w:tr>
    </w:tbl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表③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cs="宋体" w:eastAsia="宋体" w:hAnsi="宋体"/>
          <w:color w:val="000000"/>
        </w:rPr>
        <w:t>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38.4pt;height:15.6pt" type="#_x0000_t75">
            <v:imagedata o:title="eqId2075a93be88072e434c4c8d4de4ee81e" r:id="rId176"/>
          </v:shape>
          <o:OLEObject DrawAspect="Content" ObjectID="_88" ProgID="Equation.DSMT4" ShapeID="_x0000_i1112" Type="Embed" r:id="rId177"/>
        </w:object>
      </w:r>
      <w:r>
        <w:rPr>
          <w:rFonts w:ascii="宋体" w:cs="宋体" w:eastAsia="宋体" w:hAnsi="宋体"/>
          <w:color w:val="000000"/>
        </w:rPr>
        <w:t>．那么称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9.8pt;height:13.8pt" type="#_x0000_t75">
            <v:imagedata o:title="eqId2c94bb12cee76221e13f9ef955b0aab1" r:id="rId153"/>
          </v:shape>
          <o:OLEObject DrawAspect="Content" ObjectID="_89" ProgID="Equation.DSMT4" ShapeID="_x0000_i1113" Type="Embed" r:id="rId178"/>
        </w:object>
      </w:r>
      <w:r>
        <w:rPr>
          <w:rFonts w:ascii="宋体" w:cs="宋体" w:eastAsia="宋体" w:hAnsi="宋体"/>
          <w:color w:val="000000"/>
        </w:rPr>
        <w:t>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10.2pt;height:10.8pt" type="#_x0000_t75">
            <v:imagedata o:title="eqIdb6a24198bd04c29321ae5dc5a28fe421" r:id="rId57"/>
          </v:shape>
          <o:OLEObject DrawAspect="Content" ObjectID="_90" ProgID="Equation.DSMT4" ShapeID="_x0000_i1114" Type="Embed" r:id="rId179"/>
        </w:object>
      </w:r>
      <w:r>
        <w:rPr>
          <w:rFonts w:ascii="宋体" w:cs="宋体" w:eastAsia="宋体" w:hAnsi="宋体"/>
          <w:color w:val="000000"/>
        </w:rPr>
        <w:t>的劳格数，记为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45.6pt;height:20.4pt" type="#_x0000_t75">
            <v:imagedata o:title="eqId36274a843d4387683999b8a5eaff79a2" r:id="rId180"/>
          </v:shape>
          <o:OLEObject DrawAspect="Content" ObjectID="_91" ProgID="Equation.DSMT4" ShapeID="_x0000_i1115" Type="Embed" r:id="rId181"/>
        </w:object>
      </w:r>
      <w:r>
        <w:rPr>
          <w:rFonts w:ascii="宋体" w:cs="宋体" w:eastAsia="宋体" w:hAnsi="宋体"/>
          <w:color w:val="000000"/>
        </w:rPr>
        <w:t>，由定义可知，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38.4pt;height:15.6pt" type="#_x0000_t75">
            <v:imagedata o:title="eqId2075a93be88072e434c4c8d4de4ee81e" r:id="rId176"/>
          </v:shape>
          <o:OLEObject DrawAspect="Content" ObjectID="_92" ProgID="Equation.DSMT4" ShapeID="_x0000_i1116" Type="Embed" r:id="rId182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45.6pt;height:20.4pt" type="#_x0000_t75">
            <v:imagedata o:title="eqId36274a843d4387683999b8a5eaff79a2" r:id="rId180"/>
          </v:shape>
          <o:OLEObject DrawAspect="Content" ObjectID="_93" ProgID="Equation.DSMT4" ShapeID="_x0000_i1117" Type="Embed" r:id="rId183"/>
        </w:object>
      </w:r>
      <w:r>
        <w:rPr>
          <w:rFonts w:ascii="宋体" w:cs="宋体" w:eastAsia="宋体" w:hAnsi="宋体"/>
          <w:color w:val="000000"/>
        </w:rPr>
        <w:t>所表示的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9.8pt;height:13.8pt" type="#_x0000_t75">
            <v:imagedata o:title="eqId2c94bb12cee76221e13f9ef955b0aab1" r:id="rId153"/>
          </v:shape>
          <o:OLEObject DrawAspect="Content" ObjectID="_94" ProgID="Equation.DSMT4" ShapeID="_x0000_i1118" Type="Embed" r:id="rId184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10.2pt;height:10.8pt" type="#_x0000_t75">
            <v:imagedata o:title="eqIdb6a24198bd04c29321ae5dc5a28fe421" r:id="rId57"/>
          </v:shape>
          <o:OLEObject DrawAspect="Content" ObjectID="_95" ProgID="Equation.DSMT4" ShapeID="_x0000_i1119" Type="Embed" r:id="rId185"/>
        </w:object>
      </w:r>
      <w:r>
        <w:rPr>
          <w:rFonts w:ascii="宋体" w:cs="宋体" w:eastAsia="宋体" w:hAnsi="宋体"/>
          <w:color w:val="000000"/>
        </w:rPr>
        <w:t>两个量之间具有同一关系．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根据定义，填空：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42pt;height:19.5pt" type="#_x0000_t75">
            <v:imagedata o:title="eqId1dd66c429aa1b1f6f68ef286cda73535" r:id="rId186"/>
          </v:shape>
          <o:OLEObject DrawAspect="Content" ObjectID="_96" ProgID="Equation.DSMT4" ShapeID="_x0000_i1120" Type="Embed" r:id="rId187"/>
        </w:objec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劳格数有如下性质：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110.4pt;height:20.4pt" type="#_x0000_t75">
            <v:imagedata o:title="eqIdc6d8cf52a07c4fcd4a91d2e45acdd147" r:id="rId188"/>
          </v:shape>
          <o:OLEObject DrawAspect="Content" ObjectID="_97" ProgID="Equation.DSMT4" ShapeID="_x0000_i1121" Type="Embed" r:id="rId18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108pt;height:33.6pt" type="#_x0000_t75">
            <v:imagedata o:title="eqIdca849d7d2b44d7f59d91beed06e48cd5" r:id="rId190"/>
          </v:shape>
          <o:OLEObject DrawAspect="Content" ObjectID="_98" ProgID="Equation.DSMT4" ShapeID="_x0000_i1122" Type="Embed" r:id="rId191"/>
        </w:object>
      </w:r>
      <w:r>
        <w:rPr>
          <w:rFonts w:ascii="宋体" w:cs="宋体" w:eastAsia="宋体" w:hAnsi="宋体"/>
          <w:color w:val="000000"/>
        </w:rPr>
        <w:t>，根据运算性质。回答问题：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①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45.2pt;height:41pt" type="#_x0000_t75">
            <v:imagedata o:title="eqId4f6820afe21520a3aefc77f15d2f9690" r:id="rId192"/>
          </v:shape>
          <o:OLEObject DrawAspect="Content" ObjectID="_99" ProgID="Equation.DSMT4" ShapeID="_x0000_i1123" Type="Embed" r:id="rId193"/>
        </w:objec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10pt;height:11pt" type="#_x0000_t75">
            <v:imagedata o:title="eqId0a6936d370d6a238a608ca56f87198de" r:id="rId29"/>
          </v:shape>
          <o:OLEObject DrawAspect="Content" ObjectID="_100" ProgID="Equation.DSMT4" ShapeID="_x0000_i1124" Type="Embed" r:id="rId194"/>
        </w:object>
      </w:r>
      <w:r>
        <w:rPr>
          <w:rFonts w:ascii="宋体" w:cs="宋体" w:eastAsia="宋体" w:hAnsi="宋体"/>
          <w:color w:val="000000"/>
        </w:rPr>
        <w:t>为正数）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②若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1in;height:19.5pt" type="#_x0000_t75">
            <v:imagedata o:title="eqId8d34b2dee31f2bd65a09b95d5f61ce7b" r:id="rId195"/>
          </v:shape>
          <o:OLEObject DrawAspect="Content" ObjectID="_101" ProgID="Equation.DSMT4" ShapeID="_x0000_i1125" Type="Embed" r:id="rId196"/>
        </w:object>
      </w:r>
      <w:r>
        <w:rPr>
          <w:rFonts w:ascii="宋体" w:cs="宋体" w:eastAsia="宋体" w:hAnsi="宋体"/>
          <w:color w:val="000000"/>
        </w:rPr>
        <w:t>．求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28.5pt;height:19.5pt" type="#_x0000_t75">
            <v:imagedata o:title="eqIdfd0f83c550213c999be66fc452740b77" r:id="rId197"/>
          </v:shape>
          <o:OLEObject DrawAspect="Content" ObjectID="_102" ProgID="Equation.DSMT4" ShapeID="_x0000_i1126" Type="Embed" r:id="rId198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27pt;height:19.5pt" type="#_x0000_t75">
            <v:imagedata o:title="eqId4d90ba3ae6f74f23da4726bcb531d948" r:id="rId199"/>
          </v:shape>
          <o:OLEObject DrawAspect="Content" ObjectID="_103" ProgID="Equation.DSMT4" ShapeID="_x0000_i1127" Type="Embed" r:id="rId200"/>
        </w:object>
      </w:r>
      <w:r>
        <w:rPr>
          <w:rFonts w:ascii="宋体" w:cs="宋体" w:eastAsia="宋体" w:hAnsi="宋体"/>
          <w:color w:val="000000"/>
        </w:rPr>
        <w:t>的值。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二卷（满分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50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五、选择题（每题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题，满分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148.8pt;height:22.2pt" type="#_x0000_t75">
            <v:imagedata o:title="eqIdaa7c3a18d4ae33bee6bebf38adc94238" r:id="rId201"/>
          </v:shape>
          <o:OLEObject DrawAspect="Content" ObjectID="_104" ProgID="Equation.DSMT4" ShapeID="_x0000_i1128" Type="Embed" r:id="rId202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57pt;height:21.75pt" type="#_x0000_t75">
            <v:imagedata o:title="eqId9a2b7a898c5478c540cc6cc893d1223e" r:id="rId203"/>
          </v:shape>
          <o:OLEObject DrawAspect="Content" ObjectID="_105" ProgID="Equation.DSMT4" ShapeID="_x0000_i1129" Type="Embed" r:id="rId204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075740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74070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值是（    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17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cs="宋体" w:eastAsia="宋体" w:hAnsi="宋体"/>
          <w:color w:val="000000"/>
        </w:rPr>
        <w:t>观察：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102pt;height:20pt" type="#_x0000_t75">
            <v:imagedata o:title="eqId77fc530917ade098f3a481f1ada4bd8c" r:id="rId205"/>
          </v:shape>
          <o:OLEObject DrawAspect="Content" ObjectID="_106" ProgID="Equation.DSMT4" ShapeID="_x0000_i1130" Type="Embed" r:id="rId20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124pt;height:22pt" type="#_x0000_t75">
            <v:imagedata o:title="eqId7c97f3e0b3eb6ad36aaba9e6c3c6bbe9" r:id="rId207"/>
          </v:shape>
          <o:OLEObject DrawAspect="Content" ObjectID="_107" ProgID="Equation.DSMT4" ShapeID="_x0000_i1131" Type="Embed" r:id="rId20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146pt;height:22pt" type="#_x0000_t75">
            <v:imagedata o:title="eqIdda0c0bccfa664e4c4c9c60b04efa8581" r:id="rId209"/>
          </v:shape>
          <o:OLEObject DrawAspect="Content" ObjectID="_108" ProgID="Equation.DSMT4" ShapeID="_x0000_i1132" Type="Embed" r:id="rId21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167pt;height:22pt" type="#_x0000_t75">
            <v:imagedata o:title="eqId00f40fc045386164b4e94f5a694ec8e4" r:id="rId211"/>
          </v:shape>
          <o:OLEObject DrawAspect="Content" ObjectID="_109" ProgID="Equation.DSMT4" ShapeID="_x0000_i1133" Type="Embed" r:id="rId21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14pt;height:8pt" type="#_x0000_t75">
            <v:imagedata o:title="eqIddaa5e9bd516f6282483b92cfe6074623" r:id="rId213"/>
          </v:shape>
          <o:OLEObject DrawAspect="Content" ObjectID="_110" ProgID="Equation.DSMT4" ShapeID="_x0000_i1134" Type="Embed" r:id="rId2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据此规律，求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154pt;height:15pt" type="#_x0000_t75">
            <v:imagedata o:title="eqIdf71dca151088ba471810b7935e2d657a" r:id="rId215"/>
          </v:shape>
          <o:OLEObject DrawAspect="Content" ObjectID="_111" ProgID="Equation.DSMT4" ShapeID="_x0000_i1135" Type="Embed" r:id="rId216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075740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74074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个位数字是（</w:t>
      </w:r>
      <w:r>
        <w:rPr>
          <w:rFonts w:ascii="Times New Roman" w:cs="Times New Roman" w:eastAsia="Times New Roman" w:hAnsi="Times New Roman"/>
          <w:color w:val="000000"/>
        </w:rPr>
        <w:t xml:space="preserve">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11.25pt;height:9.75pt" type="#_x0000_t75">
            <v:imagedata o:title="eqId294f5ba74cdf695fc9a8a8e52f421328" r:id="rId55"/>
          </v:shape>
          <o:OLEObject DrawAspect="Content" ObjectID="_112" ProgID="Equation.DSMT4" ShapeID="_x0000_i1136" Type="Embed" r:id="rId21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10.2pt;height:10.8pt" type="#_x0000_t75">
            <v:imagedata o:title="eqIdb6a24198bd04c29321ae5dc5a28fe421" r:id="rId57"/>
          </v:shape>
          <o:OLEObject DrawAspect="Content" ObjectID="_113" ProgID="Equation.DSMT4" ShapeID="_x0000_i1137" Type="Embed" r:id="rId218"/>
        </w:object>
      </w:r>
      <w:r>
        <w:rPr>
          <w:rFonts w:ascii="宋体" w:cs="宋体" w:eastAsia="宋体" w:hAnsi="宋体"/>
          <w:color w:val="000000"/>
        </w:rPr>
        <w:t>是正整数，那么整式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75.05pt;height:15.25pt" type="#_x0000_t75">
            <v:imagedata o:title="eqIdf3b5737a797e218dcba09dabbeeb1c85" r:id="rId219"/>
          </v:shape>
          <o:OLEObject DrawAspect="Content" ObjectID="_114" ProgID="Equation.DSMT4" ShapeID="_x0000_i1138" Type="Embed" r:id="rId220"/>
        </w:object>
      </w:r>
      <w:r>
        <w:rPr>
          <w:rFonts w:ascii="宋体" w:cs="宋体" w:eastAsia="宋体" w:hAnsi="宋体"/>
          <w:color w:val="000000"/>
        </w:rPr>
        <w:t>是（   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cs="宋体" w:eastAsia="宋体" w:hAnsi="宋体"/>
          <w:color w:val="000000"/>
        </w:rPr>
        <w:t>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cs="宋体" w:eastAsia="宋体" w:hAnsi="宋体"/>
          <w:color w:val="000000"/>
        </w:rPr>
        <w:t>非负数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负数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cs="宋体" w:eastAsia="宋体" w:hAnsi="宋体"/>
          <w:color w:val="000000"/>
        </w:rPr>
        <w:t>可能是正数，也可能是负数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六、填空题（每题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题，满分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20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27.15pt;height:14.1pt" type="#_x0000_t75">
            <v:imagedata o:title="eqIde55aa0a20848c37c1892c567b2315e04" r:id="rId221"/>
          </v:shape>
          <o:OLEObject DrawAspect="Content" ObjectID="_115" ProgID="Equation.DSMT4" ShapeID="_x0000_i1139" Type="Embed" r:id="rId222"/>
        </w:object>
      </w:r>
      <w:r>
        <w:rPr>
          <w:rFonts w:ascii="宋体" w:cs="宋体" w:eastAsia="宋体" w:hAnsi="宋体"/>
          <w:color w:val="000000"/>
        </w:rPr>
        <w:t>时，代数式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58.2pt;height:16.2pt" type="#_x0000_t75">
            <v:imagedata o:title="eqIdc3823c01bf2500c646abf0587e9c510c" r:id="rId223"/>
          </v:shape>
          <o:OLEObject DrawAspect="Content" ObjectID="_116" ProgID="Equation.DSMT4" ShapeID="_x0000_i1140" Type="Embed" r:id="rId224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rFonts w:ascii="Times New Roman" w:cs="Times New Roman" w:eastAsia="Times New Roman" w:hAnsi="Times New Roman"/>
          <w:color w:val="000000"/>
        </w:rPr>
        <w:t>12</w:t>
      </w:r>
      <w:r>
        <w:rPr>
          <w:rFonts w:ascii="宋体" w:cs="宋体" w:eastAsia="宋体" w:hAnsi="宋体"/>
          <w:color w:val="000000"/>
        </w:rPr>
        <w:t>；那么当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34pt;height:14pt" type="#_x0000_t75">
            <v:imagedata o:title="eqIdba53065eb180a682305fddb95d14b62f" r:id="rId225"/>
          </v:shape>
          <o:OLEObject DrawAspect="Content" ObjectID="_117" ProgID="Equation.DSMT4" ShapeID="_x0000_i1141" Type="Embed" r:id="rId226"/>
        </w:object>
      </w:r>
      <w:r>
        <w:rPr>
          <w:rFonts w:ascii="宋体" w:cs="宋体" w:eastAsia="宋体" w:hAnsi="宋体"/>
          <w:color w:val="000000"/>
        </w:rPr>
        <w:t>时，代数式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59.25pt;height:15.85pt" type="#_x0000_t75">
            <v:imagedata o:title="eqId08c4f5a040327b4e09dbf52ff7793e0d" r:id="rId227"/>
          </v:shape>
          <o:OLEObject DrawAspect="Content" ObjectID="_118" ProgID="Equation.DSMT4" ShapeID="_x0000_i1142" Type="Embed" r:id="rId228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cs="宋体" w:eastAsia="宋体" w:hAnsi="宋体"/>
          <w:color w:val="000000"/>
        </w:rPr>
        <w:t>比较大小：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20.01pt;height:14.99pt" type="#_x0000_t75">
            <v:imagedata o:title="eqIdb82b746595e12eb78bb01f399f218ea7" r:id="rId229"/>
          </v:shape>
          <o:OLEObject DrawAspect="Content" ObjectID="_119" ProgID="Equation.DSMT4" ShapeID="_x0000_i1143" Type="Embed" r:id="rId230"/>
        </w:object>
      </w:r>
      <w:r>
        <w:rPr>
          <w:color w:val="000000"/>
        </w:rPr>
        <w:t>______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20.01pt;height:14.99pt" type="#_x0000_t75">
            <v:imagedata o:title="eqId11189d26781883e6100d2ccb5e469f42" r:id="rId231"/>
          </v:shape>
          <o:OLEObject DrawAspect="Content" ObjectID="_120" ProgID="Equation.DSMT4" ShapeID="_x0000_i1144" Type="Embed" r:id="rId232"/>
        </w:object>
      </w:r>
      <w:r>
        <w:rPr>
          <w:rFonts w:ascii="宋体" w:cs="宋体" w:eastAsia="宋体" w:hAnsi="宋体"/>
          <w:color w:val="000000"/>
        </w:rPr>
        <w:t>（填“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9.75pt;height:9.75pt" type="#_x0000_t75">
            <v:imagedata o:title="eqId392cdb9d30684cce244bef94b8d861b9" r:id="rId233"/>
          </v:shape>
          <o:OLEObject DrawAspect="Content" ObjectID="_121" ProgID="Equation.DSMT4" ShapeID="_x0000_i1145" Type="Embed" r:id="rId234"/>
        </w:object>
      </w:r>
      <w:r>
        <w:rPr>
          <w:rFonts w:ascii="宋体" w:cs="宋体" w:eastAsia="宋体" w:hAnsi="宋体"/>
          <w:color w:val="000000"/>
        </w:rPr>
        <w:t>”、“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9.75pt;height:9.75pt" type="#_x0000_t75">
            <v:imagedata o:title="eqId4ff7942da6c3fc4005256fb1458557c0" r:id="rId235"/>
          </v:shape>
          <o:OLEObject DrawAspect="Content" ObjectID="_122" ProgID="Equation.DSMT4" ShapeID="_x0000_i1146" Type="Embed" r:id="rId236"/>
        </w:object>
      </w:r>
      <w:r>
        <w:rPr>
          <w:rFonts w:ascii="宋体" w:cs="宋体" w:eastAsia="宋体" w:hAnsi="宋体"/>
          <w:color w:val="000000"/>
        </w:rPr>
        <w:t>”或“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9.9pt;height:8.85pt" type="#_x0000_t75">
            <v:imagedata o:title="eqId6706fe00b4e231e62d9ecbec567d526b" r:id="rId237"/>
          </v:shape>
          <o:OLEObject DrawAspect="Content" ObjectID="_123" ProgID="Equation.DSMT4" ShapeID="_x0000_i1147" Type="Embed" r:id="rId238"/>
        </w:object>
      </w:r>
      <w:r>
        <w:rPr>
          <w:rFonts w:ascii="宋体" w:cs="宋体" w:eastAsia="宋体" w:hAnsi="宋体"/>
          <w:color w:val="000000"/>
        </w:rPr>
        <w:t>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cs="宋体" w:eastAsia="宋体" w:hAnsi="宋体"/>
          <w:color w:val="000000"/>
        </w:rPr>
        <w:t>已知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c</w:t>
      </w:r>
      <w:r>
        <w:rPr>
          <w:rFonts w:ascii="宋体" w:cs="宋体" w:eastAsia="宋体" w:hAnsi="宋体"/>
          <w:color w:val="000000"/>
        </w:rPr>
        <w:t>是三个连续的正整数，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57pt;height:15.75pt" type="#_x0000_t75">
            <v:imagedata o:title="eqId6f31bbd177967643681a26ad250ed137" r:id="rId239"/>
          </v:shape>
          <o:OLEObject DrawAspect="Content" ObjectID="_124" ProgID="Equation.DSMT4" ShapeID="_x0000_i1148" Type="Embed" r:id="rId24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56.25pt;height:15.75pt" type="#_x0000_t75">
            <v:imagedata o:title="eqIdce3d4550d29de6a429e3ca9488082f52" r:id="rId241"/>
          </v:shape>
          <o:OLEObject DrawAspect="Content" ObjectID="_125" ProgID="Equation.DSMT4" ShapeID="_x0000_i1149" Type="Embed" r:id="rId242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24pt;height:15.75pt" type="#_x0000_t75">
            <v:imagedata o:title="eqId13bc696ff89b2b107bb45029ddf9f114" r:id="rId243"/>
          </v:shape>
          <o:OLEObject DrawAspect="Content" ObjectID="_126" ProgID="Equation.DSMT4" ShapeID="_x0000_i1150" Type="Embed" r:id="rId244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37</w:t>
      </w:r>
      <w:r>
        <w:rPr>
          <w:color w:val="000000"/>
          <w:position w:val="-22"/>
        </w:rPr>
        <w:drawing>
          <wp:inline>
            <wp:extent cx="31750" cy="88900"/>
            <wp:docPr id="8075740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74072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70.2pt;height:16.2pt" type="#_x0000_t75">
            <v:imagedata o:title="eqIda815b9fcad77c55d086818be069814cb" r:id="rId245"/>
          </v:shape>
          <o:OLEObject DrawAspect="Content" ObjectID="_127" ProgID="Equation.DSMT4" ShapeID="_x0000_i1151" Type="Embed" r:id="rId246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87.85pt;height:32.95pt" type="#_x0000_t75">
            <v:imagedata o:title="eqId9c7b33d6dd1f09d6b0e1d85998b40e1d" r:id="rId247"/>
          </v:shape>
          <o:OLEObject DrawAspect="Content" ObjectID="_128" ProgID="Equation.DSMT4" ShapeID="_x0000_i1152" Type="Embed" r:id="rId248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cs="宋体" w:eastAsia="宋体" w:hAnsi="宋体"/>
          <w:color w:val="000000"/>
        </w:rPr>
        <w:t>有一种整式处理器，能将二次多项式处理成一次多项式，处理方法是：将二次多项式的二次项系数与一次项系数的和（和为非零数）作为一次多项式的一次项系数，将二次多项式的常数项作为一次多项式的常数项．例如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75pt;height:15.75pt" type="#_x0000_t75">
            <v:imagedata o:title="eqIdd5755048d440f465257092612734f7f3" r:id="rId249"/>
          </v:shape>
          <o:OLEObject DrawAspect="Content" ObjectID="_129" ProgID="Equation.DSMT4" ShapeID="_x0000_i1153" Type="Embed" r:id="rId25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10.5pt;height:10.5pt" type="#_x0000_t75">
            <v:imagedata o:title="eqId5963abe8f421bd99a2aaa94831a951e9" r:id="rId126"/>
          </v:shape>
          <o:OLEObject DrawAspect="Content" ObjectID="_130" ProgID="Equation.DSMT4" ShapeID="_x0000_i1154" Type="Embed" r:id="rId251"/>
        </w:object>
      </w:r>
      <w:r>
        <w:rPr>
          <w:rFonts w:ascii="宋体" w:cs="宋体" w:eastAsia="宋体" w:hAnsi="宋体"/>
          <w:color w:val="000000"/>
        </w:rPr>
        <w:t>经过处理器得到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115.8pt;height:19.8pt" type="#_x0000_t75">
            <v:imagedata o:title="eqIdb19ef096020f63c59287814414b5cec6" r:id="rId252"/>
          </v:shape>
          <o:OLEObject DrawAspect="Content" ObjectID="_131" ProgID="Equation.DSMT4" ShapeID="_x0000_i1155" Type="Embed" r:id="rId253"/>
        </w:object>
      </w:r>
      <w:r>
        <w:rPr>
          <w:rFonts w:ascii="宋体" w:cs="宋体" w:eastAsia="宋体" w:hAnsi="宋体"/>
          <w:color w:val="000000"/>
        </w:rPr>
        <w:t>，若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115.8pt;height:19.8pt" type="#_x0000_t75">
            <v:imagedata o:title="eqId698d4d2de877b185ef2b4f3bc4042e13" r:id="rId254"/>
          </v:shape>
          <o:OLEObject DrawAspect="Content" ObjectID="_132" ProgID="Equation.DSMT4" ShapeID="_x0000_i1156" Type="Embed" r:id="rId25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16pt;height:13pt" type="#_x0000_t75">
            <v:imagedata o:title="eqIdac047e91852b91af639feec23a9598b2" r:id="rId256"/>
          </v:shape>
          <o:OLEObject DrawAspect="Content" ObjectID="_133" ProgID="Equation.DSMT4" ShapeID="_x0000_i1157" Type="Embed" r:id="rId257"/>
        </w:object>
      </w:r>
      <w:r>
        <w:rPr>
          <w:rFonts w:ascii="宋体" w:cs="宋体" w:eastAsia="宋体" w:hAnsi="宋体"/>
          <w:color w:val="000000"/>
        </w:rPr>
        <w:t>是关于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9pt;height:9.75pt" type="#_x0000_t75">
            <v:imagedata o:title="eqId81dea63b8ce3e51adf66cf7b9982a248" r:id="rId164"/>
          </v:shape>
          <o:OLEObject DrawAspect="Content" ObjectID="_134" ProgID="Equation.DSMT4" ShapeID="_x0000_i1158" Type="Embed" r:id="rId258"/>
        </w:object>
      </w:r>
      <w:r>
        <w:rPr>
          <w:rFonts w:ascii="宋体" w:cs="宋体" w:eastAsia="宋体" w:hAnsi="宋体"/>
          <w:color w:val="000000"/>
        </w:rPr>
        <w:t>的二次多项式，若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13.95pt;height:13.95pt" type="#_x0000_t75">
            <v:imagedata o:title="eqId54a5d7d3b6b63fe5c24c3907b7a8eaa3" r:id="rId259"/>
          </v:shape>
          <o:OLEObject DrawAspect="Content" ObjectID="_135" ProgID="Equation.DSMT4" ShapeID="_x0000_i1159" Type="Embed" r:id="rId260"/>
        </w:object>
      </w:r>
      <w:r>
        <w:rPr>
          <w:rFonts w:ascii="宋体" w:cs="宋体" w:eastAsia="宋体" w:hAnsi="宋体"/>
          <w:color w:val="000000"/>
        </w:rPr>
        <w:t>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16pt;height:13pt" type="#_x0000_t75">
            <v:imagedata o:title="eqIdac047e91852b91af639feec23a9598b2" r:id="rId256"/>
          </v:shape>
          <o:OLEObject DrawAspect="Content" ObjectID="_136" ProgID="Equation.DSMT4" ShapeID="_x0000_i1160" Type="Embed" r:id="rId261"/>
        </w:object>
      </w:r>
      <w:r>
        <w:rPr>
          <w:rFonts w:ascii="宋体" w:cs="宋体" w:eastAsia="宋体" w:hAnsi="宋体"/>
          <w:color w:val="000000"/>
        </w:rPr>
        <w:t>经过处理器得到的整式，满足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54pt;height:13.8pt" type="#_x0000_t75">
            <v:imagedata o:title="eqIdc084ad46a0955d8e5d189df06121bd9c" r:id="rId262"/>
          </v:shape>
          <o:OLEObject DrawAspect="Content" ObjectID="_137" ProgID="Equation.DSMT4" ShapeID="_x0000_i1161" Type="Embed" r:id="rId26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21.75pt;height:11.25pt" type="#_x0000_t75">
            <v:imagedata o:title="eqIda6c57bbef89a37f1a3808c0ceeac0c22" r:id="rId90"/>
          </v:shape>
          <o:OLEObject DrawAspect="Content" ObjectID="_138" ProgID="Equation.DSMT4" ShapeID="_x0000_i1162" Type="Embed" r:id="rId264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七、解答题（第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39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分，第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40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10</w:t>
      </w:r>
      <w:r>
        <w:rPr>
          <w:rFonts w:ascii="宋体" w:cs="宋体" w:eastAsia="宋体" w:hAnsi="宋体"/>
          <w:b/>
          <w:color w:val="000000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18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cs="宋体" w:eastAsia="宋体" w:hAnsi="宋体"/>
          <w:color w:val="000000"/>
        </w:rPr>
        <w:t>因式分解：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77.5pt;height:15.85pt" type="#_x0000_t75">
            <v:imagedata o:title="eqIde7e8d00d73f75821d72d142486dd6223" r:id="rId265"/>
          </v:shape>
          <o:OLEObject DrawAspect="Content" ObjectID="_139" ProgID="Equation.DSMT4" ShapeID="_x0000_i1163" Type="Embed" r:id="rId26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159pt;height:20pt" type="#_x0000_t75">
            <v:imagedata o:title="eqId77f1190e30314da3386b16f632cf05f9" r:id="rId267"/>
          </v:shape>
          <o:OLEObject DrawAspect="Content" ObjectID="_140" ProgID="Equation.DSMT4" ShapeID="_x0000_i1164" Type="Embed" r:id="rId26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cs="宋体" w:eastAsia="宋体" w:hAnsi="宋体"/>
          <w:color w:val="000000"/>
        </w:rPr>
        <w:t>阅读材料，完成下列问题．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材料：已知多项式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62pt;height:15.8pt" type="#_x0000_t75">
            <v:imagedata o:title="eqId52c197fbffdf11310a45f9d21aabfcb9" r:id="rId269"/>
          </v:shape>
          <o:OLEObject DrawAspect="Content" ObjectID="_141" ProgID="Equation.DSMT4" ShapeID="_x0000_i1165" Type="Embed" r:id="rId270"/>
        </w:object>
      </w:r>
      <w:r>
        <w:rPr>
          <w:rFonts w:ascii="宋体" w:cs="宋体" w:eastAsia="宋体" w:hAnsi="宋体"/>
          <w:color w:val="000000"/>
        </w:rPr>
        <w:t>有一个因式是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30.75pt;height:14.25pt" type="#_x0000_t75">
            <v:imagedata o:title="eqId82ac7fa45d1a150d095f7ae45aab0696" r:id="rId271"/>
          </v:shape>
          <o:OLEObject DrawAspect="Content" ObjectID="_142" ProgID="Equation.DSMT4" ShapeID="_x0000_i1166" Type="Embed" r:id="rId272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11.25pt;height:9.75pt" type="#_x0000_t75">
            <v:imagedata o:title="eqId294f5ba74cdf695fc9a8a8e52f421328" r:id="rId55"/>
          </v:shape>
          <o:OLEObject DrawAspect="Content" ObjectID="_143" ProgID="Equation.DSMT4" ShapeID="_x0000_i1167" Type="Embed" r:id="rId273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解法一：设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168.75pt;height:20.25pt" type="#_x0000_t75">
            <v:imagedata o:title="eqId8c8583a97aaa381de5392a00592cb6ea" r:id="rId274"/>
          </v:shape>
          <o:OLEObject DrawAspect="Content" ObjectID="_144" ProgID="Equation.DSMT4" ShapeID="_x0000_i1168" Type="Embed" r:id="rId27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224.4pt;height:20.4pt" type="#_x0000_t75">
            <v:imagedata o:title="eqId49271a541df0cf507cffc204e2324020" r:id="rId276"/>
          </v:shape>
          <o:OLEObject DrawAspect="Content" ObjectID="_145" ProgID="Equation.DSMT4" ShapeID="_x0000_i1169" Type="Embed" r:id="rId27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比较系数得：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60.75pt;height:56.25pt" type="#_x0000_t75">
            <v:imagedata o:title="eqIdf5272a8425bd80a824ea4fa87c95c1d5" r:id="rId278"/>
          </v:shape>
          <o:OLEObject DrawAspect="Content" ObjectID="_146" ProgID="Equation.DSMT4" ShapeID="_x0000_i1170" Type="Embed" r:id="rId279"/>
        </w:object>
      </w:r>
      <w:r>
        <w:rPr>
          <w:rFonts w:ascii="宋体" w:cs="宋体" w:eastAsia="宋体" w:hAnsi="宋体"/>
          <w:color w:val="000000"/>
        </w:rPr>
        <w:t>，解得：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39.75pt;height:96pt" type="#_x0000_t75">
            <v:imagedata o:title="eqIded7bf0f075ce5419fec8cde1b77d3c91" r:id="rId280"/>
          </v:shape>
          <o:OLEObject DrawAspect="Content" ObjectID="_147" ProgID="Equation.DSMT4" ShapeID="_x0000_i1171" Type="Embed" r:id="rId2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31.95pt;height:31pt" type="#_x0000_t75">
            <v:imagedata o:title="eqId8493a0cd10d3d0399173c04163740a38" r:id="rId282"/>
          </v:shape>
          <o:OLEObject DrawAspect="Content" ObjectID="_148" ProgID="Equation.DSMT4" ShapeID="_x0000_i1172" Type="Embed" r:id="rId28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解法二：设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123.6pt;height:20.4pt" type="#_x0000_t75">
            <v:imagedata o:title="eqIded4118df7cee458971e3708bef52c203" r:id="rId284"/>
          </v:shape>
          <o:OLEObject DrawAspect="Content" ObjectID="_149" ProgID="Equation.DSMT4" ShapeID="_x0000_i1173" Type="Embed" r:id="rId285"/>
        </w:objec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为整式）；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由于上式为恒等式，为方便计算了取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33.5pt;height:27pt" type="#_x0000_t75">
            <v:imagedata o:title="eqId1c98a7f3a8bf384b1dfc1d34aebd46d2" r:id="rId286"/>
          </v:shape>
          <o:OLEObject DrawAspect="Content" ObjectID="_150" ProgID="Equation.DSMT4" ShapeID="_x0000_i1174" Type="Embed" r:id="rId28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131.95pt;height:37.05pt" type="#_x0000_t75">
            <v:imagedata o:title="eqIdf231b8c4b5e04295b1bc17dfcb0bec6d" r:id="rId288"/>
          </v:shape>
          <o:OLEObject DrawAspect="Content" ObjectID="_151" ProgID="Equation.DSMT4" ShapeID="_x0000_i1175" Type="Embed" r:id="rId289"/>
        </w:object>
      </w:r>
      <w:r>
        <w:rPr>
          <w:rFonts w:ascii="宋体" w:cs="宋体" w:eastAsia="宋体" w:hAnsi="宋体"/>
          <w:color w:val="000000"/>
        </w:rPr>
        <w:t>，故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31.95pt;height:31pt" type="#_x0000_t75">
            <v:imagedata o:title="eqId8493a0cd10d3d0399173c04163740a38" r:id="rId282"/>
          </v:shape>
          <o:OLEObject DrawAspect="Content" ObjectID="_152" ProgID="Equation.DSMT4" ShapeID="_x0000_i1176" Type="Embed" r:id="rId29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已知多项式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93.75pt;height:15.75pt" type="#_x0000_t75">
            <v:imagedata o:title="eqIdf45d83a316a9663ccfa15d1b6353abf1" r:id="rId291"/>
          </v:shape>
          <o:OLEObject DrawAspect="Content" ObjectID="_153" ProgID="Equation.DSMT4" ShapeID="_x0000_i1177" Type="Embed" r:id="rId292"/>
        </w:object>
      </w:r>
      <w:r>
        <w:rPr>
          <w:rFonts w:ascii="宋体" w:cs="宋体" w:eastAsia="宋体" w:hAnsi="宋体"/>
          <w:color w:val="000000"/>
        </w:rPr>
        <w:t>有两个因式分别是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33pt;height:20.25pt" type="#_x0000_t75">
            <v:imagedata o:title="eqIdb924d856924e8cf2b172d5cacffe0610" r:id="rId293"/>
          </v:shape>
          <o:OLEObject DrawAspect="Content" ObjectID="_154" ProgID="Equation.DSMT4" ShapeID="_x0000_i1178" Type="Embed" r:id="rId294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36pt;height:20.4pt" type="#_x0000_t75">
            <v:imagedata o:title="eqId4f013a3e5d9e2ed54ef0874d88057964" r:id="rId295"/>
          </v:shape>
          <o:OLEObject DrawAspect="Content" ObjectID="_155" ProgID="Equation.DSMT4" ShapeID="_x0000_i1179" Type="Embed" r:id="rId296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11.25pt;height:9.75pt" type="#_x0000_t75">
            <v:imagedata o:title="eqId294f5ba74cdf695fc9a8a8e52f421328" r:id="rId55"/>
          </v:shape>
          <o:OLEObject DrawAspect="Content" ObjectID="_156" ProgID="Equation.DSMT4" ShapeID="_x0000_i1180" Type="Embed" r:id="rId297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10.2pt;height:10.8pt" type="#_x0000_t75">
            <v:imagedata o:title="eqIdb6a24198bd04c29321ae5dc5a28fe421" r:id="rId57"/>
          </v:shape>
          <o:OLEObject DrawAspect="Content" ObjectID="_157" ProgID="Equation.DSMT4" ShapeID="_x0000_i1181" Type="Embed" r:id="rId298"/>
        </w:object>
      </w:r>
      <w:r>
        <w:rPr>
          <w:rFonts w:ascii="宋体" w:cs="宋体" w:eastAsia="宋体" w:hAnsi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已知多项式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57pt;height:15.75pt" type="#_x0000_t75">
            <v:imagedata o:title="eqId71991edd153d2cddbf7bbc73a3a70017" r:id="rId299"/>
          </v:shape>
          <o:OLEObject DrawAspect="Content" ObjectID="_158" ProgID="Equation.DSMT4" ShapeID="_x0000_i1182" Type="Embed" r:id="rId300"/>
        </w:object>
      </w:r>
      <w:r>
        <w:rPr>
          <w:rFonts w:ascii="宋体" w:cs="宋体" w:eastAsia="宋体" w:hAnsi="宋体"/>
          <w:color w:val="000000"/>
        </w:rPr>
        <w:t>除以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27pt;height:13.95pt" type="#_x0000_t75">
            <v:imagedata o:title="eqId39241f2eeccaa16d0550d851619bcb42" r:id="rId301"/>
          </v:shape>
          <o:OLEObject DrawAspect="Content" ObjectID="_159" ProgID="Equation.DSMT4" ShapeID="_x0000_i1183" Type="Embed" r:id="rId302"/>
        </w:object>
      </w:r>
      <w:r>
        <w:rPr>
          <w:rFonts w:ascii="宋体" w:cs="宋体" w:eastAsia="宋体" w:hAnsi="宋体"/>
          <w:color w:val="000000"/>
        </w:rPr>
        <w:t>所得的余数，比该多项式除以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26.25pt;height:14.25pt" type="#_x0000_t75">
            <v:imagedata o:title="eqIde8314e2f98928b76d7fb74b09283f3db" r:id="rId303"/>
          </v:shape>
          <o:OLEObject DrawAspect="Content" ObjectID="_160" ProgID="Equation.DSMT4" ShapeID="_x0000_i1184" Type="Embed" r:id="rId304"/>
        </w:object>
      </w:r>
      <w:r>
        <w:rPr>
          <w:rFonts w:ascii="宋体" w:cs="宋体" w:eastAsia="宋体" w:hAnsi="宋体"/>
          <w:color w:val="000000"/>
        </w:rPr>
        <w:t>所得的余数少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9.9pt;height:14.1pt" type="#_x0000_t75">
            <v:imagedata o:title="eqIdf0a532e15e232cb4b99a8d4d07c89575" r:id="rId305"/>
          </v:shape>
          <o:OLEObject DrawAspect="Content" ObjectID="_161" ProgID="Equation.DSMT4" ShapeID="_x0000_i1185" Type="Embed" r:id="rId306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Sect="00C321EB">
      <w:headerReference r:id="rId307" w:type="default"/>
      <w:footerReference r:id="rId308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2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oleObject" Target="embeddings/oleObject66.bin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png" /><Relationship Id="rId139" Type="http://schemas.openxmlformats.org/officeDocument/2006/relationships/image" Target="media/image68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9.bin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6.bin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oleObject" Target="embeddings/oleObject92.bin" /><Relationship Id="rId183" Type="http://schemas.openxmlformats.org/officeDocument/2006/relationships/oleObject" Target="embeddings/oleObject93.bin" /><Relationship Id="rId184" Type="http://schemas.openxmlformats.org/officeDocument/2006/relationships/oleObject" Target="embeddings/oleObject94.bin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91.wmf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8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99.wmf" /><Relationship Id="rId212" Type="http://schemas.openxmlformats.org/officeDocument/2006/relationships/oleObject" Target="embeddings/oleObject109.bin" /><Relationship Id="rId213" Type="http://schemas.openxmlformats.org/officeDocument/2006/relationships/image" Target="media/image100.wmf" /><Relationship Id="rId214" Type="http://schemas.openxmlformats.org/officeDocument/2006/relationships/oleObject" Target="embeddings/oleObject110.bin" /><Relationship Id="rId215" Type="http://schemas.openxmlformats.org/officeDocument/2006/relationships/image" Target="media/image101.wmf" /><Relationship Id="rId216" Type="http://schemas.openxmlformats.org/officeDocument/2006/relationships/oleObject" Target="embeddings/oleObject111.bin" /><Relationship Id="rId217" Type="http://schemas.openxmlformats.org/officeDocument/2006/relationships/oleObject" Target="embeddings/oleObject112.bin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7.bin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7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20.bin" /><Relationship Id="rId233" Type="http://schemas.openxmlformats.org/officeDocument/2006/relationships/image" Target="media/image109.wmf" /><Relationship Id="rId234" Type="http://schemas.openxmlformats.org/officeDocument/2006/relationships/oleObject" Target="embeddings/oleObject121.bin" /><Relationship Id="rId235" Type="http://schemas.openxmlformats.org/officeDocument/2006/relationships/image" Target="media/image110.wmf" /><Relationship Id="rId236" Type="http://schemas.openxmlformats.org/officeDocument/2006/relationships/oleObject" Target="embeddings/oleObject122.bin" /><Relationship Id="rId237" Type="http://schemas.openxmlformats.org/officeDocument/2006/relationships/image" Target="media/image111.wmf" /><Relationship Id="rId238" Type="http://schemas.openxmlformats.org/officeDocument/2006/relationships/oleObject" Target="embeddings/oleObject123.bin" /><Relationship Id="rId239" Type="http://schemas.openxmlformats.org/officeDocument/2006/relationships/image" Target="media/image112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4.bin" /><Relationship Id="rId241" Type="http://schemas.openxmlformats.org/officeDocument/2006/relationships/image" Target="media/image113.wmf" /><Relationship Id="rId242" Type="http://schemas.openxmlformats.org/officeDocument/2006/relationships/oleObject" Target="embeddings/oleObject125.bin" /><Relationship Id="rId243" Type="http://schemas.openxmlformats.org/officeDocument/2006/relationships/image" Target="media/image114.wmf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7.wmf" /><Relationship Id="rId25" Type="http://schemas.openxmlformats.org/officeDocument/2006/relationships/image" Target="media/image11.wmf" /><Relationship Id="rId250" Type="http://schemas.openxmlformats.org/officeDocument/2006/relationships/oleObject" Target="embeddings/oleObject129.bin" /><Relationship Id="rId251" Type="http://schemas.openxmlformats.org/officeDocument/2006/relationships/oleObject" Target="embeddings/oleObject130.bin" /><Relationship Id="rId252" Type="http://schemas.openxmlformats.org/officeDocument/2006/relationships/image" Target="media/image118.wmf" /><Relationship Id="rId253" Type="http://schemas.openxmlformats.org/officeDocument/2006/relationships/oleObject" Target="embeddings/oleObject131.bin" /><Relationship Id="rId254" Type="http://schemas.openxmlformats.org/officeDocument/2006/relationships/image" Target="media/image119.wmf" /><Relationship Id="rId255" Type="http://schemas.openxmlformats.org/officeDocument/2006/relationships/oleObject" Target="embeddings/oleObject132.bin" /><Relationship Id="rId256" Type="http://schemas.openxmlformats.org/officeDocument/2006/relationships/image" Target="media/image120.wmf" /><Relationship Id="rId257" Type="http://schemas.openxmlformats.org/officeDocument/2006/relationships/oleObject" Target="embeddings/oleObject133.bin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35.bin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37.bin" /><Relationship Id="rId264" Type="http://schemas.openxmlformats.org/officeDocument/2006/relationships/oleObject" Target="embeddings/oleObject138.bin" /><Relationship Id="rId265" Type="http://schemas.openxmlformats.org/officeDocument/2006/relationships/image" Target="media/image123.wmf" /><Relationship Id="rId266" Type="http://schemas.openxmlformats.org/officeDocument/2006/relationships/oleObject" Target="embeddings/oleObject139.bin" /><Relationship Id="rId267" Type="http://schemas.openxmlformats.org/officeDocument/2006/relationships/image" Target="media/image124.wmf" /><Relationship Id="rId268" Type="http://schemas.openxmlformats.org/officeDocument/2006/relationships/oleObject" Target="embeddings/oleObject140.bin" /><Relationship Id="rId269" Type="http://schemas.openxmlformats.org/officeDocument/2006/relationships/image" Target="media/image125.wmf" /><Relationship Id="rId27" Type="http://schemas.openxmlformats.org/officeDocument/2006/relationships/image" Target="media/image12.wmf" /><Relationship Id="rId270" Type="http://schemas.openxmlformats.org/officeDocument/2006/relationships/oleObject" Target="embeddings/oleObject141.bin" /><Relationship Id="rId271" Type="http://schemas.openxmlformats.org/officeDocument/2006/relationships/image" Target="media/image126.wmf" /><Relationship Id="rId272" Type="http://schemas.openxmlformats.org/officeDocument/2006/relationships/oleObject" Target="embeddings/oleObject142.bin" /><Relationship Id="rId273" Type="http://schemas.openxmlformats.org/officeDocument/2006/relationships/oleObject" Target="embeddings/oleObject143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44.bin" /><Relationship Id="rId276" Type="http://schemas.openxmlformats.org/officeDocument/2006/relationships/image" Target="media/image128.wmf" /><Relationship Id="rId277" Type="http://schemas.openxmlformats.org/officeDocument/2006/relationships/oleObject" Target="embeddings/oleObject145.bin" /><Relationship Id="rId278" Type="http://schemas.openxmlformats.org/officeDocument/2006/relationships/image" Target="media/image129.wmf" /><Relationship Id="rId279" Type="http://schemas.openxmlformats.org/officeDocument/2006/relationships/oleObject" Target="embeddings/oleObject146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30.wmf" /><Relationship Id="rId281" Type="http://schemas.openxmlformats.org/officeDocument/2006/relationships/oleObject" Target="embeddings/oleObject147.bin" /><Relationship Id="rId282" Type="http://schemas.openxmlformats.org/officeDocument/2006/relationships/image" Target="media/image131.wmf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32.wmf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33.wmf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51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2.bin" /><Relationship Id="rId291" Type="http://schemas.openxmlformats.org/officeDocument/2006/relationships/image" Target="media/image135.wmf" /><Relationship Id="rId292" Type="http://schemas.openxmlformats.org/officeDocument/2006/relationships/oleObject" Target="embeddings/oleObject153.bin" /><Relationship Id="rId293" Type="http://schemas.openxmlformats.org/officeDocument/2006/relationships/image" Target="media/image136.wmf" /><Relationship Id="rId294" Type="http://schemas.openxmlformats.org/officeDocument/2006/relationships/oleObject" Target="embeddings/oleObject154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55.bin" /><Relationship Id="rId297" Type="http://schemas.openxmlformats.org/officeDocument/2006/relationships/oleObject" Target="embeddings/oleObject156.bin" /><Relationship Id="rId298" Type="http://schemas.openxmlformats.org/officeDocument/2006/relationships/oleObject" Target="embeddings/oleObject157.bin" /><Relationship Id="rId299" Type="http://schemas.openxmlformats.org/officeDocument/2006/relationships/image" Target="media/image13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58.bin" /><Relationship Id="rId301" Type="http://schemas.openxmlformats.org/officeDocument/2006/relationships/image" Target="media/image139.wmf" /><Relationship Id="rId302" Type="http://schemas.openxmlformats.org/officeDocument/2006/relationships/oleObject" Target="embeddings/oleObject159.bin" /><Relationship Id="rId303" Type="http://schemas.openxmlformats.org/officeDocument/2006/relationships/image" Target="media/image140.wmf" /><Relationship Id="rId304" Type="http://schemas.openxmlformats.org/officeDocument/2006/relationships/oleObject" Target="embeddings/oleObject160.bin" /><Relationship Id="rId305" Type="http://schemas.openxmlformats.org/officeDocument/2006/relationships/image" Target="media/image141.wmf" /><Relationship Id="rId306" Type="http://schemas.openxmlformats.org/officeDocument/2006/relationships/oleObject" Target="embeddings/oleObject161.bin" /><Relationship Id="rId307" Type="http://schemas.openxmlformats.org/officeDocument/2006/relationships/header" Target="header1.xml" /><Relationship Id="rId308" Type="http://schemas.openxmlformats.org/officeDocument/2006/relationships/footer" Target="footer1.xml" /><Relationship Id="rId309" Type="http://schemas.openxmlformats.org/officeDocument/2006/relationships/theme" Target="theme/theme1.xml" /><Relationship Id="rId31" Type="http://schemas.openxmlformats.org/officeDocument/2006/relationships/image" Target="media/image14.wmf" /><Relationship Id="rId310" Type="http://schemas.openxmlformats.org/officeDocument/2006/relationships/numbering" Target="numbering.xml" /><Relationship Id="rId311" Type="http://schemas.openxmlformats.org/officeDocument/2006/relationships/styles" Target="styles.xml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png" /><Relationship Id="rId62" Type="http://schemas.openxmlformats.org/officeDocument/2006/relationships/image" Target="media/image30.wmf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42.png" /><Relationship Id="rId2" Type="http://schemas.openxmlformats.org/officeDocument/2006/relationships/image" Target="media/image143.png" /><Relationship Id="rId3" Type="http://schemas.openxmlformats.org/officeDocument/2006/relationships/image" Target="media/image14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3622161884872704</dc:description>
  <cp:lastModifiedBy>学科网试题生产平台</cp:lastModifiedBy>
  <cp:revision>9</cp:revision>
  <dcterms:created xsi:type="dcterms:W3CDTF">2025-01-06T19:41:33Z</dcterms:created>
  <dcterms:modified xsi:type="dcterms:W3CDTF">2025-01-06T19:41:33Z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