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CF14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10680700</wp:posOffset>
            </wp:positionV>
            <wp:extent cx="292100" cy="419100"/>
            <wp:effectExtent l="0" t="0" r="12700" b="0"/>
            <wp:wrapNone/>
            <wp:docPr id="100156" name="图片 1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6" name="图片 100156"/>
                    <pic:cNvPicPr>
                      <a:picLocks noChangeAspect="1"/>
                    </pic:cNvPicPr>
                  </pic:nvPicPr>
                  <pic:blipFill>
                    <a:blip r:embed="rId6"/>
                    <a:stretch>
                      <a:fillRect/>
                    </a:stretch>
                  </pic:blipFill>
                  <pic:spPr>
                    <a:xfrm>
                      <a:off x="0" y="0"/>
                      <a:ext cx="292100" cy="419100"/>
                    </a:xfrm>
                    <a:prstGeom prst="rect">
                      <a:avLst/>
                    </a:prstGeom>
                  </pic:spPr>
                </pic:pic>
              </a:graphicData>
            </a:graphic>
          </wp:anchor>
        </w:drawing>
      </w:r>
      <w:r>
        <w:rPr>
          <w:rFonts w:ascii="宋体" w:hAnsi="宋体" w:eastAsia="宋体" w:cs="宋体"/>
          <w:b/>
          <w:color w:val="auto"/>
          <w:sz w:val="32"/>
        </w:rPr>
        <w:t>初二年级数学</w:t>
      </w:r>
    </w:p>
    <w:p w14:paraId="7F1F655F">
      <w:pPr>
        <w:spacing w:line="360" w:lineRule="auto"/>
        <w:jc w:val="center"/>
      </w:pPr>
      <w:r>
        <w:rPr>
          <w:rFonts w:ascii="宋体" w:hAnsi="宋体" w:eastAsia="宋体" w:cs="宋体"/>
          <w:b/>
          <w:color w:val="auto"/>
        </w:rPr>
        <w:t>（测试时间</w:t>
      </w:r>
      <w:r>
        <w:rPr>
          <w:rFonts w:ascii="Times New Roman" w:hAnsi="Times New Roman" w:eastAsia="Times New Roman" w:cs="Times New Roman"/>
          <w:b/>
          <w:color w:val="auto"/>
        </w:rPr>
        <w:t>90</w:t>
      </w:r>
      <w:r>
        <w:rPr>
          <w:rFonts w:ascii="宋体" w:hAnsi="宋体" w:eastAsia="宋体" w:cs="宋体"/>
          <w:b/>
          <w:color w:val="auto"/>
        </w:rPr>
        <w:t>分钟，满分</w:t>
      </w:r>
      <w:r>
        <w:rPr>
          <w:rFonts w:ascii="Times New Roman" w:hAnsi="Times New Roman" w:eastAsia="Times New Roman" w:cs="Times New Roman"/>
          <w:b/>
          <w:color w:val="auto"/>
        </w:rPr>
        <w:t>100</w:t>
      </w:r>
      <w:r>
        <w:rPr>
          <w:rFonts w:ascii="宋体" w:hAnsi="宋体" w:eastAsia="宋体" w:cs="宋体"/>
          <w:b/>
          <w:color w:val="auto"/>
        </w:rPr>
        <w:t>分）</w:t>
      </w:r>
    </w:p>
    <w:p w14:paraId="15FFEDD3">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A140F56">
      <w:pPr>
        <w:spacing w:line="360" w:lineRule="auto"/>
        <w:jc w:val="left"/>
      </w:pPr>
      <w:r>
        <w:rPr>
          <w:color w:val="auto"/>
        </w:rPr>
        <w:t xml:space="preserve">1. </w:t>
      </w:r>
      <w:r>
        <w:rPr>
          <w:rFonts w:ascii="宋体" w:hAnsi="宋体" w:eastAsia="宋体" w:cs="宋体"/>
          <w:color w:val="auto"/>
        </w:rPr>
        <w:t>下列函数中，</w:t>
      </w:r>
      <w:r>
        <w:rPr>
          <w:rFonts w:ascii="Times New Roman" w:hAnsi="Times New Roman" w:eastAsia="Times New Roman" w:cs="Times New Roman"/>
          <w:color w:val="auto"/>
        </w:rPr>
        <w:t>y</w:t>
      </w:r>
      <w:r>
        <w:rPr>
          <w:rFonts w:ascii="宋体" w:hAnsi="宋体" w:eastAsia="宋体" w:cs="宋体"/>
          <w:color w:val="auto"/>
        </w:rPr>
        <w:t>随</w:t>
      </w:r>
      <w:r>
        <w:rPr>
          <w:rFonts w:ascii="Times New Roman" w:hAnsi="Times New Roman" w:eastAsia="Times New Roman" w:cs="Times New Roman"/>
          <w:color w:val="auto"/>
        </w:rPr>
        <w:t>x</w:t>
      </w:r>
      <w:r>
        <w:rPr>
          <w:rFonts w:ascii="宋体" w:hAnsi="宋体" w:eastAsia="宋体" w:cs="宋体"/>
          <w:color w:val="auto"/>
        </w:rPr>
        <w:t>的增大而增大的函数是（      ）</w:t>
      </w:r>
    </w:p>
    <w:p w14:paraId="234A0157">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569785672" name="图片 569785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85672" name="图片 569785672"/>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y</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x</w:t>
      </w:r>
      <w:r>
        <w:tab/>
      </w:r>
      <w:r>
        <w:t xml:space="preserve">B. </w:t>
      </w:r>
      <w:r>
        <w:rPr>
          <w:rFonts w:ascii="Times New Roman" w:hAnsi="Times New Roman" w:eastAsia="Times New Roman" w:cs="Times New Roman"/>
          <w:color w:val="auto"/>
        </w:rPr>
        <w:t>y</w:t>
      </w:r>
      <w:r>
        <w:rPr>
          <w:rFonts w:ascii="宋体" w:hAnsi="宋体" w:eastAsia="宋体" w:cs="宋体"/>
          <w:color w:val="auto"/>
        </w:rPr>
        <w:t>=-</w:t>
      </w:r>
      <w:r>
        <w:rPr>
          <w:rFonts w:ascii="Times New Roman" w:hAnsi="Times New Roman" w:eastAsia="Times New Roman" w:cs="Times New Roman"/>
          <w:color w:val="auto"/>
        </w:rPr>
        <w:t>2x</w:t>
      </w:r>
      <w:r>
        <w:rPr>
          <w:rFonts w:ascii="宋体" w:hAnsi="宋体" w:eastAsia="宋体" w:cs="宋体"/>
          <w:color w:val="auto"/>
        </w:rPr>
        <w:t>+</w:t>
      </w:r>
      <w:r>
        <w:rPr>
          <w:rFonts w:ascii="Times New Roman" w:hAnsi="Times New Roman" w:eastAsia="Times New Roman" w:cs="Times New Roman"/>
          <w:color w:val="auto"/>
        </w:rPr>
        <w:t>1</w:t>
      </w:r>
      <w:r>
        <w:tab/>
      </w:r>
      <w:r>
        <w:t xml:space="preserve">C. </w:t>
      </w:r>
      <w:r>
        <w:rPr>
          <w:rFonts w:ascii="Times New Roman" w:hAnsi="Times New Roman" w:eastAsia="Times New Roman" w:cs="Times New Roman"/>
          <w:color w:val="auto"/>
        </w:rPr>
        <w:t>y</w:t>
      </w:r>
      <w:r>
        <w:rPr>
          <w:rFonts w:ascii="宋体" w:hAnsi="宋体" w:eastAsia="宋体" w:cs="宋体"/>
          <w:color w:val="auto"/>
        </w:rPr>
        <w:t>=</w:t>
      </w:r>
      <w:r>
        <w:rPr>
          <w:rFonts w:ascii="Times New Roman" w:hAnsi="Times New Roman" w:eastAsia="Times New Roman" w:cs="Times New Roman"/>
          <w:color w:val="auto"/>
        </w:rPr>
        <w:t>x</w:t>
      </w:r>
      <w:r>
        <w:rPr>
          <w:rFonts w:ascii="宋体" w:hAnsi="宋体" w:eastAsia="宋体" w:cs="宋体"/>
          <w:color w:val="auto"/>
        </w:rPr>
        <w:t>-</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y</w:t>
      </w:r>
      <w:r>
        <w:rPr>
          <w:rFonts w:ascii="宋体" w:hAnsi="宋体" w:eastAsia="宋体" w:cs="宋体"/>
          <w:color w:val="auto"/>
        </w:rPr>
        <w:t>= -</w:t>
      </w:r>
      <w:r>
        <w:rPr>
          <w:rFonts w:ascii="Times New Roman" w:hAnsi="Times New Roman" w:eastAsia="Times New Roman" w:cs="Times New Roman"/>
          <w:color w:val="auto"/>
        </w:rPr>
        <w:t>x</w:t>
      </w:r>
      <w:r>
        <w:rPr>
          <w:rFonts w:ascii="宋体" w:hAnsi="宋体" w:eastAsia="宋体" w:cs="宋体"/>
          <w:color w:val="auto"/>
        </w:rPr>
        <w:t>-</w:t>
      </w:r>
      <w:r>
        <w:rPr>
          <w:rFonts w:ascii="Times New Roman" w:hAnsi="Times New Roman" w:eastAsia="Times New Roman" w:cs="Times New Roman"/>
          <w:color w:val="auto"/>
        </w:rPr>
        <w:t>2</w:t>
      </w:r>
    </w:p>
    <w:p w14:paraId="2BF36E71">
      <w:pPr>
        <w:spacing w:line="360" w:lineRule="auto"/>
        <w:jc w:val="left"/>
        <w:textAlignment w:val="center"/>
        <w:rPr>
          <w:color w:val="000000"/>
        </w:rPr>
      </w:pPr>
      <w:r>
        <w:rPr>
          <w:color w:val="000000"/>
        </w:rPr>
        <w:t xml:space="preserve">2. </w:t>
      </w:r>
      <w:r>
        <w:rPr>
          <w:rFonts w:ascii="宋体" w:hAnsi="宋体" w:eastAsia="宋体" w:cs="宋体"/>
          <w:color w:val="000000"/>
        </w:rPr>
        <w:t>下列方程为无理方程的是（   ）</w:t>
      </w:r>
    </w:p>
    <w:p w14:paraId="7627285F">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9" o:title="eqIdfd775db4b18086315e52f4d33a47e1dd"/>
            <o:lock v:ext="edit" aspectratio="t"/>
            <w10:wrap type="none"/>
            <w10:anchorlock/>
          </v:shape>
          <o:OLEObject Type="Embed" ProgID="Equation.DSMT4" ShapeID="_x0000_i1025" DrawAspect="Content" ObjectID="_1468075725" r:id="rId8">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 o:title="eqId1a01379bc0fb7300f5075be593cffff3"/>
            <o:lock v:ext="edit" aspectratio="t"/>
            <w10:wrap type="none"/>
            <w10:anchorlock/>
          </v:shape>
          <o:OLEObject Type="Embed" ProgID="Equation.DSMT4" ShapeID="_x0000_i1026" DrawAspect="Content" ObjectID="_1468075726" r:id="rId10">
            <o:LockedField>false</o:LockedField>
          </o:OLEObject>
        </w:object>
      </w:r>
    </w:p>
    <w:p w14:paraId="3771FCF8">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6.8pt;width:78pt;" o:ole="t" filled="f" o:preferrelative="t" stroked="f" coordsize="21600,21600">
            <v:path/>
            <v:fill on="f" focussize="0,0"/>
            <v:stroke on="f" joinstyle="miter"/>
            <v:imagedata r:id="rId13" o:title="eqId98690c5a82211babc4cfb4c26b11b887"/>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1.5pt;width:72pt;" o:ole="t" filled="f" o:preferrelative="t" stroked="f" coordsize="21600,21600">
            <v:path/>
            <v:fill on="f" focussize="0,0"/>
            <v:stroke on="f" joinstyle="miter"/>
            <v:imagedata r:id="rId15" o:title="eqIdbadf9db7d31f7e4e4d88ceb0b46ab475"/>
            <o:lock v:ext="edit" aspectratio="t"/>
            <w10:wrap type="none"/>
            <w10:anchorlock/>
          </v:shape>
          <o:OLEObject Type="Embed" ProgID="Equation.DSMT4" ShapeID="_x0000_i1028" DrawAspect="Content" ObjectID="_1468075728" r:id="rId14">
            <o:LockedField>false</o:LockedField>
          </o:OLEObject>
        </w:object>
      </w:r>
    </w:p>
    <w:p w14:paraId="187820C7">
      <w:pPr>
        <w:spacing w:line="360" w:lineRule="auto"/>
        <w:jc w:val="both"/>
        <w:textAlignment w:val="center"/>
        <w:rPr>
          <w:color w:val="000000"/>
        </w:rPr>
      </w:pPr>
      <w:r>
        <w:rPr>
          <w:color w:val="000000"/>
        </w:rPr>
        <w:t xml:space="preserve">3. </w:t>
      </w:r>
      <w:r>
        <w:rPr>
          <w:rFonts w:ascii="宋体" w:hAnsi="宋体" w:eastAsia="宋体" w:cs="宋体"/>
          <w:color w:val="000000"/>
        </w:rPr>
        <w:t>下列命题中，真命题是（   ）</w:t>
      </w:r>
    </w:p>
    <w:p w14:paraId="653346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20.1pt;width:32.65pt;" o:ole="t" filled="f" o:preferrelative="t" stroked="f" coordsize="21600,21600">
            <v:path/>
            <v:fill on="f" focussize="0,0"/>
            <v:stroke on="f" joinstyle="miter"/>
            <v:imagedata r:id="rId17" o:title="eqId7e8e462f7905f8b2c9984a31b904f831"/>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，则</w:t>
      </w:r>
      <w:r>
        <w:object>
          <v:shape id="_x0000_i1030" o:spt="75" alt="学科网(www.zxxk.com)--教育资源门户，提供试卷、教案、课件、论文、素材以及各类教学资源下载，还有大量而丰富的教学相关资讯！" type="#_x0000_t75" style="height:16.7pt;width:28.2pt;" o:ole="t" filled="f" o:preferrelative="t" stroked="f" coordsize="21600,21600">
            <v:path/>
            <v:fill on="f" focussize="0,0"/>
            <v:stroke on="f" joinstyle="miter"/>
            <v:imagedata r:id="rId19" o:title="eqId8fd1d64987e21b2573f8f8e0f9319e88"/>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31" o:spt="75" alt="学科网(www.zxxk.com)--教育资源门户，提供试卷、教案、课件、论文、素材以及各类教学资源下载，还有大量而丰富的教学相关资讯！" type="#_x0000_t75" style="height:16.8pt;width:28.2pt;" o:ole="t" filled="f" o:preferrelative="t" stroked="f" coordsize="21600,21600">
            <v:path/>
            <v:fill on="f" focussize="0,0"/>
            <v:stroke on="f" joinstyle="miter"/>
            <v:imagedata r:id="rId21" o:title="eqId3e583a0de68db0202e2d907f4e831935"/>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23" o:title="eqId131076372bd35e4ef20b5ed7957ee069"/>
            <o:lock v:ext="edit" aspectratio="t"/>
            <w10:wrap type="none"/>
            <w10:anchorlock/>
          </v:shape>
          <o:OLEObject Type="Embed" ProgID="Equation.DSMT4" ShapeID="_x0000_i1032" DrawAspect="Content" ObjectID="_1468075732" r:id="rId22">
            <o:LockedField>false</o:LockedField>
          </o:OLEObject>
        </w:object>
      </w:r>
    </w:p>
    <w:p w14:paraId="470FAB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33"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25" o:title="eqId364928ad04a33d667c8e9c62bf2d69ac"/>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27" o:title="eqIdf813c4d9ea070016f0b1aaf47ea5a36f"/>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35"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25" o:title="eqId364928ad04a33d667c8e9c62bf2d69ac"/>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24pt;width:39pt;" o:ole="t" filled="f" o:preferrelative="t" stroked="f" coordsize="21600,21600">
            <v:path/>
            <v:fill on="f" focussize="0,0"/>
            <v:stroke on="f" joinstyle="miter"/>
            <v:imagedata r:id="rId30" o:title="eqId473b421e6304706999e62e13c4687d13"/>
            <o:lock v:ext="edit" aspectratio="t"/>
            <w10:wrap type="none"/>
            <w10:anchorlock/>
          </v:shape>
          <o:OLEObject Type="Embed" ProgID="Equation.DSMT4" ShapeID="_x0000_i1036" DrawAspect="Content" ObjectID="_1468075736" r:id="rId29">
            <o:LockedField>false</o:LockedField>
          </o:OLEObject>
        </w:object>
      </w:r>
    </w:p>
    <w:p w14:paraId="5CD06583">
      <w:pPr>
        <w:spacing w:line="360" w:lineRule="auto"/>
        <w:jc w:val="both"/>
        <w:textAlignment w:val="center"/>
        <w:rPr>
          <w:color w:val="000000"/>
        </w:rPr>
      </w:pPr>
      <w:r>
        <w:rPr>
          <w:color w:val="000000"/>
        </w:rPr>
        <w:t xml:space="preserve">4. </w:t>
      </w:r>
      <w:r>
        <w:rPr>
          <w:rFonts w:ascii="宋体" w:hAnsi="宋体" w:eastAsia="宋体" w:cs="宋体"/>
          <w:color w:val="000000"/>
        </w:rPr>
        <w:t>下列事件中，属于必然事件的是（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8684FB">
      <w:pPr>
        <w:spacing w:line="360" w:lineRule="auto"/>
        <w:jc w:val="left"/>
        <w:textAlignment w:val="center"/>
        <w:rPr>
          <w:color w:val="000000"/>
        </w:rPr>
      </w:pPr>
      <w:r>
        <w:rPr>
          <w:color w:val="000000"/>
        </w:rPr>
        <w:t xml:space="preserve">A. </w:t>
      </w:r>
      <w:r>
        <w:rPr>
          <w:rFonts w:ascii="宋体" w:hAnsi="宋体" w:eastAsia="宋体" w:cs="宋体"/>
          <w:color w:val="000000"/>
        </w:rPr>
        <w:t>抛掷一枚均匀硬币，落地后正面朝上</w:t>
      </w:r>
    </w:p>
    <w:p w14:paraId="68640900">
      <w:pPr>
        <w:spacing w:line="360" w:lineRule="auto"/>
        <w:jc w:val="left"/>
        <w:textAlignment w:val="center"/>
        <w:rPr>
          <w:color w:val="000000"/>
        </w:rPr>
      </w:pPr>
      <w:r>
        <w:rPr>
          <w:color w:val="000000"/>
        </w:rPr>
        <w:t xml:space="preserve">B. </w:t>
      </w:r>
      <w:r>
        <w:rPr>
          <w:rFonts w:ascii="宋体" w:hAnsi="宋体" w:eastAsia="宋体" w:cs="宋体"/>
          <w:color w:val="000000"/>
        </w:rPr>
        <w:t>任意选取两个非零实数，它们的积为正</w:t>
      </w:r>
    </w:p>
    <w:p w14:paraId="31945E3F">
      <w:pPr>
        <w:spacing w:line="360" w:lineRule="auto"/>
        <w:jc w:val="left"/>
        <w:textAlignment w:val="center"/>
        <w:rPr>
          <w:color w:val="000000"/>
        </w:rPr>
      </w:pPr>
      <w:r>
        <w:rPr>
          <w:color w:val="000000"/>
        </w:rPr>
        <w:t xml:space="preserve">C. </w:t>
      </w:r>
      <w:r>
        <w:rPr>
          <w:rFonts w:ascii="宋体" w:hAnsi="宋体" w:eastAsia="宋体" w:cs="宋体"/>
          <w:color w:val="000000"/>
        </w:rPr>
        <w:t>在平面内画一个三角形，它的内角和等于</w:t>
      </w:r>
      <w:r>
        <w:object>
          <v:shape id="_x0000_i10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 o:title="eqId95e1dcdc9d50fe147e3924ce30bba519"/>
            <o:lock v:ext="edit" aspectratio="t"/>
            <w10:wrap type="none"/>
            <w10:anchorlock/>
          </v:shape>
          <o:OLEObject Type="Embed" ProgID="Equation.DSMT4" ShapeID="_x0000_i1037" DrawAspect="Content" ObjectID="_1468075737" r:id="rId31">
            <o:LockedField>false</o:LockedField>
          </o:OLEObject>
        </w:object>
      </w:r>
    </w:p>
    <w:p w14:paraId="2B5267BE">
      <w:pPr>
        <w:spacing w:line="360" w:lineRule="auto"/>
        <w:jc w:val="left"/>
        <w:textAlignment w:val="center"/>
        <w:rPr>
          <w:color w:val="000000"/>
        </w:rPr>
      </w:pPr>
      <w:r>
        <w:rPr>
          <w:color w:val="000000"/>
        </w:rPr>
        <w:t xml:space="preserve">D. </w:t>
      </w:r>
      <w:r>
        <w:rPr>
          <w:rFonts w:ascii="宋体" w:hAnsi="宋体" w:eastAsia="宋体" w:cs="宋体"/>
          <w:color w:val="000000"/>
        </w:rPr>
        <w:t>明天太阳从西边出来</w:t>
      </w:r>
    </w:p>
    <w:p w14:paraId="521C685F">
      <w:pPr>
        <w:spacing w:line="360" w:lineRule="auto"/>
        <w:jc w:val="left"/>
        <w:textAlignment w:val="center"/>
        <w:rPr>
          <w:color w:val="000000"/>
        </w:rPr>
      </w:pPr>
      <w:r>
        <w:rPr>
          <w:color w:val="000000"/>
        </w:rPr>
        <w:t xml:space="preserve">5. </w:t>
      </w:r>
      <w:r>
        <w:rPr>
          <w:rFonts w:ascii="宋体" w:hAnsi="宋体" w:eastAsia="宋体" w:cs="宋体"/>
          <w:color w:val="000000"/>
        </w:rPr>
        <w:t>平行四边形</w:t>
      </w:r>
      <w:r>
        <w:rPr>
          <w:rFonts w:ascii="Times New Roman" w:hAnsi="Times New Roman" w:eastAsia="Times New Roman" w:cs="Times New Roman"/>
          <w:i/>
          <w:color w:val="000000"/>
        </w:rPr>
        <w:t>ABCD</w: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，给下条件不能判定它为菱形的是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14:paraId="116BBC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color w:val="000000"/>
        </w:rPr>
        <w:tab/>
      </w:r>
      <w:r>
        <w:rPr>
          <w:color w:val="000000"/>
        </w:rPr>
        <w:t xml:space="preserve">B. </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color w:val="000000"/>
        </w:rPr>
        <w:tab/>
      </w:r>
      <w:r>
        <w:rPr>
          <w:color w:val="000000"/>
        </w:rPr>
        <w:t xml:space="preserve">D. </w:t>
      </w:r>
      <w:r>
        <w:rPr>
          <w:rFonts w:ascii="Times New Roman" w:hAnsi="Times New Roman" w:eastAsia="Times New Roman" w:cs="Times New Roman"/>
          <w:i/>
          <w:color w:val="000000"/>
        </w:rPr>
        <w:t>CA</w:t>
      </w:r>
      <w:r>
        <w:rPr>
          <w:rFonts w:ascii="宋体" w:hAnsi="宋体" w:eastAsia="宋体" w:cs="宋体"/>
          <w:color w:val="000000"/>
        </w:rPr>
        <w:t>平分∠</w:t>
      </w:r>
      <w:r>
        <w:rPr>
          <w:rFonts w:ascii="Times New Roman" w:hAnsi="Times New Roman" w:eastAsia="Times New Roman" w:cs="Times New Roman"/>
          <w:i/>
          <w:color w:val="000000"/>
        </w:rPr>
        <w:t>BCD</w:t>
      </w:r>
    </w:p>
    <w:p w14:paraId="64E82B12">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rPr>
          <w:rFonts w:ascii="Times New Roman" w:hAnsi="Times New Roman" w:eastAsia="Times New Roman" w:cs="Times New Roman"/>
          <w:color w:val="000000"/>
        </w:rPr>
        <w:t>3×3</w:t>
      </w:r>
      <w:r>
        <w:rPr>
          <w:rFonts w:ascii="宋体" w:hAnsi="宋体" w:eastAsia="宋体" w:cs="宋体"/>
          <w:color w:val="000000"/>
        </w:rPr>
        <w:t>的正方形网格中，以线段</w:t>
      </w:r>
      <w:r>
        <w:rPr>
          <w:rFonts w:ascii="Times New Roman" w:hAnsi="Times New Roman" w:eastAsia="Times New Roman" w:cs="Times New Roman"/>
          <w:color w:val="000000"/>
        </w:rPr>
        <w:t>AB</w:t>
      </w:r>
      <w:r>
        <w:rPr>
          <w:rFonts w:ascii="宋体" w:hAnsi="宋体" w:eastAsia="宋体" w:cs="宋体"/>
          <w:color w:val="000000"/>
        </w:rPr>
        <w:t>为对角线作平行四边形，使另两个顶点也在格点上，则这样的平行四边形最多可以画</w:t>
      </w:r>
      <w:r>
        <w:rPr>
          <w:rFonts w:ascii="Times New Roman" w:hAnsi="Times New Roman" w:eastAsia="Times New Roman" w:cs="Times New Roman"/>
          <w:color w:val="000000"/>
        </w:rPr>
        <w:t>(   )</w:t>
      </w:r>
    </w:p>
    <w:p w14:paraId="0225D1B1">
      <w:pPr>
        <w:spacing w:line="360" w:lineRule="auto"/>
        <w:jc w:val="left"/>
        <w:textAlignment w:val="center"/>
        <w:rPr>
          <w:color w:val="000000"/>
        </w:rPr>
      </w:pPr>
      <w:r>
        <w:rPr>
          <w:color w:val="000000"/>
        </w:rPr>
        <w:drawing>
          <wp:inline distT="0" distB="0" distL="114300" distR="114300">
            <wp:extent cx="120967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09675" cy="1238250"/>
                    </a:xfrm>
                    <a:prstGeom prst="rect">
                      <a:avLst/>
                    </a:prstGeom>
                  </pic:spPr>
                </pic:pic>
              </a:graphicData>
            </a:graphic>
          </wp:inline>
        </w:drawing>
      </w:r>
    </w:p>
    <w:p w14:paraId="1186C6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1D827AFF">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19AEDFC">
      <w:pPr>
        <w:spacing w:line="360" w:lineRule="auto"/>
        <w:jc w:val="both"/>
        <w:textAlignment w:val="center"/>
        <w:rPr>
          <w:color w:val="000000"/>
        </w:rPr>
      </w:pPr>
      <w:r>
        <w:rPr>
          <w:color w:val="000000"/>
        </w:rPr>
        <w:t xml:space="preserve">7. </w:t>
      </w:r>
      <w:r>
        <w:rPr>
          <w:rFonts w:ascii="宋体" w:hAnsi="宋体" w:eastAsia="宋体" w:cs="宋体"/>
          <w:color w:val="000000"/>
        </w:rPr>
        <w:t>已知点</w:t>
      </w:r>
      <w:r>
        <w:object>
          <v:shape id="_x0000_i1038" o:spt="75" alt="学科网(www.zxxk.com)--教育资源门户，提供试卷、教案、课件、论文、素材以及各类教学资源下载，还有大量而丰富的教学相关资讯！" type="#_x0000_t75" style="height:20.5pt;width:42pt;" o:ole="t" filled="f" o:preferrelative="t" stroked="f" coordsize="21600,21600">
            <v:path/>
            <v:fill on="f" focussize="0,0"/>
            <v:stroke on="f" joinstyle="miter"/>
            <v:imagedata r:id="rId35" o:title="eqId89f83a841ffc534468a09b824bb5b694"/>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在一次函数</w:t>
      </w:r>
      <w:r>
        <w:object>
          <v:shape id="_x0000_i1039"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37" o:title="eqIdaa6342e0a5a8942cfb1cf535ceb2c50d"/>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的图像上，那么</w:t>
      </w:r>
      <w:r>
        <w:object>
          <v:shape id="_x0000_i104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9" o:title="eqIda6c57bbef89a37f1a3808c0ceeac0c22"/>
            <o:lock v:ext="edit" aspectratio="t"/>
            <w10:wrap type="none"/>
            <w10:anchorlock/>
          </v:shape>
          <o:OLEObject Type="Embed" ProgID="Equation.DSMT4" ShapeID="_x0000_i1040" DrawAspect="Content" ObjectID="_1468075740" r:id="rId38">
            <o:LockedField>false</o:LockedField>
          </o:OLEObject>
        </w:object>
      </w:r>
      <w:r>
        <w:rPr>
          <w:color w:val="000000"/>
        </w:rPr>
        <w:t>_______</w:t>
      </w:r>
      <w:r>
        <w:rPr>
          <w:rFonts w:ascii="宋体" w:hAnsi="宋体" w:eastAsia="宋体" w:cs="宋体"/>
          <w:color w:val="000000"/>
        </w:rPr>
        <w:t>．</w:t>
      </w:r>
    </w:p>
    <w:p w14:paraId="30DCAC57">
      <w:pPr>
        <w:spacing w:line="360" w:lineRule="auto"/>
        <w:jc w:val="both"/>
        <w:textAlignment w:val="center"/>
        <w:rPr>
          <w:color w:val="000000"/>
        </w:rPr>
      </w:pPr>
      <w:r>
        <w:rPr>
          <w:color w:val="000000"/>
        </w:rPr>
        <w:t xml:space="preserve">8. </w:t>
      </w:r>
      <w:r>
        <w:rPr>
          <w:rFonts w:ascii="宋体" w:hAnsi="宋体" w:eastAsia="宋体" w:cs="宋体"/>
          <w:color w:val="000000"/>
        </w:rPr>
        <w:t>已知直线</w:t>
      </w:r>
      <w:r>
        <w:object>
          <v:shape id="_x0000_i1041"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41" o:title="eqId231896d2386c924306fce5ccf9f9e8a7"/>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轴交于点</w:t>
      </w:r>
      <w:r>
        <w:object>
          <v:shape id="_x0000_i1043" o:spt="75" alt="学科网(www.zxxk.com)--教育资源门户，提供试卷、教案、课件、论文、素材以及各类教学资源下载，还有大量而丰富的教学相关资讯！" type="#_x0000_t75" style="height:19.9pt;width:27.05pt;" o:ole="t" filled="f" o:preferrelative="t" stroked="f" coordsize="21600,21600">
            <v:path/>
            <v:fill on="f" focussize="0,0"/>
            <v:stroke on="f" joinstyle="miter"/>
            <v:imagedata r:id="rId45" o:title="eqIdd2ac55c5a8ad17e77e16e842af460186"/>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type="#_x0000_t75" style="height:15.55pt;width:33.65pt;" o:ole="t" filled="f" o:preferrelative="t" stroked="f" coordsize="21600,21600">
            <v:path/>
            <v:fill on="f" focussize="0,0"/>
            <v:stroke on="f" joinstyle="miter"/>
            <v:imagedata r:id="rId47" o:title="eqIdfa65153e4042a7bcee802af1f637cd2c"/>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097EEB58">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046" o:spt="75" alt="学科网(www.zxxk.com)--教育资源门户，提供试卷、教案、课件、论文、素材以及各类教学资源下载，还有大量而丰富的教学相关资讯！" type="#_x0000_t75" style="height:17.85pt;width:74.9pt;" o:ole="t" filled="f" o:preferrelative="t" stroked="f" coordsize="21600,21600">
            <v:path/>
            <v:fill on="f" focussize="0,0"/>
            <v:stroke on="f" joinstyle="miter"/>
            <v:imagedata r:id="rId50" o:title="eqIdc3350f6ec4c6eb80890d6ca8f5b41758"/>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3F7BDA95">
      <w:pPr>
        <w:spacing w:line="360" w:lineRule="auto"/>
        <w:jc w:val="both"/>
        <w:textAlignment w:val="center"/>
        <w:rPr>
          <w:color w:val="000000"/>
        </w:rPr>
      </w:pPr>
      <w:r>
        <w:rPr>
          <w:color w:val="000000"/>
        </w:rPr>
        <w:t xml:space="preserve">10. </w:t>
      </w:r>
      <w:r>
        <w:rPr>
          <w:rFonts w:ascii="宋体" w:hAnsi="宋体" w:eastAsia="宋体" w:cs="宋体"/>
          <w:color w:val="000000"/>
        </w:rPr>
        <w:t>关于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69785664" name="图片 569785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85664" name="图片 569785664"/>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48" o:spt="75" alt="学科网(www.zxxk.com)--教育资源门户，提供试卷、教案、课件、论文、素材以及各类教学资源下载，还有大量而丰富的教学相关资讯！" type="#_x0000_t75" style="height:20.15pt;width:73.75pt;" o:ole="t" filled="f" o:preferrelative="t" stroked="f" coordsize="21600,21600">
            <v:path/>
            <v:fill on="f" focussize="0,0"/>
            <v:stroke on="f" joinstyle="miter"/>
            <v:imagedata r:id="rId54" o:title="eqIde0596f1c68fc88c882a5c871f6857d44"/>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68840D96">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0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707ea658f3a9359f5740d5aab48f7948"/>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是关于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的方程</w:t>
      </w:r>
      <w:r>
        <w:object>
          <v:shape id="_x0000_i1051"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9" o:title="eqId7cfd22696ae0be58bf7b57afd9739ec0"/>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的增根，那么实数</w:t>
      </w:r>
      <w:r>
        <w:object>
          <v:shape id="_x0000_i105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1" o:title="eqIdf0a532e15e232cb4b99a8d4d07c89575"/>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的值为</w:t>
      </w:r>
      <w:r>
        <w:rPr>
          <w:color w:val="000000"/>
        </w:rPr>
        <w:t>__________</w:t>
      </w:r>
    </w:p>
    <w:p w14:paraId="172A40EE">
      <w:pPr>
        <w:spacing w:line="360" w:lineRule="auto"/>
        <w:jc w:val="left"/>
        <w:textAlignment w:val="center"/>
        <w:rPr>
          <w:color w:val="000000"/>
        </w:rPr>
      </w:pPr>
      <w:r>
        <w:rPr>
          <w:color w:val="000000"/>
        </w:rPr>
        <w:t xml:space="preserve">12. </w:t>
      </w:r>
      <w:r>
        <w:rPr>
          <w:rFonts w:ascii="宋体" w:hAnsi="宋体" w:eastAsia="宋体" w:cs="宋体"/>
          <w:color w:val="000000"/>
        </w:rPr>
        <w:t>不透明的布袋里有</w:t>
      </w:r>
      <w:r>
        <w:rPr>
          <w:rFonts w:ascii="Times New Roman" w:hAnsi="Times New Roman" w:eastAsia="Times New Roman" w:cs="Times New Roman"/>
          <w:color w:val="000000"/>
        </w:rPr>
        <w:t>2</w:t>
      </w:r>
      <w:r>
        <w:rPr>
          <w:rFonts w:ascii="宋体" w:hAnsi="宋体" w:eastAsia="宋体" w:cs="宋体"/>
          <w:color w:val="000000"/>
        </w:rPr>
        <w:t>个黄球，</w:t>
      </w:r>
      <w:r>
        <w:rPr>
          <w:rFonts w:ascii="Times New Roman" w:hAnsi="Times New Roman" w:eastAsia="Times New Roman" w:cs="Times New Roman"/>
          <w:color w:val="000000"/>
        </w:rPr>
        <w:t>4</w:t>
      </w:r>
      <w:r>
        <w:rPr>
          <w:rFonts w:ascii="宋体" w:hAnsi="宋体" w:eastAsia="宋体" w:cs="宋体"/>
          <w:color w:val="000000"/>
        </w:rPr>
        <w:t>个红球，</w:t>
      </w:r>
      <w:r>
        <w:rPr>
          <w:rFonts w:ascii="Times New Roman" w:hAnsi="Times New Roman" w:eastAsia="Times New Roman" w:cs="Times New Roman"/>
          <w:color w:val="000000"/>
        </w:rPr>
        <w:t>5</w:t>
      </w:r>
      <w:r>
        <w:rPr>
          <w:rFonts w:ascii="宋体" w:hAnsi="宋体" w:eastAsia="宋体" w:cs="宋体"/>
          <w:color w:val="000000"/>
        </w:rPr>
        <w:t>个白球，它们除颜色外其他都相同，那么从布袋中随机摸出一个球恰好为红球的概率是</w:t>
      </w:r>
      <w:r>
        <w:rPr>
          <w:rFonts w:ascii="Times New Roman" w:hAnsi="Times New Roman" w:eastAsia="Times New Roman" w:cs="Times New Roman"/>
          <w:color w:val="000000"/>
        </w:rPr>
        <w:t xml:space="preserve"> </w:t>
      </w:r>
      <w:r>
        <w:rPr>
          <w:color w:val="000000"/>
        </w:rPr>
        <w:t>____</w:t>
      </w:r>
      <w:r>
        <w:rPr>
          <w:rFonts w:ascii="宋体" w:hAnsi="宋体" w:eastAsia="宋体" w:cs="宋体"/>
          <w:color w:val="000000"/>
        </w:rPr>
        <w:t>．</w:t>
      </w:r>
    </w:p>
    <w:p w14:paraId="22595B6F">
      <w:pPr>
        <w:spacing w:line="360" w:lineRule="auto"/>
        <w:jc w:val="both"/>
        <w:textAlignment w:val="center"/>
        <w:rPr>
          <w:color w:val="000000"/>
        </w:rPr>
      </w:pPr>
      <w:r>
        <w:rPr>
          <w:color w:val="000000"/>
        </w:rPr>
        <w:t xml:space="preserve">13. </w:t>
      </w:r>
      <w:r>
        <w:rPr>
          <w:rFonts w:ascii="宋体" w:hAnsi="宋体" w:eastAsia="宋体" w:cs="宋体"/>
          <w:color w:val="000000"/>
        </w:rPr>
        <w:t>甲、乙两人在一次赛跑中，路程</w:t>
      </w:r>
      <w:r>
        <w:object>
          <v:shape id="_x0000_i1053"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63" o:title="eqIdc5873c01192b7d33b7483f444f90b5b0"/>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（米）与时间</w:t>
      </w:r>
      <w:r>
        <w:object>
          <v:shape id="_x0000_i105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5" o:title="eqId36a1b09c653185842513e24ebba60bb3"/>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（秒）的关系如图所示．当第一个人到达终点时，第二个人距离终点还剩</w:t>
      </w:r>
      <w:r>
        <w:rPr>
          <w:color w:val="000000"/>
        </w:rPr>
        <w:t>_____</w:t>
      </w:r>
      <w:r>
        <w:rPr>
          <w:rFonts w:ascii="宋体" w:hAnsi="宋体" w:eastAsia="宋体" w:cs="宋体"/>
          <w:color w:val="000000"/>
        </w:rPr>
        <w:t>米．</w:t>
      </w:r>
    </w:p>
    <w:p w14:paraId="254828B5">
      <w:pPr>
        <w:spacing w:line="360" w:lineRule="auto"/>
        <w:jc w:val="both"/>
        <w:textAlignment w:val="center"/>
        <w:rPr>
          <w:color w:val="000000"/>
        </w:rPr>
      </w:pPr>
      <w:r>
        <w:rPr>
          <w:color w:val="000000"/>
        </w:rPr>
        <w:drawing>
          <wp:inline distT="0" distB="0" distL="114300" distR="114300">
            <wp:extent cx="1438275" cy="1238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438275" cy="1238250"/>
                    </a:xfrm>
                    <a:prstGeom prst="rect">
                      <a:avLst/>
                    </a:prstGeom>
                  </pic:spPr>
                </pic:pic>
              </a:graphicData>
            </a:graphic>
          </wp:inline>
        </w:drawing>
      </w:r>
      <w:r>
        <w:rPr>
          <w:color w:val="000000"/>
        </w:rPr>
        <w:t xml:space="preserve">  </w:t>
      </w:r>
    </w:p>
    <w:p w14:paraId="6A2793D0">
      <w:pPr>
        <w:spacing w:line="360" w:lineRule="auto"/>
        <w:jc w:val="both"/>
        <w:textAlignment w:val="center"/>
        <w:rPr>
          <w:color w:val="000000"/>
        </w:rPr>
      </w:pPr>
      <w:r>
        <w:rPr>
          <w:color w:val="000000"/>
        </w:rPr>
        <w:t xml:space="preserve">14. </w:t>
      </w:r>
      <w:r>
        <w:rPr>
          <w:rFonts w:ascii="宋体" w:hAnsi="宋体" w:eastAsia="宋体" w:cs="宋体"/>
          <w:color w:val="000000"/>
        </w:rPr>
        <w:t>如果一个多边形的内角和为</w:t>
      </w:r>
      <w:r>
        <w:rPr>
          <w:rFonts w:ascii="Times New Roman" w:hAnsi="Times New Roman" w:eastAsia="Times New Roman" w:cs="Times New Roman"/>
          <w:color w:val="000000"/>
        </w:rPr>
        <w:t>720</w:t>
      </w:r>
      <w:r>
        <w:rPr>
          <w:rFonts w:ascii="宋体" w:hAnsi="宋体" w:eastAsia="宋体" w:cs="宋体"/>
          <w:color w:val="000000"/>
        </w:rPr>
        <w:t>°，那么它的边数是</w:t>
      </w:r>
      <w:r>
        <w:rPr>
          <w:color w:val="000000"/>
        </w:rPr>
        <w:t>___________</w:t>
      </w:r>
      <w:r>
        <w:rPr>
          <w:rFonts w:ascii="宋体" w:hAnsi="宋体" w:eastAsia="宋体" w:cs="宋体"/>
          <w:color w:val="000000"/>
        </w:rPr>
        <w:t>．</w:t>
      </w:r>
    </w:p>
    <w:p w14:paraId="0C685AC5">
      <w:pPr>
        <w:spacing w:line="360" w:lineRule="auto"/>
        <w:jc w:val="left"/>
        <w:textAlignment w:val="center"/>
        <w:rPr>
          <w:color w:val="000000"/>
        </w:rPr>
      </w:pPr>
      <w:r>
        <w:rPr>
          <w:color w:val="000000"/>
        </w:rPr>
        <w:t xml:space="preserve">15. </w:t>
      </w:r>
      <w:r>
        <w:rPr>
          <w:rFonts w:ascii="宋体" w:hAnsi="宋体" w:eastAsia="宋体" w:cs="宋体"/>
          <w:color w:val="000000"/>
        </w:rPr>
        <w:t>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w:t>
      </w:r>
      <w:r>
        <w:rPr>
          <w:color w:val="000000"/>
        </w:rPr>
        <w:t>_________</w:t>
      </w:r>
      <w:r>
        <w:rPr>
          <w:rFonts w:ascii="宋体" w:hAnsi="宋体" w:eastAsia="宋体" w:cs="宋体"/>
          <w:color w:val="000000"/>
        </w:rPr>
        <w:t>度．</w:t>
      </w:r>
    </w:p>
    <w:p w14:paraId="3F3C6887">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rPr>
          <w:color w:val="000000"/>
        </w:rPr>
        <w:t>△</w:t>
      </w:r>
      <w:r>
        <w:rPr>
          <w:rFonts w:ascii="Times New Roman" w:hAnsi="Times New Roman" w:eastAsia="Times New Roman" w:cs="Times New Roman"/>
          <w:i/>
          <w:color w:val="000000"/>
        </w:rPr>
        <w:t>ABC</w: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 o:title="eqId54275b7e571660d0a9e0370fbfe5050b"/>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056"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70" o:title="eqIdf0d54431bbb28ebd98db5c1dc6083a75"/>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是线段</w:t>
      </w:r>
      <w:r>
        <w:object>
          <v:shape id="_x0000_i10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2" o:title="eqIde6e490f703eb6c9bb1278c78ebc2d661"/>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上的一点且</w:t>
      </w:r>
      <w:r>
        <w:object>
          <v:shape id="_x0000_i105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4" o:title="eqIdaeedb5f361a1baff6338436fff6c471d"/>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，连接</w:t>
      </w:r>
      <w:r>
        <w:object>
          <v:shape id="_x0000_i1059" o:spt="75" alt="学科网(www.zxxk.com)--教育资源门户，提供试卷、教案、课件、论文、素材以及各类教学资源下载，还有大量而丰富的教学相关资讯！" type="#_x0000_t75" style="height:14.1pt;width:47.5pt;" o:ole="t" filled="f" o:preferrelative="t" stroked="f" coordsize="21600,21600">
            <v:path/>
            <v:fill on="f" focussize="0,0"/>
            <v:stroke on="f" joinstyle="miter"/>
            <v:imagedata r:id="rId76" o:title="eqIdeb73ae3dc9f67bcf303e7c94a37080d9"/>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8" o:title="eqId243a9ae75886b75c37f88a0ba655fa31"/>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，则线段</w:t>
      </w:r>
      <w:r>
        <w:object>
          <v:shape id="_x0000_i10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0" o:title="eqId0dc5c9827dfd0be5a9c85962d6ccbfb1"/>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的长是</w:t>
      </w:r>
      <w:r>
        <w:rPr>
          <w:color w:val="000000"/>
        </w:rPr>
        <w:t>___</w:t>
      </w:r>
      <w:r>
        <w:rPr>
          <w:rFonts w:ascii="宋体" w:hAnsi="宋体" w:eastAsia="宋体" w:cs="宋体"/>
          <w:color w:val="000000"/>
        </w:rPr>
        <w:t>．</w:t>
      </w:r>
    </w:p>
    <w:p w14:paraId="68E7FF1E">
      <w:pPr>
        <w:spacing w:line="360" w:lineRule="auto"/>
        <w:jc w:val="left"/>
        <w:textAlignment w:val="center"/>
        <w:rPr>
          <w:color w:val="000000"/>
        </w:rPr>
      </w:pPr>
      <w:r>
        <w:rPr>
          <w:color w:val="000000"/>
        </w:rPr>
        <w:drawing>
          <wp:inline distT="0" distB="0" distL="114300" distR="114300">
            <wp:extent cx="1304925" cy="1038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304925" cy="1038225"/>
                    </a:xfrm>
                    <a:prstGeom prst="rect">
                      <a:avLst/>
                    </a:prstGeom>
                  </pic:spPr>
                </pic:pic>
              </a:graphicData>
            </a:graphic>
          </wp:inline>
        </w:drawing>
      </w:r>
    </w:p>
    <w:p w14:paraId="63559D64">
      <w:pPr>
        <w:spacing w:line="360" w:lineRule="auto"/>
        <w:jc w:val="both"/>
        <w:textAlignment w:val="center"/>
        <w:rPr>
          <w:color w:val="000000"/>
        </w:rPr>
      </w:pPr>
      <w:r>
        <w:rPr>
          <w:color w:val="000000"/>
        </w:rPr>
        <w:t xml:space="preserve">17. </w:t>
      </w:r>
      <w:r>
        <w:rPr>
          <w:rFonts w:ascii="宋体" w:hAnsi="宋体" w:eastAsia="宋体" w:cs="宋体"/>
          <w:color w:val="000000"/>
        </w:rPr>
        <w:t>如图，菱形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69785670" name="图片 569785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85670" name="图片 569785670"/>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rPr>
          <w:rFonts w:ascii="Times New Roman" w:hAnsi="Times New Roman" w:eastAsia="Times New Roman" w:cs="Times New Roman"/>
          <w:color w:val="000000"/>
        </w:rPr>
        <w:t>36</w:t>
      </w:r>
      <w:r>
        <w:rPr>
          <w:rFonts w:ascii="宋体" w:hAnsi="宋体" w:eastAsia="宋体" w:cs="宋体"/>
          <w:color w:val="000000"/>
        </w:rPr>
        <w:t>，点</w:t>
      </w:r>
      <w:r>
        <w:object>
          <v:shape id="_x0000_i10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5" o:title="eqId2a30f3a8b673cc28bd90c50cf1a35281"/>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分别在边</w:t>
      </w:r>
      <w:r>
        <w:object>
          <v:shape id="_x0000_i10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9" o:title="eqIdf52a58fbaf4fea03567e88a9f0f6e37e"/>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764509115979e9958101808383672ec0"/>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上，</w:t>
      </w:r>
      <w:r>
        <w:object>
          <v:shape id="_x0000_i106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3" o:title="eqId7c45087cde2d66377517a3fce5553b35"/>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，如果</w:t>
      </w:r>
      <w:r>
        <w:object>
          <v:shape id="_x0000_i1068"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95" o:title="eqId5f2ea13010e2399194be2a681310543e"/>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97" o:title="eqId72cb97395ebc5ee1b212afb7a97b985c"/>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397B586A">
      <w:pPr>
        <w:spacing w:line="360" w:lineRule="auto"/>
        <w:jc w:val="both"/>
        <w:textAlignment w:val="center"/>
        <w:rPr>
          <w:color w:val="000000"/>
        </w:rPr>
      </w:pPr>
      <w:r>
        <w:rPr>
          <w:color w:val="000000"/>
        </w:rPr>
        <w:drawing>
          <wp:inline distT="0" distB="0" distL="114300" distR="114300">
            <wp:extent cx="180975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809750" cy="1352550"/>
                    </a:xfrm>
                    <a:prstGeom prst="rect">
                      <a:avLst/>
                    </a:prstGeom>
                  </pic:spPr>
                </pic:pic>
              </a:graphicData>
            </a:graphic>
          </wp:inline>
        </w:drawing>
      </w:r>
    </w:p>
    <w:p w14:paraId="7E00654E">
      <w:pPr>
        <w:spacing w:line="360" w:lineRule="auto"/>
        <w:jc w:val="both"/>
        <w:textAlignment w:val="center"/>
        <w:rPr>
          <w:color w:val="000000"/>
        </w:rPr>
      </w:pPr>
      <w:r>
        <w:rPr>
          <w:color w:val="000000"/>
        </w:rPr>
        <w:t xml:space="preserve">18. </w:t>
      </w:r>
      <w:r>
        <w:rPr>
          <w:rFonts w:ascii="宋体" w:hAnsi="宋体" w:eastAsia="宋体" w:cs="宋体"/>
          <w:color w:val="000000"/>
        </w:rPr>
        <w:t>如图，已知正方形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和正方形</w:t>
      </w:r>
      <w:r>
        <w:object>
          <v:shape id="_x0000_i107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01" o:title="eqIdfbc7ee0ef8945ba1b90e59aed7cab889"/>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顶点</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重合，点</w:t>
      </w:r>
      <w:r>
        <w:object>
          <v:shape id="_x0000_i10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5" o:title="eqId2a30f3a8b673cc28bd90c50cf1a35281"/>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7" o:title="eqIda0ed1ec316bc54c37c4286c208f55667"/>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7" o:title="eqId895dc3dc3a6606ff487a4c4863e18509"/>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分别在边</w:t>
      </w:r>
      <w:r>
        <w:object>
          <v:shape id="_x0000_i10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9" o:title="eqIdf52a58fbaf4fea03567e88a9f0f6e37e"/>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110" o:title="eqId7d97dc3b752832906de41447bb58a341"/>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2" o:title="eqId6b1bd1adfe4cc6566218f19970c2fd3b"/>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上，</w:t>
      </w:r>
      <w:r>
        <w:object>
          <v:shape id="_x0000_i1079" o:spt="75" alt="学科网(www.zxxk.com)--教育资源门户，提供试卷、教案、课件、论文、素材以及各类教学资源下载，还有大量而丰富的教学相关资讯！" type="#_x0000_t75" style="height:12.6pt;width:66.6pt;" o:ole="t" filled="f" o:preferrelative="t" stroked="f" coordsize="21600,21600">
            <v:path/>
            <v:fill on="f" focussize="0,0"/>
            <v:stroke on="f" joinstyle="miter"/>
            <v:imagedata r:id="rId114" o:title="eqIdb6922690417492dea5c60acd5f031efa"/>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，将正方形</w:t>
      </w:r>
      <w:r>
        <w:object>
          <v:shape id="_x0000_i1080"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01" o:title="eqIdfbc7ee0ef8945ba1b90e59aed7cab889"/>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绕着点</w:t>
      </w:r>
      <w:r>
        <w:object>
          <v:shape id="_x0000_i10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旋转，点</w:t>
      </w:r>
      <w:r>
        <w:object>
          <v:shape id="_x0000_i10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5" o:title="eqId2a30f3a8b673cc28bd90c50cf1a35281"/>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7" o:title="eqId895dc3dc3a6606ff487a4c4863e18509"/>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分别落到点</w:t>
      </w:r>
      <w:r>
        <w:object>
          <v:shape id="_x0000_i108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0" o:title="eqIdd3b1a5427d8ff23df0f3ec194756c84c"/>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122" o:title="eqId81722445de00f3cfcc3cb97e45b0d8dd"/>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，如果点</w:t>
      </w:r>
      <w:r>
        <w:object>
          <v:shape id="_x0000_i10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4" o:title="eqId8455657dde27aabe6adb7b188e031c11"/>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0" o:title="eqIdd3b1a5427d8ff23df0f3ec194756c84c"/>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122" o:title="eqId81722445de00f3cfcc3cb97e45b0d8dd"/>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在同一直线上时，那么线段</w:t>
      </w:r>
      <w:r>
        <w:object>
          <v:shape id="_x0000_i108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28" o:title="eqIdaa550aa89622e19818425142163daf59"/>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628ABB4C">
      <w:pPr>
        <w:spacing w:line="360" w:lineRule="auto"/>
        <w:jc w:val="both"/>
        <w:textAlignment w:val="center"/>
        <w:rPr>
          <w:color w:val="000000"/>
        </w:rPr>
      </w:pPr>
      <w:r>
        <w:rPr>
          <w:color w:val="000000"/>
        </w:rPr>
        <w:drawing>
          <wp:inline distT="0" distB="0" distL="114300" distR="114300">
            <wp:extent cx="1381125" cy="1209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381125" cy="1209675"/>
                    </a:xfrm>
                    <a:prstGeom prst="rect">
                      <a:avLst/>
                    </a:prstGeom>
                  </pic:spPr>
                </pic:pic>
              </a:graphicData>
            </a:graphic>
          </wp:inline>
        </w:drawing>
      </w:r>
    </w:p>
    <w:p w14:paraId="49518BBD">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1D39BF39">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90" o:spt="75" alt="学科网(www.zxxk.com)--教育资源门户，提供试卷、教案、课件、论文、素材以及各类教学资源下载，还有大量而丰富的教学相关资讯！" type="#_x0000_t75" style="height:32.85pt;width:85.8pt;" o:ole="t" filled="f" o:preferrelative="t" stroked="f" coordsize="21600,21600">
            <v:path/>
            <v:fill on="f" focussize="0,0"/>
            <v:stroke on="f" joinstyle="miter"/>
            <v:imagedata r:id="rId131" o:title="eqId3fc0811f9f184bda12b499833dec0269"/>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w:t>
      </w:r>
    </w:p>
    <w:p w14:paraId="19AF835E">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091"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133" o:title="eqIdc65c505e4846d69ac1aeec8718b45698"/>
            <o:lock v:ext="edit" aspectratio="t"/>
            <w10:wrap type="none"/>
            <w10:anchorlock/>
          </v:shape>
          <o:OLEObject Type="Embed" ProgID="Equation.DSMT4" ShapeID="_x0000_i1091" DrawAspect="Content" ObjectID="_1468075791" r:id="rId132">
            <o:LockedField>false</o:LockedField>
          </o:OLEObject>
        </w:object>
      </w:r>
    </w:p>
    <w:p w14:paraId="112EA6F7">
      <w:pPr>
        <w:spacing w:line="360" w:lineRule="auto"/>
        <w:jc w:val="left"/>
        <w:textAlignment w:val="center"/>
        <w:rPr>
          <w:color w:val="000000"/>
        </w:rPr>
      </w:pPr>
      <w:r>
        <w:rPr>
          <w:color w:val="000000"/>
        </w:rPr>
        <w:t xml:space="preserve">21. </w:t>
      </w:r>
      <w:r>
        <w:rPr>
          <w:rFonts w:ascii="宋体" w:hAnsi="宋体" w:eastAsia="宋体" w:cs="宋体"/>
          <w:color w:val="000000"/>
        </w:rPr>
        <w:t>如图，已知梯形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中，</w:t>
      </w:r>
      <w:r>
        <w:object>
          <v:shape id="_x0000_i109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36" o:title="eqIdee8ef58be8708144272538ee427fb92c"/>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，点</w:t>
      </w:r>
      <w:r>
        <w:object>
          <v:shape id="_x0000_i10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5" o:title="eqId2a30f3a8b673cc28bd90c50cf1a35281"/>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在</w:t>
      </w:r>
      <w:r>
        <w:object>
          <v:shape id="_x0000_i10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9" o:title="eqIdf52a58fbaf4fea03567e88a9f0f6e37e"/>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上，</w:t>
      </w:r>
      <w:r>
        <w:object>
          <v:shape id="_x0000_i109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40" o:title="eqId14dbafa1565aa5fb728b1b6edc1f8a93"/>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w:t>
      </w:r>
    </w:p>
    <w:p w14:paraId="32B17D3C">
      <w:pPr>
        <w:spacing w:line="360" w:lineRule="auto"/>
        <w:jc w:val="left"/>
        <w:textAlignment w:val="center"/>
        <w:rPr>
          <w:color w:val="000000"/>
        </w:rPr>
      </w:pPr>
      <w:r>
        <w:rPr>
          <w:color w:val="000000"/>
        </w:rPr>
        <w:drawing>
          <wp:inline distT="0" distB="0" distL="114300" distR="114300">
            <wp:extent cx="1266825"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266825" cy="895350"/>
                    </a:xfrm>
                    <a:prstGeom prst="rect">
                      <a:avLst/>
                    </a:prstGeom>
                  </pic:spPr>
                </pic:pic>
              </a:graphicData>
            </a:graphic>
          </wp:inline>
        </w:drawing>
      </w:r>
    </w:p>
    <w:p w14:paraId="22F00DA0">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097" o:spt="75" alt="学科网(www.zxxk.com)--教育资源门户，提供试卷、教案、课件、论文、素材以及各类教学资源下载，还有大量而丰富的教学相关资讯！" type="#_x0000_t75" style="height:17.2pt;width:111.2pt;" o:ole="t" filled="f" o:preferrelative="t" stroked="f" coordsize="21600,21600">
            <v:path/>
            <v:fill on="f" focussize="0,0"/>
            <v:stroke on="f" joinstyle="miter"/>
            <v:imagedata r:id="rId143" o:title="eqId1eae007c201d00d82cf3ec9685a4a6f7"/>
            <o:lock v:ext="edit" aspectratio="t"/>
            <w10:wrap type="none"/>
            <w10:anchorlock/>
          </v:shape>
          <o:OLEObject Type="Embed" ProgID="Equation.DSMT4" ShapeID="_x0000_i1097" DrawAspect="Content" ObjectID="_1468075797" r:id="rId14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F18154E">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098" o:spt="75" alt="学科网(www.zxxk.com)--教育资源门户，提供试卷、教案、课件、论文、素材以及各类教学资源下载，还有大量而丰富的教学相关资讯！" type="#_x0000_t75" style="height:17.2pt;width:110.15pt;" o:ole="t" filled="f" o:preferrelative="t" stroked="f" coordsize="21600,21600">
            <v:path/>
            <v:fill on="f" focussize="0,0"/>
            <v:stroke on="f" joinstyle="miter"/>
            <v:imagedata r:id="rId145" o:title="eqIdb50679461e70b3feb8541505172083c1"/>
            <o:lock v:ext="edit" aspectratio="t"/>
            <w10:wrap type="none"/>
            <w10:anchorlock/>
          </v:shape>
          <o:OLEObject Type="Embed" ProgID="Equation.DSMT4" ShapeID="_x0000_i1098" DrawAspect="Content" ObjectID="_1468075798" r:id="rId14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38BE5D3">
      <w:pPr>
        <w:spacing w:line="360" w:lineRule="auto"/>
        <w:jc w:val="left"/>
        <w:textAlignment w:val="center"/>
        <w:rPr>
          <w:color w:val="000000"/>
        </w:rPr>
      </w:pPr>
      <w:r>
        <w:rPr>
          <w:color w:val="000000"/>
        </w:rPr>
        <w:t>（3）</w:t>
      </w:r>
      <w:r>
        <w:rPr>
          <w:rFonts w:ascii="宋体" w:hAnsi="宋体" w:eastAsia="宋体" w:cs="宋体"/>
          <w:color w:val="000000"/>
        </w:rPr>
        <w:t>在图中直接作出</w:t>
      </w:r>
      <w:r>
        <w:object>
          <v:shape id="_x0000_i1099" o:spt="75" alt="学科网(www.zxxk.com)--教育资源门户，提供试卷、教案、课件、论文、素材以及各类教学资源下载，还有大量而丰富的教学相关资讯！" type="#_x0000_t75" style="height:16.1pt;width:74.15pt;" o:ole="t" filled="f" o:preferrelative="t" stroked="f" coordsize="21600,21600">
            <v:path/>
            <v:fill on="f" focussize="0,0"/>
            <v:stroke on="f" joinstyle="miter"/>
            <v:imagedata r:id="rId147" o:title="eqId6e092d4886d349eac8e5f9b504908aa0"/>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．（不写作法，写结论）</w:t>
      </w:r>
    </w:p>
    <w:p w14:paraId="6D9EAF08">
      <w:pPr>
        <w:spacing w:line="360" w:lineRule="auto"/>
        <w:jc w:val="left"/>
        <w:textAlignment w:val="center"/>
        <w:rPr>
          <w:color w:val="000000"/>
        </w:rPr>
      </w:pPr>
      <w:r>
        <w:rPr>
          <w:color w:val="000000"/>
        </w:rPr>
        <w:t xml:space="preserve">22. </w:t>
      </w:r>
      <w:r>
        <w:rPr>
          <w:rFonts w:ascii="宋体" w:hAnsi="宋体" w:eastAsia="宋体" w:cs="宋体"/>
          <w:color w:val="000000"/>
        </w:rPr>
        <w:t>某年级计划组织部分同学进行义务植树</w:t>
      </w:r>
      <w:r>
        <w:rPr>
          <w:rFonts w:ascii="Times New Roman" w:hAnsi="Times New Roman" w:eastAsia="Times New Roman" w:cs="Times New Roman"/>
          <w:color w:val="000000"/>
        </w:rPr>
        <w:t>200</w:t>
      </w:r>
      <w:r>
        <w:rPr>
          <w:rFonts w:ascii="宋体" w:hAnsi="宋体" w:eastAsia="宋体" w:cs="宋体"/>
          <w:color w:val="000000"/>
        </w:rPr>
        <w:t>棵，由于同学们积极参与，实际参加植树的同学人数比原计划多了</w:t>
      </w:r>
      <w:r>
        <w:rPr>
          <w:rFonts w:ascii="Times New Roman" w:hAnsi="Times New Roman" w:eastAsia="Times New Roman" w:cs="Times New Roman"/>
          <w:color w:val="000000"/>
        </w:rPr>
        <w:t>30</w:t>
      </w:r>
      <w:r>
        <w:rPr>
          <w:rFonts w:ascii="宋体" w:hAnsi="宋体" w:eastAsia="宋体" w:cs="宋体"/>
          <w:color w:val="000000"/>
        </w:rPr>
        <w:t>人，结果每人比原计划少植树</w:t>
      </w:r>
      <w:r>
        <w:rPr>
          <w:rFonts w:ascii="Times New Roman" w:hAnsi="Times New Roman" w:eastAsia="Times New Roman" w:cs="Times New Roman"/>
          <w:color w:val="000000"/>
        </w:rPr>
        <w:t>1</w:t>
      </w:r>
      <w:r>
        <w:rPr>
          <w:rFonts w:ascii="宋体" w:hAnsi="宋体" w:eastAsia="宋体" w:cs="宋体"/>
          <w:color w:val="000000"/>
        </w:rPr>
        <w:t>棵，但总共植树比原计划多了</w:t>
      </w:r>
      <w:r>
        <w:rPr>
          <w:rFonts w:ascii="Times New Roman" w:hAnsi="Times New Roman" w:eastAsia="Times New Roman" w:cs="Times New Roman"/>
          <w:color w:val="000000"/>
        </w:rPr>
        <w:t>40</w:t>
      </w:r>
      <w:r>
        <w:rPr>
          <w:rFonts w:ascii="宋体" w:hAnsi="宋体" w:eastAsia="宋体" w:cs="宋体"/>
          <w:color w:val="000000"/>
        </w:rPr>
        <w:t>棵，如果假设实际参加植树的同学人数为</w:t>
      </w:r>
      <w:r>
        <w:rPr>
          <w:rFonts w:ascii="Times New Roman" w:hAnsi="Times New Roman" w:eastAsia="Times New Roman" w:cs="Times New Roman"/>
          <w:i/>
          <w:color w:val="000000"/>
        </w:rPr>
        <w:t>x</w:t>
      </w:r>
      <w:r>
        <w:rPr>
          <w:rFonts w:ascii="宋体" w:hAnsi="宋体" w:eastAsia="宋体" w:cs="宋体"/>
          <w:color w:val="000000"/>
        </w:rPr>
        <w:t>人，那么可列出方程</w:t>
      </w:r>
      <w:r>
        <w:rPr>
          <w:color w:val="000000"/>
        </w:rPr>
        <w:t>________</w:t>
      </w:r>
      <w:r>
        <w:rPr>
          <w:rFonts w:ascii="宋体" w:hAnsi="宋体" w:eastAsia="宋体" w:cs="宋体"/>
          <w:color w:val="000000"/>
        </w:rPr>
        <w:t>．</w:t>
      </w:r>
    </w:p>
    <w:p w14:paraId="728649C4">
      <w:pPr>
        <w:spacing w:line="360" w:lineRule="auto"/>
        <w:jc w:val="left"/>
        <w:textAlignment w:val="center"/>
        <w:rPr>
          <w:color w:val="000000"/>
        </w:rPr>
      </w:pPr>
      <w:r>
        <w:rPr>
          <w:color w:val="000000"/>
        </w:rPr>
        <w:t xml:space="preserve">23. </w:t>
      </w:r>
      <w:r>
        <w:rPr>
          <w:rFonts w:ascii="宋体" w:hAnsi="宋体" w:eastAsia="宋体" w:cs="宋体"/>
          <w:color w:val="000000"/>
        </w:rPr>
        <w:t>已知：如图，矩形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0" o:title="eqIddeb6694f3443cc5f4d09948679251b61"/>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，将</w:t>
      </w:r>
      <w:r>
        <w:object>
          <v:shape id="_x0000_i11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2" o:title="eqId15c0dbe3c080c4c4636c64803e5c1f76"/>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沿直线</w:t>
      </w:r>
      <w:r>
        <w:object>
          <v:shape id="_x0000_i110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4" o:title="eqId60ef95894ceebaf236170e8832dcf7e3"/>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翻折，点</w:t>
      </w:r>
      <w:r>
        <w:object>
          <v:shape id="_x0000_i11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落在点</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5" o:title="eqId2a30f3a8b673cc28bd90c50cf1a35281"/>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处，</w:t>
      </w:r>
      <w:r>
        <w:object>
          <v:shape id="_x0000_i110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8" o:title="eqId4eedae8d316c76e3d0b451256de03fb9"/>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相交于点</w:t>
      </w:r>
      <w:r>
        <w:object>
          <v:shape id="_x0000_i110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62" o:title="eqId1dde8112e8eb968fd042418dd632759e"/>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，连接</w:t>
      </w:r>
      <w:r>
        <w:object>
          <v:shape id="_x0000_i11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2" o:title="eqIde6e490f703eb6c9bb1278c78ebc2d661"/>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w:t>
      </w:r>
    </w:p>
    <w:p w14:paraId="44EA5A5A">
      <w:pPr>
        <w:spacing w:line="360" w:lineRule="auto"/>
        <w:jc w:val="left"/>
        <w:textAlignment w:val="center"/>
        <w:rPr>
          <w:color w:val="000000"/>
        </w:rPr>
      </w:pPr>
      <w:r>
        <w:rPr>
          <w:color w:val="000000"/>
        </w:rPr>
        <w:drawing>
          <wp:inline distT="0" distB="0" distL="114300" distR="114300">
            <wp:extent cx="1543050"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543050" cy="1276350"/>
                    </a:xfrm>
                    <a:prstGeom prst="rect">
                      <a:avLst/>
                    </a:prstGeom>
                  </pic:spPr>
                </pic:pic>
              </a:graphicData>
            </a:graphic>
          </wp:inline>
        </w:drawing>
      </w:r>
    </w:p>
    <w:p w14:paraId="6D241B1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66" o:title="eqIdca14fa885a9d04f04e0418b49b118241"/>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w:t>
      </w:r>
    </w:p>
    <w:p w14:paraId="283A035D">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1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8" o:title="eqId85c4bdfb0db1e31e8459df1d15f9ab55"/>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8" o:title="eqId85c4bdfb0db1e31e8459df1d15f9ab55"/>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0" o:title="eqId03902478df1a55bc99703210bccab910"/>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的交点为</w:t>
      </w:r>
      <w:r>
        <w:object>
          <v:shape id="_x0000_i111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7" o:title="eqId895dc3dc3a6606ff487a4c4863e18509"/>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，过</w:t>
      </w:r>
      <w:r>
        <w:object>
          <v:shape id="_x0000_i111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7" o:title="eqId895dc3dc3a6606ff487a4c4863e18509"/>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作</w:t>
      </w:r>
      <w:r>
        <w:object>
          <v:shape id="_x0000_i111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74" o:title="eqId196fa22dc2e6c42533da0ec2f3600b99"/>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交</w:t>
      </w:r>
      <w:r>
        <w:object>
          <v:shape id="_x0000_i1117"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76" o:title="eqId1fc56c77464a17a1e97b568762a3e2c6"/>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于</w:t>
      </w:r>
      <w:r>
        <w:object>
          <v:shape id="_x0000_i111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78" o:title="eqId73465a1f9aa03481295bf6bd3c6903ac"/>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80" o:title="eqIdc7e4fa04825ac7d071968056322d88be"/>
            <o:lock v:ext="edit" aspectratio="t"/>
            <w10:wrap type="none"/>
            <w10:anchorlock/>
          </v:shape>
          <o:OLEObject Type="Embed" ProgID="Equation.DSMT4" ShapeID="_x0000_i1119" DrawAspect="Content" ObjectID="_1468075819" r:id="rId179">
            <o:LockedField>false</o:LockedField>
          </o:OLEObject>
        </w:object>
      </w:r>
      <w:r>
        <w:rPr>
          <w:rFonts w:ascii="宋体" w:hAnsi="宋体" w:eastAsia="宋体" w:cs="宋体"/>
          <w:color w:val="000000"/>
        </w:rPr>
        <w:t>．求证：四边形</w:t>
      </w:r>
      <w:r>
        <w:object>
          <v:shape id="_x0000_i11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2" o:title="eqIda35d4ec34992314085472cf9a137119c"/>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是矩形．</w:t>
      </w:r>
    </w:p>
    <w:p w14:paraId="026998BB">
      <w:pPr>
        <w:spacing w:line="360" w:lineRule="auto"/>
        <w:jc w:val="both"/>
        <w:textAlignment w:val="center"/>
        <w:rPr>
          <w:color w:val="000000"/>
        </w:rPr>
      </w:pPr>
      <w:r>
        <w:rPr>
          <w:color w:val="000000"/>
        </w:rPr>
        <w:t>24. 已知在平面直角坐标系</w:t>
      </w:r>
      <w:r>
        <w:object>
          <v:shape id="_x0000_i1121"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84" o:title="eqId7ee31829d0d4d5f779a957d7df8058ab"/>
            <o:lock v:ext="edit" aspectratio="t"/>
            <w10:wrap type="none"/>
            <w10:anchorlock/>
          </v:shape>
          <o:OLEObject Type="Embed" ProgID="Equation.DSMT4" ShapeID="_x0000_i1121" DrawAspect="Content" ObjectID="_1468075821" r:id="rId183">
            <o:LockedField>false</o:LockedField>
          </o:OLEObject>
        </w:object>
      </w:r>
      <w:r>
        <w:rPr>
          <w:color w:val="000000"/>
        </w:rPr>
        <w:t>中，直线</w:t>
      </w:r>
      <w:r>
        <w:object>
          <v:shape id="_x0000_i112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86" o:title="eqIdac02a054bd0771a56987af33454baaea"/>
            <o:lock v:ext="edit" aspectratio="t"/>
            <w10:wrap type="none"/>
            <w10:anchorlock/>
          </v:shape>
          <o:OLEObject Type="Embed" ProgID="Equation.DSMT4" ShapeID="_x0000_i1122" DrawAspect="Content" ObjectID="_1468075822" r:id="rId185">
            <o:LockedField>false</o:LockedField>
          </o:OLEObject>
        </w:object>
      </w:r>
      <w:r>
        <w:rPr>
          <w:color w:val="000000"/>
        </w:rPr>
        <w:t>经过第一象限内的点</w:t>
      </w:r>
      <w:r>
        <w:object>
          <v:shape id="_x0000_i112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88" o:title="eqIda3cf6a3d689dddbb0bf999ca28c51a61"/>
            <o:lock v:ext="edit" aspectratio="t"/>
            <w10:wrap type="none"/>
            <w10:anchorlock/>
          </v:shape>
          <o:OLEObject Type="Embed" ProgID="Equation.DSMT4" ShapeID="_x0000_i1123" DrawAspect="Content" ObjectID="_1468075823" r:id="rId187">
            <o:LockedField>false</o:LockedField>
          </o:OLEObject>
        </w:object>
      </w:r>
      <w:r>
        <w:rPr>
          <w:color w:val="000000"/>
        </w:rPr>
        <w:t>和点</w:t>
      </w:r>
      <w:r>
        <w:object>
          <v:shape id="_x0000_i1124"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90" o:title="eqId858dd1c573e22be98b63eb9cb6c2bf3b"/>
            <o:lock v:ext="edit" aspectratio="t"/>
            <w10:wrap type="none"/>
            <w10:anchorlock/>
          </v:shape>
          <o:OLEObject Type="Embed" ProgID="Equation.DSMT4" ShapeID="_x0000_i1124" DrawAspect="Content" ObjectID="_1468075824" r:id="rId189">
            <o:LockedField>false</o:LockedField>
          </o:OLEObject>
        </w:object>
      </w:r>
      <w:r>
        <w:rPr>
          <w:color w:val="000000"/>
        </w:rPr>
        <w:t>，以线段</w:t>
      </w:r>
      <w:r>
        <w:object>
          <v:shape id="_x0000_i112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4" o:title="eqId60ef95894ceebaf236170e8832dcf7e3"/>
            <o:lock v:ext="edit" aspectratio="t"/>
            <w10:wrap type="none"/>
            <w10:anchorlock/>
          </v:shape>
          <o:OLEObject Type="Embed" ProgID="Equation.DSMT4" ShapeID="_x0000_i1125" DrawAspect="Content" ObjectID="_1468075825" r:id="rId191">
            <o:LockedField>false</o:LockedField>
          </o:OLEObject>
        </w:object>
      </w:r>
      <w:r>
        <w:rPr>
          <w:color w:val="000000"/>
        </w:rPr>
        <w:t>为对角线作矩形</w:t>
      </w:r>
      <w:r>
        <w:object>
          <v:shape id="_x0000_i1126" o:spt="75" alt="学科网(www.zxxk.com)--教育资源门户，提供试卷、教案、课件、论文、素材以及各类教学资源下载，还有大量而丰富的教学相关资讯！" type="#_x0000_t75" style="height:13.8pt;width:81.8pt;" o:ole="t" filled="f" o:preferrelative="t" stroked="f" coordsize="21600,21600">
            <v:path/>
            <v:fill on="f" focussize="0,0"/>
            <v:stroke on="f" joinstyle="miter"/>
            <v:imagedata r:id="rId193" o:title="eqIda5af58a85d1a50f4ea793a8769e0df07"/>
            <o:lock v:ext="edit" aspectratio="t"/>
            <w10:wrap type="none"/>
            <w10:anchorlock/>
          </v:shape>
          <o:OLEObject Type="Embed" ProgID="Equation.DSMT4" ShapeID="_x0000_i1126" DrawAspect="Content" ObjectID="_1468075826" r:id="rId192">
            <o:LockedField>false</o:LockedField>
          </o:OLEObject>
        </w:object>
      </w:r>
      <w:r>
        <w:rPr>
          <w:color w:val="000000"/>
        </w:rPr>
        <w:t>轴，反比例函数</w:t>
      </w:r>
      <w:r>
        <w:object>
          <v:shape id="_x0000_i112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95" o:title="eqId05621b18b7ffc991d9f30380e2e08fea"/>
            <o:lock v:ext="edit" aspectratio="t"/>
            <w10:wrap type="none"/>
            <w10:anchorlock/>
          </v:shape>
          <o:OLEObject Type="Embed" ProgID="Equation.DSMT4" ShapeID="_x0000_i1127" DrawAspect="Content" ObjectID="_1468075827" r:id="rId194">
            <o:LockedField>false</o:LockedField>
          </o:OLEObject>
        </w:object>
      </w:r>
      <w:r>
        <w:rPr>
          <w:color w:val="000000"/>
        </w:rPr>
        <w:t>的图像经过点</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128" DrawAspect="Content" ObjectID="_1468075828" r:id="rId196">
            <o:LockedField>false</o:LockedField>
          </o:OLEObject>
        </w:object>
      </w:r>
      <w:r>
        <w:rPr>
          <w:color w:val="000000"/>
        </w:rPr>
        <w:t>．</w:t>
      </w:r>
    </w:p>
    <w:p w14:paraId="1014C57A">
      <w:pPr>
        <w:spacing w:line="360" w:lineRule="auto"/>
        <w:jc w:val="both"/>
        <w:textAlignment w:val="center"/>
        <w:rPr>
          <w:color w:val="000000"/>
        </w:rPr>
      </w:pPr>
      <w:r>
        <w:rPr>
          <w:color w:val="000000"/>
        </w:rPr>
        <w:drawing>
          <wp:inline distT="0" distB="0" distL="114300" distR="114300">
            <wp:extent cx="1495425" cy="1724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495425" cy="1724025"/>
                    </a:xfrm>
                    <a:prstGeom prst="rect">
                      <a:avLst/>
                    </a:prstGeom>
                  </pic:spPr>
                </pic:pic>
              </a:graphicData>
            </a:graphic>
          </wp:inline>
        </w:drawing>
      </w:r>
    </w:p>
    <w:p w14:paraId="1FA99983">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2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9" o:title="eqIdc5db41a1f31d6baee7c69990811edb9f"/>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69785668" name="图片 569785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85668" name="图片 569785668"/>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坐标（用含</w:t>
      </w:r>
      <w:r>
        <w:object>
          <v:shape id="_x0000_i113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1" o:title="eqId294f5ba74cdf695fc9a8a8e52f421328"/>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的代数式表示）；</w:t>
      </w:r>
    </w:p>
    <w:p w14:paraId="414F4FE6">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1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关于直线</w:t>
      </w:r>
      <w:r>
        <w:object>
          <v:shape id="_x0000_i113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4" o:title="eqId60ef95894ceebaf236170e8832dcf7e3"/>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的对称点</w:t>
      </w:r>
      <w:r>
        <w:object>
          <v:shape id="_x0000_i11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5" o:title="eqId2a30f3a8b673cc28bd90c50cf1a35281"/>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恰好落在</w:t>
      </w:r>
      <w:r>
        <w:object>
          <v:shape id="_x0000_i11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6" o:title="eqIdd053b14c8588eee2acbbe44fc37a6886"/>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轴上，求</w:t>
      </w:r>
      <w:r>
        <w:object>
          <v:shape id="_x0000_i11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1" o:title="eqId294f5ba74cdf695fc9a8a8e52f421328"/>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的值．</w:t>
      </w:r>
    </w:p>
    <w:p w14:paraId="721DED65">
      <w:pPr>
        <w:spacing w:line="360" w:lineRule="auto"/>
        <w:jc w:val="both"/>
        <w:textAlignment w:val="center"/>
        <w:rPr>
          <w:color w:val="000000"/>
        </w:rPr>
      </w:pPr>
      <w:r>
        <w:rPr>
          <w:color w:val="000000"/>
        </w:rPr>
        <w:t xml:space="preserve">25. </w:t>
      </w:r>
      <w:r>
        <w:rPr>
          <w:rFonts w:ascii="宋体" w:hAnsi="宋体" w:eastAsia="宋体" w:cs="宋体"/>
          <w:color w:val="000000"/>
        </w:rPr>
        <w:t>新定义：至少有一组邻边相等且对角互补的四边形叫作邻补四边形．</w:t>
      </w:r>
    </w:p>
    <w:p w14:paraId="1DF3DACD">
      <w:pPr>
        <w:spacing w:line="360" w:lineRule="auto"/>
        <w:jc w:val="both"/>
        <w:textAlignment w:val="center"/>
        <w:rPr>
          <w:color w:val="000000"/>
        </w:rPr>
      </w:pPr>
    </w:p>
    <w:p w14:paraId="03307684">
      <w:pPr>
        <w:spacing w:line="360" w:lineRule="auto"/>
        <w:jc w:val="both"/>
        <w:textAlignment w:val="center"/>
        <w:rPr>
          <w:color w:val="000000"/>
        </w:rPr>
      </w:pPr>
      <w:r>
        <w:rPr>
          <w:color w:val="000000"/>
        </w:rPr>
        <w:drawing>
          <wp:inline distT="0" distB="0" distL="114300" distR="114300">
            <wp:extent cx="5162550" cy="2514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5162550" cy="2514600"/>
                    </a:xfrm>
                    <a:prstGeom prst="rect">
                      <a:avLst/>
                    </a:prstGeom>
                  </pic:spPr>
                </pic:pic>
              </a:graphicData>
            </a:graphic>
          </wp:inline>
        </w:drawing>
      </w:r>
    </w:p>
    <w:p w14:paraId="52BDDD3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，用分别含有</w:t>
      </w:r>
      <w:r>
        <w:object>
          <v:shape id="_x0000_i11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0" o:title="eqIdf6b86c22b670a8e9f3896f9e8883fbbb"/>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2" o:title="eqId79a97bb4dcfab4ec7539bc783d563c49"/>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69785666" name="图片 56978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85666" name="图片 569785666"/>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直角三角形纸板拼出的</w:t>
      </w:r>
      <w:r>
        <w:rPr>
          <w:rFonts w:ascii="Times New Roman" w:hAnsi="Times New Roman" w:eastAsia="Times New Roman" w:cs="Times New Roman"/>
          <w:color w:val="000000"/>
        </w:rPr>
        <w:t>4</w:t>
      </w:r>
      <w:r>
        <w:rPr>
          <w:rFonts w:ascii="宋体" w:hAnsi="宋体" w:eastAsia="宋体" w:cs="宋体"/>
          <w:color w:val="000000"/>
        </w:rPr>
        <w:t>个四边形，其中邻补四边形的是</w:t>
      </w:r>
      <w:r>
        <w:rPr>
          <w:rFonts w:ascii="Times New Roman" w:hAnsi="Times New Roman" w:eastAsia="Times New Roman" w:cs="Times New Roman"/>
          <w:color w:val="000000"/>
        </w:rPr>
        <w:t>______</w:t>
      </w:r>
      <w:r>
        <w:rPr>
          <w:rFonts w:ascii="宋体" w:hAnsi="宋体" w:eastAsia="宋体" w:cs="宋体"/>
          <w:color w:val="000000"/>
        </w:rPr>
        <w:t>；</w:t>
      </w:r>
    </w:p>
    <w:p w14:paraId="0F9488A1">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，已知四边形</w:t>
      </w:r>
      <w:r>
        <w:object>
          <v:shape id="_x0000_i11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138" DrawAspect="Content" ObjectID="_1468075838" r:id="rId213">
            <o:LockedField>false</o:LockedField>
          </o:OLEObject>
        </w:object>
      </w:r>
      <w:r>
        <w:rPr>
          <w:rFonts w:ascii="宋体" w:hAnsi="宋体" w:eastAsia="宋体" w:cs="宋体"/>
          <w:color w:val="000000"/>
        </w:rPr>
        <w:t>是邻补四边形，</w:t>
      </w:r>
      <w:r>
        <w:object>
          <v:shape id="_x0000_i11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15" o:title="eqId2e735a28578ba191da6d4f3b0f8e8729"/>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17" o:title="eqId00ec435aa1401dbce7863b531bf2f3e5"/>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19" o:title="eqId7788830ed1cb3b9c5988f70f43595f2e"/>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1" o:title="eqId55c24a968c73e960698a572ab01e3698"/>
            <o:lock v:ext="edit" aspectratio="t"/>
            <w10:wrap type="none"/>
            <w10:anchorlock/>
          </v:shape>
          <o:OLEObject Type="Embed" ProgID="Equation.DSMT4" ShapeID="_x0000_i1142" DrawAspect="Content" ObjectID="_1468075842" r:id="rId220">
            <o:LockedField>false</o:LockedField>
          </o:OLEObject>
        </w:object>
      </w:r>
      <w:r>
        <w:rPr>
          <w:rFonts w:ascii="宋体" w:hAnsi="宋体" w:eastAsia="宋体" w:cs="宋体"/>
          <w:color w:val="000000"/>
        </w:rPr>
        <w:t>，求边</w:t>
      </w:r>
      <w:r>
        <w:object>
          <v:shape id="_x0000_i11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4" o:title="eqId60ef95894ceebaf236170e8832dcf7e3"/>
            <o:lock v:ext="edit" aspectratio="t"/>
            <w10:wrap type="none"/>
            <w10:anchorlock/>
          </v:shape>
          <o:OLEObject Type="Embed" ProgID="Equation.DSMT4" ShapeID="_x0000_i1143" DrawAspect="Content" ObjectID="_1468075843" r:id="rId222">
            <o:LockedField>false</o:LockedField>
          </o:OLEObject>
        </w:object>
      </w:r>
      <w:r>
        <w:rPr>
          <w:rFonts w:ascii="宋体" w:hAnsi="宋体" w:eastAsia="宋体" w:cs="宋体"/>
          <w:color w:val="000000"/>
        </w:rPr>
        <w:t>的长；</w:t>
      </w:r>
    </w:p>
    <w:p w14:paraId="2574348B">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，已知在</w:t>
      </w:r>
      <w:r>
        <w:object>
          <v:shape id="_x0000_i114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24" o:title="eqIddd967903ed5a6f640a5b801ec8be0070"/>
            <o:lock v:ext="edit" aspectratio="t"/>
            <w10:wrap type="none"/>
            <w10:anchorlock/>
          </v:shape>
          <o:OLEObject Type="Embed" ProgID="Equation.DSMT4" ShapeID="_x0000_i1144" DrawAspect="Content" ObjectID="_1468075844" r:id="rId223">
            <o:LockedField>false</o:LockedField>
          </o:OLEObject>
        </w:object>
      </w:r>
      <w:r>
        <w:rPr>
          <w:rFonts w:ascii="宋体" w:hAnsi="宋体" w:eastAsia="宋体" w:cs="宋体"/>
          <w:color w:val="000000"/>
        </w:rPr>
        <w:t>中，</w:t>
      </w:r>
      <w:r>
        <w:object>
          <v:shape id="_x0000_i1145" o:spt="75" alt="学科网(www.zxxk.com)--教育资源门户，提供试卷、教案、课件、论文、素材以及各类教学资源下载，还有大量而丰富的教学相关资讯！" type="#_x0000_t75" style="height:15.85pt;width:49.9pt;" o:ole="t" filled="f" o:preferrelative="t" stroked="f" coordsize="21600,21600">
            <v:path/>
            <v:fill on="f" focussize="0,0"/>
            <v:stroke on="f" joinstyle="miter"/>
            <v:imagedata r:id="rId226" o:title="eqId3f26ba96b2f97db64d18e26737b5e235"/>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8" o:title="eqId68e744f480e11f588570c5d6738799f5"/>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30" o:title="eqIda8a7b5adfcac0f46a4cd19da4ebb4a2b"/>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，点</w:t>
      </w:r>
      <w:r>
        <w:object>
          <v:shape id="_x0000_i114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2" o:title="eqIdac047e91852b91af639feec23a9598b2"/>
            <o:lock v:ext="edit" aspectratio="t"/>
            <w10:wrap type="none"/>
            <w10:anchorlock/>
          </v:shape>
          <o:OLEObject Type="Embed" ProgID="Equation.DSMT4" ShapeID="_x0000_i1148" DrawAspect="Content" ObjectID="_1468075848" r:id="rId23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4" o:title="eqId54a5d7d3b6b63fe5c24c3907b7a8eaa3"/>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分别在</w:t>
      </w:r>
      <w:r>
        <w:object>
          <v:shape id="_x0000_i11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0" o:title="eqId0dc5c9827dfd0be5a9c85962d6ccbfb1"/>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4" o:title="eqId60ef95894ceebaf236170e8832dcf7e3"/>
            <o:lock v:ext="edit" aspectratio="t"/>
            <w10:wrap type="none"/>
            <w10:anchorlock/>
          </v:shape>
          <o:OLEObject Type="Embed" ProgID="Equation.DSMT4" ShapeID="_x0000_i1151" DrawAspect="Content" ObjectID="_1468075851" r:id="rId236">
            <o:LockedField>false</o:LockedField>
          </o:OLEObject>
        </w:object>
      </w:r>
      <w:r>
        <w:rPr>
          <w:rFonts w:ascii="宋体" w:hAnsi="宋体" w:eastAsia="宋体" w:cs="宋体"/>
          <w:color w:val="000000"/>
        </w:rPr>
        <w:t>上，连接</w:t>
      </w:r>
      <w:r>
        <w:object>
          <v:shape id="_x0000_i115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38" o:title="eqId245a630754382ee9e8e376c53e2301b5"/>
            <o:lock v:ext="edit" aspectratio="t"/>
            <w10:wrap type="none"/>
            <w10:anchorlock/>
          </v:shape>
          <o:OLEObject Type="Embed" ProgID="Equation.DSMT4" ShapeID="_x0000_i1152" DrawAspect="Content" ObjectID="_1468075852" r:id="rId237">
            <o:LockedField>false</o:LockedField>
          </o:OLEObject>
        </w:object>
      </w:r>
      <w:r>
        <w:rPr>
          <w:rFonts w:ascii="宋体" w:hAnsi="宋体" w:eastAsia="宋体" w:cs="宋体"/>
          <w:color w:val="000000"/>
        </w:rPr>
        <w:t>，如果四边形</w:t>
      </w:r>
      <w:r>
        <w:object>
          <v:shape id="_x0000_i115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40" o:title="eqIda02b1139e07e431b5d4276757b232bad"/>
            <o:lock v:ext="edit" aspectratio="t"/>
            <w10:wrap type="none"/>
            <w10:anchorlock/>
          </v:shape>
          <o:OLEObject Type="Embed" ProgID="Equation.DSMT4" ShapeID="_x0000_i1153" DrawAspect="Content" ObjectID="_1468075853" r:id="rId239">
            <o:LockedField>false</o:LockedField>
          </o:OLEObject>
        </w:object>
      </w:r>
      <w:r>
        <w:rPr>
          <w:rFonts w:ascii="宋体" w:hAnsi="宋体" w:eastAsia="宋体" w:cs="宋体"/>
          <w:color w:val="000000"/>
        </w:rPr>
        <w:t>是邻补四边形，请直接写出</w:t>
      </w:r>
      <w:r>
        <w:object>
          <v:shape id="_x0000_i1154"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242" o:title="eqId7785afeeaf274892253d04b4f693b367"/>
            <o:lock v:ext="edit" aspectratio="t"/>
            <w10:wrap type="none"/>
            <w10:anchorlock/>
          </v:shape>
          <o:OLEObject Type="Embed" ProgID="Equation.DSMT4" ShapeID="_x0000_i1154" DrawAspect="Content" ObjectID="_1468075854" r:id="rId241">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D79C5B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9621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6E3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png"/><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png"/><Relationship Id="rId80" Type="http://schemas.openxmlformats.org/officeDocument/2006/relationships/image" Target="media/image38.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wmf"/><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png"/><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png"/><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4" Type="http://schemas.openxmlformats.org/officeDocument/2006/relationships/fontTable" Target="fontTable.xml"/><Relationship Id="rId243" Type="http://schemas.openxmlformats.org/officeDocument/2006/relationships/customXml" Target="../customXml/item1.xml"/><Relationship Id="rId242" Type="http://schemas.openxmlformats.org/officeDocument/2006/relationships/image" Target="media/image107.wmf"/><Relationship Id="rId241" Type="http://schemas.openxmlformats.org/officeDocument/2006/relationships/oleObject" Target="embeddings/oleObject130.bin"/><Relationship Id="rId240" Type="http://schemas.openxmlformats.org/officeDocument/2006/relationships/image" Target="media/image106.wmf"/><Relationship Id="rId24" Type="http://schemas.openxmlformats.org/officeDocument/2006/relationships/oleObject" Target="embeddings/oleObject9.bin"/><Relationship Id="rId239" Type="http://schemas.openxmlformats.org/officeDocument/2006/relationships/oleObject" Target="embeddings/oleObject129.bin"/><Relationship Id="rId238" Type="http://schemas.openxmlformats.org/officeDocument/2006/relationships/image" Target="media/image105.wmf"/><Relationship Id="rId237" Type="http://schemas.openxmlformats.org/officeDocument/2006/relationships/oleObject" Target="embeddings/oleObject128.bin"/><Relationship Id="rId236" Type="http://schemas.openxmlformats.org/officeDocument/2006/relationships/oleObject" Target="embeddings/oleObject127.bin"/><Relationship Id="rId235" Type="http://schemas.openxmlformats.org/officeDocument/2006/relationships/oleObject" Target="embeddings/oleObject126.bin"/><Relationship Id="rId234" Type="http://schemas.openxmlformats.org/officeDocument/2006/relationships/image" Target="media/image104.wmf"/><Relationship Id="rId233" Type="http://schemas.openxmlformats.org/officeDocument/2006/relationships/oleObject" Target="embeddings/oleObject125.bin"/><Relationship Id="rId232" Type="http://schemas.openxmlformats.org/officeDocument/2006/relationships/image" Target="media/image103.wmf"/><Relationship Id="rId231" Type="http://schemas.openxmlformats.org/officeDocument/2006/relationships/oleObject" Target="embeddings/oleObject124.bin"/><Relationship Id="rId230" Type="http://schemas.openxmlformats.org/officeDocument/2006/relationships/image" Target="media/image102.wmf"/><Relationship Id="rId23" Type="http://schemas.openxmlformats.org/officeDocument/2006/relationships/image" Target="media/image10.wmf"/><Relationship Id="rId229" Type="http://schemas.openxmlformats.org/officeDocument/2006/relationships/oleObject" Target="embeddings/oleObject123.bin"/><Relationship Id="rId228" Type="http://schemas.openxmlformats.org/officeDocument/2006/relationships/image" Target="media/image101.wmf"/><Relationship Id="rId227" Type="http://schemas.openxmlformats.org/officeDocument/2006/relationships/oleObject" Target="embeddings/oleObject122.bin"/><Relationship Id="rId226" Type="http://schemas.openxmlformats.org/officeDocument/2006/relationships/image" Target="media/image100.wmf"/><Relationship Id="rId225" Type="http://schemas.openxmlformats.org/officeDocument/2006/relationships/oleObject" Target="embeddings/oleObject121.bin"/><Relationship Id="rId224" Type="http://schemas.openxmlformats.org/officeDocument/2006/relationships/image" Target="media/image99.wmf"/><Relationship Id="rId223" Type="http://schemas.openxmlformats.org/officeDocument/2006/relationships/oleObject" Target="embeddings/oleObject120.bin"/><Relationship Id="rId222" Type="http://schemas.openxmlformats.org/officeDocument/2006/relationships/oleObject" Target="embeddings/oleObject119.bin"/><Relationship Id="rId221" Type="http://schemas.openxmlformats.org/officeDocument/2006/relationships/image" Target="media/image98.wmf"/><Relationship Id="rId220" Type="http://schemas.openxmlformats.org/officeDocument/2006/relationships/oleObject" Target="embeddings/oleObject118.bin"/><Relationship Id="rId22" Type="http://schemas.openxmlformats.org/officeDocument/2006/relationships/oleObject" Target="embeddings/oleObject8.bin"/><Relationship Id="rId219" Type="http://schemas.openxmlformats.org/officeDocument/2006/relationships/image" Target="media/image97.wmf"/><Relationship Id="rId218" Type="http://schemas.openxmlformats.org/officeDocument/2006/relationships/oleObject" Target="embeddings/oleObject117.bin"/><Relationship Id="rId217" Type="http://schemas.openxmlformats.org/officeDocument/2006/relationships/image" Target="media/image96.wmf"/><Relationship Id="rId216" Type="http://schemas.openxmlformats.org/officeDocument/2006/relationships/oleObject" Target="embeddings/oleObject116.bin"/><Relationship Id="rId215" Type="http://schemas.openxmlformats.org/officeDocument/2006/relationships/image" Target="media/image95.wmf"/><Relationship Id="rId214" Type="http://schemas.openxmlformats.org/officeDocument/2006/relationships/oleObject" Target="embeddings/oleObject115.bin"/><Relationship Id="rId213" Type="http://schemas.openxmlformats.org/officeDocument/2006/relationships/oleObject" Target="embeddings/oleObject114.bin"/><Relationship Id="rId212" Type="http://schemas.openxmlformats.org/officeDocument/2006/relationships/image" Target="media/image94.wmf"/><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image" Target="media/image9.wmf"/><Relationship Id="rId209" Type="http://schemas.openxmlformats.org/officeDocument/2006/relationships/oleObject" Target="embeddings/oleObject112.bin"/><Relationship Id="rId208" Type="http://schemas.openxmlformats.org/officeDocument/2006/relationships/image" Target="media/image92.png"/><Relationship Id="rId207" Type="http://schemas.openxmlformats.org/officeDocument/2006/relationships/oleObject" Target="embeddings/oleObject111.bin"/><Relationship Id="rId206" Type="http://schemas.openxmlformats.org/officeDocument/2006/relationships/image" Target="media/image91.wmf"/><Relationship Id="rId205" Type="http://schemas.openxmlformats.org/officeDocument/2006/relationships/oleObject" Target="embeddings/oleObject110.bin"/><Relationship Id="rId204" Type="http://schemas.openxmlformats.org/officeDocument/2006/relationships/oleObject" Target="embeddings/oleObject109.bin"/><Relationship Id="rId203" Type="http://schemas.openxmlformats.org/officeDocument/2006/relationships/oleObject" Target="embeddings/oleObject108.bin"/><Relationship Id="rId202" Type="http://schemas.openxmlformats.org/officeDocument/2006/relationships/oleObject" Target="embeddings/oleObject107.bin"/><Relationship Id="rId201" Type="http://schemas.openxmlformats.org/officeDocument/2006/relationships/image" Target="media/image90.wmf"/><Relationship Id="rId200" Type="http://schemas.openxmlformats.org/officeDocument/2006/relationships/oleObject" Target="embeddings/oleObject106.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5.bin"/><Relationship Id="rId197" Type="http://schemas.openxmlformats.org/officeDocument/2006/relationships/image" Target="media/image88.png"/><Relationship Id="rId196" Type="http://schemas.openxmlformats.org/officeDocument/2006/relationships/oleObject" Target="embeddings/oleObject104.bin"/><Relationship Id="rId195" Type="http://schemas.openxmlformats.org/officeDocument/2006/relationships/image" Target="media/image87.wmf"/><Relationship Id="rId194" Type="http://schemas.openxmlformats.org/officeDocument/2006/relationships/oleObject" Target="embeddings/oleObject103.bin"/><Relationship Id="rId193" Type="http://schemas.openxmlformats.org/officeDocument/2006/relationships/image" Target="media/image86.wmf"/><Relationship Id="rId192" Type="http://schemas.openxmlformats.org/officeDocument/2006/relationships/oleObject" Target="embeddings/oleObject102.bin"/><Relationship Id="rId191" Type="http://schemas.openxmlformats.org/officeDocument/2006/relationships/oleObject" Target="embeddings/oleObject101.bin"/><Relationship Id="rId190" Type="http://schemas.openxmlformats.org/officeDocument/2006/relationships/image" Target="media/image85.wmf"/><Relationship Id="rId19" Type="http://schemas.openxmlformats.org/officeDocument/2006/relationships/image" Target="media/image8.wmf"/><Relationship Id="rId189" Type="http://schemas.openxmlformats.org/officeDocument/2006/relationships/oleObject" Target="embeddings/oleObject100.bin"/><Relationship Id="rId188" Type="http://schemas.openxmlformats.org/officeDocument/2006/relationships/image" Target="media/image84.wmf"/><Relationship Id="rId187" Type="http://schemas.openxmlformats.org/officeDocument/2006/relationships/oleObject" Target="embeddings/oleObject99.bin"/><Relationship Id="rId186" Type="http://schemas.openxmlformats.org/officeDocument/2006/relationships/image" Target="media/image83.wmf"/><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image" Target="media/image81.wmf"/><Relationship Id="rId181" Type="http://schemas.openxmlformats.org/officeDocument/2006/relationships/oleObject" Target="embeddings/oleObject96.bin"/><Relationship Id="rId180" Type="http://schemas.openxmlformats.org/officeDocument/2006/relationships/image" Target="media/image80.wmf"/><Relationship Id="rId18" Type="http://schemas.openxmlformats.org/officeDocument/2006/relationships/oleObject" Target="embeddings/oleObject6.bin"/><Relationship Id="rId179" Type="http://schemas.openxmlformats.org/officeDocument/2006/relationships/oleObject" Target="embeddings/oleObject95.bin"/><Relationship Id="rId178" Type="http://schemas.openxmlformats.org/officeDocument/2006/relationships/image" Target="media/image79.wmf"/><Relationship Id="rId177" Type="http://schemas.openxmlformats.org/officeDocument/2006/relationships/oleObject" Target="embeddings/oleObject94.bin"/><Relationship Id="rId176" Type="http://schemas.openxmlformats.org/officeDocument/2006/relationships/image" Target="media/image78.wmf"/><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oleObject" Target="embeddings/oleObject91.bin"/><Relationship Id="rId171" Type="http://schemas.openxmlformats.org/officeDocument/2006/relationships/oleObject" Target="embeddings/oleObject90.bin"/><Relationship Id="rId170" Type="http://schemas.openxmlformats.org/officeDocument/2006/relationships/oleObject" Target="embeddings/oleObject89.bin"/><Relationship Id="rId17" Type="http://schemas.openxmlformats.org/officeDocument/2006/relationships/image" Target="media/image7.wmf"/><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image" Target="media/image74.png"/><Relationship Id="rId163" Type="http://schemas.openxmlformats.org/officeDocument/2006/relationships/oleObject" Target="embeddings/oleObject85.bin"/><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oleObject" Target="embeddings/oleObject5.bin"/><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oleObject" Target="embeddings/oleObject81.bin"/><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image" Target="media/image68.wmf"/><Relationship Id="rId15" Type="http://schemas.openxmlformats.org/officeDocument/2006/relationships/image" Target="media/image6.wmf"/><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png"/><Relationship Id="rId140" Type="http://schemas.openxmlformats.org/officeDocument/2006/relationships/image" Target="media/image63.wmf"/><Relationship Id="rId14" Type="http://schemas.openxmlformats.org/officeDocument/2006/relationships/oleObject" Target="embeddings/oleObject4.bin"/><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image" Target="media/image5.wmf"/><Relationship Id="rId129" Type="http://schemas.openxmlformats.org/officeDocument/2006/relationships/image" Target="media/image59.png"/><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oleObject" Target="embeddings/oleObject3.bin"/><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oleObject" Target="embeddings/oleObject58.bin"/><Relationship Id="rId116" Type="http://schemas.openxmlformats.org/officeDocument/2006/relationships/oleObject" Target="embeddings/oleObject57.bin"/><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image" Target="media/image4.wmf"/><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2025-06-27T10:20:00Z</dcterms:created>
  <dc:creator>学科网试题生产平台</dc:creator>
  <dc:description>3780883462914048</dc:description>
  <cp:lastModifiedBy>Administrator</cp:lastModifiedBy>
  <dcterms:modified xsi:type="dcterms:W3CDTF">2025-07-05T00:13:08Z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4E2F36E2892D4DDCAC76110091938C81_12</vt:lpwstr>
  </property>
</Properties>
</file>