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09DE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12153900</wp:posOffset>
            </wp:positionV>
            <wp:extent cx="330200" cy="482600"/>
            <wp:effectExtent l="0" t="0" r="12700" b="12700"/>
            <wp:wrapNone/>
            <wp:docPr id="100185" name="图片 100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5" name="图片 100185"/>
                    <pic:cNvPicPr>
                      <a:picLocks noChangeAspect="1"/>
                    </pic:cNvPicPr>
                  </pic:nvPicPr>
                  <pic:blipFill>
                    <a:blip r:embed="rId6"/>
                    <a:stretch>
                      <a:fillRect/>
                    </a:stretch>
                  </pic:blipFill>
                  <pic:spPr>
                    <a:xfrm>
                      <a:off x="0" y="0"/>
                      <a:ext cx="330200" cy="482600"/>
                    </a:xfrm>
                    <a:prstGeom prst="rect">
                      <a:avLst/>
                    </a:prstGeom>
                  </pic:spPr>
                </pic:pic>
              </a:graphicData>
            </a:graphic>
          </wp:anchor>
        </w:drawing>
      </w:r>
      <w:r>
        <w:rPr>
          <w:rFonts w:ascii="宋体" w:hAnsi="宋体" w:eastAsia="宋体" w:cs="宋体"/>
          <w:b/>
          <w:color w:val="auto"/>
          <w:sz w:val="32"/>
        </w:rPr>
        <w:t>六年级练习二</w:t>
      </w:r>
    </w:p>
    <w:p w14:paraId="3B3F4E9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60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ABDE9C2">
      <w:pPr>
        <w:spacing w:line="360" w:lineRule="auto"/>
        <w:jc w:val="left"/>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AFF2175">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3A02578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32</w:t>
      </w:r>
      <w:r>
        <w:tab/>
      </w:r>
      <w:r>
        <w:t xml:space="preserve">B.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50</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color w:val="auto"/>
        </w:rPr>
        <w:t>28</w:t>
      </w:r>
      <w:r>
        <w:rPr>
          <w:rFonts w:ascii="宋体" w:hAnsi="宋体" w:eastAsia="宋体" w:cs="宋体"/>
          <w:color w:val="auto"/>
        </w:rPr>
        <w:t>和</w:t>
      </w:r>
      <w:r>
        <w:rPr>
          <w:rFonts w:ascii="Times New Roman" w:hAnsi="Times New Roman" w:eastAsia="Times New Roman" w:cs="Times New Roman"/>
          <w:color w:val="auto"/>
        </w:rPr>
        <w:t>7</w:t>
      </w:r>
    </w:p>
    <w:p w14:paraId="3A8811FE">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2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0" o:title="eqIdfb1a10a9cb22d61a36056040926df84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，则它的所有因数有（    ）个</w:t>
      </w:r>
    </w:p>
    <w:p w14:paraId="7FF1CC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260227BF">
      <w:pPr>
        <w:spacing w:line="360" w:lineRule="auto"/>
        <w:jc w:val="both"/>
        <w:textAlignment w:val="center"/>
        <w:rPr>
          <w:color w:val="000000"/>
        </w:rPr>
      </w:pPr>
      <w:r>
        <w:rPr>
          <w:color w:val="000000"/>
        </w:rPr>
        <w:t xml:space="preserve">3. </w:t>
      </w:r>
      <w:r>
        <w:object>
          <v:shape id="_x0000_i102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2" o:title="eqId4887473a8091e1ef53a169cc9f211e3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14" o:title="eqIdf2fdeba282b028321696be7f90f2cbf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都是正整数，如果</w:t>
      </w:r>
      <w:r>
        <w:object>
          <v:shape id="_x0000_i102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 o:title="eqId37d740a3095f8f0252ed9c1bf0d0188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，那么</w:t>
      </w:r>
      <w:r>
        <w:object>
          <v:shape id="_x0000_i103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2" o:title="eqId4887473a8091e1ef53a169cc9f211e3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14" o:title="eqIdf2fdeba282b028321696be7f90f2cbfe"/>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86700159" name="图片 68670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00159" name="图片 68670015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    ）</w:t>
      </w:r>
    </w:p>
    <w:p w14:paraId="4CD8354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 o:title="eqId8c9e611ef249b96b988aebb123873fb4"/>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2" o:title="eqId4887473a8091e1ef53a169cc9f211e3a"/>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4.4pt;width:10.2pt;" o:ole="t" filled="f" o:preferrelative="t" stroked="f" coordsize="21600,21600">
            <v:path/>
            <v:fill on="f" focussize="0,0"/>
            <v:stroke on="f" joinstyle="miter"/>
            <v:imagedata r:id="rId14" o:title="eqIdf2fdeba282b028321696be7f90f2cbfe"/>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 o:title="eqId18f0281e6bbdbe08beeccb55adf84536"/>
            <o:lock v:ext="edit" aspectratio="t"/>
            <w10:wrap type="none"/>
            <w10:anchorlock/>
          </v:shape>
          <o:OLEObject Type="Embed" ProgID="Equation.DSMT4" ShapeID="_x0000_i1035" DrawAspect="Content" ObjectID="_1468075735" r:id="rId24">
            <o:LockedField>false</o:LockedField>
          </o:OLEObject>
        </w:object>
      </w:r>
    </w:p>
    <w:p w14:paraId="19F71195">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7</w:t>
      </w:r>
      <w:r>
        <w:rPr>
          <w:rFonts w:ascii="宋体" w:hAnsi="宋体" w:eastAsia="宋体" w:cs="宋体"/>
          <w:color w:val="000000"/>
        </w:rPr>
        <w:t>米的绳子平均分成</w:t>
      </w:r>
      <w:r>
        <w:rPr>
          <w:rFonts w:ascii="Times New Roman" w:hAnsi="Times New Roman" w:eastAsia="Times New Roman" w:cs="Times New Roman"/>
          <w:color w:val="000000"/>
        </w:rPr>
        <w:t>8</w:t>
      </w:r>
      <w:r>
        <w:rPr>
          <w:rFonts w:ascii="宋体" w:hAnsi="宋体" w:eastAsia="宋体" w:cs="宋体"/>
          <w:color w:val="000000"/>
        </w:rPr>
        <w:t>段，每段绳子的长度是（    ）</w:t>
      </w:r>
    </w:p>
    <w:p w14:paraId="6E83E68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7" o:title="eqId6ca8b26c3ad6d892590290a2304126bd"/>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米</w: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7" o:title="eqId6ca8b26c3ad6d892590290a2304126bd"/>
            <o:lock v:ext="edit" aspectratio="t"/>
            <w10:wrap type="none"/>
            <w10:anchorlock/>
          </v:shape>
          <o:OLEObject Type="Embed" ProgID="Equation.DSMT4" ShapeID="_x0000_i1037" DrawAspect="Content" ObjectID="_1468075737" r:id="rId28">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0" o:title="eqId357821e0e5595eaf3028df63d47b2c5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米</w: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0" o:title="eqId357821e0e5595eaf3028df63d47b2c58"/>
            <o:lock v:ext="edit" aspectratio="t"/>
            <w10:wrap type="none"/>
            <w10:anchorlock/>
          </v:shape>
          <o:OLEObject Type="Embed" ProgID="Equation.DSMT4" ShapeID="_x0000_i1039" DrawAspect="Content" ObjectID="_1468075739" r:id="rId31">
            <o:LockedField>false</o:LockedField>
          </o:OLEObject>
        </w:object>
      </w:r>
    </w:p>
    <w:p w14:paraId="70B1204D">
      <w:pPr>
        <w:spacing w:line="360" w:lineRule="auto"/>
        <w:jc w:val="both"/>
        <w:textAlignment w:val="center"/>
        <w:rPr>
          <w:color w:val="000000"/>
        </w:rPr>
      </w:pPr>
      <w:r>
        <w:rPr>
          <w:color w:val="000000"/>
        </w:rPr>
        <w:t xml:space="preserve">5. </w:t>
      </w:r>
      <w:r>
        <w:rPr>
          <w:rFonts w:ascii="宋体" w:hAnsi="宋体" w:eastAsia="宋体" w:cs="宋体"/>
          <w:color w:val="000000"/>
        </w:rPr>
        <w:t>分数</w:t>
      </w:r>
      <w:r>
        <w:object>
          <v:shape id="_x0000_i1040"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33" o:title="eqIdac2145312d0dca7122aa4e2d1ccc8913"/>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41BAA4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 o:title="eqId5ca7d1107389675d32b56ec097464c14"/>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 o:title="eqId5ca7d1107389675d32b56ec097464c14"/>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和</w:t>
      </w:r>
      <w:r>
        <w:object>
          <v:shape id="_x0000_i104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044" DrawAspect="Content" ObjectID="_1468075744" r:id="rId39">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 o:title="eqIdd91e07104b699c4012be2d26160976a2"/>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 o:title="eqIdd91e07104b699c4012be2d26160976a2"/>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和</w:t>
      </w:r>
      <w:r>
        <w:object>
          <v:shape id="_x0000_i104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6" o:title="eqId6f8c4c029e552954bd493b49aeab82d5"/>
            <o:lock v:ext="edit" aspectratio="t"/>
            <w10:wrap type="none"/>
            <w10:anchorlock/>
          </v:shape>
          <o:OLEObject Type="Embed" ProgID="Equation.DSMT4" ShapeID="_x0000_i1048" DrawAspect="Content" ObjectID="_1468075748" r:id="rId45">
            <o:LockedField>false</o:LockedField>
          </o:OLEObject>
        </w:object>
      </w:r>
    </w:p>
    <w:p w14:paraId="11AA352B">
      <w:pPr>
        <w:spacing w:line="360" w:lineRule="auto"/>
        <w:jc w:val="left"/>
        <w:textAlignment w:val="center"/>
        <w:rPr>
          <w:color w:val="000000"/>
        </w:rPr>
      </w:pPr>
      <w:r>
        <w:rPr>
          <w:color w:val="000000"/>
        </w:rPr>
        <w:t xml:space="preserve">6. </w:t>
      </w:r>
      <w:r>
        <w:rPr>
          <w:rFonts w:ascii="宋体" w:hAnsi="宋体" w:eastAsia="宋体" w:cs="宋体"/>
          <w:color w:val="000000"/>
        </w:rPr>
        <w:t>以下说法正确的是（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CB5798F">
      <w:pPr>
        <w:spacing w:line="360" w:lineRule="auto"/>
        <w:jc w:val="left"/>
        <w:textAlignment w:val="center"/>
        <w:rPr>
          <w:color w:val="000000"/>
        </w:rPr>
      </w:pPr>
      <w:r>
        <w:rPr>
          <w:color w:val="000000"/>
        </w:rPr>
        <w:t xml:space="preserve">A. </w:t>
      </w:r>
      <w:r>
        <w:rPr>
          <w:rFonts w:ascii="宋体" w:hAnsi="宋体" w:eastAsia="宋体" w:cs="宋体"/>
          <w:color w:val="000000"/>
        </w:rPr>
        <w:t>一个最简分数的分子、分母一定都是素数；</w:t>
      </w:r>
    </w:p>
    <w:p w14:paraId="71DBC298">
      <w:pPr>
        <w:spacing w:line="360" w:lineRule="auto"/>
        <w:jc w:val="left"/>
        <w:textAlignment w:val="center"/>
        <w:rPr>
          <w:color w:val="000000"/>
        </w:rPr>
      </w:pPr>
      <w:r>
        <w:rPr>
          <w:color w:val="000000"/>
        </w:rPr>
        <w:t xml:space="preserve">B. </w:t>
      </w:r>
      <w:r>
        <w:rPr>
          <w:rFonts w:ascii="宋体" w:hAnsi="宋体" w:eastAsia="宋体" w:cs="宋体"/>
          <w:color w:val="000000"/>
        </w:rPr>
        <w:t>分数的分子、分母都加上同一个自然数，分数的大小一定不变；</w:t>
      </w:r>
    </w:p>
    <w:p w14:paraId="4288093D">
      <w:pPr>
        <w:spacing w:line="360" w:lineRule="auto"/>
        <w:jc w:val="left"/>
        <w:textAlignment w:val="center"/>
        <w:rPr>
          <w:color w:val="000000"/>
        </w:rPr>
      </w:pPr>
      <w:r>
        <w:rPr>
          <w:color w:val="000000"/>
        </w:rPr>
        <w:t xml:space="preserve">C. </w:t>
      </w:r>
      <w:r>
        <w:rPr>
          <w:rFonts w:ascii="宋体" w:hAnsi="宋体" w:eastAsia="宋体" w:cs="宋体"/>
          <w:color w:val="000000"/>
        </w:rPr>
        <w:t>大于</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8" o:title="eqId4dac452fbb5ef6dd653e7fbbef639484"/>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而且小于</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的分数有无数个；</w:t>
      </w:r>
    </w:p>
    <w:p w14:paraId="755923EA">
      <w:pPr>
        <w:spacing w:line="360" w:lineRule="auto"/>
        <w:jc w:val="left"/>
        <w:textAlignment w:val="center"/>
        <w:rPr>
          <w:color w:val="000000"/>
        </w:rPr>
      </w:pPr>
      <w:r>
        <w:rPr>
          <w:color w:val="000000"/>
        </w:rPr>
        <w:t xml:space="preserve">D. </w:t>
      </w:r>
      <w:r>
        <w:object>
          <v:shape id="_x0000_i1051"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52" o:title="eqIdabc0e2d7ff26d8fbda9847fdfb2942d0"/>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约分后</w:t>
      </w:r>
      <w:r>
        <w:rPr>
          <w:rFonts w:ascii="宋体" w:hAnsi="宋体" w:eastAsia="宋体" w:cs="宋体"/>
          <w:color w:val="000000"/>
          <w:position w:val="0"/>
        </w:rPr>
        <w:drawing>
          <wp:inline distT="0" distB="0" distL="114300" distR="114300">
            <wp:extent cx="132080" cy="167640"/>
            <wp:effectExtent l="0" t="0" r="1270" b="3175"/>
            <wp:docPr id="686700167" name="图片 68670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00167" name="图片 686700167"/>
                    <pic:cNvPicPr>
                      <a:picLocks noChangeAspect="1"/>
                    </pic:cNvPicPr>
                  </pic:nvPicPr>
                  <pic:blipFill>
                    <a:blip r:embed="rId53"/>
                    <a:stretch>
                      <a:fillRect/>
                    </a:stretch>
                  </pic:blipFill>
                  <pic:spPr>
                    <a:xfrm>
                      <a:off x="0" y="0"/>
                      <a:ext cx="132080" cy="167640"/>
                    </a:xfrm>
                    <a:prstGeom prst="rect">
                      <a:avLst/>
                    </a:prstGeom>
                  </pic:spPr>
                </pic:pic>
              </a:graphicData>
            </a:graphic>
          </wp:inline>
        </w:drawing>
      </w:r>
      <w:r>
        <w:object>
          <v:shape id="_x0000_i105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55" o:title="eqIdd33adb74906403b0b00fcbd9fa691d8b"/>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57" o:title="eqId1d86ab7c97cd8a0b15ba5efc1be94230"/>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约分后是</w:t>
      </w:r>
      <w:r>
        <w:object>
          <v:shape id="_x0000_i10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9" o:title="eqIdbf31876698721a199c7c53c6b320aa86"/>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03E6D4EB">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14</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CB6FDD7">
      <w:pPr>
        <w:spacing w:line="360" w:lineRule="auto"/>
        <w:jc w:val="left"/>
        <w:textAlignment w:val="center"/>
        <w:rPr>
          <w:color w:val="000000"/>
        </w:rPr>
      </w:pPr>
      <w:r>
        <w:rPr>
          <w:color w:val="000000"/>
        </w:rPr>
        <w:t xml:space="preserve">7. </w:t>
      </w:r>
      <w:r>
        <w:rPr>
          <w:rFonts w:ascii="宋体" w:hAnsi="宋体" w:eastAsia="宋体" w:cs="宋体"/>
          <w:color w:val="000000"/>
        </w:rPr>
        <w:t>把</w:t>
      </w:r>
      <w:r>
        <w:object>
          <v:shape id="_x0000_i105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1" o:title="eqId45e61680ffc6f940bd5b8afda3ae9c59"/>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分解素因数是</w:t>
      </w:r>
      <w:r>
        <w:rPr>
          <w:color w:val="000000"/>
        </w:rPr>
        <w:t>________</w:t>
      </w:r>
      <w:r>
        <w:rPr>
          <w:rFonts w:ascii="宋体" w:hAnsi="宋体" w:eastAsia="宋体" w:cs="宋体"/>
          <w:color w:val="000000"/>
        </w:rPr>
        <w:t>．</w:t>
      </w:r>
    </w:p>
    <w:p w14:paraId="4974141D">
      <w:pPr>
        <w:spacing w:line="360" w:lineRule="auto"/>
        <w:jc w:val="left"/>
        <w:textAlignment w:val="center"/>
        <w:rPr>
          <w:color w:val="000000"/>
        </w:rPr>
      </w:pPr>
      <w:r>
        <w:rPr>
          <w:color w:val="000000"/>
        </w:rPr>
        <w:t xml:space="preserve">8. </w:t>
      </w:r>
      <w:r>
        <w:rPr>
          <w:rFonts w:ascii="宋体" w:hAnsi="宋体" w:eastAsia="宋体" w:cs="宋体"/>
          <w:color w:val="000000"/>
        </w:rPr>
        <w:t>将</w:t>
      </w:r>
      <w:r>
        <w:object>
          <v:shape id="_x0000_i105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3" o:title="eqIdcb741b7780574e328d524f67b87ede6c"/>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化为带分数的形式是</w:t>
      </w:r>
      <w:r>
        <w:rPr>
          <w:color w:val="000000"/>
        </w:rPr>
        <w:t>________</w:t>
      </w:r>
      <w:r>
        <w:rPr>
          <w:rFonts w:ascii="宋体" w:hAnsi="宋体" w:eastAsia="宋体" w:cs="宋体"/>
          <w:color w:val="000000"/>
        </w:rPr>
        <w:t>．</w:t>
      </w:r>
    </w:p>
    <w:p w14:paraId="0396EC41">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5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5" o:title="eqId8777a95cd5b829210908c39ebcbb1b22"/>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是假分数，且真分数</w:t>
      </w:r>
      <w:r>
        <w:object>
          <v:shape id="_x0000_i10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7" o:title="eqIdf17f320f2db9a25148588ccdcb303e61"/>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是最简分数，那么</w:t>
      </w:r>
      <w:r>
        <w:rPr>
          <w:rFonts w:ascii="Times New Roman" w:hAnsi="Times New Roman" w:eastAsia="Times New Roman" w:cs="Times New Roman"/>
          <w:i/>
          <w:color w:val="000000"/>
        </w:rPr>
        <w:t>x</w:t>
      </w:r>
      <w:r>
        <w:rPr>
          <w:rFonts w:ascii="宋体" w:hAnsi="宋体" w:eastAsia="宋体" w:cs="宋体"/>
          <w:color w:val="000000"/>
        </w:rPr>
        <w:t>可取的整数是</w:t>
      </w:r>
      <w:r>
        <w:rPr>
          <w:color w:val="000000"/>
        </w:rPr>
        <w:t>___</w:t>
      </w:r>
      <w:r>
        <w:rPr>
          <w:rFonts w:ascii="宋体" w:hAnsi="宋体" w:eastAsia="宋体" w:cs="宋体"/>
          <w:color w:val="000000"/>
        </w:rPr>
        <w:t>个．</w:t>
      </w:r>
    </w:p>
    <w:p w14:paraId="2EABE243">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69" o:title="eqId3694bf6059439f0b43c613cfebc31e0a"/>
            <o:lock v:ext="edit" aspectratio="t"/>
            <w10:wrap type="none"/>
            <w10:anchorlock/>
          </v:shape>
          <o:OLEObject Type="Embed" ProgID="Equation.DSMT4" ShapeID="_x0000_i1059" DrawAspect="Content" ObjectID="_1468075759" r:id="rId68">
            <o:LockedField>false</o:LockedField>
          </o:OLEObject>
        </w:object>
      </w:r>
      <w:r>
        <w:rPr>
          <w:color w:val="000000"/>
        </w:rPr>
        <w:t>________</w:t>
      </w:r>
      <w:r>
        <w:rPr>
          <w:rFonts w:ascii="Times New Roman" w:hAnsi="Times New Roman" w:eastAsia="Times New Roman" w:cs="Times New Roman"/>
          <w:color w:val="000000"/>
        </w:rPr>
        <w:t>.</w:t>
      </w:r>
    </w:p>
    <w:p w14:paraId="130E2442">
      <w:pPr>
        <w:spacing w:line="360" w:lineRule="auto"/>
        <w:jc w:val="left"/>
        <w:textAlignment w:val="center"/>
        <w:rPr>
          <w:color w:val="000000"/>
        </w:rPr>
      </w:pPr>
      <w:r>
        <w:rPr>
          <w:color w:val="000000"/>
        </w:rPr>
        <w:t xml:space="preserve">11. </w:t>
      </w:r>
      <w:r>
        <w:rPr>
          <w:rFonts w:ascii="宋体" w:hAnsi="宋体" w:eastAsia="宋体" w:cs="宋体"/>
          <w:color w:val="000000"/>
        </w:rPr>
        <w:t>在</w:t>
      </w:r>
      <w:r>
        <w:object>
          <v:shape id="_x0000_i106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1" o:title="eqId56d266a04f3dc7483eddbc26c5e487db"/>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9.25pt;width:17.25pt;" o:ole="t" filled="f" o:preferrelative="t" stroked="f" coordsize="21600,21600">
            <v:path/>
            <v:fill on="f" focussize="0,0"/>
            <v:stroke on="f" joinstyle="miter"/>
            <v:imagedata r:id="rId73" o:title="eqId137cf59078a63a7eed84fbcc223794c1"/>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5" o:title="eqId881f91cfa5906ee1d09591ca20060597"/>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77" o:title="eqIdb007de1320d0f780705047627beb5597"/>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8b2a698891d42c70b597f0da4f215f09"/>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81" o:title="eqIdb0d835c876e87cca26e5bfe59e2a83b8"/>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中与</w:t>
      </w:r>
      <w:r>
        <w:object>
          <v:shape id="_x0000_i1066"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83" o:title="eqIde3116ee738408c4600c45de9500be23d"/>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大小相等的分数有</w:t>
      </w:r>
      <w:r>
        <w:rPr>
          <w:color w:val="000000"/>
        </w:rPr>
        <w:t>________</w:t>
      </w:r>
      <w:r>
        <w:rPr>
          <w:rFonts w:ascii="宋体" w:hAnsi="宋体" w:eastAsia="宋体" w:cs="宋体"/>
          <w:color w:val="000000"/>
        </w:rPr>
        <w:t>个．</w:t>
      </w:r>
    </w:p>
    <w:p w14:paraId="3DF58CE3">
      <w:pPr>
        <w:spacing w:line="360" w:lineRule="auto"/>
        <w:jc w:val="both"/>
        <w:textAlignment w:val="center"/>
        <w:rPr>
          <w:color w:val="000000"/>
        </w:rPr>
      </w:pPr>
      <w:r>
        <w:rPr>
          <w:color w:val="000000"/>
        </w:rPr>
        <w:t xml:space="preserve">12. </w:t>
      </w:r>
      <w:r>
        <w:rPr>
          <w:rFonts w:ascii="宋体" w:hAnsi="宋体" w:eastAsia="宋体" w:cs="宋体"/>
          <w:color w:val="000000"/>
        </w:rPr>
        <w:t>古代中国计量物体重量时</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16</w:t>
      </w:r>
      <w:r>
        <w:rPr>
          <w:rFonts w:ascii="宋体" w:hAnsi="宋体" w:eastAsia="宋体" w:cs="宋体"/>
          <w:color w:val="000000"/>
        </w:rPr>
        <w:t>两，那么当时的五斤十二两是</w:t>
      </w:r>
      <w:r>
        <w:rPr>
          <w:color w:val="000000"/>
        </w:rPr>
        <w:t>______</w:t>
      </w:r>
      <w:r>
        <w:rPr>
          <w:rFonts w:ascii="宋体" w:hAnsi="宋体" w:eastAsia="宋体" w:cs="宋体"/>
          <w:color w:val="000000"/>
        </w:rPr>
        <w:t>斤．</w:t>
      </w:r>
    </w:p>
    <w:p w14:paraId="59EA132D">
      <w:pPr>
        <w:spacing w:line="360" w:lineRule="auto"/>
        <w:jc w:val="left"/>
        <w:textAlignment w:val="center"/>
        <w:rPr>
          <w:color w:val="000000"/>
        </w:rPr>
      </w:pPr>
      <w:r>
        <w:rPr>
          <w:color w:val="000000"/>
        </w:rPr>
        <w:t xml:space="preserve">13.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3.9pt;width:58.9pt;" o:ole="t" filled="f" o:preferrelative="t" stroked="f" coordsize="21600,21600">
            <v:path/>
            <v:fill on="f" focussize="0,0"/>
            <v:stroke on="f" joinstyle="miter"/>
            <v:imagedata r:id="rId85" o:title="eqId3f42d0e3d3dae3be00cdeda2293ff3d4"/>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7" o:title="eqIdd09a11422b461e6702d2651c962abd55"/>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90</w: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89" o:title="eqId380bbacf854e30e2e747fc286d2b9997"/>
            <o:lock v:ext="edit" aspectratio="t"/>
            <w10:wrap type="none"/>
            <w10:anchorlock/>
          </v:shape>
          <o:OLEObject Type="Embed" ProgID="Equation.DSMT4" ShapeID="_x0000_i1069" DrawAspect="Content" ObjectID="_1468075769" r:id="rId88">
            <o:LockedField>false</o:LockedField>
          </o:OLEObject>
        </w:object>
      </w:r>
      <w:r>
        <w:rPr>
          <w:color w:val="000000"/>
        </w:rPr>
        <w:t>________</w:t>
      </w:r>
      <w:r>
        <w:rPr>
          <w:rFonts w:ascii="宋体" w:hAnsi="宋体" w:eastAsia="宋体" w:cs="宋体"/>
          <w:color w:val="000000"/>
        </w:rPr>
        <w:t>．</w:t>
      </w:r>
    </w:p>
    <w:p w14:paraId="048E6C4C">
      <w:pPr>
        <w:spacing w:line="360" w:lineRule="auto"/>
        <w:jc w:val="left"/>
        <w:textAlignment w:val="center"/>
        <w:rPr>
          <w:color w:val="000000"/>
        </w:rPr>
      </w:pPr>
      <w:r>
        <w:rPr>
          <w:color w:val="000000"/>
        </w:rPr>
        <w:t xml:space="preserve">14. </w:t>
      </w:r>
      <w:r>
        <w:object>
          <v:shape id="_x0000_i10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7c6c7567972273b4ba733b47bf9d5408"/>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中有</w:t>
      </w:r>
      <w:r>
        <w:rPr>
          <w:color w:val="000000"/>
        </w:rPr>
        <w:t>________</w:t>
      </w:r>
      <w:r>
        <w:rPr>
          <w:rFonts w:ascii="宋体" w:hAnsi="宋体" w:eastAsia="宋体" w:cs="宋体"/>
          <w:color w:val="000000"/>
        </w:rPr>
        <w:t>个</w:t>
      </w:r>
      <w:r>
        <w:object>
          <v:shape id="_x0000_i1071"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93" o:title="eqId09d7abf02717d6e59d8a64a65a87c412"/>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14:paraId="2B629F47">
      <w:pPr>
        <w:spacing w:line="360" w:lineRule="auto"/>
        <w:jc w:val="left"/>
        <w:textAlignment w:val="center"/>
        <w:rPr>
          <w:color w:val="000000"/>
        </w:rPr>
      </w:pPr>
      <w:r>
        <w:rPr>
          <w:color w:val="000000"/>
        </w:rPr>
        <w:t xml:space="preserve">15. </w:t>
      </w:r>
      <w:r>
        <w:rPr>
          <w:rFonts w:ascii="宋体" w:hAnsi="宋体" w:eastAsia="宋体" w:cs="宋体"/>
          <w:color w:val="000000"/>
        </w:rPr>
        <w:t>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三个数字组成一个三位数，在这些三位数中，所有能同时被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整除的三位数有</w:t>
      </w:r>
      <w:r>
        <w:rPr>
          <w:color w:val="000000"/>
        </w:rPr>
        <w:t>________</w:t>
      </w:r>
      <w:r>
        <w:rPr>
          <w:rFonts w:ascii="宋体" w:hAnsi="宋体" w:eastAsia="宋体" w:cs="宋体"/>
          <w:color w:val="000000"/>
        </w:rPr>
        <w:t>个．</w:t>
      </w:r>
    </w:p>
    <w:p w14:paraId="23A671B7">
      <w:pPr>
        <w:spacing w:line="360" w:lineRule="auto"/>
        <w:jc w:val="left"/>
        <w:textAlignment w:val="center"/>
        <w:rPr>
          <w:color w:val="000000"/>
        </w:rPr>
      </w:pPr>
      <w:r>
        <w:rPr>
          <w:color w:val="000000"/>
        </w:rPr>
        <w:t xml:space="preserve">16. </w:t>
      </w:r>
      <w:r>
        <w:object>
          <v:shape id="_x0000_i107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55" o:title="eqIdd33adb74906403b0b00fcbd9fa691d8b"/>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8</w:t>
      </w:r>
      <w:r>
        <w:rPr>
          <w:rFonts w:ascii="宋体" w:hAnsi="宋体" w:eastAsia="宋体" w:cs="宋体"/>
          <w:color w:val="000000"/>
        </w:rPr>
        <w:t>，要使分数的大小不变，分母应加上</w:t>
      </w:r>
      <w:r>
        <w:rPr>
          <w:color w:val="000000"/>
        </w:rPr>
        <w:t>______</w:t>
      </w:r>
      <w:r>
        <w:rPr>
          <w:rFonts w:ascii="宋体" w:hAnsi="宋体" w:eastAsia="宋体" w:cs="宋体"/>
          <w:color w:val="000000"/>
        </w:rPr>
        <w:t>．</w:t>
      </w:r>
    </w:p>
    <w:p w14:paraId="5400B475">
      <w:pPr>
        <w:spacing w:line="360" w:lineRule="auto"/>
        <w:jc w:val="both"/>
        <w:textAlignment w:val="center"/>
        <w:rPr>
          <w:color w:val="000000"/>
        </w:rPr>
      </w:pPr>
      <w:r>
        <w:rPr>
          <w:color w:val="000000"/>
        </w:rPr>
        <w:t xml:space="preserve">17. </w:t>
      </w:r>
      <w:r>
        <w:rPr>
          <w:rFonts w:ascii="宋体" w:hAnsi="宋体" w:eastAsia="宋体" w:cs="宋体"/>
          <w:color w:val="000000"/>
        </w:rPr>
        <w:t>如图，把一个长方形三等分，取两份，再三等分，其中的两份占长方形的</w:t>
      </w:r>
      <w:r>
        <w:rPr>
          <w:color w:val="000000"/>
        </w:rPr>
        <w:t>_______</w:t>
      </w:r>
      <w:r>
        <w:rPr>
          <w:rFonts w:ascii="宋体" w:hAnsi="宋体" w:eastAsia="宋体" w:cs="宋体"/>
          <w:color w:val="000000"/>
        </w:rPr>
        <w:t>．</w:t>
      </w:r>
    </w:p>
    <w:p w14:paraId="09952511">
      <w:pPr>
        <w:spacing w:line="360" w:lineRule="auto"/>
        <w:jc w:val="both"/>
        <w:textAlignment w:val="center"/>
        <w:rPr>
          <w:color w:val="000000"/>
        </w:rPr>
      </w:pPr>
      <w:r>
        <w:rPr>
          <w:color w:val="000000"/>
        </w:rPr>
        <w:drawing>
          <wp:inline distT="0" distB="0" distL="114300" distR="114300">
            <wp:extent cx="147637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476375" cy="619125"/>
                    </a:xfrm>
                    <a:prstGeom prst="rect">
                      <a:avLst/>
                    </a:prstGeom>
                  </pic:spPr>
                </pic:pic>
              </a:graphicData>
            </a:graphic>
          </wp:inline>
        </w:drawing>
      </w:r>
      <w:r>
        <w:rPr>
          <w:color w:val="000000"/>
        </w:rPr>
        <w:t xml:space="preserve">  </w:t>
      </w:r>
    </w:p>
    <w:p w14:paraId="2F7941D9">
      <w:pPr>
        <w:spacing w:line="360" w:lineRule="auto"/>
        <w:jc w:val="left"/>
        <w:textAlignment w:val="center"/>
        <w:rPr>
          <w:color w:val="000000"/>
        </w:rPr>
      </w:pPr>
      <w:r>
        <w:rPr>
          <w:color w:val="000000"/>
        </w:rPr>
        <w:t xml:space="preserve">18. </w:t>
      </w:r>
      <w:r>
        <w:rPr>
          <w:rFonts w:ascii="宋体" w:hAnsi="宋体" w:eastAsia="宋体" w:cs="宋体"/>
          <w:color w:val="000000"/>
        </w:rPr>
        <w:t>现有一张长为</w:t>
      </w:r>
      <w:r>
        <w:rPr>
          <w:rFonts w:ascii="Times New Roman" w:hAnsi="Times New Roman" w:eastAsia="Times New Roman" w:cs="Times New Roman"/>
          <w:color w:val="000000"/>
        </w:rPr>
        <w:t>30</w:t>
      </w:r>
      <w:r>
        <w:rPr>
          <w:rFonts w:ascii="宋体" w:hAnsi="宋体" w:eastAsia="宋体" w:cs="宋体"/>
          <w:color w:val="000000"/>
        </w:rPr>
        <w:t>厘米，宽为</w:t>
      </w:r>
      <w:r>
        <w:rPr>
          <w:rFonts w:ascii="Times New Roman" w:hAnsi="Times New Roman" w:eastAsia="Times New Roman" w:cs="Times New Roman"/>
          <w:color w:val="000000"/>
        </w:rPr>
        <w:t>24</w:t>
      </w:r>
      <w:r>
        <w:rPr>
          <w:rFonts w:ascii="宋体" w:hAnsi="宋体" w:eastAsia="宋体" w:cs="宋体"/>
          <w:color w:val="000000"/>
        </w:rPr>
        <w:t>厘米的长方形纸片，要把这张纸片裁成若干边长为整数、大小相同的小正方形，且没有剩余．那么小正方形的边长最大是</w:t>
      </w:r>
      <w:r>
        <w:rPr>
          <w:color w:val="000000"/>
        </w:rPr>
        <w:t>________</w:t>
      </w:r>
      <w:r>
        <w:rPr>
          <w:rFonts w:ascii="宋体" w:hAnsi="宋体" w:eastAsia="宋体" w:cs="宋体"/>
          <w:color w:val="000000"/>
        </w:rPr>
        <w:t>厘米．</w:t>
      </w:r>
    </w:p>
    <w:p w14:paraId="451C0CE2">
      <w:pPr>
        <w:spacing w:line="360" w:lineRule="auto"/>
        <w:jc w:val="left"/>
        <w:textAlignment w:val="center"/>
        <w:rPr>
          <w:color w:val="000000"/>
        </w:rPr>
      </w:pPr>
      <w:r>
        <w:rPr>
          <w:color w:val="000000"/>
        </w:rPr>
        <w:t xml:space="preserve">19. </w:t>
      </w:r>
      <w:r>
        <w:rPr>
          <w:rFonts w:ascii="宋体" w:hAnsi="宋体" w:eastAsia="宋体" w:cs="宋体"/>
          <w:color w:val="000000"/>
        </w:rPr>
        <w:t>两个互素的合数，它们的最小公倍数是</w:t>
      </w:r>
      <w:r>
        <w:rPr>
          <w:rFonts w:ascii="Times New Roman" w:hAnsi="Times New Roman" w:eastAsia="Times New Roman" w:cs="Times New Roman"/>
          <w:color w:val="000000"/>
        </w:rPr>
        <w:t>126</w:t>
      </w:r>
      <w:r>
        <w:rPr>
          <w:rFonts w:ascii="宋体" w:hAnsi="宋体" w:eastAsia="宋体" w:cs="宋体"/>
          <w:color w:val="000000"/>
        </w:rPr>
        <w:t>，则此两数分别是</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5C324495">
      <w:pPr>
        <w:spacing w:line="360" w:lineRule="auto"/>
        <w:jc w:val="left"/>
        <w:textAlignment w:val="center"/>
        <w:rPr>
          <w:color w:val="000000"/>
        </w:rPr>
      </w:pPr>
      <w:r>
        <w:rPr>
          <w:color w:val="000000"/>
        </w:rPr>
        <w:t xml:space="preserve">20. </w: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30.55pt;width:24.55pt;" o:ole="t" filled="f" o:preferrelative="t" stroked="f" coordsize="21600,21600">
            <v:path/>
            <v:fill on="f" focussize="0,0"/>
            <v:stroke on="f" joinstyle="miter"/>
            <v:imagedata r:id="rId97" o:title="eqId3cd4b967c876f22642fe4c21a7f47fb9"/>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的乘积及与</w:t>
      </w:r>
      <w:r>
        <w:object>
          <v:shape id="_x0000_i1074" o:spt="75" alt="学科网(www.zxxk.com)--教育资源门户，提供试卷、教案、课件、论文、素材以及各类教学资源下载，还有大量而丰富的教学相关资讯！" type="#_x0000_t75" style="height:30.55pt;width:24.55pt;" o:ole="t" filled="f" o:preferrelative="t" stroked="f" coordsize="21600,21600">
            <v:path/>
            <v:fill on="f" focussize="0,0"/>
            <v:stroke on="f" joinstyle="miter"/>
            <v:imagedata r:id="rId99" o:title="eqId9e20c931320090ebff7c04f6077005d7"/>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的乘积都是正整数的最小分数是</w:t>
      </w:r>
      <w:r>
        <w:rPr>
          <w:color w:val="000000"/>
        </w:rPr>
        <w:t>________</w:t>
      </w:r>
      <w:r>
        <w:rPr>
          <w:rFonts w:ascii="宋体" w:hAnsi="宋体" w:eastAsia="宋体" w:cs="宋体"/>
          <w:color w:val="000000"/>
        </w:rPr>
        <w:t>．</w:t>
      </w:r>
    </w:p>
    <w:p w14:paraId="2343762E">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题，分别是</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1896151F">
      <w:pPr>
        <w:spacing w:line="360" w:lineRule="auto"/>
        <w:jc w:val="left"/>
        <w:textAlignment w:val="center"/>
        <w:rPr>
          <w:color w:val="000000"/>
        </w:rPr>
      </w:pPr>
      <w:r>
        <w:rPr>
          <w:color w:val="000000"/>
        </w:rPr>
        <w:t xml:space="preserve">21. </w:t>
      </w:r>
      <w:r>
        <w:rPr>
          <w:rFonts w:ascii="宋体" w:hAnsi="宋体" w:eastAsia="宋体" w:cs="宋体"/>
          <w:color w:val="000000"/>
        </w:rPr>
        <w:t>把下列各数填入指定的圈内（每个数只能用一次）．</w:t>
      </w:r>
    </w:p>
    <w:p w14:paraId="0CD481B2">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 o:title="eqIdbdaa19de263700a15fcf213d64a8cd57"/>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 o:title="eqId5ca7d1107389675d32b56ec097464c14"/>
            <o:lock v:ext="edit" aspectratio="t"/>
            <w10:wrap type="none"/>
            <w10:anchorlock/>
          </v:shape>
          <o:OLEObject Type="Embed" ProgID="Equation.DSMT4" ShapeID="_x0000_i1077" DrawAspect="Content" ObjectID="_1468075777" r:id="rId10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 o:title="eqIdd91e07104b699c4012be2d26160976a2"/>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1" o:title="eqId45e61680ffc6f940bd5b8afda3ae9c59"/>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7" o:title="eqId51ed533272ac9d01f1ce3e741b034d4f"/>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9" o:title="eqIdf8078de3c5cce4a9410cd240174fd011"/>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1" o:title="eqId9cc032171884de00fe8b2128dcafd196"/>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13" o:title="eqId764a6e891b10908e6268785f778e78a7"/>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15" o:title="eqId8705db804c79b661adba7da15cb31f8c"/>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7" o:title="eqId366d02f85d55ee1188ed6e19c0ce0b91"/>
            <o:lock v:ext="edit" aspectratio="t"/>
            <w10:wrap type="none"/>
            <w10:anchorlock/>
          </v:shape>
          <o:OLEObject Type="Embed" ProgID="Equation.DSMT4" ShapeID="_x0000_i1085" DrawAspect="Content" ObjectID="_1468075785" r:id="rId116">
            <o:LockedField>false</o:LockedField>
          </o:OLEObject>
        </w:object>
      </w:r>
    </w:p>
    <w:p w14:paraId="095A35C0">
      <w:pPr>
        <w:spacing w:line="360" w:lineRule="auto"/>
        <w:jc w:val="left"/>
        <w:textAlignment w:val="center"/>
        <w:rPr>
          <w:color w:val="000000"/>
        </w:rPr>
      </w:pPr>
      <w:r>
        <w:rPr>
          <w:color w:val="000000"/>
        </w:rPr>
        <w:drawing>
          <wp:inline distT="0" distB="0" distL="114300" distR="114300">
            <wp:extent cx="24098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409825" cy="1085850"/>
                    </a:xfrm>
                    <a:prstGeom prst="rect">
                      <a:avLst/>
                    </a:prstGeom>
                  </pic:spPr>
                </pic:pic>
              </a:graphicData>
            </a:graphic>
          </wp:inline>
        </w:drawing>
      </w:r>
    </w:p>
    <w:p w14:paraId="0213E22B">
      <w:pPr>
        <w:spacing w:line="360" w:lineRule="auto"/>
        <w:jc w:val="both"/>
        <w:textAlignment w:val="center"/>
        <w:rPr>
          <w:color w:val="000000"/>
        </w:rPr>
      </w:pPr>
      <w:r>
        <w:rPr>
          <w:color w:val="000000"/>
        </w:rPr>
        <w:t xml:space="preserve">22. </w:t>
      </w:r>
      <w:r>
        <w:rPr>
          <w:rFonts w:ascii="宋体" w:hAnsi="宋体" w:eastAsia="宋体" w:cs="宋体"/>
          <w:color w:val="000000"/>
        </w:rPr>
        <w:t>观察下图，回答下列问题：</w:t>
      </w:r>
    </w:p>
    <w:p w14:paraId="2EBECEAB">
      <w:pPr>
        <w:spacing w:line="360" w:lineRule="auto"/>
        <w:jc w:val="both"/>
        <w:textAlignment w:val="center"/>
        <w:rPr>
          <w:color w:val="000000"/>
        </w:rPr>
      </w:pPr>
      <w:r>
        <w:rPr>
          <w:color w:val="000000"/>
        </w:rPr>
        <w:drawing>
          <wp:inline distT="0" distB="0" distL="114300" distR="114300">
            <wp:extent cx="762000" cy="781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762000" cy="781050"/>
                    </a:xfrm>
                    <a:prstGeom prst="rect">
                      <a:avLst/>
                    </a:prstGeom>
                  </pic:spPr>
                </pic:pic>
              </a:graphicData>
            </a:graphic>
          </wp:inline>
        </w:drawing>
      </w:r>
    </w:p>
    <w:p w14:paraId="69AC0D36">
      <w:pPr>
        <w:spacing w:line="360" w:lineRule="auto"/>
        <w:jc w:val="left"/>
        <w:textAlignment w:val="center"/>
        <w:rPr>
          <w:color w:val="000000"/>
        </w:rPr>
      </w:pPr>
      <w:r>
        <w:rPr>
          <w:color w:val="000000"/>
        </w:rPr>
        <w:t>（1）</w:t>
      </w:r>
      <w:r>
        <w:rPr>
          <w:rFonts w:ascii="宋体" w:hAnsi="宋体" w:eastAsia="宋体" w:cs="宋体"/>
          <w:color w:val="000000"/>
        </w:rPr>
        <w:t>请在</w:t>
      </w:r>
      <w:r>
        <w:rPr>
          <w:color w:val="000000"/>
        </w:rPr>
        <w:drawing>
          <wp:inline distT="0" distB="0" distL="114300" distR="114300">
            <wp:extent cx="180975" cy="171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80975" cy="171450"/>
                    </a:xfrm>
                    <a:prstGeom prst="rect">
                      <a:avLst/>
                    </a:prstGeom>
                  </pic:spPr>
                </pic:pic>
              </a:graphicData>
            </a:graphic>
          </wp:inline>
        </w:drawing>
      </w:r>
      <w:r>
        <w:rPr>
          <w:rFonts w:ascii="宋体" w:hAnsi="宋体" w:eastAsia="宋体" w:cs="宋体"/>
          <w:color w:val="000000"/>
        </w:rPr>
        <w:t>内填写适当的数；</w:t>
      </w:r>
    </w:p>
    <w:p w14:paraId="1215620A">
      <w:pPr>
        <w:spacing w:line="360" w:lineRule="auto"/>
        <w:jc w:val="left"/>
        <w:textAlignment w:val="center"/>
        <w:rPr>
          <w:color w:val="000000"/>
        </w:rPr>
      </w:pPr>
      <w:r>
        <w:rPr>
          <w:color w:val="000000"/>
        </w:rPr>
        <w:t>（2）</w:t>
      </w:r>
      <w:r>
        <w:rPr>
          <w:rFonts w:ascii="宋体" w:hAnsi="宋体" w:eastAsia="宋体" w:cs="宋体"/>
          <w:color w:val="000000"/>
        </w:rPr>
        <w:t>根据短除法</w:t>
      </w:r>
      <w:r>
        <w:rPr>
          <w:rFonts w:ascii="宋体" w:hAnsi="宋体" w:eastAsia="宋体" w:cs="宋体"/>
          <w:color w:val="000000"/>
          <w:em w:val="dot"/>
          <w:lang w:eastAsia="zh-CN"/>
        </w:rPr>
        <w:t>填空</w:t>
      </w:r>
      <w:r>
        <w:rPr>
          <w:rFonts w:ascii="宋体" w:hAnsi="宋体" w:eastAsia="宋体" w:cs="宋体"/>
          <w:color w:val="000000"/>
        </w:rPr>
        <w:t>，并求出</w:t>
      </w:r>
      <w:r>
        <w:object>
          <v:shape id="_x0000_i108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22" o:title="eqIdc5f1e5d29de6e4d72bfed62d9c14dde5"/>
            <o:lock v:ext="edit" aspectratio="t"/>
            <w10:wrap type="none"/>
            <w10:anchorlock/>
          </v:shape>
          <o:OLEObject Type="Embed" ProgID="Equation.DSMT4" ShapeID="_x0000_i1086" DrawAspect="Content" ObjectID="_1468075786" r:id="rId121">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7088940B">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________</w:t>
      </w:r>
      <w:r>
        <w:rPr>
          <w:rFonts w:ascii="宋体" w:hAnsi="宋体" w:eastAsia="宋体" w:cs="宋体"/>
          <w:color w:val="000000"/>
        </w:rPr>
        <w:t>．</w:t>
      </w:r>
    </w:p>
    <w:p w14:paraId="75173BEE">
      <w:pPr>
        <w:spacing w:line="360" w:lineRule="auto"/>
        <w:jc w:val="both"/>
        <w:textAlignment w:val="center"/>
        <w:rPr>
          <w:color w:val="000000"/>
        </w:rPr>
      </w:pPr>
      <w:r>
        <w:rPr>
          <w:color w:val="000000"/>
        </w:rPr>
        <w:t xml:space="preserve">23. </w:t>
      </w:r>
      <w:r>
        <w:rPr>
          <w:rFonts w:ascii="宋体" w:hAnsi="宋体" w:eastAsia="宋体" w:cs="宋体"/>
          <w:color w:val="000000"/>
        </w:rPr>
        <w:t>把下列每组中的分数通分，再比较大小：</w:t>
      </w:r>
    </w:p>
    <w:p w14:paraId="2727FCA2">
      <w:pPr>
        <w:spacing w:line="360" w:lineRule="auto"/>
        <w:jc w:val="left"/>
        <w:textAlignment w:val="center"/>
        <w:rPr>
          <w:color w:val="000000"/>
        </w:rPr>
      </w:pPr>
      <w:r>
        <w:rPr>
          <w:color w:val="000000"/>
        </w:rPr>
        <w:t>（1）</w:t>
      </w:r>
      <w:r>
        <w:object>
          <v:shape id="_x0000_i108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4" o:title="eqId00507c5250e2f97b3d10ea287bc53e1b"/>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6" o:title="eqIdd8f314edd251644b9de067a0720d2d6a"/>
            <o:lock v:ext="edit" aspectratio="t"/>
            <w10:wrap type="none"/>
            <w10:anchorlock/>
          </v:shape>
          <o:OLEObject Type="Embed" ProgID="Equation.DSMT4" ShapeID="_x0000_i1088" DrawAspect="Content" ObjectID="_1468075788" r:id="rId125">
            <o:LockedField>false</o:LockedField>
          </o:OLEObject>
        </w:object>
      </w:r>
    </w:p>
    <w:p w14:paraId="12328AF8">
      <w:pPr>
        <w:spacing w:line="360" w:lineRule="auto"/>
        <w:jc w:val="left"/>
        <w:textAlignment w:val="center"/>
        <w:rPr>
          <w:color w:val="000000"/>
        </w:rPr>
      </w:pPr>
      <w:r>
        <w:rPr>
          <w:color w:val="000000"/>
        </w:rPr>
        <w:t>（2）</w:t>
      </w:r>
      <w:r>
        <w:object>
          <v:shape id="_x0000_i1089"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128" o:title="eqId54a58c2cd5682a7e7fb2311b37c4baf9"/>
            <o:lock v:ext="edit" aspectratio="t"/>
            <w10:wrap type="none"/>
            <w10:anchorlock/>
          </v:shape>
          <o:OLEObject Type="Embed" ProgID="Equation.DSMT4" ShapeID="_x0000_i1089" DrawAspect="Content" ObjectID="_1468075789" r:id="rId127">
            <o:LockedField>false</o:LockedField>
          </o:OLEObject>
        </w:object>
      </w:r>
    </w:p>
    <w:p w14:paraId="2262749C">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最大公因数和最小公倍数；</w:t>
      </w:r>
      <w:r>
        <w:rPr>
          <w:rFonts w:ascii="Times New Roman" w:hAnsi="Times New Roman" w:eastAsia="Times New Roman" w:cs="Times New Roman"/>
          <w:color w:val="000000"/>
        </w:rPr>
        <w:t xml:space="preserve">        </w:t>
      </w:r>
    </w:p>
    <w:p w14:paraId="647B49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090" o:spt="75" alt="学科网(www.zxxk.com)--教育资源门户，提供试卷、教案、课件、论文、素材以及各类教学资源下载，还有大量而丰富的教学相关资讯！" type="#_x0000_t75" style="height:34.65pt;width:86.85pt;" o:ole="t" filled="f" o:preferrelative="t" stroked="f" coordsize="21600,21600">
            <v:path/>
            <v:fill on="f" focussize="0,0"/>
            <v:stroke on="f" joinstyle="miter"/>
            <v:imagedata r:id="rId130" o:title="eqId06aa48e1b086267b4c38f3ca12b515aa"/>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w:t>
      </w:r>
    </w:p>
    <w:p w14:paraId="730ED256">
      <w:pPr>
        <w:spacing w:line="360" w:lineRule="auto"/>
        <w:jc w:val="left"/>
        <w:textAlignment w:val="center"/>
        <w:rPr>
          <w:color w:val="000000"/>
        </w:rPr>
      </w:pPr>
      <w:r>
        <w:rPr>
          <w:color w:val="000000"/>
        </w:rPr>
        <w:t xml:space="preserve">25. </w:t>
      </w:r>
      <w:r>
        <w:rPr>
          <w:rFonts w:ascii="宋体" w:hAnsi="宋体" w:eastAsia="宋体" w:cs="宋体"/>
          <w:color w:val="000000"/>
        </w:rPr>
        <w:t>计算：</w:t>
      </w:r>
    </w:p>
    <w:p w14:paraId="1F6A3170">
      <w:pPr>
        <w:spacing w:line="360" w:lineRule="auto"/>
        <w:jc w:val="left"/>
        <w:textAlignment w:val="center"/>
        <w:rPr>
          <w:color w:val="000000"/>
        </w:rPr>
      </w:pPr>
      <w:r>
        <w:rPr>
          <w:color w:val="000000"/>
        </w:rPr>
        <w:t>（1）</w:t>
      </w:r>
      <w:r>
        <w:object>
          <v:shape id="_x0000_i1091" o:spt="75" alt="学科网(www.zxxk.com)--教育资源门户，提供试卷、教案、课件、论文、素材以及各类教学资源下载，还有大量而丰富的教学相关资讯！" type="#_x0000_t75" style="height:33.6pt;width:113.4pt;" o:ole="t" filled="f" o:preferrelative="t" stroked="f" coordsize="21600,21600">
            <v:path/>
            <v:fill on="f" focussize="0,0"/>
            <v:stroke on="f" joinstyle="miter"/>
            <v:imagedata r:id="rId132" o:title="eqId7c56829c205c9de7c4729627dc50429c"/>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p w14:paraId="16CFB7E4">
      <w:pPr>
        <w:spacing w:line="360" w:lineRule="auto"/>
        <w:jc w:val="left"/>
        <w:textAlignment w:val="center"/>
        <w:rPr>
          <w:color w:val="000000"/>
        </w:rPr>
      </w:pPr>
      <w:r>
        <w:rPr>
          <w:color w:val="000000"/>
        </w:rPr>
        <w:t>（2）</w:t>
      </w:r>
      <w:r>
        <w:object>
          <v:shape id="_x0000_i1092"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134" o:title="eqId7c90810f5d1765ed3df2097ea28f41bf"/>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p>
    <w:p w14:paraId="2662FFAE">
      <w:pPr>
        <w:spacing w:line="360" w:lineRule="auto"/>
        <w:jc w:val="left"/>
        <w:textAlignment w:val="center"/>
        <w:rPr>
          <w:color w:val="000000"/>
        </w:rPr>
      </w:pPr>
      <w:r>
        <w:rPr>
          <w:rFonts w:ascii="宋体" w:hAnsi="宋体" w:eastAsia="宋体" w:cs="宋体"/>
          <w:b/>
          <w:color w:val="000000"/>
          <w:sz w:val="24"/>
        </w:rPr>
        <w:t>四、简答题（本大题共有</w:t>
      </w:r>
      <w:r>
        <w:rPr>
          <w:rFonts w:ascii="Times New Roman" w:hAnsi="Times New Roman" w:eastAsia="Times New Roman" w:cs="Times New Roman"/>
          <w:b/>
          <w:color w:val="000000"/>
          <w:sz w:val="24"/>
        </w:rPr>
        <w:t>2</w:t>
      </w:r>
      <w:r>
        <w:rPr>
          <w:rFonts w:ascii="宋体" w:hAnsi="宋体" w:eastAsia="宋体" w:cs="宋体"/>
          <w:b/>
          <w:color w:val="000000"/>
          <w:sz w:val="24"/>
        </w:rPr>
        <w:t>题，分别是</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33167160">
      <w:pPr>
        <w:spacing w:line="360" w:lineRule="auto"/>
        <w:jc w:val="both"/>
        <w:textAlignment w:val="center"/>
        <w:rPr>
          <w:color w:val="000000"/>
        </w:rPr>
      </w:pPr>
      <w:r>
        <w:rPr>
          <w:color w:val="000000"/>
        </w:rPr>
        <w:t xml:space="preserve">26. </w:t>
      </w:r>
      <w:r>
        <w:rPr>
          <w:rFonts w:ascii="宋体" w:hAnsi="宋体" w:eastAsia="宋体" w:cs="宋体"/>
          <w:color w:val="000000"/>
        </w:rPr>
        <w:t>如图，街道</w:t>
      </w:r>
      <w:r>
        <w:object>
          <v:shape id="_x0000_i1093"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6" o:title="eqId7bef5239ddbb0972700ce01daf9ee7cf"/>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处拐弯，在街道</w:t>
      </w:r>
      <w:r>
        <w:rPr>
          <w:rFonts w:ascii="宋体" w:hAnsi="宋体" w:eastAsia="宋体" w:cs="宋体"/>
          <w:color w:val="000000"/>
          <w:position w:val="0"/>
        </w:rPr>
        <w:drawing>
          <wp:inline distT="0" distB="0" distL="114300" distR="114300">
            <wp:extent cx="133350" cy="177800"/>
            <wp:effectExtent l="0" t="0" r="0" b="0"/>
            <wp:docPr id="686700161" name="图片 68670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00161" name="图片 68670016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一侧要等距离安装路灯，要求在点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处各安装一盏路灯，问最少要安装多少盏路灯？</w:t>
      </w:r>
    </w:p>
    <w:p w14:paraId="56631CE3">
      <w:pPr>
        <w:spacing w:line="360" w:lineRule="auto"/>
        <w:jc w:val="both"/>
        <w:textAlignment w:val="center"/>
        <w:rPr>
          <w:color w:val="000000"/>
        </w:rPr>
      </w:pPr>
      <w:r>
        <w:rPr>
          <w:color w:val="000000"/>
        </w:rPr>
        <w:drawing>
          <wp:inline distT="0" distB="0" distL="114300" distR="114300">
            <wp:extent cx="187642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876425" cy="1314450"/>
                    </a:xfrm>
                    <a:prstGeom prst="rect">
                      <a:avLst/>
                    </a:prstGeom>
                  </pic:spPr>
                </pic:pic>
              </a:graphicData>
            </a:graphic>
          </wp:inline>
        </w:drawing>
      </w:r>
      <w:r>
        <w:rPr>
          <w:color w:val="000000"/>
        </w:rPr>
        <w:t xml:space="preserve">  </w:t>
      </w:r>
    </w:p>
    <w:p w14:paraId="17883835">
      <w:pPr>
        <w:spacing w:line="360" w:lineRule="auto"/>
        <w:jc w:val="both"/>
        <w:textAlignment w:val="center"/>
        <w:rPr>
          <w:color w:val="000000"/>
        </w:rPr>
      </w:pPr>
      <w:r>
        <w:rPr>
          <w:color w:val="000000"/>
        </w:rPr>
        <w:t xml:space="preserve">27. </w:t>
      </w:r>
      <w:r>
        <w:rPr>
          <w:rFonts w:ascii="宋体" w:hAnsi="宋体" w:eastAsia="宋体" w:cs="宋体"/>
          <w:color w:val="000000"/>
        </w:rPr>
        <w:t>六年级学生参加植树劳动，男生植树</w:t>
      </w:r>
      <w:r>
        <w:rPr>
          <w:rFonts w:ascii="Times New Roman" w:hAnsi="Times New Roman" w:eastAsia="Times New Roman" w:cs="Times New Roman"/>
          <w:color w:val="000000"/>
        </w:rPr>
        <w:t>160</w:t>
      </w:r>
      <w:r>
        <w:rPr>
          <w:rFonts w:ascii="宋体" w:hAnsi="宋体" w:eastAsia="宋体" w:cs="宋体"/>
          <w:color w:val="000000"/>
        </w:rPr>
        <w:t>棵，女生植树的棵数比男生植树的棵数的</w:t>
      </w:r>
      <w:r>
        <w:object>
          <v:shape id="_x0000_i10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8b2a698891d42c70b597f0da4f215f09"/>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多</w:t>
      </w:r>
      <w:r>
        <w:rPr>
          <w:rFonts w:ascii="Times New Roman" w:hAnsi="Times New Roman" w:eastAsia="Times New Roman" w:cs="Times New Roman"/>
          <w:color w:val="000000"/>
        </w:rPr>
        <w:t>5</w:t>
      </w:r>
      <w:r>
        <w:rPr>
          <w:rFonts w:ascii="宋体" w:hAnsi="宋体" w:eastAsia="宋体" w:cs="宋体"/>
          <w:color w:val="000000"/>
        </w:rPr>
        <w:t>棵．男生和女生一共植树多少棵？</w:t>
      </w:r>
    </w:p>
    <w:p w14:paraId="5F898629">
      <w:pPr>
        <w:spacing w:line="360" w:lineRule="auto"/>
        <w:jc w:val="left"/>
        <w:textAlignment w:val="center"/>
        <w:rPr>
          <w:color w:val="000000"/>
        </w:rPr>
      </w:pPr>
      <w:r>
        <w:rPr>
          <w:rFonts w:ascii="宋体" w:hAnsi="宋体" w:eastAsia="宋体" w:cs="宋体"/>
          <w:b/>
          <w:color w:val="000000"/>
          <w:sz w:val="24"/>
        </w:rPr>
        <w:t>五、阅读理解题（本大题共有</w:t>
      </w:r>
      <w:r>
        <w:rPr>
          <w:rFonts w:ascii="Times New Roman" w:hAnsi="Times New Roman" w:eastAsia="Times New Roman" w:cs="Times New Roman"/>
          <w:b/>
          <w:color w:val="000000"/>
          <w:sz w:val="24"/>
        </w:rPr>
        <w:t>2</w:t>
      </w:r>
      <w:r>
        <w:rPr>
          <w:rFonts w:ascii="宋体" w:hAnsi="宋体" w:eastAsia="宋体" w:cs="宋体"/>
          <w:b/>
          <w:color w:val="000000"/>
          <w:sz w:val="24"/>
        </w:rPr>
        <w:t>题，分别是</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AB79B7A">
      <w:pPr>
        <w:spacing w:line="360" w:lineRule="auto"/>
        <w:jc w:val="left"/>
        <w:textAlignment w:val="center"/>
        <w:rPr>
          <w:color w:val="000000"/>
        </w:rPr>
      </w:pPr>
      <w:r>
        <w:rPr>
          <w:color w:val="000000"/>
        </w:rPr>
        <w:t xml:space="preserve">28. </w:t>
      </w:r>
      <w:r>
        <w:rPr>
          <w:rFonts w:ascii="宋体" w:hAnsi="宋体" w:eastAsia="宋体" w:cs="宋体"/>
          <w:color w:val="000000"/>
        </w:rPr>
        <w:t>分母是</w:t>
      </w:r>
      <w:r>
        <w:rPr>
          <w:rFonts w:ascii="Times New Roman" w:hAnsi="Times New Roman" w:eastAsia="Times New Roman" w:cs="Times New Roman"/>
          <w:color w:val="000000"/>
        </w:rPr>
        <w:t>24</w:t>
      </w:r>
      <w:r>
        <w:rPr>
          <w:rFonts w:ascii="宋体" w:hAnsi="宋体" w:eastAsia="宋体" w:cs="宋体"/>
          <w:color w:val="000000"/>
        </w:rPr>
        <w:t>的最简真分数有多少个？</w:t>
      </w:r>
    </w:p>
    <w:p w14:paraId="7E6A56C8">
      <w:pPr>
        <w:spacing w:line="360" w:lineRule="auto"/>
        <w:jc w:val="left"/>
        <w:textAlignment w:val="center"/>
        <w:rPr>
          <w:color w:val="000000"/>
        </w:rPr>
      </w:pPr>
      <w:r>
        <w:rPr>
          <w:rFonts w:ascii="宋体" w:hAnsi="宋体" w:eastAsia="宋体" w:cs="宋体"/>
          <w:color w:val="000000"/>
        </w:rPr>
        <w:t>分析：我们可以这样来思考，首先分母是</w:t>
      </w:r>
      <w:r>
        <w:rPr>
          <w:rFonts w:ascii="Times New Roman" w:hAnsi="Times New Roman" w:eastAsia="Times New Roman" w:cs="Times New Roman"/>
          <w:color w:val="000000"/>
        </w:rPr>
        <w:t>24</w:t>
      </w:r>
      <w:r>
        <w:rPr>
          <w:rFonts w:ascii="宋体" w:hAnsi="宋体" w:eastAsia="宋体" w:cs="宋体"/>
          <w:color w:val="000000"/>
        </w:rPr>
        <w:t>的真分数共有</w:t>
      </w:r>
      <w:r>
        <w:object>
          <v:shape id="_x0000_i1095" o:spt="75" alt="学科网(www.zxxk.com)--教育资源门户，提供试卷、教案、课件、论文、素材以及各类教学资源下载，还有大量而丰富的教学相关资讯！" type="#_x0000_t75" style="height:20.2pt;width:39.25pt;" o:ole="t" filled="f" o:preferrelative="t" stroked="f" coordsize="21600,21600">
            <v:path/>
            <v:fill on="f" focussize="0,0"/>
            <v:stroke on="f" joinstyle="miter"/>
            <v:imagedata r:id="rId140" o:title="eqId16cc74900171bd9c2c02e8e7557bf5a8"/>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个，但题目要求的是最简真分数，因为</w:t>
      </w:r>
      <w:r>
        <w:object>
          <v:shape id="_x0000_i1096"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142" o:title="eqId89da57b9895ba340ecbd9de5e6a27e3b"/>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，所以要求的最简真分数的分子不能是</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的倍数，即在</w:t>
      </w:r>
      <w:r>
        <w:object>
          <v:shape id="_x0000_i1097" o:spt="75" alt="学科网(www.zxxk.com)--教育资源门户，提供试卷、教案、课件、论文、素材以及各类教学资源下载，还有大量而丰富的教学相关资讯！" type="#_x0000_t75" style="height:14.2pt;width:30.55pt;" o:ole="t" filled="f" o:preferrelative="t" stroked="f" coordsize="21600,21600">
            <v:path/>
            <v:fill on="f" focussize="0,0"/>
            <v:stroke on="f" joinstyle="miter"/>
            <v:imagedata r:id="rId144" o:title="eqId269d6647502b66f56bce07d0563e1793"/>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中要去掉</w:t>
      </w:r>
      <w:r>
        <w:rPr>
          <w:rFonts w:ascii="Times New Roman" w:hAnsi="Times New Roman" w:eastAsia="Times New Roman" w:cs="Times New Roman"/>
          <w:color w:val="000000"/>
        </w:rPr>
        <w:t>2</w:t>
      </w:r>
      <w:r>
        <w:rPr>
          <w:rFonts w:ascii="宋体" w:hAnsi="宋体" w:eastAsia="宋体" w:cs="宋体"/>
          <w:color w:val="000000"/>
        </w:rPr>
        <w:t>的倍数</w:t>
      </w:r>
      <w:r>
        <w:object>
          <v:shape id="_x0000_i1098" o:spt="75" alt="学科网(www.zxxk.com)--教育资源门户，提供试卷、教案、课件、论文、素材以及各类教学资源下载，还有大量而丰富的教学相关资讯！" type="#_x0000_t75" style="height:19.2pt;width:73.8pt;" o:ole="t" filled="f" o:preferrelative="t" stroked="f" coordsize="21600,21600">
            <v:path/>
            <v:fill on="f" focussize="0,0"/>
            <v:stroke on="f" joinstyle="miter"/>
            <v:imagedata r:id="rId146" o:title="eqId7a4d1a1f6e329c2a775a4eeaed35143b"/>
            <o:lock v:ext="edit" aspectratio="t"/>
            <w10:wrap type="none"/>
            <w10:anchorlock/>
          </v:shape>
          <o:OLEObject Type="Embed" ProgID="Equation.DSMT4" ShapeID="_x0000_i1098" DrawAspect="Content" ObjectID="_1468075798" r:id="rId145">
            <o:LockedField>false</o:LockedField>
          </o:OLEObject>
        </w:object>
      </w:r>
      <w:r>
        <w:rPr>
          <w:rFonts w:ascii="Times New Roman" w:hAnsi="Times New Roman" w:eastAsia="Times New Roman" w:cs="Times New Roman"/>
          <w:color w:val="000000"/>
        </w:rPr>
        <w:t>11</w:t>
      </w:r>
      <w:r>
        <w:rPr>
          <w:rFonts w:ascii="宋体" w:hAnsi="宋体" w:eastAsia="宋体" w:cs="宋体"/>
          <w:color w:val="000000"/>
        </w:rPr>
        <w:t>个，</w:t>
      </w:r>
      <w:r>
        <w:rPr>
          <w:rFonts w:ascii="Times New Roman" w:hAnsi="Times New Roman" w:eastAsia="Times New Roman" w:cs="Times New Roman"/>
          <w:color w:val="000000"/>
        </w:rPr>
        <w:t>3</w:t>
      </w:r>
      <w:r>
        <w:rPr>
          <w:rFonts w:ascii="宋体" w:hAnsi="宋体" w:eastAsia="宋体" w:cs="宋体"/>
          <w:color w:val="000000"/>
        </w:rPr>
        <w:t>的倍数</w:t>
      </w:r>
      <w:r>
        <w:object>
          <v:shape id="_x0000_i1099"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48" o:title="eqId0ea83293451a517f41f7c0477362009a"/>
            <o:lock v:ext="edit" aspectratio="t"/>
            <w10:wrap type="none"/>
            <w10:anchorlock/>
          </v:shape>
          <o:OLEObject Type="Embed" ProgID="Equation.DSMT4" ShapeID="_x0000_i1099" DrawAspect="Content" ObjectID="_1468075799" r:id="rId147">
            <o:LockedField>false</o:LockedField>
          </o:OLEObject>
        </w:object>
      </w:r>
      <w:r>
        <w:rPr>
          <w:rFonts w:ascii="Times New Roman" w:hAnsi="Times New Roman" w:eastAsia="Times New Roman" w:cs="Times New Roman"/>
          <w:color w:val="000000"/>
        </w:rPr>
        <w:t>7</w:t>
      </w:r>
      <w:r>
        <w:rPr>
          <w:rFonts w:ascii="宋体" w:hAnsi="宋体" w:eastAsia="宋体" w:cs="宋体"/>
          <w:color w:val="000000"/>
        </w:rPr>
        <w:t>个，但</w:t>
      </w:r>
      <w:r>
        <w:rPr>
          <w:rFonts w:ascii="Times New Roman" w:hAnsi="Times New Roman" w:eastAsia="Times New Roman" w:cs="Times New Roman"/>
          <w:color w:val="000000"/>
        </w:rPr>
        <w:t>6</w:t>
      </w:r>
      <w:r>
        <w:rPr>
          <w:rFonts w:ascii="宋体" w:hAnsi="宋体" w:eastAsia="宋体" w:cs="宋体"/>
          <w:color w:val="000000"/>
        </w:rPr>
        <w:t>既是</w:t>
      </w:r>
      <w:r>
        <w:rPr>
          <w:rFonts w:ascii="Times New Roman" w:hAnsi="Times New Roman" w:eastAsia="Times New Roman" w:cs="Times New Roman"/>
          <w:color w:val="000000"/>
        </w:rPr>
        <w:t>2</w:t>
      </w:r>
      <w:r>
        <w:rPr>
          <w:rFonts w:ascii="宋体" w:hAnsi="宋体" w:eastAsia="宋体" w:cs="宋体"/>
          <w:color w:val="000000"/>
        </w:rPr>
        <w:t>的倍数又是</w:t>
      </w:r>
      <w:r>
        <w:rPr>
          <w:rFonts w:ascii="Times New Roman" w:hAnsi="Times New Roman" w:eastAsia="Times New Roman" w:cs="Times New Roman"/>
          <w:color w:val="000000"/>
        </w:rPr>
        <w:t>3</w:t>
      </w:r>
      <w:r>
        <w:rPr>
          <w:rFonts w:ascii="宋体" w:hAnsi="宋体" w:eastAsia="宋体" w:cs="宋体"/>
          <w:color w:val="000000"/>
        </w:rPr>
        <w:t>的倍数，显然重复计算了，所以要加上</w:t>
      </w:r>
      <w:r>
        <w:object>
          <v:shape id="_x0000_i1100" o:spt="75" alt="学科网(www.zxxk.com)--教育资源门户，提供试卷、教案、课件、论文、素材以及各类教学资源下载，还有大量而丰富的教学相关资讯！" type="#_x0000_t75" style="height:19.2pt;width:70.8pt;" o:ole="t" filled="f" o:preferrelative="t" stroked="f" coordsize="21600,21600">
            <v:path/>
            <v:fill on="f" focussize="0,0"/>
            <v:stroke on="f" joinstyle="miter"/>
            <v:imagedata r:id="rId150" o:title="eqId4bd5f42e6b4555ed26b5eafdfc56387f"/>
            <o:lock v:ext="edit" aspectratio="t"/>
            <w10:wrap type="none"/>
            <w10:anchorlock/>
          </v:shape>
          <o:OLEObject Type="Embed" ProgID="Equation.DSMT4" ShapeID="_x0000_i1100" DrawAspect="Content" ObjectID="_1468075800" r:id="rId149">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个，因此所求最简真分数共有</w:t>
      </w:r>
      <w:r>
        <w:object>
          <v:shape id="_x0000_i1101" o:spt="75" alt="学科网(www.zxxk.com)--教育资源门户，提供试卷、教案、课件、论文、素材以及各类教学资源下载，还有大量而丰富的教学相关资讯！" type="#_x0000_t75" style="height:14.2pt;width:84.55pt;" o:ole="t" filled="f" o:preferrelative="t" stroked="f" coordsize="21600,21600">
            <v:path/>
            <v:fill on="f" focussize="0,0"/>
            <v:stroke on="f" joinstyle="miter"/>
            <v:imagedata r:id="rId152" o:title="eqId1658b6f74a5bab6b6d1f3b59ab0fd0ee"/>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个．</w:t>
      </w:r>
    </w:p>
    <w:p w14:paraId="3DA73A9B">
      <w:pPr>
        <w:spacing w:line="360" w:lineRule="auto"/>
        <w:jc w:val="left"/>
        <w:textAlignment w:val="center"/>
        <w:rPr>
          <w:color w:val="000000"/>
        </w:rPr>
      </w:pPr>
      <w:r>
        <w:rPr>
          <w:rFonts w:ascii="宋体" w:hAnsi="宋体" w:eastAsia="宋体" w:cs="宋体"/>
          <w:color w:val="000000"/>
        </w:rPr>
        <w:t>请你根据上述方法和步骤解决如下问题：</w:t>
      </w:r>
    </w:p>
    <w:p w14:paraId="70A2D261">
      <w:pPr>
        <w:spacing w:line="360" w:lineRule="auto"/>
        <w:jc w:val="left"/>
        <w:textAlignment w:val="center"/>
        <w:rPr>
          <w:color w:val="000000"/>
        </w:rPr>
      </w:pPr>
      <w:r>
        <w:rPr>
          <w:rFonts w:ascii="宋体" w:hAnsi="宋体" w:eastAsia="宋体" w:cs="宋体"/>
          <w:color w:val="000000"/>
        </w:rPr>
        <w:t>分母是</w:t>
      </w:r>
      <w:r>
        <w:rPr>
          <w:rFonts w:ascii="Times New Roman" w:hAnsi="Times New Roman" w:eastAsia="Times New Roman" w:cs="Times New Roman"/>
          <w:color w:val="000000"/>
        </w:rPr>
        <w:t>117</w:t>
      </w:r>
      <w:r>
        <w:rPr>
          <w:rFonts w:ascii="宋体" w:hAnsi="宋体" w:eastAsia="宋体" w:cs="宋体"/>
          <w:color w:val="000000"/>
        </w:rPr>
        <w:t>的最简真分数有</w:t>
      </w:r>
      <w:r>
        <w:rPr>
          <w:rFonts w:ascii="Times New Roman" w:hAnsi="Times New Roman" w:eastAsia="Times New Roman" w:cs="Times New Roman"/>
          <w:color w:val="000000"/>
        </w:rPr>
        <w:t>________</w:t>
      </w:r>
      <w:r>
        <w:rPr>
          <w:rFonts w:ascii="宋体" w:hAnsi="宋体" w:eastAsia="宋体" w:cs="宋体"/>
          <w:color w:val="000000"/>
        </w:rPr>
        <w:t>个．（直接写出答案，不写过程）</w:t>
      </w:r>
    </w:p>
    <w:p w14:paraId="60829BCA">
      <w:pPr>
        <w:spacing w:line="360" w:lineRule="auto"/>
        <w:jc w:val="left"/>
        <w:textAlignment w:val="center"/>
        <w:rPr>
          <w:color w:val="000000"/>
        </w:rPr>
      </w:pPr>
      <w:r>
        <w:rPr>
          <w:color w:val="000000"/>
        </w:rPr>
        <w:t xml:space="preserve">29. </w:t>
      </w:r>
      <w:r>
        <w:rPr>
          <w:rFonts w:ascii="宋体" w:hAnsi="宋体" w:eastAsia="宋体" w:cs="宋体"/>
          <w:color w:val="000000"/>
        </w:rPr>
        <w:t>如何破译密码？梅陇中学六年级的学生就可以做到．请阅读以下材料，开始学习：为了确保信息安全，信息需要加密传输，发送方为由明文</w:t>
      </w:r>
      <w:r>
        <w:object>
          <v:shape id="_x0000_i1102" o:spt="75" alt="学科网(www.zxxk.com)--教育资源门户，提供试卷、教案、课件、论文、素材以及各类教学资源下载，还有大量而丰富的教学相关资讯！" type="#_x0000_t75" style="height:17.2pt;width:41.9pt;" o:ole="t" filled="f" o:preferrelative="t" stroked="f" coordsize="21600,21600">
            <v:path/>
            <v:fill on="f" focussize="0,0"/>
            <v:stroke on="f" joinstyle="miter"/>
            <v:imagedata r:id="rId154" o:title="eqId12a4cbee64a2fc7b84dbbb0e361a2d7a"/>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密文，接收方由密文</w:t>
      </w:r>
      <w:r>
        <w:object>
          <v:shape id="_x0000_i1103" o:spt="75" alt="学科网(www.zxxk.com)--教育资源门户，提供试卷、教案、课件、论文、素材以及各类教学资源下载，还有大量而丰富的教学相关资讯！" type="#_x0000_t75" style="height:16.35pt;width:42pt;" o:ole="t" filled="f" o:preferrelative="t" stroked="f" coordsize="21600,21600">
            <v:path/>
            <v:fill on="f" focussize="0,0"/>
            <v:stroke on="f" joinstyle="miter"/>
            <v:imagedata r:id="rId156" o:title="eqId4582bd092495282c009c501b60d8307c"/>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明文．</w:t>
      </w:r>
    </w:p>
    <w:p w14:paraId="2B0A43C4">
      <w:pPr>
        <w:spacing w:line="360" w:lineRule="auto"/>
        <w:jc w:val="left"/>
        <w:textAlignment w:val="center"/>
        <w:rPr>
          <w:color w:val="000000"/>
        </w:rPr>
      </w:pPr>
      <w:r>
        <w:rPr>
          <w:rFonts w:ascii="Times New Roman" w:hAnsi="Times New Roman" w:eastAsia="Times New Roman" w:cs="Times New Roman"/>
          <w:color w:val="000000"/>
        </w:rPr>
        <w:t>1949</w:t>
      </w:r>
      <w:r>
        <w:rPr>
          <w:rFonts w:ascii="宋体" w:hAnsi="宋体" w:eastAsia="宋体" w:cs="宋体"/>
          <w:color w:val="000000"/>
        </w:rPr>
        <w:t>年美国数学家香农（</w:t>
      </w:r>
      <w:r>
        <w:object>
          <v:shape id="_x0000_i1104" o:spt="75" alt="学科网(www.zxxk.com)--教育资源门户，提供试卷、教案、课件、论文、素材以及各类教学资源下载，还有大量而丰富的教学相关资讯！" type="#_x0000_t75" style="height:14.2pt;width:45.8pt;" o:ole="t" filled="f" o:preferrelative="t" stroked="f" coordsize="21600,21600">
            <v:path/>
            <v:fill on="f" focussize="0,0"/>
            <v:stroke on="f" joinstyle="miter"/>
            <v:imagedata r:id="rId158" o:title="eqId15f5e198a227f75946f25b7263b3394b"/>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）发表了《保密系统</w:t>
      </w:r>
      <w:r>
        <w:rPr>
          <w:rFonts w:ascii="宋体" w:hAnsi="宋体" w:eastAsia="宋体" w:cs="宋体"/>
          <w:color w:val="000000"/>
          <w:position w:val="0"/>
        </w:rPr>
        <w:drawing>
          <wp:inline distT="0" distB="0" distL="114300" distR="114300">
            <wp:extent cx="133350" cy="177800"/>
            <wp:effectExtent l="0" t="0" r="0" b="0"/>
            <wp:docPr id="686700165" name="图片 68670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00165" name="图片 68670016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通信理论》论文，建立了保密通信的数学原理，加密与解密才成为一种科学——密码学和密码分析学．</w:t>
      </w:r>
    </w:p>
    <w:p w14:paraId="5CE34287">
      <w:pPr>
        <w:spacing w:line="360" w:lineRule="auto"/>
        <w:jc w:val="left"/>
        <w:textAlignment w:val="center"/>
        <w:rPr>
          <w:color w:val="000000"/>
        </w:rPr>
      </w:pPr>
      <w:r>
        <w:rPr>
          <w:rFonts w:ascii="宋体" w:hAnsi="宋体" w:eastAsia="宋体" w:cs="宋体"/>
          <w:color w:val="000000"/>
        </w:rPr>
        <w:t>密码的使用对现代社会，尤其是军事信息安全传递是极其重要的，有一种密码的明文（真实文），其中的字母按计算机键盘顺序与</w:t>
      </w:r>
      <w:r>
        <w:rPr>
          <w:rFonts w:ascii="Times New Roman" w:hAnsi="Times New Roman" w:eastAsia="Times New Roman" w:cs="Times New Roman"/>
          <w:color w:val="000000"/>
        </w:rPr>
        <w:t>26</w:t>
      </w:r>
      <w:r>
        <w:rPr>
          <w:rFonts w:ascii="宋体" w:hAnsi="宋体" w:eastAsia="宋体" w:cs="宋体"/>
          <w:color w:val="000000"/>
        </w:rPr>
        <w:t>个自然数</w:t>
      </w:r>
      <w:r>
        <w:object>
          <v:shape id="_x0000_i110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 o:title="eqIdbdaa19de263700a15fcf213d64a8cd57"/>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 o:title="eqId5ca7d1107389675d32b56ec097464c14"/>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6.75pt;width:24.75pt;" o:ole="t" filled="f" o:preferrelative="t" stroked="f" coordsize="21600,21600">
            <v:path/>
            <v:fill on="f" focussize="0,0"/>
            <v:stroke on="f" joinstyle="miter"/>
            <v:imagedata r:id="rId163" o:title="eqIdf782d70309802445202487eee751cbdd"/>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65" o:title="eqId9c06fc7811f9525e8b8c833746d6af5c"/>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7" o:title="eqIdc696d722e1b4b938c7a956ff83f733bd"/>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对应（称为密码表，见下表），设明文的任一字母对应的自然数为</w:t>
      </w:r>
      <w:r>
        <w:rPr>
          <w:rFonts w:ascii="Times New Roman" w:hAnsi="Times New Roman" w:eastAsia="Times New Roman" w:cs="Times New Roman"/>
          <w:i/>
          <w:color w:val="000000"/>
        </w:rPr>
        <w:t>x</w:t>
      </w:r>
      <w:r>
        <w:rPr>
          <w:rFonts w:ascii="宋体" w:hAnsi="宋体" w:eastAsia="宋体" w:cs="宋体"/>
          <w:color w:val="000000"/>
        </w:rPr>
        <w:t>，通过某种规定的对应运算把</w:t>
      </w:r>
      <w:r>
        <w:rPr>
          <w:rFonts w:ascii="Times New Roman" w:hAnsi="Times New Roman" w:eastAsia="Times New Roman" w:cs="Times New Roman"/>
          <w:i/>
          <w:color w:val="000000"/>
        </w:rPr>
        <w:t>x</w:t>
      </w:r>
      <w:r>
        <w:rPr>
          <w:rFonts w:ascii="宋体" w:hAnsi="宋体" w:eastAsia="宋体" w:cs="宋体"/>
          <w:color w:val="000000"/>
        </w:rPr>
        <w:t>转化成为对应的自然数</w:t>
      </w:r>
      <w:r>
        <w:object>
          <v:shape id="_x0000_i1111"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169" o:title="eqId2bfa29ba63d4dde84e985c39b1c6bbbc"/>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对应的字母为密文．</w:t>
      </w:r>
    </w:p>
    <w:p w14:paraId="6599C9B0">
      <w:pPr>
        <w:spacing w:line="360" w:lineRule="auto"/>
        <w:jc w:val="both"/>
        <w:textAlignment w:val="center"/>
        <w:rPr>
          <w:color w:val="000000"/>
        </w:rPr>
      </w:pPr>
      <w:r>
        <w:rPr>
          <w:rFonts w:ascii="宋体" w:hAnsi="宋体" w:eastAsia="宋体" w:cs="宋体"/>
          <w:color w:val="000000"/>
        </w:rPr>
        <w:t>密码表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6"/>
        <w:gridCol w:w="626"/>
        <w:gridCol w:w="626"/>
        <w:gridCol w:w="640"/>
        <w:gridCol w:w="626"/>
        <w:gridCol w:w="626"/>
        <w:gridCol w:w="654"/>
        <w:gridCol w:w="640"/>
        <w:gridCol w:w="654"/>
        <w:gridCol w:w="640"/>
        <w:gridCol w:w="654"/>
        <w:gridCol w:w="654"/>
        <w:gridCol w:w="659"/>
      </w:tblGrid>
      <w:tr w14:paraId="6843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ECEE1">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1" o:title="eqIdacc290b44635265137fdf13146b6a6d9"/>
                  <o:lock v:ext="edit" aspectratio="t"/>
                  <w10:wrap type="none"/>
                  <w10:anchorlock/>
                </v:shape>
                <o:OLEObject Type="Embed" ProgID="Equation.DSMT4" ShapeID="_x0000_i1112" DrawAspect="Content" ObjectID="_1468075812" r:id="rId17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47476">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3" o:title="eqId91edc7e2d4811f5ea6c01284cf00393a"/>
                  <o:lock v:ext="edit" aspectratio="t"/>
                  <w10:wrap type="none"/>
                  <w10:anchorlock/>
                </v:shape>
                <o:OLEObject Type="Embed" ProgID="Equation.DSMT4" ShapeID="_x0000_i1113" DrawAspect="Content" ObjectID="_1468075813" r:id="rId17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9EEDB">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5" o:title="eqId2a30f3a8b673cc28bd90c50cf1a35281"/>
                  <o:lock v:ext="edit" aspectratio="t"/>
                  <w10:wrap type="none"/>
                  <w10:anchorlock/>
                </v:shape>
                <o:OLEObject Type="Embed" ProgID="Equation.DSMT4" ShapeID="_x0000_i1114" DrawAspect="Content" ObjectID="_1468075814" r:id="rId17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E019A">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7" o:title="eqId4aa0df7f1e45f9de29e802c7f19a4f64"/>
                  <o:lock v:ext="edit" aspectratio="t"/>
                  <w10:wrap type="none"/>
                  <w10:anchorlock/>
                </v:shape>
                <o:OLEObject Type="Embed" ProgID="Equation.DSMT4" ShapeID="_x0000_i1115" DrawAspect="Content" ObjectID="_1468075815" r:id="rId17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62F31">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9" o:title="eqId0b68df477b3ee45ac0f725db00d465a1"/>
                  <o:lock v:ext="edit" aspectratio="t"/>
                  <w10:wrap type="none"/>
                  <w10:anchorlock/>
                </v:shape>
                <o:OLEObject Type="Embed" ProgID="Equation.DSMT4" ShapeID="_x0000_i1116" DrawAspect="Content" ObjectID="_1468075816" r:id="rId17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7AE2A">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81" o:title="eqId54a829fdd8ec0f3b7ede883cf2c3e53b"/>
                  <o:lock v:ext="edit" aspectratio="t"/>
                  <w10:wrap type="none"/>
                  <w10:anchorlock/>
                </v:shape>
                <o:OLEObject Type="Embed" ProgID="Equation.DSMT4" ShapeID="_x0000_i1117" DrawAspect="Content" ObjectID="_1468075817" r:id="rId18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370A90">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183" o:title="eqIdb52b4f24969673c863b5aff4fb6751ce"/>
                  <o:lock v:ext="edit" aspectratio="t"/>
                  <w10:wrap type="none"/>
                  <w10:anchorlock/>
                </v:shape>
                <o:OLEObject Type="Embed" ProgID="Equation.DSMT4" ShapeID="_x0000_i1118" DrawAspect="Content" ObjectID="_1468075818" r:id="rId18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A425C4">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85" o:title="eqIde105760638b22b26ff8bec4354255e4c"/>
                  <o:lock v:ext="edit" aspectratio="t"/>
                  <w10:wrap type="none"/>
                  <w10:anchorlock/>
                </v:shape>
                <o:OLEObject Type="Embed" ProgID="Equation.DSMT4" ShapeID="_x0000_i1119" DrawAspect="Content" ObjectID="_1468075819" r:id="rId18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229B0">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7" o:title="eqId1dde8112e8eb968fd042418dd632759e"/>
                  <o:lock v:ext="edit" aspectratio="t"/>
                  <w10:wrap type="none"/>
                  <w10:anchorlock/>
                </v:shape>
                <o:OLEObject Type="Embed" ProgID="Equation.DSMT4" ShapeID="_x0000_i1120" DrawAspect="Content" ObjectID="_1468075820" r:id="rId18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7D3F2">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21" DrawAspect="Content" ObjectID="_1468075821" r:id="rId18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45B81">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91" o:title="eqId5963abe8f421bd99a2aaa94831a951e9"/>
                  <o:lock v:ext="edit" aspectratio="t"/>
                  <w10:wrap type="none"/>
                  <w10:anchorlock/>
                </v:shape>
                <o:OLEObject Type="Embed" ProgID="Equation.DSMT4" ShapeID="_x0000_i1122" DrawAspect="Content" ObjectID="_1468075822" r:id="rId19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BE31BB">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93" o:title="eqIdcf231f8f86fb922df4ca0c87f044cec3"/>
                  <o:lock v:ext="edit" aspectratio="t"/>
                  <w10:wrap type="none"/>
                  <w10:anchorlock/>
                </v:shape>
                <o:OLEObject Type="Embed" ProgID="Equation.DSMT4" ShapeID="_x0000_i1123" DrawAspect="Content" ObjectID="_1468075823" r:id="rId19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DA98A">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5" o:title="eqId8455657dde27aabe6adb7b188e031c11"/>
                  <o:lock v:ext="edit" aspectratio="t"/>
                  <w10:wrap type="none"/>
                  <w10:anchorlock/>
                </v:shape>
                <o:OLEObject Type="Embed" ProgID="Equation.DSMT4" ShapeID="_x0000_i1124" DrawAspect="Content" ObjectID="_1468075824" r:id="rId194">
                  <o:LockedField>false</o:LockedField>
                </o:OLEObject>
              </w:object>
            </w:r>
          </w:p>
        </w:tc>
      </w:tr>
      <w:tr w14:paraId="549A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5FF76">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 o:title="eqIdbdaa19de263700a15fcf213d64a8cd57"/>
                  <o:lock v:ext="edit" aspectratio="t"/>
                  <w10:wrap type="none"/>
                  <w10:anchorlock/>
                </v:shape>
                <o:OLEObject Type="Embed" ProgID="Equation.DSMT4" ShapeID="_x0000_i1125" DrawAspect="Content" ObjectID="_1468075825" r:id="rId19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2A97B">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 o:title="eqId61128ab996360a038e6e64d82fcba004"/>
                  <o:lock v:ext="edit" aspectratio="t"/>
                  <w10:wrap type="none"/>
                  <w10:anchorlock/>
                </v:shape>
                <o:OLEObject Type="Embed" ProgID="Equation.DSMT4" ShapeID="_x0000_i1126" DrawAspect="Content" ObjectID="_1468075826" r:id="rId19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1C706">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7" o:title="eqId5ca7d1107389675d32b56ec097464c14"/>
                  <o:lock v:ext="edit" aspectratio="t"/>
                  <w10:wrap type="none"/>
                  <w10:anchorlock/>
                </v:shape>
                <o:OLEObject Type="Embed" ProgID="Equation.DSMT4" ShapeID="_x0000_i1127" DrawAspect="Content" ObjectID="_1468075827" r:id="rId19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58415">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40" o:title="eqIdb8860d9787671b53b1ab68b3d526f5ca"/>
                  <o:lock v:ext="edit" aspectratio="t"/>
                  <w10:wrap type="none"/>
                  <w10:anchorlock/>
                </v:shape>
                <o:OLEObject Type="Embed" ProgID="Equation.DSMT4" ShapeID="_x0000_i1128" DrawAspect="Content" ObjectID="_1468075828" r:id="rId19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39FCD">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3" o:title="eqIdd91e07104b699c4012be2d26160976a2"/>
                  <o:lock v:ext="edit" aspectratio="t"/>
                  <w10:wrap type="none"/>
                  <w10:anchorlock/>
                </v:shape>
                <o:OLEObject Type="Embed" ProgID="Equation.DSMT4" ShapeID="_x0000_i1129" DrawAspect="Content" ObjectID="_1468075829" r:id="rId20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8ABF1">
            <w:pPr>
              <w:spacing w:line="360" w:lineRule="auto"/>
              <w:jc w:val="center"/>
              <w:textAlignment w:val="center"/>
              <w:rPr>
                <w:color w:val="000000"/>
              </w:rPr>
            </w:pPr>
            <w:r>
              <w:object>
                <v:shape id="_x0000_i113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6" o:title="eqId6f8c4c029e552954bd493b49aeab82d5"/>
                  <o:lock v:ext="edit" aspectratio="t"/>
                  <w10:wrap type="none"/>
                  <w10:anchorlock/>
                </v:shape>
                <o:OLEObject Type="Embed" ProgID="Equation.DSMT4" ShapeID="_x0000_i1130" DrawAspect="Content" ObjectID="_1468075830" r:id="rId20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E534C">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03" o:title="eqId8b06e95b57b7a81cd81d05557a11fa92"/>
                  <o:lock v:ext="edit" aspectratio="t"/>
                  <w10:wrap type="none"/>
                  <w10:anchorlock/>
                </v:shape>
                <o:OLEObject Type="Embed" ProgID="Equation.DSMT4" ShapeID="_x0000_i1131" DrawAspect="Content" ObjectID="_1468075831" r:id="rId20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53FA37">
            <w:pPr>
              <w:spacing w:line="360" w:lineRule="auto"/>
              <w:jc w:val="center"/>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05" o:title="eqIdcd3304e23f3b0f9569c4140ca89b6498"/>
                  <o:lock v:ext="edit" aspectratio="t"/>
                  <w10:wrap type="none"/>
                  <w10:anchorlock/>
                </v:shape>
                <o:OLEObject Type="Embed" ProgID="Equation.DSMT4" ShapeID="_x0000_i1132" DrawAspect="Content" ObjectID="_1468075832" r:id="rId20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B47A5">
            <w:pPr>
              <w:spacing w:line="360" w:lineRule="auto"/>
              <w:jc w:val="center"/>
              <w:textAlignment w:val="center"/>
              <w:rPr>
                <w:color w:val="000000"/>
              </w:rPr>
            </w:pPr>
            <w:r>
              <w:object>
                <v:shape id="_x0000_i113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07" o:title="eqIde8d02ea8c4988c5c28ab93f0d70fb55a"/>
                  <o:lock v:ext="edit" aspectratio="t"/>
                  <w10:wrap type="none"/>
                  <w10:anchorlock/>
                </v:shape>
                <o:OLEObject Type="Embed" ProgID="Equation.DSMT4" ShapeID="_x0000_i1133" DrawAspect="Content" ObjectID="_1468075833" r:id="rId20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5EC51">
            <w:pPr>
              <w:spacing w:line="360" w:lineRule="auto"/>
              <w:jc w:val="center"/>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9" o:title="eqId294f43677db00ba65a7f96fc49627d70"/>
                  <o:lock v:ext="edit" aspectratio="t"/>
                  <w10:wrap type="none"/>
                  <w10:anchorlock/>
                </v:shape>
                <o:OLEObject Type="Embed" ProgID="Equation.DSMT4" ShapeID="_x0000_i1134" DrawAspect="Content" ObjectID="_1468075834" r:id="rId20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6EF57">
            <w:pPr>
              <w:spacing w:line="360" w:lineRule="auto"/>
              <w:jc w:val="center"/>
              <w:textAlignment w:val="center"/>
              <w:rPr>
                <w:color w:val="000000"/>
              </w:rPr>
            </w:pPr>
            <w:r>
              <w:object>
                <v:shape id="_x0000_i11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1" o:title="eqIdc79c562343bd2362a979662d3865020c"/>
                  <o:lock v:ext="edit" aspectratio="t"/>
                  <w10:wrap type="none"/>
                  <w10:anchorlock/>
                </v:shape>
                <o:OLEObject Type="Embed" ProgID="Equation.DSMT4" ShapeID="_x0000_i1135" DrawAspect="Content" ObjectID="_1468075835" r:id="rId21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190C4">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61" o:title="eqId45e61680ffc6f940bd5b8afda3ae9c59"/>
                  <o:lock v:ext="edit" aspectratio="t"/>
                  <w10:wrap type="none"/>
                  <w10:anchorlock/>
                </v:shape>
                <o:OLEObject Type="Embed" ProgID="Equation.DSMT4" ShapeID="_x0000_i1136" DrawAspect="Content" ObjectID="_1468075836" r:id="rId21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6B57E">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14" o:title="eqId80ad9c4320d0ae02f1ccec8f5e0f9688"/>
                  <o:lock v:ext="edit" aspectratio="t"/>
                  <w10:wrap type="none"/>
                  <w10:anchorlock/>
                </v:shape>
                <o:OLEObject Type="Embed" ProgID="Equation.DSMT4" ShapeID="_x0000_i1137" DrawAspect="Content" ObjectID="_1468075837" r:id="rId213">
                  <o:LockedField>false</o:LockedField>
                </o:OLEObject>
              </w:object>
            </w:r>
          </w:p>
        </w:tc>
      </w:tr>
      <w:tr w14:paraId="0F14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E9B4B">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16" o:title="eqIda0ed1ec316bc54c37c4286c208f55667"/>
                  <o:lock v:ext="edit" aspectratio="t"/>
                  <w10:wrap type="none"/>
                  <w10:anchorlock/>
                </v:shape>
                <o:OLEObject Type="Embed" ProgID="Equation.DSMT4" ShapeID="_x0000_i1138" DrawAspect="Content" ObjectID="_1468075838" r:id="rId21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3B190">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18" o:title="eqId895dc3dc3a6606ff487a4c4863e18509"/>
                  <o:lock v:ext="edit" aspectratio="t"/>
                  <w10:wrap type="none"/>
                  <w10:anchorlock/>
                </v:shape>
                <o:OLEObject Type="Embed" ProgID="Equation.DSMT4" ShapeID="_x0000_i1139" DrawAspect="Content" ObjectID="_1468075839" r:id="rId21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F1467">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20" o:title="eqId73465a1f9aa03481295bf6bd3c6903ac"/>
                  <o:lock v:ext="edit" aspectratio="t"/>
                  <w10:wrap type="none"/>
                  <w10:anchorlock/>
                </v:shape>
                <o:OLEObject Type="Embed" ProgID="Equation.DSMT4" ShapeID="_x0000_i1140" DrawAspect="Content" ObjectID="_1468075840" r:id="rId21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B9D67">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222" o:title="eqId67716ac738ee2911a69bf4063110a5bd"/>
                  <o:lock v:ext="edit" aspectratio="t"/>
                  <w10:wrap type="none"/>
                  <w10:anchorlock/>
                </v:shape>
                <o:OLEObject Type="Embed" ProgID="Equation.DSMT4" ShapeID="_x0000_i1141" DrawAspect="Content" ObjectID="_1468075841" r:id="rId22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BE2B6">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4" o:title="eqIdcf3834d7ec7531f3c3c0ce9b286f7a49"/>
                  <o:lock v:ext="edit" aspectratio="t"/>
                  <w10:wrap type="none"/>
                  <w10:anchorlock/>
                </v:shape>
                <o:OLEObject Type="Embed" ProgID="Equation.DSMT4" ShapeID="_x0000_i1142" DrawAspect="Content" ObjectID="_1468075842" r:id="rId22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E67AA">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26" o:title="eqId0c88d9142df6ba8e43c1a93bd04a1362"/>
                  <o:lock v:ext="edit" aspectratio="t"/>
                  <w10:wrap type="none"/>
                  <w10:anchorlock/>
                </v:shape>
                <o:OLEObject Type="Embed" ProgID="Equation.DSMT4" ShapeID="_x0000_i1143" DrawAspect="Content" ObjectID="_1468075843" r:id="rId22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E54E1">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3.5pt;width:12pt;" o:ole="t" filled="f" o:preferrelative="t" stroked="f" coordsize="21600,21600">
                  <v:path/>
                  <v:fill on="f" focussize="0,0"/>
                  <v:stroke on="f" joinstyle="miter"/>
                  <v:imagedata r:id="rId228" o:title="eqId0d8b9ad2fcfff3dd546c5fdbedfe6238"/>
                  <o:lock v:ext="edit" aspectratio="t"/>
                  <w10:wrap type="none"/>
                  <w10:anchorlock/>
                </v:shape>
                <o:OLEObject Type="Embed" ProgID="Equation.DSMT4" ShapeID="_x0000_i1144" DrawAspect="Content" ObjectID="_1468075844" r:id="rId22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394C">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12.9pt;width:13.6pt;" o:ole="t" filled="f" o:preferrelative="t" stroked="f" coordsize="21600,21600">
                  <v:path/>
                  <v:fill on="f" focussize="0,0"/>
                  <v:stroke on="f" joinstyle="miter"/>
                  <v:imagedata r:id="rId230" o:title="eqIdf022950e0faa45b617d497b01b5292b9"/>
                  <o:lock v:ext="edit" aspectratio="t"/>
                  <w10:wrap type="none"/>
                  <w10:anchorlock/>
                </v:shape>
                <o:OLEObject Type="Embed" ProgID="Equation.DSMT4" ShapeID="_x0000_i1145" DrawAspect="Content" ObjectID="_1468075845" r:id="rId22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D558F">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2" o:title="eqIdc5db41a1f31d6baee7c69990811edb9f"/>
                  <o:lock v:ext="edit" aspectratio="t"/>
                  <w10:wrap type="none"/>
                  <w10:anchorlock/>
                </v:shape>
                <o:OLEObject Type="Embed" ProgID="Equation.DSMT4" ShapeID="_x0000_i1146" DrawAspect="Content" ObjectID="_1468075846" r:id="rId23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238CE">
            <w:pPr>
              <w:spacing w:line="360" w:lineRule="auto"/>
              <w:jc w:val="center"/>
              <w:textAlignment w:val="center"/>
              <w:rPr>
                <w:color w:val="000000"/>
              </w:rPr>
            </w:pPr>
            <w:r>
              <w:object>
                <v:shape id="_x0000_i11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34" o:title="eqIdbe54e84508decfcce6d2fcbe6c8c1a92"/>
                  <o:lock v:ext="edit" aspectratio="t"/>
                  <w10:wrap type="none"/>
                  <w10:anchorlock/>
                </v:shape>
                <o:OLEObject Type="Embed" ProgID="Equation.DSMT4" ShapeID="_x0000_i1147" DrawAspect="Content" ObjectID="_1468075847" r:id="rId23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EFE9A">
            <w:pPr>
              <w:spacing w:line="360" w:lineRule="auto"/>
              <w:jc w:val="center"/>
              <w:textAlignment w:val="center"/>
              <w:rPr>
                <w:color w:val="000000"/>
              </w:rPr>
            </w:pP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36" o:title="eqId7f9e8449aad35c5d840a3395ea86df6d"/>
                  <o:lock v:ext="edit" aspectratio="t"/>
                  <w10:wrap type="none"/>
                  <w10:anchorlock/>
                </v:shape>
                <o:OLEObject Type="Embed" ProgID="Equation.DSMT4" ShapeID="_x0000_i1148" DrawAspect="Content" ObjectID="_1468075848" r:id="rId23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FC6EC9">
            <w:pPr>
              <w:spacing w:line="360" w:lineRule="auto"/>
              <w:jc w:val="center"/>
              <w:textAlignment w:val="center"/>
              <w:rPr>
                <w:color w:val="000000"/>
              </w:rPr>
            </w:pPr>
            <w:r>
              <w:object>
                <v:shape id="_x0000_i11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8" o:title="eqId54a5d7d3b6b63fe5c24c3907b7a8eaa3"/>
                  <o:lock v:ext="edit" aspectratio="t"/>
                  <w10:wrap type="none"/>
                  <w10:anchorlock/>
                </v:shape>
                <o:OLEObject Type="Embed" ProgID="Equation.DSMT4" ShapeID="_x0000_i1149" DrawAspect="Content" ObjectID="_1468075849" r:id="rId23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9C044">
            <w:pPr>
              <w:spacing w:line="360" w:lineRule="auto"/>
              <w:jc w:val="center"/>
              <w:textAlignment w:val="center"/>
              <w:rPr>
                <w:color w:val="000000"/>
              </w:rPr>
            </w:pPr>
            <w:r>
              <w:object>
                <v:shape id="_x0000_i115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40" o:title="eqIdac047e91852b91af639feec23a9598b2"/>
                  <o:lock v:ext="edit" aspectratio="t"/>
                  <w10:wrap type="none"/>
                  <w10:anchorlock/>
                </v:shape>
                <o:OLEObject Type="Embed" ProgID="Equation.DSMT4" ShapeID="_x0000_i1150" DrawAspect="Content" ObjectID="_1468075850" r:id="rId239">
                  <o:LockedField>false</o:LockedField>
                </o:OLEObject>
              </w:object>
            </w:r>
          </w:p>
        </w:tc>
      </w:tr>
      <w:tr w14:paraId="28FF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3D5BF">
            <w:pPr>
              <w:spacing w:line="360" w:lineRule="auto"/>
              <w:jc w:val="center"/>
              <w:textAlignment w:val="center"/>
              <w:rPr>
                <w:color w:val="000000"/>
              </w:rPr>
            </w:pPr>
            <w:r>
              <w:object>
                <v:shape id="_x0000_i115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42" o:title="eqId6c7f959148f8da15d2a4a4ceb30745df"/>
                  <o:lock v:ext="edit" aspectratio="t"/>
                  <w10:wrap type="none"/>
                  <w10:anchorlock/>
                </v:shape>
                <o:OLEObject Type="Embed" ProgID="Equation.DSMT4" ShapeID="_x0000_i1151" DrawAspect="Content" ObjectID="_1468075851" r:id="rId24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CFD51">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4" o:title="eqIdd8d4cb09f73abcf5c0d93c6644d362af"/>
                  <o:lock v:ext="edit" aspectratio="t"/>
                  <w10:wrap type="none"/>
                  <w10:anchorlock/>
                </v:shape>
                <o:OLEObject Type="Embed" ProgID="Equation.DSMT4" ShapeID="_x0000_i1152" DrawAspect="Content" ObjectID="_1468075852" r:id="rId24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E1B11">
            <w:pPr>
              <w:spacing w:line="360" w:lineRule="auto"/>
              <w:jc w:val="center"/>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6" o:title="eqIde78c013cb4fc61193b651072d5e15de4"/>
                  <o:lock v:ext="edit" aspectratio="t"/>
                  <w10:wrap type="none"/>
                  <w10:anchorlock/>
                </v:shape>
                <o:OLEObject Type="Embed" ProgID="Equation.DSMT4" ShapeID="_x0000_i1153" DrawAspect="Content" ObjectID="_1468075853" r:id="rId24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4C131">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8" o:title="eqIdfb6a9a82a47bf11323e6004f5740338b"/>
                  <o:lock v:ext="edit" aspectratio="t"/>
                  <w10:wrap type="none"/>
                  <w10:anchorlock/>
                </v:shape>
                <o:OLEObject Type="Embed" ProgID="Equation.DSMT4" ShapeID="_x0000_i1154" DrawAspect="Content" ObjectID="_1468075854" r:id="rId24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D0441">
            <w:pPr>
              <w:spacing w:line="360" w:lineRule="auto"/>
              <w:jc w:val="center"/>
              <w:textAlignment w:val="center"/>
              <w:rPr>
                <w:color w:val="000000"/>
              </w:rPr>
            </w:pPr>
            <w:r>
              <w:object>
                <v:shape id="_x0000_i11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51bd1d2b9900da345b34d743a3ee5676"/>
                  <o:lock v:ext="edit" aspectratio="t"/>
                  <w10:wrap type="none"/>
                  <w10:anchorlock/>
                </v:shape>
                <o:OLEObject Type="Embed" ProgID="Equation.DSMT4" ShapeID="_x0000_i1155" DrawAspect="Content" ObjectID="_1468075855" r:id="rId24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5F5E9">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2" o:title="eqId5c107d2f7e945f7d48aec8fbad7290b6"/>
                  <o:lock v:ext="edit" aspectratio="t"/>
                  <w10:wrap type="none"/>
                  <w10:anchorlock/>
                </v:shape>
                <o:OLEObject Type="Embed" ProgID="Equation.DSMT4" ShapeID="_x0000_i1156" DrawAspect="Content" ObjectID="_1468075856" r:id="rId25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E5731">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54" o:title="eqIdf179a5e46197a7f5f5646fefd47c1989"/>
                  <o:lock v:ext="edit" aspectratio="t"/>
                  <w10:wrap type="none"/>
                  <w10:anchorlock/>
                </v:shape>
                <o:OLEObject Type="Embed" ProgID="Equation.DSMT4" ShapeID="_x0000_i1157" DrawAspect="Content" ObjectID="_1468075857" r:id="rId25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5CF8">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6" o:title="eqIdf8d1d4746a41b162ddbfb317e3ae3f6a"/>
                  <o:lock v:ext="edit" aspectratio="t"/>
                  <w10:wrap type="none"/>
                  <w10:anchorlock/>
                </v:shape>
                <o:OLEObject Type="Embed" ProgID="Equation.DSMT4" ShapeID="_x0000_i1158" DrawAspect="Content" ObjectID="_1468075858" r:id="rId25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7DBC9">
            <w:pPr>
              <w:spacing w:line="360" w:lineRule="auto"/>
              <w:jc w:val="center"/>
              <w:textAlignment w:val="center"/>
              <w:rPr>
                <w:color w:val="000000"/>
              </w:rPr>
            </w:pPr>
            <w:r>
              <w:object>
                <v:shape id="_x0000_i115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58" o:title="eqId5f573bd1591735843cc5852535af976f"/>
                  <o:lock v:ext="edit" aspectratio="t"/>
                  <w10:wrap type="none"/>
                  <w10:anchorlock/>
                </v:shape>
                <o:OLEObject Type="Embed" ProgID="Equation.DSMT4" ShapeID="_x0000_i1159" DrawAspect="Content" ObjectID="_1468075859" r:id="rId25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4A56D">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60" o:title="eqId2ad653b3e145573c8bc03137d905d8cf"/>
                  <o:lock v:ext="edit" aspectratio="t"/>
                  <w10:wrap type="none"/>
                  <w10:anchorlock/>
                </v:shape>
                <o:OLEObject Type="Embed" ProgID="Equation.DSMT4" ShapeID="_x0000_i1160" DrawAspect="Content" ObjectID="_1468075860" r:id="rId259">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E5095">
            <w:pPr>
              <w:spacing w:line="360" w:lineRule="auto"/>
              <w:jc w:val="center"/>
              <w:textAlignment w:val="center"/>
              <w:rPr>
                <w:color w:val="000000"/>
              </w:rPr>
            </w:pPr>
            <w:r>
              <w:object>
                <v:shape id="_x0000_i116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07" o:title="eqId51ed533272ac9d01f1ce3e741b034d4f"/>
                  <o:lock v:ext="edit" aspectratio="t"/>
                  <w10:wrap type="none"/>
                  <w10:anchorlock/>
                </v:shape>
                <o:OLEObject Type="Embed" ProgID="Equation.DSMT4" ShapeID="_x0000_i1161" DrawAspect="Content" ObjectID="_1468075861" r:id="rId26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D8731">
            <w:pPr>
              <w:spacing w:line="360" w:lineRule="auto"/>
              <w:jc w:val="center"/>
              <w:textAlignment w:val="center"/>
              <w:rPr>
                <w:color w:val="000000"/>
              </w:rPr>
            </w:pPr>
            <w:r>
              <w:object>
                <v:shape id="_x0000_i116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3" o:title="eqId98332ca603c91d0844ca2fb55763741b"/>
                  <o:lock v:ext="edit" aspectratio="t"/>
                  <w10:wrap type="none"/>
                  <w10:anchorlock/>
                </v:shape>
                <o:OLEObject Type="Embed" ProgID="Equation.DSMT4" ShapeID="_x0000_i1162" DrawAspect="Content" ObjectID="_1468075862" r:id="rId262">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04D84">
            <w:pPr>
              <w:spacing w:line="360" w:lineRule="auto"/>
              <w:jc w:val="center"/>
              <w:textAlignment w:val="center"/>
              <w:rPr>
                <w:color w:val="000000"/>
              </w:rPr>
            </w:pPr>
            <w:r>
              <w:object>
                <v:shape id="_x0000_i116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5" o:title="eqIdadf1a2d369203cbb461d38388e44ea08"/>
                  <o:lock v:ext="edit" aspectratio="t"/>
                  <w10:wrap type="none"/>
                  <w10:anchorlock/>
                </v:shape>
                <o:OLEObject Type="Embed" ProgID="Equation.DSMT4" ShapeID="_x0000_i1163" DrawAspect="Content" ObjectID="_1468075863" r:id="rId264">
                  <o:LockedField>false</o:LockedField>
                </o:OLEObject>
              </w:object>
            </w:r>
          </w:p>
        </w:tc>
      </w:tr>
    </w:tbl>
    <w:p w14:paraId="5B564680">
      <w:pPr>
        <w:spacing w:line="360" w:lineRule="auto"/>
        <w:jc w:val="left"/>
        <w:textAlignment w:val="center"/>
        <w:rPr>
          <w:color w:val="000000"/>
        </w:rPr>
      </w:pPr>
      <w:r>
        <w:rPr>
          <w:rFonts w:ascii="宋体" w:hAnsi="宋体" w:eastAsia="宋体" w:cs="宋体"/>
          <w:color w:val="000000"/>
        </w:rPr>
        <w:t>例如，有一种译文方法按照以下变换实现：</w:t>
      </w:r>
    </w:p>
    <w:p w14:paraId="12AE857F">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67" o:title="eqId99f0d3c52870635c5f1cc537bb858336"/>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，其中</w:t>
      </w:r>
      <w:r>
        <w:object>
          <v:shape id="_x0000_i1165"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269" o:title="eqId33101c0ba719d80774cbcd6893bce713"/>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是</w:t>
      </w:r>
      <w:r>
        <w:object>
          <v:shape id="_x0000_i1166" o:spt="75" alt="学科网(www.zxxk.com)--教育资源门户，提供试卷、教案、课件、论文、素材以及各类教学资源下载，还有大量而丰富的教学相关资讯！" type="#_x0000_t75" style="height:20.35pt;width:40.65pt;" o:ole="t" filled="f" o:preferrelative="t" stroked="f" coordsize="21600,21600">
            <v:path/>
            <v:fill on="f" focussize="0,0"/>
            <v:stroke on="f" joinstyle="miter"/>
            <v:imagedata r:id="rId271" o:title="eqId640d49ec8fdc83f713caaaf46ceb7ed5"/>
            <o:lock v:ext="edit" aspectratio="t"/>
            <w10:wrap type="none"/>
            <w10:anchorlock/>
          </v:shape>
          <o:OLEObject Type="Embed" ProgID="Equation.DSMT4" ShapeID="_x0000_i1166" DrawAspect="Content" ObjectID="_1468075866" r:id="rId270">
            <o:LockedField>false</o:LockedField>
          </o:OLEObject>
        </w:object>
      </w:r>
      <w:r>
        <w:rPr>
          <w:rFonts w:ascii="宋体" w:hAnsi="宋体" w:eastAsia="宋体" w:cs="宋体"/>
          <w:color w:val="000000"/>
        </w:rPr>
        <w:t>被</w:t>
      </w:r>
      <w:r>
        <w:object>
          <v:shape id="_x0000_i116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5" o:title="eqIdadf1a2d369203cbb461d38388e44ea08"/>
            <o:lock v:ext="edit" aspectratio="t"/>
            <w10:wrap type="none"/>
            <w10:anchorlock/>
          </v:shape>
          <o:OLEObject Type="Embed" ProgID="Equation.DSMT4" ShapeID="_x0000_i1167" DrawAspect="Content" ObjectID="_1468075867" r:id="rId272">
            <o:LockedField>false</o:LockedField>
          </o:OLEObject>
        </w:object>
      </w:r>
      <w:r>
        <w:rPr>
          <w:rFonts w:ascii="宋体" w:hAnsi="宋体" w:eastAsia="宋体" w:cs="宋体"/>
          <w:color w:val="000000"/>
        </w:rPr>
        <w:t>除所得的余数与</w:t>
      </w:r>
      <w:r>
        <w:object>
          <v:shape id="_x0000_i116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 o:title="eqIdbdaa19de263700a15fcf213d64a8cd57"/>
            <o:lock v:ext="edit" aspectratio="t"/>
            <w10:wrap type="none"/>
            <w10:anchorlock/>
          </v:shape>
          <o:OLEObject Type="Embed" ProgID="Equation.DSMT4" ShapeID="_x0000_i1168" DrawAspect="Content" ObjectID="_1468075868" r:id="rId273">
            <o:LockedField>false</o:LockedField>
          </o:OLEObject>
        </w:object>
      </w:r>
      <w:r>
        <w:rPr>
          <w:rFonts w:ascii="宋体" w:hAnsi="宋体" w:eastAsia="宋体" w:cs="宋体"/>
          <w:color w:val="000000"/>
        </w:rPr>
        <w:t>之和</w:t>
      </w:r>
      <w:r>
        <w:object>
          <v:shape id="_x0000_i1169" o:spt="75" alt="学科网(www.zxxk.com)--教育资源门户，提供试卷、教案、课件、论文、素材以及各类教学资源下载，还有大量而丰富的教学相关资讯！" type="#_x0000_t75" style="height:20.35pt;width:57.7pt;" o:ole="t" filled="f" o:preferrelative="t" stroked="f" coordsize="21600,21600">
            <v:path/>
            <v:fill on="f" focussize="0,0"/>
            <v:stroke on="f" joinstyle="miter"/>
            <v:imagedata r:id="rId275" o:title="eqIde7e40bd4410bee510376e352d6d74417"/>
            <o:lock v:ext="edit" aspectratio="t"/>
            <w10:wrap type="none"/>
            <w10:anchorlock/>
          </v:shape>
          <o:OLEObject Type="Embed" ProgID="Equation.DSMT4" ShapeID="_x0000_i1169" DrawAspect="Content" ObjectID="_1468075869" r:id="rId274">
            <o:LockedField>false</o:LockedField>
          </o:OLEObject>
        </w:object>
      </w:r>
      <w:r>
        <w:rPr>
          <w:rFonts w:ascii="宋体" w:hAnsi="宋体" w:eastAsia="宋体" w:cs="宋体"/>
          <w:color w:val="000000"/>
        </w:rPr>
        <w:t>．</w:t>
      </w:r>
    </w:p>
    <w:p w14:paraId="694EF967">
      <w:pPr>
        <w:spacing w:line="360" w:lineRule="auto"/>
        <w:jc w:val="left"/>
        <w:textAlignment w:val="center"/>
        <w:rPr>
          <w:color w:val="000000"/>
        </w:rPr>
      </w:pP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77" o:title="eqId9b384412acba251d87902ab928902f16"/>
            <o:lock v:ext="edit" aspectratio="t"/>
            <w10:wrap type="none"/>
            <w10:anchorlock/>
          </v:shape>
          <o:OLEObject Type="Embed" ProgID="Equation.DSMT4" ShapeID="_x0000_i1170" DrawAspect="Content" ObjectID="_1468075870" r:id="rId276">
            <o:LockedField>false</o:LockedField>
          </o:OLEObject>
        </w:object>
      </w:r>
      <w:r>
        <w:rPr>
          <w:rFonts w:ascii="宋体" w:hAnsi="宋体" w:eastAsia="宋体" w:cs="宋体"/>
          <w:color w:val="000000"/>
        </w:rPr>
        <w:t>时，</w:t>
      </w:r>
      <w:r>
        <w:object>
          <v:shape id="_x0000_i1171" o:spt="75" alt="学科网(www.zxxk.com)--教育资源门户，提供试卷、教案、课件、论文、素材以及各类教学资源下载，还有大量而丰富的教学相关资讯！" type="#_x0000_t75" style="height:14.5pt;width:30.1pt;" o:ole="t" filled="f" o:preferrelative="t" stroked="f" coordsize="21600,21600">
            <v:path/>
            <v:fill on="f" focussize="0,0"/>
            <v:stroke on="f" joinstyle="miter"/>
            <v:imagedata r:id="rId279" o:title="eqIdea8fc998db454c6f42450a108180cb37"/>
            <o:lock v:ext="edit" aspectratio="t"/>
            <w10:wrap type="none"/>
            <w10:anchorlock/>
          </v:shape>
          <o:OLEObject Type="Embed" ProgID="Equation.DSMT4" ShapeID="_x0000_i1171" DrawAspect="Content" ObjectID="_1468075871" r:id="rId278">
            <o:LockedField>false</o:LockedField>
          </o:OLEObject>
        </w:object>
      </w:r>
      <w:r>
        <w:rPr>
          <w:rFonts w:ascii="宋体" w:hAnsi="宋体" w:eastAsia="宋体" w:cs="宋体"/>
          <w:color w:val="000000"/>
        </w:rPr>
        <w:t>，即明文</w:t>
      </w:r>
      <w:r>
        <w:object>
          <v:shape id="_x0000_i117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71" o:title="eqIdacc290b44635265137fdf13146b6a6d9"/>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译</w:t>
      </w:r>
      <w:r>
        <w:rPr>
          <w:rFonts w:ascii="宋体" w:hAnsi="宋体" w:eastAsia="宋体" w:cs="宋体"/>
          <w:color w:val="000000"/>
          <w:position w:val="0"/>
        </w:rPr>
        <w:drawing>
          <wp:inline distT="0" distB="0" distL="114300" distR="114300">
            <wp:extent cx="158750" cy="190500"/>
            <wp:effectExtent l="0" t="0" r="0" b="0"/>
            <wp:docPr id="686700163" name="图片 6867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00163" name="图片 686700163"/>
                    <pic:cNvPicPr>
                      <a:picLocks noChangeAspect="1"/>
                    </pic:cNvPicPr>
                  </pic:nvPicPr>
                  <pic:blipFill>
                    <a:blip r:embed="rId28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密文</w:t>
      </w:r>
      <w:r>
        <w:object>
          <v:shape id="_x0000_i1173"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181" o:title="eqId54a829fdd8ec0f3b7ede883cf2c3e53b"/>
            <o:lock v:ext="edit" aspectratio="t"/>
            <w10:wrap type="none"/>
            <w10:anchorlock/>
          </v:shape>
          <o:OLEObject Type="Embed" ProgID="Equation.DSMT4" ShapeID="_x0000_i1173" DrawAspect="Content" ObjectID="_1468075873" r:id="rId282">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84" o:title="eqId22ff06692c025b869a7bcdcff15dca9e"/>
            <o:lock v:ext="edit" aspectratio="t"/>
            <w10:wrap type="none"/>
            <w10:anchorlock/>
          </v:shape>
          <o:OLEObject Type="Embed" ProgID="Equation.DSMT4" ShapeID="_x0000_i1174" DrawAspect="Content" ObjectID="_1468075874" r:id="rId283">
            <o:LockedField>false</o:LockedField>
          </o:OLEObject>
        </w:object>
      </w:r>
      <w:r>
        <w:rPr>
          <w:rFonts w:ascii="宋体" w:hAnsi="宋体" w:eastAsia="宋体" w:cs="宋体"/>
          <w:color w:val="000000"/>
        </w:rPr>
        <w:t>时，</w:t>
      </w:r>
      <w:r>
        <w:object>
          <v:shape id="_x0000_i1175"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286" o:title="eqIdf5d695a4039ad291db22a2f27fecbdf7"/>
            <o:lock v:ext="edit" aspectratio="t"/>
            <w10:wrap type="none"/>
            <w10:anchorlock/>
          </v:shape>
          <o:OLEObject Type="Embed" ProgID="Equation.DSMT4" ShapeID="_x0000_i1175" DrawAspect="Content" ObjectID="_1468075875" r:id="rId285">
            <o:LockedField>false</o:LockedField>
          </o:OLEObject>
        </w:object>
      </w:r>
      <w:r>
        <w:rPr>
          <w:rFonts w:ascii="宋体" w:hAnsi="宋体" w:eastAsia="宋体" w:cs="宋体"/>
          <w:color w:val="000000"/>
        </w:rPr>
        <w:t>，即明文</w:t>
      </w:r>
      <w:r>
        <w:object>
          <v:shape id="_x0000_i11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9" o:title="eqIddad2a36927223bd70f426ba06aea4b45"/>
            <o:lock v:ext="edit" aspectratio="t"/>
            <w10:wrap type="none"/>
            <w10:anchorlock/>
          </v:shape>
          <o:OLEObject Type="Embed" ProgID="Equation.DSMT4" ShapeID="_x0000_i1176" DrawAspect="Content" ObjectID="_1468075876" r:id="rId287">
            <o:LockedField>false</o:LockedField>
          </o:OLEObject>
        </w:object>
      </w:r>
      <w:r>
        <w:rPr>
          <w:rFonts w:ascii="宋体" w:hAnsi="宋体" w:eastAsia="宋体" w:cs="宋体"/>
          <w:color w:val="000000"/>
        </w:rPr>
        <w:t>译为密文</w:t>
      </w:r>
      <w:r>
        <w:object>
          <v:shape id="_x0000_i1177"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183" o:title="eqIdb52b4f24969673c863b5aff4fb6751ce"/>
            <o:lock v:ext="edit" aspectratio="t"/>
            <w10:wrap type="none"/>
            <w10:anchorlock/>
          </v:shape>
          <o:OLEObject Type="Embed" ProgID="Equation.DSMT4" ShapeID="_x0000_i1177" DrawAspect="Content" ObjectID="_1468075877" r:id="rId288">
            <o:LockedField>false</o:LockedField>
          </o:OLEObject>
        </w:object>
      </w:r>
      <w:r>
        <w:rPr>
          <w:rFonts w:ascii="宋体" w:hAnsi="宋体" w:eastAsia="宋体" w:cs="宋体"/>
          <w:color w:val="000000"/>
        </w:rPr>
        <w:t>．</w:t>
      </w:r>
    </w:p>
    <w:p w14:paraId="6313AD42">
      <w:pPr>
        <w:spacing w:line="360" w:lineRule="auto"/>
        <w:jc w:val="left"/>
        <w:textAlignment w:val="center"/>
        <w:rPr>
          <w:color w:val="000000"/>
        </w:rPr>
      </w:pPr>
      <w:r>
        <w:rPr>
          <w:rFonts w:ascii="宋体" w:hAnsi="宋体" w:eastAsia="宋体" w:cs="宋体"/>
          <w:color w:val="000000"/>
        </w:rPr>
        <w:t>现有某种变换，将明文字母对应的自然数</w:t>
      </w:r>
      <w:r>
        <w:rPr>
          <w:rFonts w:ascii="Times New Roman" w:hAnsi="Times New Roman" w:eastAsia="Times New Roman" w:cs="Times New Roman"/>
          <w:i/>
          <w:color w:val="000000"/>
        </w:rPr>
        <w:t>x</w:t>
      </w:r>
      <w:r>
        <w:rPr>
          <w:rFonts w:ascii="宋体" w:hAnsi="宋体" w:eastAsia="宋体" w:cs="宋体"/>
          <w:color w:val="000000"/>
        </w:rPr>
        <w:t>变换为密文字母对应的自然数</w:t>
      </w:r>
      <w:r>
        <w:object>
          <v:shape id="_x0000_i1178" o:spt="75" alt="学科网(www.zxxk.com)--教育资源门户，提供试卷、教案、课件、论文、素材以及各类教学资源下载，还有大量而丰富的教学相关资讯！" type="#_x0000_t75" style="height:14.2pt;width:69.8pt;" o:ole="t" filled="f" o:preferrelative="t" stroked="f" coordsize="21600,21600">
            <v:path/>
            <v:fill on="f" focussize="0,0"/>
            <v:stroke on="f" joinstyle="miter"/>
            <v:imagedata r:id="rId290" o:title="eqIdb2e7e7d96d5ea37f8239cfb15ef3c1f6"/>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是</w:t>
      </w:r>
      <w:r>
        <w:object>
          <v:shape id="_x0000_i1179" o:spt="75" alt="学科网(www.zxxk.com)--教育资源门户，提供试卷、教案、课件、论文、素材以及各类教学资源下载，还有大量而丰富的教学相关资讯！" type="#_x0000_t75" style="height:20.35pt;width:43.4pt;" o:ole="t" filled="f" o:preferrelative="t" stroked="f" coordsize="21600,21600">
            <v:path/>
            <v:fill on="f" focussize="0,0"/>
            <v:stroke on="f" joinstyle="miter"/>
            <v:imagedata r:id="rId292" o:title="eqIdada6d0a9c1e37896ecf9c9b428bd0ff5"/>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被</w:t>
      </w:r>
      <w:r>
        <w:rPr>
          <w:rFonts w:ascii="Times New Roman" w:hAnsi="Times New Roman" w:eastAsia="Times New Roman" w:cs="Times New Roman"/>
          <w:color w:val="000000"/>
        </w:rPr>
        <w:t>26</w:t>
      </w:r>
      <w:r>
        <w:rPr>
          <w:rFonts w:ascii="宋体" w:hAnsi="宋体" w:eastAsia="宋体" w:cs="宋体"/>
          <w:color w:val="000000"/>
        </w:rPr>
        <w:t>除所得余数与</w:t>
      </w:r>
      <w:r>
        <w:object>
          <v:shape id="_x0000_i11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01" o:title="eqIdbdaa19de263700a15fcf213d64a8cd57"/>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之和（</w:t>
      </w:r>
      <w:r>
        <w:object>
          <v:shape id="_x0000_i118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95" o:title="eqId00405fb83b340d8070f070ae326a98ab"/>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297" o:title="eqIdd07f39543b5cc8b08f550db74f6353e3"/>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w:t>
      </w:r>
    </w:p>
    <w:p w14:paraId="06A0D904">
      <w:pPr>
        <w:spacing w:line="360" w:lineRule="auto"/>
        <w:jc w:val="left"/>
        <w:textAlignment w:val="center"/>
        <w:rPr>
          <w:color w:val="000000"/>
        </w:rPr>
      </w:pPr>
      <w:r>
        <w:rPr>
          <w:rFonts w:ascii="宋体" w:hAnsi="宋体" w:eastAsia="宋体" w:cs="宋体"/>
          <w:color w:val="000000"/>
        </w:rPr>
        <w:t>已知运用此变换，明文</w:t>
      </w:r>
      <w:r>
        <w:object>
          <v:shape id="_x0000_i118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20" o:title="eqId73465a1f9aa03481295bf6bd3c6903ac"/>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译为密文</w:t>
      </w:r>
      <w:r>
        <w:object>
          <v:shape id="_x0000_i1184"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179" o:title="eqId0b68df477b3ee45ac0f725db00d465a1"/>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01" o:title="eqIda6c57bbef89a37f1a3808c0ceeac0c22"/>
            <o:lock v:ext="edit" aspectratio="t"/>
            <w10:wrap type="none"/>
            <w10:anchorlock/>
          </v:shape>
          <o:OLEObject Type="Embed" ProgID="Equation.DSMT4" ShapeID="_x0000_i1185" DrawAspect="Content" ObjectID="_1468075885" r:id="rId30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64AFCE53">
      <w:pPr>
        <w:spacing w:line="360" w:lineRule="auto"/>
        <w:jc w:val="left"/>
        <w:textAlignment w:val="center"/>
        <w:rPr>
          <w:color w:val="000000"/>
        </w:rPr>
      </w:pPr>
      <w:r>
        <w:rPr>
          <w:rFonts w:ascii="宋体" w:hAnsi="宋体" w:eastAsia="宋体" w:cs="宋体"/>
          <w:color w:val="000000"/>
        </w:rPr>
        <w:t>请用此变换，把明文</w:t>
      </w:r>
      <w:r>
        <w:object>
          <v:shape id="_x0000_i1186"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303" o:title="eqIdf7fa4f4c5e391f0af403830033f6693b"/>
            <o:lock v:ext="edit" aspectratio="t"/>
            <w10:wrap type="none"/>
            <w10:anchorlock/>
          </v:shape>
          <o:OLEObject Type="Embed" ProgID="Equation.DSMT4" ShapeID="_x0000_i1186" DrawAspect="Content" ObjectID="_1468075886" r:id="rId302">
            <o:LockedField>false</o:LockedField>
          </o:OLEObject>
        </w:object>
      </w:r>
      <w:r>
        <w:rPr>
          <w:rFonts w:ascii="宋体" w:hAnsi="宋体" w:eastAsia="宋体" w:cs="宋体"/>
          <w:color w:val="000000"/>
        </w:rPr>
        <w:t>（“数学”的首字母简称）译为密文是字母</w:t>
      </w:r>
      <w:r>
        <w:rPr>
          <w:rFonts w:ascii="Times New Roman" w:hAnsi="Times New Roman" w:eastAsia="Times New Roman" w:cs="Times New Roman"/>
          <w:color w:val="000000"/>
        </w:rPr>
        <w:t>________</w:t>
      </w:r>
      <w:r>
        <w:rPr>
          <w:rFonts w:ascii="宋体" w:hAnsi="宋体" w:eastAsia="宋体" w:cs="宋体"/>
          <w:color w:val="000000"/>
        </w:rPr>
        <w:t>．</w:t>
      </w:r>
    </w:p>
    <w:p w14:paraId="482CE320">
      <w:pPr>
        <w:spacing w:line="360" w:lineRule="auto"/>
        <w:jc w:val="left"/>
        <w:textAlignment w:val="center"/>
        <w:rPr>
          <w:color w:val="000000"/>
        </w:rPr>
      </w:pPr>
      <w:r>
        <w:rPr>
          <w:rFonts w:ascii="宋体" w:hAnsi="宋体" w:eastAsia="宋体" w:cs="宋体"/>
          <w:color w:val="000000"/>
        </w:rPr>
        <w:t>请用此变换，把密文</w:t>
      </w:r>
      <w:r>
        <w:object>
          <v:shape id="_x0000_i1187" o:spt="75" alt="学科网(www.zxxk.com)--教育资源门户，提供试卷、教案、课件、论文、素材以及各类教学资源下载，还有大量而丰富的教学相关资讯！" type="#_x0000_t75" style="height:12.55pt;width:36pt;" o:ole="t" filled="f" o:preferrelative="t" stroked="f" coordsize="21600,21600">
            <v:path/>
            <v:fill on="f" focussize="0,0"/>
            <v:stroke on="f" joinstyle="miter"/>
            <v:imagedata r:id="rId305" o:title="eqIdc2892fcb44c381a0f3c079e5dd6e0a99"/>
            <o:lock v:ext="edit" aspectratio="t"/>
            <w10:wrap type="none"/>
            <w10:anchorlock/>
          </v:shape>
          <o:OLEObject Type="Embed" ProgID="Equation.DSMT4" ShapeID="_x0000_i1187" DrawAspect="Content" ObjectID="_1468075887" r:id="rId304">
            <o:LockedField>false</o:LockedField>
          </o:OLEObject>
        </w:object>
      </w:r>
      <w:r>
        <w:rPr>
          <w:rFonts w:ascii="宋体" w:hAnsi="宋体" w:eastAsia="宋体" w:cs="宋体"/>
          <w:color w:val="000000"/>
        </w:rPr>
        <w:t>（“梅陇学子”的首字母简称）译为明文是字母</w:t>
      </w:r>
      <w:r>
        <w:rPr>
          <w:rFonts w:ascii="Times New Roman" w:hAnsi="Times New Roman" w:eastAsia="Times New Roman" w:cs="Times New Roman"/>
          <w:color w:val="000000"/>
        </w:rPr>
        <w:t>________________</w:t>
      </w:r>
      <w:r>
        <w:rPr>
          <w:rFonts w:ascii="宋体" w:hAnsi="宋体" w:eastAsia="宋体" w:cs="宋体"/>
          <w:color w:val="000000"/>
        </w:rPr>
        <w:t>．（本题直接写出答案，不写过程）</w:t>
      </w:r>
    </w:p>
    <w:p w14:paraId="6F45543F">
      <w:pPr>
        <w:spacing w:line="360" w:lineRule="auto"/>
        <w:jc w:val="left"/>
        <w:textAlignment w:val="center"/>
        <w:rPr>
          <w:color w:val="000000"/>
        </w:rPr>
      </w:pPr>
      <w:r>
        <w:rPr>
          <w:rFonts w:ascii="Times New Roman" w:hAnsi="Times New Roman" w:eastAsia="Times New Roman" w:cs="Times New Roman"/>
          <w:color w:val="000000"/>
          <w:sz w:val="21"/>
        </w:rPr>
        <w:t xml:space="preserve"> </w:t>
      </w:r>
    </w:p>
    <w:p w14:paraId="1E34C81B">
      <w:pPr>
        <w:spacing w:line="360" w:lineRule="auto"/>
        <w:jc w:val="left"/>
        <w:textAlignment w:val="center"/>
        <w:rPr>
          <w:color w:val="000000"/>
        </w:rPr>
      </w:pPr>
      <w:r>
        <w:rPr>
          <w:color w:val="000000"/>
        </w:rPr>
        <w:br w:type="textWrapping"/>
      </w:r>
    </w:p>
    <w:p w14:paraId="7B53209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AEE01E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91EE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125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image" Target="media/image43.wmf"/><Relationship Id="rId96" Type="http://schemas.openxmlformats.org/officeDocument/2006/relationships/oleObject" Target="embeddings/oleObject49.bin"/><Relationship Id="rId95" Type="http://schemas.openxmlformats.org/officeDocument/2006/relationships/image" Target="media/image42.png"/><Relationship Id="rId94" Type="http://schemas.openxmlformats.org/officeDocument/2006/relationships/oleObject" Target="embeddings/oleObject48.bin"/><Relationship Id="rId93" Type="http://schemas.openxmlformats.org/officeDocument/2006/relationships/image" Target="media/image41.wmf"/><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image" Target="media/image26.wmf"/><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image" Target="media/image20.wmf"/><Relationship Id="rId51" Type="http://schemas.openxmlformats.org/officeDocument/2006/relationships/oleObject" Target="embeddings/oleObject27.bin"/><Relationship Id="rId50" Type="http://schemas.openxmlformats.org/officeDocument/2006/relationships/image" Target="media/image19.wmf"/><Relationship Id="rId5" Type="http://schemas.openxmlformats.org/officeDocument/2006/relationships/theme" Target="theme/theme1.xml"/><Relationship Id="rId49" Type="http://schemas.openxmlformats.org/officeDocument/2006/relationships/oleObject" Target="embeddings/oleObject26.bin"/><Relationship Id="rId48" Type="http://schemas.openxmlformats.org/officeDocument/2006/relationships/image" Target="media/image18.wmf"/><Relationship Id="rId47" Type="http://schemas.openxmlformats.org/officeDocument/2006/relationships/oleObject" Target="embeddings/oleObject25.bin"/><Relationship Id="rId46" Type="http://schemas.openxmlformats.org/officeDocument/2006/relationships/image" Target="media/image17.wmf"/><Relationship Id="rId45" Type="http://schemas.openxmlformats.org/officeDocument/2006/relationships/oleObject" Target="embeddings/oleObject24.bin"/><Relationship Id="rId44" Type="http://schemas.openxmlformats.org/officeDocument/2006/relationships/oleObject" Target="embeddings/oleObject23.bin"/><Relationship Id="rId43" Type="http://schemas.openxmlformats.org/officeDocument/2006/relationships/image" Target="media/image16.wmf"/><Relationship Id="rId42" Type="http://schemas.openxmlformats.org/officeDocument/2006/relationships/oleObject" Target="embeddings/oleObject22.bin"/><Relationship Id="rId41" Type="http://schemas.openxmlformats.org/officeDocument/2006/relationships/oleObject" Target="embeddings/oleObject21.bin"/><Relationship Id="rId40" Type="http://schemas.openxmlformats.org/officeDocument/2006/relationships/image" Target="media/image15.wmf"/><Relationship Id="rId4" Type="http://schemas.openxmlformats.org/officeDocument/2006/relationships/footer" Target="footer1.xml"/><Relationship Id="rId39" Type="http://schemas.openxmlformats.org/officeDocument/2006/relationships/oleObject" Target="embeddings/oleObject20.bin"/><Relationship Id="rId38" Type="http://schemas.openxmlformats.org/officeDocument/2006/relationships/oleObject" Target="embeddings/oleObject19.bin"/><Relationship Id="rId37" Type="http://schemas.openxmlformats.org/officeDocument/2006/relationships/image" Target="media/image14.wmf"/><Relationship Id="rId36" Type="http://schemas.openxmlformats.org/officeDocument/2006/relationships/oleObject" Target="embeddings/oleObject18.bin"/><Relationship Id="rId35" Type="http://schemas.openxmlformats.org/officeDocument/2006/relationships/image" Target="media/image13.wmf"/><Relationship Id="rId34" Type="http://schemas.openxmlformats.org/officeDocument/2006/relationships/oleObject" Target="embeddings/oleObject17.bin"/><Relationship Id="rId33" Type="http://schemas.openxmlformats.org/officeDocument/2006/relationships/image" Target="media/image12.wmf"/><Relationship Id="rId32" Type="http://schemas.openxmlformats.org/officeDocument/2006/relationships/oleObject" Target="embeddings/oleObject16.bin"/><Relationship Id="rId31" Type="http://schemas.openxmlformats.org/officeDocument/2006/relationships/oleObject" Target="embeddings/oleObject15.bin"/><Relationship Id="rId307" Type="http://schemas.openxmlformats.org/officeDocument/2006/relationships/fontTable" Target="fontTable.xml"/><Relationship Id="rId306" Type="http://schemas.openxmlformats.org/officeDocument/2006/relationships/customXml" Target="../customXml/item1.xml"/><Relationship Id="rId305" Type="http://schemas.openxmlformats.org/officeDocument/2006/relationships/image" Target="media/image137.wmf"/><Relationship Id="rId304" Type="http://schemas.openxmlformats.org/officeDocument/2006/relationships/oleObject" Target="embeddings/oleObject163.bin"/><Relationship Id="rId303" Type="http://schemas.openxmlformats.org/officeDocument/2006/relationships/image" Target="media/image136.wmf"/><Relationship Id="rId302" Type="http://schemas.openxmlformats.org/officeDocument/2006/relationships/oleObject" Target="embeddings/oleObject162.bin"/><Relationship Id="rId301" Type="http://schemas.openxmlformats.org/officeDocument/2006/relationships/image" Target="media/image135.wmf"/><Relationship Id="rId300" Type="http://schemas.openxmlformats.org/officeDocument/2006/relationships/oleObject" Target="embeddings/oleObject161.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image" Target="media/image134.wmf"/><Relationship Id="rId296" Type="http://schemas.openxmlformats.org/officeDocument/2006/relationships/oleObject" Target="embeddings/oleObject158.bin"/><Relationship Id="rId295" Type="http://schemas.openxmlformats.org/officeDocument/2006/relationships/image" Target="media/image133.wmf"/><Relationship Id="rId294" Type="http://schemas.openxmlformats.org/officeDocument/2006/relationships/oleObject" Target="embeddings/oleObject157.bin"/><Relationship Id="rId293" Type="http://schemas.openxmlformats.org/officeDocument/2006/relationships/oleObject" Target="embeddings/oleObject156.bin"/><Relationship Id="rId292" Type="http://schemas.openxmlformats.org/officeDocument/2006/relationships/image" Target="media/image132.wmf"/><Relationship Id="rId291" Type="http://schemas.openxmlformats.org/officeDocument/2006/relationships/oleObject" Target="embeddings/oleObject155.bin"/><Relationship Id="rId290" Type="http://schemas.openxmlformats.org/officeDocument/2006/relationships/image" Target="media/image131.wmf"/><Relationship Id="rId29" Type="http://schemas.openxmlformats.org/officeDocument/2006/relationships/oleObject" Target="embeddings/oleObject14.bin"/><Relationship Id="rId289" Type="http://schemas.openxmlformats.org/officeDocument/2006/relationships/oleObject" Target="embeddings/oleObject154.bin"/><Relationship Id="rId288" Type="http://schemas.openxmlformats.org/officeDocument/2006/relationships/oleObject" Target="embeddings/oleObject153.bin"/><Relationship Id="rId287" Type="http://schemas.openxmlformats.org/officeDocument/2006/relationships/oleObject" Target="embeddings/oleObject152.bin"/><Relationship Id="rId286" Type="http://schemas.openxmlformats.org/officeDocument/2006/relationships/image" Target="media/image130.wmf"/><Relationship Id="rId285" Type="http://schemas.openxmlformats.org/officeDocument/2006/relationships/oleObject" Target="embeddings/oleObject151.bin"/><Relationship Id="rId284" Type="http://schemas.openxmlformats.org/officeDocument/2006/relationships/image" Target="media/image129.wmf"/><Relationship Id="rId283" Type="http://schemas.openxmlformats.org/officeDocument/2006/relationships/oleObject" Target="embeddings/oleObject150.bin"/><Relationship Id="rId282" Type="http://schemas.openxmlformats.org/officeDocument/2006/relationships/oleObject" Target="embeddings/oleObject149.bin"/><Relationship Id="rId281" Type="http://schemas.openxmlformats.org/officeDocument/2006/relationships/image" Target="media/image128.wmf"/><Relationship Id="rId280" Type="http://schemas.openxmlformats.org/officeDocument/2006/relationships/oleObject" Target="embeddings/oleObject148.bin"/><Relationship Id="rId28" Type="http://schemas.openxmlformats.org/officeDocument/2006/relationships/oleObject" Target="embeddings/oleObject13.bin"/><Relationship Id="rId279" Type="http://schemas.openxmlformats.org/officeDocument/2006/relationships/image" Target="media/image127.wmf"/><Relationship Id="rId278" Type="http://schemas.openxmlformats.org/officeDocument/2006/relationships/oleObject" Target="embeddings/oleObject147.bin"/><Relationship Id="rId277" Type="http://schemas.openxmlformats.org/officeDocument/2006/relationships/image" Target="media/image126.wmf"/><Relationship Id="rId276" Type="http://schemas.openxmlformats.org/officeDocument/2006/relationships/oleObject" Target="embeddings/oleObject146.bin"/><Relationship Id="rId275" Type="http://schemas.openxmlformats.org/officeDocument/2006/relationships/image" Target="media/image125.wmf"/><Relationship Id="rId274" Type="http://schemas.openxmlformats.org/officeDocument/2006/relationships/oleObject" Target="embeddings/oleObject145.bin"/><Relationship Id="rId273" Type="http://schemas.openxmlformats.org/officeDocument/2006/relationships/oleObject" Target="embeddings/oleObject144.bin"/><Relationship Id="rId272" Type="http://schemas.openxmlformats.org/officeDocument/2006/relationships/oleObject" Target="embeddings/oleObject143.bin"/><Relationship Id="rId271" Type="http://schemas.openxmlformats.org/officeDocument/2006/relationships/image" Target="media/image124.wmf"/><Relationship Id="rId270" Type="http://schemas.openxmlformats.org/officeDocument/2006/relationships/oleObject" Target="embeddings/oleObject142.bin"/><Relationship Id="rId27" Type="http://schemas.openxmlformats.org/officeDocument/2006/relationships/image" Target="media/image10.wmf"/><Relationship Id="rId269" Type="http://schemas.openxmlformats.org/officeDocument/2006/relationships/image" Target="media/image123.wmf"/><Relationship Id="rId268" Type="http://schemas.openxmlformats.org/officeDocument/2006/relationships/oleObject" Target="embeddings/oleObject141.bin"/><Relationship Id="rId267" Type="http://schemas.openxmlformats.org/officeDocument/2006/relationships/image" Target="media/image122.wmf"/><Relationship Id="rId266" Type="http://schemas.openxmlformats.org/officeDocument/2006/relationships/oleObject" Target="embeddings/oleObject140.bin"/><Relationship Id="rId265" Type="http://schemas.openxmlformats.org/officeDocument/2006/relationships/image" Target="media/image121.wmf"/><Relationship Id="rId264" Type="http://schemas.openxmlformats.org/officeDocument/2006/relationships/oleObject" Target="embeddings/oleObject139.bin"/><Relationship Id="rId263" Type="http://schemas.openxmlformats.org/officeDocument/2006/relationships/image" Target="media/image120.wmf"/><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image" Target="media/image119.wmf"/><Relationship Id="rId26" Type="http://schemas.openxmlformats.org/officeDocument/2006/relationships/oleObject" Target="embeddings/oleObject12.bin"/><Relationship Id="rId259" Type="http://schemas.openxmlformats.org/officeDocument/2006/relationships/oleObject" Target="embeddings/oleObject136.bin"/><Relationship Id="rId258" Type="http://schemas.openxmlformats.org/officeDocument/2006/relationships/image" Target="media/image118.wmf"/><Relationship Id="rId257" Type="http://schemas.openxmlformats.org/officeDocument/2006/relationships/oleObject" Target="embeddings/oleObject135.bin"/><Relationship Id="rId256" Type="http://schemas.openxmlformats.org/officeDocument/2006/relationships/image" Target="media/image117.wmf"/><Relationship Id="rId255" Type="http://schemas.openxmlformats.org/officeDocument/2006/relationships/oleObject" Target="embeddings/oleObject134.bin"/><Relationship Id="rId254" Type="http://schemas.openxmlformats.org/officeDocument/2006/relationships/image" Target="media/image116.wmf"/><Relationship Id="rId253" Type="http://schemas.openxmlformats.org/officeDocument/2006/relationships/oleObject" Target="embeddings/oleObject133.bin"/><Relationship Id="rId252" Type="http://schemas.openxmlformats.org/officeDocument/2006/relationships/image" Target="media/image115.wmf"/><Relationship Id="rId251" Type="http://schemas.openxmlformats.org/officeDocument/2006/relationships/oleObject" Target="embeddings/oleObject132.bin"/><Relationship Id="rId250" Type="http://schemas.openxmlformats.org/officeDocument/2006/relationships/image" Target="media/image114.wmf"/><Relationship Id="rId25" Type="http://schemas.openxmlformats.org/officeDocument/2006/relationships/image" Target="media/image9.wmf"/><Relationship Id="rId249" Type="http://schemas.openxmlformats.org/officeDocument/2006/relationships/oleObject" Target="embeddings/oleObject131.bin"/><Relationship Id="rId248" Type="http://schemas.openxmlformats.org/officeDocument/2006/relationships/image" Target="media/image113.wmf"/><Relationship Id="rId247" Type="http://schemas.openxmlformats.org/officeDocument/2006/relationships/oleObject" Target="embeddings/oleObject130.bin"/><Relationship Id="rId246" Type="http://schemas.openxmlformats.org/officeDocument/2006/relationships/image" Target="media/image112.wmf"/><Relationship Id="rId245" Type="http://schemas.openxmlformats.org/officeDocument/2006/relationships/oleObject" Target="embeddings/oleObject129.bin"/><Relationship Id="rId244" Type="http://schemas.openxmlformats.org/officeDocument/2006/relationships/image" Target="media/image111.wmf"/><Relationship Id="rId243" Type="http://schemas.openxmlformats.org/officeDocument/2006/relationships/oleObject" Target="embeddings/oleObject128.bin"/><Relationship Id="rId242" Type="http://schemas.openxmlformats.org/officeDocument/2006/relationships/image" Target="media/image110.wmf"/><Relationship Id="rId241" Type="http://schemas.openxmlformats.org/officeDocument/2006/relationships/oleObject" Target="embeddings/oleObject127.bin"/><Relationship Id="rId240" Type="http://schemas.openxmlformats.org/officeDocument/2006/relationships/image" Target="media/image109.wmf"/><Relationship Id="rId24" Type="http://schemas.openxmlformats.org/officeDocument/2006/relationships/oleObject" Target="embeddings/oleObject11.bin"/><Relationship Id="rId239" Type="http://schemas.openxmlformats.org/officeDocument/2006/relationships/oleObject" Target="embeddings/oleObject126.bin"/><Relationship Id="rId238" Type="http://schemas.openxmlformats.org/officeDocument/2006/relationships/image" Target="media/image108.wmf"/><Relationship Id="rId237" Type="http://schemas.openxmlformats.org/officeDocument/2006/relationships/oleObject" Target="embeddings/oleObject125.bin"/><Relationship Id="rId236" Type="http://schemas.openxmlformats.org/officeDocument/2006/relationships/image" Target="media/image107.wmf"/><Relationship Id="rId235" Type="http://schemas.openxmlformats.org/officeDocument/2006/relationships/oleObject" Target="embeddings/oleObject124.bin"/><Relationship Id="rId234" Type="http://schemas.openxmlformats.org/officeDocument/2006/relationships/image" Target="media/image106.wmf"/><Relationship Id="rId233" Type="http://schemas.openxmlformats.org/officeDocument/2006/relationships/oleObject" Target="embeddings/oleObject123.bin"/><Relationship Id="rId232" Type="http://schemas.openxmlformats.org/officeDocument/2006/relationships/image" Target="media/image105.wmf"/><Relationship Id="rId231" Type="http://schemas.openxmlformats.org/officeDocument/2006/relationships/oleObject" Target="embeddings/oleObject122.bin"/><Relationship Id="rId230" Type="http://schemas.openxmlformats.org/officeDocument/2006/relationships/image" Target="media/image104.wmf"/><Relationship Id="rId23" Type="http://schemas.openxmlformats.org/officeDocument/2006/relationships/oleObject" Target="embeddings/oleObject10.bin"/><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image" Target="media/image102.wmf"/><Relationship Id="rId225" Type="http://schemas.openxmlformats.org/officeDocument/2006/relationships/oleObject" Target="embeddings/oleObject119.bin"/><Relationship Id="rId224" Type="http://schemas.openxmlformats.org/officeDocument/2006/relationships/image" Target="media/image101.wmf"/><Relationship Id="rId223" Type="http://schemas.openxmlformats.org/officeDocument/2006/relationships/oleObject" Target="embeddings/oleObject118.bin"/><Relationship Id="rId222" Type="http://schemas.openxmlformats.org/officeDocument/2006/relationships/image" Target="media/image100.wmf"/><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oleObject" Target="embeddings/oleObject9.bin"/><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image" Target="media/image95.wmf"/><Relationship Id="rId210" Type="http://schemas.openxmlformats.org/officeDocument/2006/relationships/oleObject" Target="embeddings/oleObject111.bin"/><Relationship Id="rId21" Type="http://schemas.openxmlformats.org/officeDocument/2006/relationships/image" Target="media/image8.wmf"/><Relationship Id="rId209" Type="http://schemas.openxmlformats.org/officeDocument/2006/relationships/image" Target="media/image94.wmf"/><Relationship Id="rId208" Type="http://schemas.openxmlformats.org/officeDocument/2006/relationships/oleObject" Target="embeddings/oleObject110.bin"/><Relationship Id="rId207" Type="http://schemas.openxmlformats.org/officeDocument/2006/relationships/image" Target="media/image93.wmf"/><Relationship Id="rId206" Type="http://schemas.openxmlformats.org/officeDocument/2006/relationships/oleObject" Target="embeddings/oleObject109.bin"/><Relationship Id="rId205" Type="http://schemas.openxmlformats.org/officeDocument/2006/relationships/image" Target="media/image92.wmf"/><Relationship Id="rId204" Type="http://schemas.openxmlformats.org/officeDocument/2006/relationships/oleObject" Target="embeddings/oleObject108.bin"/><Relationship Id="rId203" Type="http://schemas.openxmlformats.org/officeDocument/2006/relationships/image" Target="media/image91.wmf"/><Relationship Id="rId202" Type="http://schemas.openxmlformats.org/officeDocument/2006/relationships/oleObject" Target="embeddings/oleObject107.bin"/><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oleObject" Target="embeddings/oleObject103.bin"/><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image" Target="media/image7.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image" Target="media/image85.wmf"/><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oleObject" Target="embeddings/oleObject7.bin"/><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png"/><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png"/><Relationship Id="rId12" Type="http://schemas.openxmlformats.org/officeDocument/2006/relationships/image" Target="media/image4.wmf"/><Relationship Id="rId119" Type="http://schemas.openxmlformats.org/officeDocument/2006/relationships/image" Target="media/image53.png"/><Relationship Id="rId118" Type="http://schemas.openxmlformats.org/officeDocument/2006/relationships/image" Target="media/image52.png"/><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oleObject" Target="embeddings/oleObject53.bin"/><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2025-10-24T22:49:00Z</dcterms:created>
  <dc:creator>学科网试题生产平台</dc:creator>
  <dc:description>3866240888012800</dc:description>
  <cp:lastModifiedBy>Administrator</cp:lastModifiedBy>
  <dcterms:modified xsi:type="dcterms:W3CDTF">2025-11-01T08:44:55Z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A2A9C331B4A44BF980C1DBB599900907_12</vt:lpwstr>
  </property>
</Properties>
</file>