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11061700</wp:posOffset>
            </wp:positionV>
            <wp:extent cx="482600" cy="266700"/>
            <wp:effectExtent l="0" t="0" r="12700" b="0"/>
            <wp:wrapNone/>
            <wp:docPr id="100107" name="图片 1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pic:cNvPicPr>
                      <a:picLocks noChangeAspect="1"/>
                    </pic:cNvPicPr>
                  </pic:nvPicPr>
                  <pic:blipFill>
                    <a:blip r:embed="rId6"/>
                    <a:stretch>
                      <a:fillRect/>
                    </a:stretch>
                  </pic:blipFill>
                  <pic:spPr>
                    <a:xfrm>
                      <a:off x="0" y="0"/>
                      <a:ext cx="482600" cy="266700"/>
                    </a:xfrm>
                    <a:prstGeom prst="rect">
                      <a:avLst/>
                    </a:prstGeom>
                  </pic:spPr>
                </pic:pic>
              </a:graphicData>
            </a:graphic>
          </wp:anchor>
        </w:drawing>
      </w:r>
      <w:r>
        <w:rPr>
          <w:rFonts w:ascii="宋体" w:hAnsi="宋体" w:eastAsia="宋体" w:cs="宋体"/>
          <w:b/>
          <w:color w:val="auto"/>
          <w:sz w:val="32"/>
        </w:rPr>
        <w:t>上海市新竹园六上</w:t>
      </w:r>
      <w:r>
        <w:rPr>
          <w:rFonts w:ascii="Times New Roman" w:hAnsi="Times New Roman" w:eastAsia="Times New Roman" w:cs="Times New Roman"/>
          <w:b/>
          <w:color w:val="auto"/>
          <w:sz w:val="32"/>
        </w:rPr>
        <w:t>12</w:t>
      </w:r>
      <w:r>
        <w:rPr>
          <w:rFonts w:ascii="宋体" w:hAnsi="宋体" w:eastAsia="宋体" w:cs="宋体"/>
          <w:b/>
          <w:color w:val="auto"/>
          <w:sz w:val="32"/>
        </w:rPr>
        <w:t>月月考模拟</w:t>
      </w:r>
    </w:p>
    <w:p>
      <w:pPr>
        <w:spacing w:line="360" w:lineRule="auto"/>
        <w:jc w:val="left"/>
      </w:pPr>
      <w:r>
        <w:rPr>
          <w:rFonts w:ascii="宋体" w:hAnsi="宋体" w:eastAsia="宋体" w:cs="宋体"/>
          <w:b/>
          <w:color w:val="auto"/>
          <w:sz w:val="24"/>
        </w:rPr>
        <w:t>说明：试卷中若无特殊要求，圆周率</w:t>
      </w:r>
      <w:r>
        <w:object>
          <v:shape id="_x0000_i1025"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8" o:title="eqId70f5389990c3a0c5373f3bd9fb2454c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b/>
          <w:color w:val="auto"/>
          <w:sz w:val="24"/>
        </w:rPr>
        <w:t>取</w:t>
      </w:r>
      <w:r>
        <w:rPr>
          <w:rFonts w:ascii="Times New Roman" w:hAnsi="Times New Roman" w:eastAsia="Times New Roman" w:cs="Times New Roman"/>
          <w:b/>
          <w:color w:val="auto"/>
          <w:sz w:val="24"/>
        </w:rPr>
        <w:t>3.14</w:t>
      </w:r>
    </w:p>
    <w:p>
      <w:pPr>
        <w:spacing w:line="360" w:lineRule="auto"/>
        <w:jc w:val="left"/>
      </w:pPr>
      <w:r>
        <w:rPr>
          <w:rFonts w:ascii="宋体" w:hAnsi="宋体" w:eastAsia="宋体" w:cs="宋体"/>
          <w:b/>
          <w:color w:val="auto"/>
          <w:sz w:val="24"/>
        </w:rPr>
        <w:t>一、填空题（</w:t>
      </w:r>
      <w:r>
        <w:rPr>
          <w:rFonts w:ascii="Times New Roman" w:hAnsi="Times New Roman" w:eastAsia="Times New Roman" w:cs="Times New Roman"/>
          <w:b/>
          <w:color w:val="auto"/>
          <w:sz w:val="24"/>
        </w:rPr>
        <w:t>40</w:t>
      </w:r>
      <w:r>
        <w:rPr>
          <w:rFonts w:ascii="宋体" w:hAnsi="宋体" w:eastAsia="宋体" w:cs="宋体"/>
          <w:b/>
          <w:color w:val="auto"/>
          <w:sz w:val="24"/>
        </w:rPr>
        <w:t>分）</w:t>
      </w:r>
    </w:p>
    <w:p>
      <w:pPr>
        <w:spacing w:line="360" w:lineRule="auto"/>
        <w:jc w:val="both"/>
        <w:rPr>
          <w:color w:val="000000"/>
        </w:rPr>
      </w:pPr>
      <w:r>
        <w:rPr>
          <w:color w:val="auto"/>
        </w:rPr>
        <w:t>1</w:t>
      </w:r>
      <w:r>
        <w:rPr>
          <w:color w:val="auto"/>
          <w:position w:val="-22"/>
        </w:rPr>
        <w:drawing>
          <wp:inline distT="0" distB="0" distL="114300" distR="114300">
            <wp:extent cx="31750" cy="88900"/>
            <wp:effectExtent l="0" t="0" r="0" b="0"/>
            <wp:docPr id="246388435" name="图片 246388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88435" name="图片 246388435"/>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auto"/>
        </w:rPr>
        <w:t xml:space="preserve"> </w:t>
      </w:r>
      <w:r>
        <w:object>
          <v:shape id="_x0000_i1026" o:spt="75" alt="学科网(www.zxxk.com)--教育资源门户，提供试卷、教案、课件、论文、素材以及各类教学资源下载，还有大量而丰富的教学相关资讯！" type="#_x0000_t75" style="height:20pt;width:76pt;" o:ole="t" filled="f" o:preferrelative="t" stroked="f" coordsize="21600,21600">
            <v:path/>
            <v:fill on="f" focussize="0,0"/>
            <v:stroke on="f" joinstyle="miter"/>
            <v:imagedata r:id="rId11" o:title="eqId7cb749ccb82c7b3507049bb4c78d63f3"/>
            <o:lock v:ext="edit" aspectratio="t"/>
            <w10:wrap type="none"/>
            <w10:anchorlock/>
          </v:shape>
          <o:OLEObject Type="Embed" ProgID="Equation.DSMT4" ShapeID="_x0000_i1026" DrawAspect="Content" ObjectID="_1468075726" r:id="rId10">
            <o:LockedField>false</o:LockedField>
          </o:OLEObject>
        </w:object>
      </w:r>
      <w:r>
        <w:t>__________</w:t>
      </w:r>
    </w:p>
    <w:p>
      <w:pPr>
        <w:spacing w:line="360" w:lineRule="auto"/>
        <w:jc w:val="left"/>
        <w:rPr>
          <w:color w:val="000000"/>
        </w:rPr>
      </w:pPr>
      <w:r>
        <w:rPr>
          <w:color w:val="000000"/>
        </w:rPr>
        <w:t xml:space="preserve">2. </w:t>
      </w:r>
      <w:r>
        <w:rPr>
          <w:rFonts w:ascii="宋体" w:hAnsi="宋体" w:eastAsia="宋体" w:cs="宋体"/>
          <w:color w:val="000000"/>
        </w:rPr>
        <w:t>计算：</w:t>
      </w:r>
      <w:r>
        <w:object>
          <v:shape id="_x0000_i1027" o:spt="75" alt="学科网(www.zxxk.com)--教育资源门户，提供试卷、教案、课件、论文、素材以及各类教学资源下载，还有大量而丰富的教学相关资讯！" type="#_x0000_t75" style="height:34pt;width:73pt;" o:ole="t" filled="f" o:preferrelative="t" stroked="f" coordsize="21600,21600">
            <v:path/>
            <v:fill on="f" focussize="0,0"/>
            <v:stroke on="f" joinstyle="miter"/>
            <v:imagedata r:id="rId13" o:title="eqId8e6deb7aab059644075736820b049bd9"/>
            <o:lock v:ext="edit" aspectratio="t"/>
            <w10:wrap type="none"/>
            <w10:anchorlock/>
          </v:shape>
          <o:OLEObject Type="Embed" ProgID="Equation.DSMT4" ShapeID="_x0000_i1027" DrawAspect="Content" ObjectID="_1468075727" r:id="rId12">
            <o:LockedField>false</o:LockedField>
          </o:OLEObject>
        </w:object>
      </w:r>
      <w:r>
        <w:rPr>
          <w:color w:val="000000"/>
        </w:rPr>
        <w:t>__________</w:t>
      </w:r>
    </w:p>
    <w:p>
      <w:pPr>
        <w:spacing w:line="360" w:lineRule="auto"/>
        <w:jc w:val="left"/>
        <w:rPr>
          <w:color w:val="000000"/>
        </w:rPr>
      </w:pPr>
      <w:r>
        <w:rPr>
          <w:color w:val="000000"/>
        </w:rPr>
        <w:t xml:space="preserve">3. </w:t>
      </w:r>
      <w:r>
        <w:rPr>
          <w:rFonts w:ascii="宋体" w:hAnsi="宋体" w:eastAsia="宋体" w:cs="宋体"/>
          <w:color w:val="000000"/>
        </w:rPr>
        <w:t>若</w:t>
      </w:r>
      <w:r>
        <w:object>
          <v:shape id="_x0000_i102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5" o:title="eqId3fbf3481c4836d1d0be95b989dea62f8"/>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与</w:t>
      </w:r>
      <w:r>
        <w:object>
          <v:shape id="_x0000_i1029"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17" o:title="eqIdf30d314a642667fef559032264647366"/>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互为倒数，则</w:t>
      </w:r>
      <w:r>
        <w:object>
          <v:shape id="_x0000_i1030"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9" o:title="eqId4ec0618ae3a4fde6d6220010af229b9a"/>
            <o:lock v:ext="edit" aspectratio="t"/>
            <w10:wrap type="none"/>
            <w10:anchorlock/>
          </v:shape>
          <o:OLEObject Type="Embed" ProgID="Equation.DSMT4" ShapeID="_x0000_i1030" DrawAspect="Content" ObjectID="_1468075730" r:id="rId18">
            <o:LockedField>false</o:LockedField>
          </o:OLEObject>
        </w:object>
      </w:r>
      <w:r>
        <w:rPr>
          <w:color w:val="000000"/>
        </w:rPr>
        <w:t>__________</w:t>
      </w:r>
    </w:p>
    <w:p>
      <w:pPr>
        <w:spacing w:line="360" w:lineRule="auto"/>
        <w:jc w:val="both"/>
        <w:rPr>
          <w:color w:val="000000"/>
        </w:rPr>
      </w:pPr>
      <w:r>
        <w:rPr>
          <w:color w:val="000000"/>
        </w:rPr>
        <w:t xml:space="preserve">4. </w:t>
      </w:r>
      <w:r>
        <w:rPr>
          <w:rFonts w:ascii="宋体" w:hAnsi="宋体" w:eastAsia="宋体" w:cs="宋体"/>
          <w:color w:val="000000"/>
        </w:rPr>
        <w:t>如果甲、乙两地的海拔高度分别为</w:t>
      </w:r>
      <w:r>
        <w:object>
          <v:shape id="_x0000_i1031"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1" o:title="eqId5927445c486ebcecffa1a7f3fd0f88af"/>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米和</w:t>
      </w:r>
      <w:r>
        <w:object>
          <v:shape id="_x0000_i1032" o:spt="75" alt="学科网(www.zxxk.com)--教育资源门户，提供试卷、教案、课件、论文、素材以及各类教学资源下载，还有大量而丰富的教学相关资讯！" type="#_x0000_t75" style="height:31pt;width:32pt;" o:ole="t" filled="f" o:preferrelative="t" stroked="f" coordsize="21600,21600">
            <v:path/>
            <v:fill on="f" focussize="0,0"/>
            <v:stroke on="f" joinstyle="miter"/>
            <v:imagedata r:id="rId23" o:title="eqIdd353a2084a35c2adb24f692d3c79ef22"/>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米，那么甲地比乙地高</w:t>
      </w:r>
      <w:r>
        <w:rPr>
          <w:color w:val="000000"/>
        </w:rPr>
        <w:t>__________</w:t>
      </w:r>
    </w:p>
    <w:p>
      <w:pPr>
        <w:spacing w:line="360" w:lineRule="auto"/>
        <w:jc w:val="both"/>
        <w:rPr>
          <w:color w:val="000000"/>
        </w:rPr>
      </w:pPr>
      <w:r>
        <w:rPr>
          <w:color w:val="000000"/>
        </w:rPr>
        <w:t>5</w:t>
      </w:r>
      <w:r>
        <w:rPr>
          <w:color w:val="000000"/>
          <w:position w:val="-22"/>
        </w:rPr>
        <w:drawing>
          <wp:inline distT="0" distB="0" distL="114300" distR="114300">
            <wp:extent cx="31750" cy="88900"/>
            <wp:effectExtent l="0" t="0" r="0" b="0"/>
            <wp:docPr id="246388429" name="图片 246388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88429" name="图片 246388429"/>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033" o:spt="75" alt="学科网(www.zxxk.com)--教育资源门户，提供试卷、教案、课件、论文、素材以及各类教学资源下载，还有大量而丰富的教学相关资讯！" type="#_x0000_t75" style="height:30.8pt;width:33.7pt;" o:ole="t" filled="f" o:preferrelative="t" stroked="f" coordsize="21600,21600">
            <v:path/>
            <v:fill on="f" focussize="0,0"/>
            <v:stroke on="f" joinstyle="miter"/>
            <v:imagedata r:id="rId25" o:title="eqId437ba27ccc0031b5f0322a9d13a4a64a"/>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6pt;width:39pt;" o:ole="t" filled="f" o:preferrelative="t" stroked="f" coordsize="21600,21600">
            <v:path/>
            <v:fill on="f" focussize="0,0"/>
            <v:stroke on="f" joinstyle="miter"/>
            <v:imagedata r:id="rId27" o:title="eqIdeb70fdf064b9193e506ca43f4672af56"/>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29" o:title="eqIded8f776856bfb2e189069636ddd4d4ef"/>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16pt;width:84pt;" o:ole="t" filled="f" o:preferrelative="t" stroked="f" coordsize="21600,21600">
            <v:path/>
            <v:fill on="f" focussize="0,0"/>
            <v:stroke on="f" joinstyle="miter"/>
            <v:imagedata r:id="rId31" o:title="eqId79554bfd29e7a722bc28f68e482fef05"/>
            <o:lock v:ext="edit" aspectratio="t"/>
            <w10:wrap type="none"/>
            <w10:anchorlock/>
          </v:shape>
          <o:OLEObject Type="Embed" ProgID="Equation.DSMT4" ShapeID="_x0000_i1036" DrawAspect="Content" ObjectID="_1468075736" r:id="rId30">
            <o:LockedField>false</o:LockedField>
          </o:OLEObject>
        </w:object>
      </w:r>
      <w:r>
        <w:rPr>
          <w:color w:val="000000"/>
        </w:rPr>
        <w:t>__________</w:t>
      </w:r>
    </w:p>
    <w:p>
      <w:pPr>
        <w:spacing w:line="360" w:lineRule="auto"/>
        <w:jc w:val="left"/>
        <w:rPr>
          <w:color w:val="000000"/>
        </w:rPr>
      </w:pPr>
      <w:r>
        <w:rPr>
          <w:color w:val="000000"/>
        </w:rPr>
        <w:t xml:space="preserve">6. </w:t>
      </w:r>
      <w:r>
        <w:rPr>
          <w:rFonts w:ascii="宋体" w:hAnsi="宋体" w:eastAsia="宋体" w:cs="宋体"/>
          <w:color w:val="000000"/>
        </w:rPr>
        <w:t>若</w:t>
      </w:r>
      <w:r>
        <w:object>
          <v:shape id="_x0000_i1037" o:spt="75" alt="学科网(www.zxxk.com)--教育资源门户，提供试卷、教案、课件、论文、素材以及各类教学资源下载，还有大量而丰富的教学相关资讯！" type="#_x0000_t75" style="height:15.75pt;width:132pt;" o:ole="t" filled="f" o:preferrelative="t" stroked="f" coordsize="21600,21600">
            <v:path/>
            <v:fill on="f" focussize="0,0"/>
            <v:stroke on="f" joinstyle="miter"/>
            <v:imagedata r:id="rId33" o:title="eqIdcf799247087fa36fe7b74ec76f86f13b"/>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35" o:title="eqId5a15d65dc6d2229acd30fc93199d796d"/>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的值为</w:t>
      </w:r>
      <w:r>
        <w:rPr>
          <w:color w:val="000000"/>
        </w:rPr>
        <w:t>__________</w:t>
      </w:r>
    </w:p>
    <w:p>
      <w:pPr>
        <w:spacing w:line="360" w:lineRule="auto"/>
        <w:jc w:val="both"/>
        <w:rPr>
          <w:color w:val="000000"/>
        </w:rPr>
      </w:pPr>
      <w:r>
        <w:rPr>
          <w:color w:val="000000"/>
        </w:rPr>
        <w:t xml:space="preserve">7. </w:t>
      </w:r>
      <w:r>
        <w:rPr>
          <w:rFonts w:ascii="宋体" w:hAnsi="宋体" w:eastAsia="宋体" w:cs="宋体"/>
          <w:color w:val="000000"/>
        </w:rPr>
        <w:t>已知半圆的半径是</w:t>
      </w:r>
      <w:r>
        <w:rPr>
          <w:rFonts w:ascii="Times New Roman" w:hAnsi="Times New Roman" w:eastAsia="Times New Roman" w:cs="Times New Roman"/>
          <w:color w:val="000000"/>
        </w:rPr>
        <w:t>6</w:t>
      </w:r>
      <w:r>
        <w:rPr>
          <w:rFonts w:ascii="宋体" w:hAnsi="宋体" w:eastAsia="宋体" w:cs="宋体"/>
          <w:color w:val="000000"/>
        </w:rPr>
        <w:t>米，则它的周长约是</w:t>
      </w:r>
      <w:r>
        <w:rPr>
          <w:color w:val="000000"/>
        </w:rPr>
        <w:t>__________</w:t>
      </w:r>
      <w:r>
        <w:rPr>
          <w:rFonts w:ascii="宋体" w:hAnsi="宋体" w:eastAsia="宋体" w:cs="宋体"/>
          <w:color w:val="000000"/>
        </w:rPr>
        <w:t>米</w:t>
      </w:r>
    </w:p>
    <w:p>
      <w:pPr>
        <w:spacing w:line="360" w:lineRule="auto"/>
        <w:jc w:val="both"/>
        <w:rPr>
          <w:color w:val="000000"/>
        </w:rPr>
      </w:pPr>
      <w:r>
        <w:rPr>
          <w:color w:val="000000"/>
        </w:rPr>
        <w:t xml:space="preserve">8. </w:t>
      </w:r>
      <w:r>
        <w:rPr>
          <w:rFonts w:ascii="宋体" w:hAnsi="宋体" w:eastAsia="宋体" w:cs="宋体"/>
          <w:color w:val="000000"/>
        </w:rPr>
        <w:t>一个扇形，圆心角是</w:t>
      </w:r>
      <w:r>
        <w:object>
          <v:shape id="_x0000_i1039"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7" o:title="eqId79a97bb4dcfab4ec7539bc783d563c49"/>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，圆心角所对的弧长是</w:t>
      </w:r>
      <w:r>
        <w:object>
          <v:shape id="_x0000_i104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9" o:title="eqIdcb684ec85f7ee172c28cd96da5ca4c29"/>
            <o:lock v:ext="edit" aspectratio="t"/>
            <w10:wrap type="none"/>
            <w10:anchorlock/>
          </v:shape>
          <o:OLEObject Type="Embed" ProgID="Equation.DSMT4" ShapeID="_x0000_i1040" DrawAspect="Content" ObjectID="_1468075740" r:id="rId38">
            <o:LockedField>false</o:LockedField>
          </o:OLEObject>
        </w:object>
      </w:r>
      <w:r>
        <w:object>
          <v:shape id="_x0000_i1041"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41" o:title="eqId9efa9fbcfb9595e2f031aa691db4564b"/>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，这个扇形的面积是</w:t>
      </w:r>
      <w:r>
        <w:rPr>
          <w:color w:val="000000"/>
        </w:rPr>
        <w:t>__________ cm</w:t>
      </w:r>
      <w:r>
        <w:rPr>
          <w:color w:val="000000"/>
          <w:vertAlign w:val="superscript"/>
        </w:rPr>
        <w:t>2</w:t>
      </w:r>
    </w:p>
    <w:p>
      <w:pPr>
        <w:spacing w:line="360" w:lineRule="auto"/>
        <w:jc w:val="left"/>
        <w:rPr>
          <w:color w:val="000000"/>
        </w:rPr>
      </w:pPr>
      <w:r>
        <w:rPr>
          <w:color w:val="000000"/>
        </w:rPr>
        <w:t xml:space="preserve">9. </w:t>
      </w:r>
      <w:r>
        <w:rPr>
          <w:rFonts w:ascii="宋体" w:hAnsi="宋体" w:eastAsia="宋体" w:cs="宋体"/>
          <w:color w:val="000000"/>
        </w:rPr>
        <w:t>甲数的</w:t>
      </w:r>
      <w:r>
        <w:object>
          <v:shape id="_x0000_i104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3" o:title="eqIdbf31876698721a199c7c53c6b320aa86"/>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等于乙数的</w:t>
      </w:r>
      <w:r>
        <w:object>
          <v:shape id="_x0000_i10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5" o:title="eqIdd33adb74906403b0b00fcbd9fa691d8b"/>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，甲数与乙数的比是</w:t>
      </w:r>
      <w:r>
        <w:rPr>
          <w:color w:val="000000"/>
        </w:rPr>
        <w:t>__________</w:t>
      </w:r>
    </w:p>
    <w:p>
      <w:pPr>
        <w:spacing w:line="360" w:lineRule="auto"/>
        <w:jc w:val="both"/>
        <w:rPr>
          <w:color w:val="000000"/>
        </w:rPr>
      </w:pPr>
      <w:r>
        <w:rPr>
          <w:color w:val="000000"/>
        </w:rPr>
        <w:t xml:space="preserve">10. </w:t>
      </w:r>
      <w:r>
        <w:rPr>
          <w:rFonts w:ascii="宋体" w:hAnsi="宋体" w:eastAsia="宋体" w:cs="宋体"/>
          <w:color w:val="000000"/>
        </w:rPr>
        <w:t>已知</w:t>
      </w:r>
      <w:r>
        <w:object>
          <v:shape id="_x0000_i1044"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7" o:title="eqId66ae43e386cb45bb210e955867505f22"/>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，请按“从小到大”的顺序排列</w:t>
      </w:r>
      <w:r>
        <w:rPr>
          <w:rFonts w:ascii="Times New Roman" w:hAnsi="Times New Roman" w:eastAsia="Times New Roman" w:cs="Times New Roman"/>
          <w:i/>
          <w:color w:val="000000"/>
        </w:rPr>
        <w:t>a</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49" o:title="eqIda2c70fcaa661df4fbcad820b439accda"/>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 o:title="eqId9237dbe3a4f28962ef2870b4e7dab599"/>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为</w:t>
      </w:r>
      <w:r>
        <w:rPr>
          <w:color w:val="000000"/>
        </w:rPr>
        <w:t>__________</w:t>
      </w:r>
    </w:p>
    <w:p>
      <w:pPr>
        <w:spacing w:line="360" w:lineRule="auto"/>
        <w:jc w:val="left"/>
        <w:rPr>
          <w:color w:val="000000"/>
        </w:rPr>
      </w:pPr>
      <w:r>
        <w:rPr>
          <w:color w:val="000000"/>
        </w:rPr>
        <w:t xml:space="preserve">11. </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19.8pt;width:67.8pt;" o:ole="t" filled="f" o:preferrelative="t" stroked="f" coordsize="21600,21600">
            <v:path/>
            <v:fill on="f" focussize="0,0"/>
            <v:stroke on="f" joinstyle="miter"/>
            <v:imagedata r:id="rId53" o:title="eqId41e7eddf77a6b7292d8b46e9ed15832a"/>
            <o:lock v:ext="edit" aspectratio="t"/>
            <w10:wrap type="none"/>
            <w10:anchorlock/>
          </v:shape>
          <o:OLEObject Type="Embed" ProgID="Equation.DSMT4" ShapeID="_x0000_i1047" DrawAspect="Content" ObjectID="_1468075747" r:id="rId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w:t>
      </w:r>
      <w:r>
        <w:rPr>
          <w:rFonts w:ascii="Times New Roman" w:hAnsi="Times New Roman" w:eastAsia="Times New Roman" w:cs="Times New Roman"/>
          <w:color w:val="000000"/>
        </w:rPr>
        <w:t>．</w:t>
      </w:r>
    </w:p>
    <w:p>
      <w:pPr>
        <w:spacing w:line="360" w:lineRule="auto"/>
        <w:jc w:val="both"/>
        <w:rPr>
          <w:color w:val="000000"/>
        </w:rPr>
      </w:pPr>
      <w:r>
        <w:rPr>
          <w:color w:val="000000"/>
        </w:rPr>
        <w:t xml:space="preserve">12. </w:t>
      </w:r>
      <w:r>
        <w:rPr>
          <w:rFonts w:ascii="宋体" w:hAnsi="宋体" w:eastAsia="宋体" w:cs="宋体"/>
          <w:color w:val="000000"/>
        </w:rPr>
        <w:t>一个长方形的长是宽的</w:t>
      </w:r>
      <w:r>
        <w:object>
          <v:shape id="_x0000_i1048"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55" o:title="eqIdf52fff457c0e6c7be336c9a4830f328a"/>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倍，且这个长方形与一个正方形的周长之比为</w:t>
      </w:r>
      <w:r>
        <w:object>
          <v:shape id="_x0000_i104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7" o:title="eqId568f7c8798c332bdf9f5a1f28d364422"/>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，则这个长方形与正方形的面积比为</w:t>
      </w:r>
      <w:r>
        <w:rPr>
          <w:color w:val="000000"/>
        </w:rPr>
        <w:t>__________</w:t>
      </w:r>
    </w:p>
    <w:p>
      <w:pPr>
        <w:spacing w:line="360" w:lineRule="auto"/>
        <w:jc w:val="both"/>
        <w:rPr>
          <w:color w:val="000000"/>
        </w:rPr>
      </w:pPr>
      <w:r>
        <w:rPr>
          <w:color w:val="000000"/>
        </w:rPr>
        <w:t>13. 如果圆的半径增加</w:t>
      </w:r>
      <w:r>
        <w:object>
          <v:shape id="_x0000_i105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59" o:title="eqId976260cbf5e30856d4fd37a4b0a671a7"/>
            <o:lock v:ext="edit" aspectratio="t"/>
            <w10:wrap type="none"/>
            <w10:anchorlock/>
          </v:shape>
          <o:OLEObject Type="Embed" ProgID="Equation.DSMT4" ShapeID="_x0000_i1050" DrawAspect="Content" ObjectID="_1468075750" r:id="rId58">
            <o:LockedField>false</o:LockedField>
          </o:OLEObject>
        </w:object>
      </w:r>
      <w:r>
        <w:rPr>
          <w:color w:val="000000"/>
        </w:rPr>
        <w:t>，那么圆的周长增加了__________</w:t>
      </w:r>
      <w:r>
        <w:object>
          <v:shape id="_x0000_i1051"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41" o:title="eqId9efa9fbcfb9595e2f031aa691db4564b"/>
            <o:lock v:ext="edit" aspectratio="t"/>
            <w10:wrap type="none"/>
            <w10:anchorlock/>
          </v:shape>
          <o:OLEObject Type="Embed" ProgID="Equation.DSMT4" ShapeID="_x0000_i1051" DrawAspect="Content" ObjectID="_1468075751" r:id="rId60">
            <o:LockedField>false</o:LockedField>
          </o:OLEObject>
        </w:object>
      </w:r>
    </w:p>
    <w:p>
      <w:pPr>
        <w:spacing w:line="360" w:lineRule="auto"/>
        <w:jc w:val="left"/>
        <w:rPr>
          <w:color w:val="000000"/>
        </w:rPr>
      </w:pPr>
      <w:r>
        <w:rPr>
          <w:color w:val="000000"/>
        </w:rPr>
        <w:t xml:space="preserve">14. </w:t>
      </w:r>
      <w:r>
        <w:rPr>
          <w:rFonts w:ascii="宋体" w:hAnsi="宋体" w:eastAsia="宋体" w:cs="宋体"/>
          <w:color w:val="000000"/>
        </w:rPr>
        <w:t>如图，圆的直径是</w:t>
      </w:r>
      <w:r>
        <w:rPr>
          <w:rFonts w:ascii="Times New Roman" w:hAnsi="Times New Roman" w:eastAsia="Times New Roman" w:cs="Times New Roman"/>
          <w:color w:val="000000"/>
        </w:rPr>
        <w:t>50</w:t>
      </w:r>
      <w:r>
        <w:object>
          <v:shape id="_x0000_i1052"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41" o:title="eqId9efa9fbcfb9595e2f031aa691db4564b"/>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，那么大正方形的面积是小正方形面积的</w:t>
      </w:r>
      <w:r>
        <w:rPr>
          <w:color w:val="000000"/>
        </w:rPr>
        <w:t>__________</w:t>
      </w:r>
      <w:r>
        <w:rPr>
          <w:rFonts w:ascii="宋体" w:hAnsi="宋体" w:eastAsia="宋体" w:cs="宋体"/>
          <w:color w:val="000000"/>
        </w:rPr>
        <w:t>倍．</w:t>
      </w:r>
    </w:p>
    <w:p>
      <w:pPr>
        <w:spacing w:line="360" w:lineRule="auto"/>
        <w:jc w:val="left"/>
        <w:rPr>
          <w:color w:val="000000"/>
        </w:rPr>
      </w:pPr>
      <w:r>
        <w:rPr>
          <w:color w:val="000000"/>
        </w:rPr>
        <w:drawing>
          <wp:inline distT="0" distB="0" distL="114300" distR="114300">
            <wp:extent cx="1162050" cy="1162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162050" cy="1162050"/>
                    </a:xfrm>
                    <a:prstGeom prst="rect">
                      <a:avLst/>
                    </a:prstGeom>
                  </pic:spPr>
                </pic:pic>
              </a:graphicData>
            </a:graphic>
          </wp:inline>
        </w:drawing>
      </w:r>
    </w:p>
    <w:p>
      <w:pPr>
        <w:spacing w:line="360" w:lineRule="auto"/>
        <w:jc w:val="both"/>
        <w:rPr>
          <w:color w:val="000000"/>
        </w:rPr>
      </w:pPr>
      <w:r>
        <w:rPr>
          <w:color w:val="000000"/>
        </w:rPr>
        <w:t xml:space="preserve">15. </w:t>
      </w:r>
      <w:r>
        <w:rPr>
          <w:rFonts w:ascii="宋体" w:hAnsi="宋体" w:eastAsia="宋体" w:cs="宋体"/>
          <w:color w:val="000000"/>
        </w:rPr>
        <w:t>如图，边长为</w:t>
      </w:r>
      <w:r>
        <w:rPr>
          <w:rFonts w:ascii="Times New Roman" w:hAnsi="Times New Roman" w:eastAsia="Times New Roman" w:cs="Times New Roman"/>
          <w:color w:val="000000"/>
        </w:rPr>
        <w:t>4</w:t>
      </w:r>
      <w:r>
        <w:rPr>
          <w:rFonts w:ascii="宋体" w:hAnsi="宋体" w:eastAsia="宋体" w:cs="宋体"/>
          <w:color w:val="000000"/>
        </w:rPr>
        <w:t>的正方形</w:t>
      </w:r>
      <w:r>
        <w:object>
          <v:shape id="_x0000_i105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4" o:title="eqId411b38a18046fea8e9fab1f9f9b80a5f"/>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，两个半径为</w:t>
      </w:r>
      <w:r>
        <w:rPr>
          <w:rFonts w:ascii="Times New Roman" w:hAnsi="Times New Roman" w:eastAsia="Times New Roman" w:cs="Times New Roman"/>
          <w:color w:val="000000"/>
        </w:rPr>
        <w:t>4</w:t>
      </w:r>
      <w:r>
        <w:rPr>
          <w:rFonts w:ascii="宋体" w:hAnsi="宋体" w:eastAsia="宋体" w:cs="宋体"/>
          <w:color w:val="000000"/>
        </w:rPr>
        <w:t>的圆弧相交于点</w:t>
      </w:r>
      <w:r>
        <w:rPr>
          <w:rFonts w:ascii="Times New Roman" w:hAnsi="Times New Roman" w:eastAsia="Times New Roman" w:cs="Times New Roman"/>
          <w:i/>
          <w:color w:val="000000"/>
        </w:rPr>
        <w:t>O</w:t>
      </w:r>
      <w:r>
        <w:rPr>
          <w:rFonts w:ascii="宋体" w:hAnsi="宋体" w:eastAsia="宋体" w:cs="宋体"/>
          <w:color w:val="000000"/>
        </w:rPr>
        <w:t>，正方形内部空白部分与阴影部分的面积差为</w:t>
      </w:r>
      <w:r>
        <w:rPr>
          <w:color w:val="000000"/>
        </w:rPr>
        <w:t>__________</w:t>
      </w:r>
    </w:p>
    <w:p>
      <w:pPr>
        <w:spacing w:line="360" w:lineRule="auto"/>
        <w:jc w:val="both"/>
        <w:rPr>
          <w:color w:val="000000"/>
        </w:rPr>
      </w:pPr>
      <w:r>
        <w:rPr>
          <w:color w:val="000000"/>
        </w:rPr>
        <w:drawing>
          <wp:inline distT="0" distB="0" distL="114300" distR="114300">
            <wp:extent cx="1428750" cy="1247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428750" cy="1247775"/>
                    </a:xfrm>
                    <a:prstGeom prst="rect">
                      <a:avLst/>
                    </a:prstGeom>
                  </pic:spPr>
                </pic:pic>
              </a:graphicData>
            </a:graphic>
          </wp:inline>
        </w:drawing>
      </w:r>
    </w:p>
    <w:p>
      <w:pPr>
        <w:spacing w:line="360" w:lineRule="auto"/>
        <w:jc w:val="left"/>
        <w:rPr>
          <w:color w:val="000000"/>
        </w:rPr>
      </w:pPr>
      <w:r>
        <w:rPr>
          <w:color w:val="000000"/>
        </w:rPr>
        <w:t xml:space="preserve">16. </w:t>
      </w:r>
      <w:r>
        <w:rPr>
          <w:rFonts w:ascii="宋体" w:hAnsi="宋体" w:eastAsia="宋体" w:cs="宋体"/>
          <w:color w:val="000000"/>
        </w:rPr>
        <w:t>在“</w:t>
      </w:r>
      <w:r>
        <w:rPr>
          <w:rFonts w:ascii="Times New Roman" w:hAnsi="Times New Roman" w:eastAsia="Times New Roman" w:cs="Times New Roman"/>
          <w:i/>
          <w:color w:val="000000"/>
        </w:rPr>
        <w:t>Wishyousuccess</w:t>
      </w:r>
      <w:r>
        <w:rPr>
          <w:rFonts w:ascii="宋体" w:hAnsi="宋体" w:eastAsia="宋体" w:cs="宋体"/>
          <w:color w:val="000000"/>
        </w:rPr>
        <w:t>”中，任选一个字母，这个字母为“</w:t>
      </w:r>
      <w:r>
        <w:rPr>
          <w:rFonts w:ascii="Times New Roman" w:hAnsi="Times New Roman" w:eastAsia="Times New Roman" w:cs="Times New Roman"/>
          <w:i/>
          <w:color w:val="000000"/>
        </w:rPr>
        <w:t>s</w:t>
      </w:r>
      <w:r>
        <w:rPr>
          <w:rFonts w:ascii="宋体" w:hAnsi="宋体" w:eastAsia="宋体" w:cs="宋体"/>
          <w:color w:val="000000"/>
        </w:rPr>
        <w:t>”的概率为</w:t>
      </w:r>
      <w:r>
        <w:rPr>
          <w:color w:val="000000"/>
        </w:rPr>
        <w:t>_____</w:t>
      </w:r>
      <w:r>
        <w:rPr>
          <w:rFonts w:ascii="宋体" w:hAnsi="宋体" w:eastAsia="宋体" w:cs="宋体"/>
          <w:color w:val="000000"/>
        </w:rPr>
        <w:t>．</w:t>
      </w:r>
    </w:p>
    <w:p>
      <w:pPr>
        <w:spacing w:line="360" w:lineRule="auto"/>
        <w:jc w:val="both"/>
        <w:rPr>
          <w:color w:val="000000"/>
        </w:rPr>
      </w:pPr>
      <w:r>
        <w:rPr>
          <w:color w:val="000000"/>
        </w:rPr>
        <w:t xml:space="preserve">17. </w:t>
      </w:r>
      <w:r>
        <w:rPr>
          <w:rFonts w:ascii="宋体" w:hAnsi="宋体" w:eastAsia="宋体" w:cs="宋体"/>
          <w:color w:val="000000"/>
        </w:rPr>
        <w:t>小明参加班委竞选，已知全班共</w:t>
      </w:r>
      <w:r>
        <w:rPr>
          <w:rFonts w:ascii="Times New Roman" w:hAnsi="Times New Roman" w:eastAsia="Times New Roman" w:cs="Times New Roman"/>
          <w:color w:val="000000"/>
        </w:rPr>
        <w:t>50</w:t>
      </w:r>
      <w:r>
        <w:rPr>
          <w:rFonts w:ascii="宋体" w:hAnsi="宋体" w:eastAsia="宋体" w:cs="宋体"/>
          <w:color w:val="000000"/>
        </w:rPr>
        <w:t>人，有</w:t>
      </w:r>
      <w:r>
        <w:rPr>
          <w:rFonts w:ascii="Times New Roman" w:hAnsi="Times New Roman" w:eastAsia="Times New Roman" w:cs="Times New Roman"/>
          <w:color w:val="000000"/>
        </w:rPr>
        <w:t>6</w:t>
      </w:r>
      <w:r>
        <w:rPr>
          <w:rFonts w:ascii="宋体" w:hAnsi="宋体" w:eastAsia="宋体" w:cs="宋体"/>
          <w:color w:val="000000"/>
        </w:rPr>
        <w:t>人投了反对票，</w:t>
      </w:r>
      <w:r>
        <w:rPr>
          <w:rFonts w:ascii="Times New Roman" w:hAnsi="Times New Roman" w:eastAsia="Times New Roman" w:cs="Times New Roman"/>
          <w:color w:val="000000"/>
        </w:rPr>
        <w:t>2</w:t>
      </w:r>
      <w:r>
        <w:rPr>
          <w:rFonts w:ascii="宋体" w:hAnsi="宋体" w:eastAsia="宋体" w:cs="宋体"/>
          <w:color w:val="000000"/>
        </w:rPr>
        <w:t>人投了弃权票，其余的学生都投了赞成票，那么小明的得票率是</w:t>
      </w:r>
      <w:r>
        <w:rPr>
          <w:color w:val="000000"/>
        </w:rPr>
        <w:t>__________</w:t>
      </w:r>
    </w:p>
    <w:p>
      <w:pPr>
        <w:spacing w:line="360" w:lineRule="auto"/>
        <w:jc w:val="both"/>
        <w:rPr>
          <w:color w:val="000000"/>
        </w:rPr>
      </w:pPr>
      <w:r>
        <w:rPr>
          <w:color w:val="000000"/>
        </w:rPr>
        <w:t xml:space="preserve">18. </w:t>
      </w:r>
      <w:r>
        <w:rPr>
          <w:rFonts w:ascii="宋体" w:hAnsi="宋体" w:eastAsia="宋体" w:cs="宋体"/>
          <w:color w:val="000000"/>
        </w:rPr>
        <w:t>据资料显示，人的心脏跳动的次数随着年龄而变化．青少年每分钟约跳</w:t>
      </w:r>
      <w:r>
        <w:rPr>
          <w:rFonts w:ascii="Times New Roman" w:hAnsi="Times New Roman" w:eastAsia="Times New Roman" w:cs="Times New Roman"/>
          <w:color w:val="000000"/>
        </w:rPr>
        <w:t>75</w:t>
      </w:r>
      <w:r>
        <w:rPr>
          <w:rFonts w:ascii="宋体" w:hAnsi="宋体" w:eastAsia="宋体" w:cs="宋体"/>
          <w:color w:val="000000"/>
        </w:rPr>
        <w:t>次，婴儿每分钟心跳的次数比青少年多</w:t>
      </w:r>
      <w:r>
        <w:object>
          <v:shape id="_x0000_i10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7" o:title="eqId7294f5ae2a24ff42e84cd9773b2a7287"/>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．婴儿每分钟心跳约</w:t>
      </w:r>
      <w:r>
        <w:rPr>
          <w:color w:val="000000"/>
        </w:rPr>
        <w:t>__________</w:t>
      </w:r>
      <w:r>
        <w:rPr>
          <w:rFonts w:ascii="宋体" w:hAnsi="宋体" w:eastAsia="宋体" w:cs="宋体"/>
          <w:color w:val="000000"/>
        </w:rPr>
        <w:t>次．</w:t>
      </w:r>
    </w:p>
    <w:p>
      <w:pPr>
        <w:spacing w:line="360" w:lineRule="auto"/>
        <w:jc w:val="both"/>
        <w:rPr>
          <w:color w:val="000000"/>
        </w:rPr>
      </w:pPr>
      <w:r>
        <w:rPr>
          <w:color w:val="000000"/>
        </w:rPr>
        <w:t xml:space="preserve">19. </w:t>
      </w:r>
      <w:r>
        <w:rPr>
          <w:rFonts w:ascii="宋体" w:hAnsi="宋体" w:eastAsia="宋体" w:cs="宋体"/>
          <w:color w:val="000000"/>
        </w:rPr>
        <w:t>某团体有</w:t>
      </w:r>
      <w:r>
        <w:object>
          <v:shape id="_x0000_i10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 o:title="eqId0efba7147f5b9ced8bc4a72f0a9fb8af"/>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名会员，男会员与女会员的人数比是</w:t>
      </w:r>
      <w:r>
        <w:object>
          <v:shape id="_x0000_i105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1" o:title="eqId9af74d396f5728ef3e374af0f715bb0d"/>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，会员分三组，甲组人数与乙、丙两组人数之和一样多．各组男会员与女会员人数之比是：甲</w:t>
      </w:r>
      <w:r>
        <w:object>
          <v:shape id="_x0000_i1057" o:spt="75" alt="学科网(www.zxxk.com)--教育资源门户，提供试卷、教案、课件、论文、素材以及各类教学资源下载，还有大量而丰富的教学相关资讯！" type="#_x0000_t75" style="height:14.5pt;width:32.5pt;" o:ole="t" filled="f" o:preferrelative="t" stroked="f" coordsize="21600,21600">
            <v:path/>
            <v:fill on="f" focussize="0,0"/>
            <v:stroke on="f" joinstyle="miter"/>
            <v:imagedata r:id="rId73" o:title="eqIdf6f9c17cf0db0ddfcb3c0abc0a233227"/>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，乙</w:t>
      </w:r>
      <w:r>
        <w:object>
          <v:shape id="_x0000_i105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5" o:title="eqId0217235a57aebe61c7b16ca81096c21d"/>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，丙</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7" o:title="eqIdbbe103f073845122c66f22dcb14b711f"/>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，则丙有</w:t>
      </w:r>
      <w:r>
        <w:rPr>
          <w:color w:val="000000"/>
        </w:rPr>
        <w:t>__________</w:t>
      </w:r>
      <w:r>
        <w:rPr>
          <w:rFonts w:ascii="宋体" w:hAnsi="宋体" w:eastAsia="宋体" w:cs="宋体"/>
          <w:color w:val="000000"/>
        </w:rPr>
        <w:t>名男会员．</w:t>
      </w:r>
    </w:p>
    <w:p>
      <w:pPr>
        <w:spacing w:line="360" w:lineRule="auto"/>
        <w:jc w:val="both"/>
        <w:rPr>
          <w:color w:val="000000"/>
        </w:rPr>
      </w:pPr>
      <w:r>
        <w:rPr>
          <w:color w:val="000000"/>
        </w:rPr>
        <w:t xml:space="preserve">20. </w:t>
      </w: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position w:val="0"/>
        </w:rPr>
        <w:drawing>
          <wp:inline distT="0" distB="0" distL="114300" distR="114300">
            <wp:extent cx="158750" cy="190500"/>
            <wp:effectExtent l="0" t="0" r="12700" b="0"/>
            <wp:docPr id="246388433" name="图片 246388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88433" name="图片 246388433"/>
                    <pic:cNvPicPr>
                      <a:picLocks noChangeAspect="1"/>
                    </pic:cNvPicPr>
                  </pic:nvPicPr>
                  <pic:blipFill>
                    <a:blip r:embed="rId7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整数，且</w:t>
      </w:r>
      <w:r>
        <w:object>
          <v:shape id="_x0000_i1060"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80" o:title="eqId6f6adc09cddb94bea5cab2482d1dc8c8"/>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6pt;width:125pt;" o:ole="t" filled="f" o:preferrelative="t" stroked="f" coordsize="21600,21600">
            <v:path/>
            <v:fill on="f" focussize="0,0"/>
            <v:stroke on="f" joinstyle="miter"/>
            <v:imagedata r:id="rId82" o:title="eqId999c6a30fd0fd24e05ecc9d9c158c08f"/>
            <o:lock v:ext="edit" aspectratio="t"/>
            <w10:wrap type="none"/>
            <w10:anchorlock/>
          </v:shape>
          <o:OLEObject Type="Embed" ProgID="Equation.DSMT4" ShapeID="_x0000_i1061" DrawAspect="Content" ObjectID="_1468075761" r:id="rId81">
            <o:LockedField>false</o:LockedField>
          </o:OLEObject>
        </w:object>
      </w:r>
      <w:r>
        <w:rPr>
          <w:color w:val="000000"/>
        </w:rPr>
        <w:t>__________</w:t>
      </w:r>
    </w:p>
    <w:p>
      <w:pPr>
        <w:spacing w:line="360" w:lineRule="auto"/>
        <w:jc w:val="left"/>
        <w:rPr>
          <w:color w:val="000000"/>
        </w:rPr>
      </w:pPr>
      <w:r>
        <w:rPr>
          <w:rFonts w:ascii="宋体" w:hAnsi="宋体" w:eastAsia="宋体" w:cs="宋体"/>
          <w:b/>
          <w:color w:val="000000"/>
          <w:sz w:val="24"/>
        </w:rPr>
        <w:t>二、选择题（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both"/>
        <w:rPr>
          <w:color w:val="000000"/>
        </w:rPr>
      </w:pPr>
      <w:r>
        <w:rPr>
          <w:color w:val="000000"/>
        </w:rPr>
        <w:t xml:space="preserve">21. </w:t>
      </w:r>
      <w:r>
        <w:rPr>
          <w:rFonts w:ascii="宋体" w:hAnsi="宋体" w:eastAsia="宋体" w:cs="宋体"/>
          <w:color w:val="000000"/>
        </w:rPr>
        <w:t>大于</w:t>
      </w:r>
      <w:r>
        <w:object>
          <v:shape id="_x0000_i106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84" o:title="eqId22fa97ba44fcdff4770b4419537474e8"/>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且小于</w:t>
      </w:r>
      <w:r>
        <w:object>
          <v:shape id="_x0000_i1063" o:spt="75" alt="学科网(www.zxxk.com)--教育资源门户，提供试卷、教案、课件、论文、素材以及各类教学资源下载，还有大量而丰富的教学相关资讯！" type="#_x0000_t75" style="height:30.8pt;width:24.55pt;" o:ole="t" filled="f" o:preferrelative="t" stroked="f" coordsize="21600,21600">
            <v:path/>
            <v:fill on="f" focussize="0,0"/>
            <v:stroke on="f" joinstyle="miter"/>
            <v:imagedata r:id="rId86" o:title="eqIdec7f09fba33783774da3492fc1163ac5"/>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的分数有（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宋体" w:hAnsi="宋体" w:eastAsia="宋体" w:cs="宋体"/>
          <w:color w:val="000000"/>
        </w:rPr>
        <w:t>无数个</w:t>
      </w:r>
    </w:p>
    <w:p>
      <w:pPr>
        <w:spacing w:line="360" w:lineRule="auto"/>
        <w:jc w:val="both"/>
        <w:textAlignment w:val="center"/>
        <w:rPr>
          <w:color w:val="000000"/>
        </w:rPr>
      </w:pPr>
      <w:r>
        <w:rPr>
          <w:color w:val="000000"/>
        </w:rPr>
        <w:t xml:space="preserve">22. </w:t>
      </w:r>
      <w:r>
        <w:rPr>
          <w:rFonts w:ascii="宋体" w:hAnsi="宋体" w:eastAsia="宋体" w:cs="宋体"/>
          <w:color w:val="000000"/>
        </w:rPr>
        <w:t>一个扇形，如果半径缩小</w:t>
      </w:r>
      <w:r>
        <w:rPr>
          <w:rFonts w:ascii="Times New Roman" w:hAnsi="Times New Roman" w:eastAsia="Times New Roman" w:cs="Times New Roman"/>
          <w:color w:val="000000"/>
        </w:rPr>
        <w:t>2</w:t>
      </w:r>
      <w:r>
        <w:rPr>
          <w:rFonts w:ascii="宋体" w:hAnsi="宋体" w:eastAsia="宋体" w:cs="宋体"/>
          <w:color w:val="000000"/>
        </w:rPr>
        <w:t>倍，圆心角扩大</w:t>
      </w:r>
      <w:r>
        <w:rPr>
          <w:rFonts w:ascii="Times New Roman" w:hAnsi="Times New Roman" w:eastAsia="Times New Roman" w:cs="Times New Roman"/>
          <w:color w:val="000000"/>
        </w:rPr>
        <w:t>2</w:t>
      </w:r>
      <w:r>
        <w:rPr>
          <w:rFonts w:ascii="宋体" w:hAnsi="宋体" w:eastAsia="宋体" w:cs="宋体"/>
          <w:color w:val="000000"/>
        </w:rPr>
        <w:t>倍，那么扇形的面积（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扩大</w:t>
      </w:r>
      <w:r>
        <w:rPr>
          <w:rFonts w:ascii="Times New Roman" w:hAnsi="Times New Roman" w:eastAsia="Times New Roman" w:cs="Times New Roman"/>
          <w:color w:val="000000"/>
        </w:rPr>
        <w:t>2</w:t>
      </w:r>
      <w:r>
        <w:rPr>
          <w:rFonts w:ascii="宋体" w:hAnsi="宋体" w:eastAsia="宋体" w:cs="宋体"/>
          <w:color w:val="000000"/>
        </w:rPr>
        <w:t>倍</w:t>
      </w:r>
      <w:r>
        <w:rPr>
          <w:color w:val="000000"/>
        </w:rPr>
        <w:tab/>
      </w:r>
      <w:r>
        <w:rPr>
          <w:color w:val="000000"/>
        </w:rPr>
        <w:t xml:space="preserve">B. </w:t>
      </w:r>
      <w:r>
        <w:rPr>
          <w:rFonts w:ascii="宋体" w:hAnsi="宋体" w:eastAsia="宋体" w:cs="宋体"/>
          <w:color w:val="000000"/>
        </w:rPr>
        <w:t>缩小</w:t>
      </w:r>
      <w:r>
        <w:rPr>
          <w:rFonts w:ascii="Times New Roman" w:hAnsi="Times New Roman" w:eastAsia="Times New Roman" w:cs="Times New Roman"/>
          <w:color w:val="000000"/>
        </w:rPr>
        <w:t>2</w:t>
      </w:r>
      <w:r>
        <w:rPr>
          <w:rFonts w:ascii="宋体" w:hAnsi="宋体" w:eastAsia="宋体" w:cs="宋体"/>
          <w:color w:val="000000"/>
        </w:rPr>
        <w:t>倍</w:t>
      </w:r>
      <w:r>
        <w:rPr>
          <w:color w:val="000000"/>
        </w:rPr>
        <w:tab/>
      </w:r>
      <w:r>
        <w:rPr>
          <w:color w:val="000000"/>
        </w:rPr>
        <w:t xml:space="preserve">C. </w:t>
      </w:r>
      <w:r>
        <w:rPr>
          <w:rFonts w:ascii="宋体" w:hAnsi="宋体" w:eastAsia="宋体" w:cs="宋体"/>
          <w:color w:val="000000"/>
        </w:rPr>
        <w:t>缩小</w:t>
      </w:r>
      <w:r>
        <w:rPr>
          <w:rFonts w:ascii="Times New Roman" w:hAnsi="Times New Roman" w:eastAsia="Times New Roman" w:cs="Times New Roman"/>
          <w:color w:val="000000"/>
        </w:rPr>
        <w:t>4</w:t>
      </w:r>
      <w:r>
        <w:rPr>
          <w:rFonts w:ascii="宋体" w:hAnsi="宋体" w:eastAsia="宋体" w:cs="宋体"/>
          <w:color w:val="000000"/>
        </w:rPr>
        <w:t>倍</w:t>
      </w:r>
      <w:r>
        <w:rPr>
          <w:color w:val="000000"/>
        </w:rPr>
        <w:tab/>
      </w:r>
      <w:r>
        <w:rPr>
          <w:color w:val="000000"/>
        </w:rPr>
        <w:t xml:space="preserve">D. </w:t>
      </w:r>
      <w:r>
        <w:rPr>
          <w:rFonts w:ascii="宋体" w:hAnsi="宋体" w:eastAsia="宋体" w:cs="宋体"/>
          <w:color w:val="000000"/>
        </w:rPr>
        <w:t>不变</w:t>
      </w:r>
    </w:p>
    <w:p>
      <w:pPr>
        <w:spacing w:line="360" w:lineRule="auto"/>
        <w:jc w:val="both"/>
        <w:textAlignment w:val="center"/>
        <w:rPr>
          <w:color w:val="000000"/>
        </w:rPr>
      </w:pPr>
      <w:r>
        <w:rPr>
          <w:color w:val="000000"/>
        </w:rPr>
        <w:t xml:space="preserve">23. </w:t>
      </w:r>
      <w:r>
        <w:rPr>
          <w:rFonts w:ascii="宋体" w:hAnsi="宋体" w:eastAsia="宋体" w:cs="宋体"/>
          <w:color w:val="000000"/>
        </w:rPr>
        <w:t>如果</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8" o:title="eqId0a6936d370d6a238a608ca56f87198de"/>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0" o:title="eqId2c94bb12cee76221e13f9ef955b0aab1"/>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92" o:title="eqId071a7e733d466949ac935b4b8ee8d183"/>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94" o:title="eqId5c02bc0c74292b1e8f395f90935d3174"/>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均为正数，且</w:t>
      </w:r>
      <w:r>
        <w:object>
          <v:shape id="_x0000_i1068" o:spt="75" alt="学科网(www.zxxk.com)--教育资源门户，提供试卷、教案、课件、论文、素材以及各类教学资源下载，还有大量而丰富的教学相关资讯！" type="#_x0000_t75" style="height:31pt;width:106pt;" o:ole="t" filled="f" o:preferrelative="t" stroked="f" coordsize="21600,21600">
            <v:path/>
            <v:fill on="f" focussize="0,0"/>
            <v:stroke on="f" joinstyle="miter"/>
            <v:imagedata r:id="rId96" o:title="eqId38161fe59a300886d2d29ece96668195"/>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，那么</w:t>
      </w:r>
      <w:r>
        <w:object>
          <v:shape id="_x0000_i10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8" o:title="eqId0a6936d370d6a238a608ca56f87198de"/>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0" o:title="eqId2c94bb12cee76221e13f9ef955b0aab1"/>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92" o:title="eqId071a7e733d466949ac935b4b8ee8d183"/>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94" o:title="eqId5c02bc0c74292b1e8f395f90935d3174"/>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中最大数为（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8" o:title="eqId0a6936d370d6a238a608ca56f87198de"/>
            <o:lock v:ext="edit" aspectratio="t"/>
            <w10:wrap type="none"/>
            <w10:anchorlock/>
          </v:shape>
          <o:OLEObject Type="Embed" ProgID="Equation.DSMT4" ShapeID="_x0000_i1073" DrawAspect="Content" ObjectID="_1468075773" r:id="rId101">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0" o:title="eqId2c94bb12cee76221e13f9ef955b0aab1"/>
            <o:lock v:ext="edit" aspectratio="t"/>
            <w10:wrap type="none"/>
            <w10:anchorlock/>
          </v:shape>
          <o:OLEObject Type="Embed" ProgID="Equation.DSMT4" ShapeID="_x0000_i1074" DrawAspect="Content" ObjectID="_1468075774" r:id="rId102">
            <o:LockedField>false</o:LockedField>
          </o:OLEObject>
        </w:object>
      </w:r>
      <w:r>
        <w:rPr>
          <w:color w:val="000000"/>
        </w:rPr>
        <w:tab/>
      </w:r>
      <w:r>
        <w:rPr>
          <w:color w:val="000000"/>
        </w:rPr>
        <w:t xml:space="preserve">C. </w:t>
      </w:r>
      <w:r>
        <w:object>
          <v:shape id="_x0000_i1075"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92" o:title="eqId071a7e733d466949ac935b4b8ee8d183"/>
            <o:lock v:ext="edit" aspectratio="t"/>
            <w10:wrap type="none"/>
            <w10:anchorlock/>
          </v:shape>
          <o:OLEObject Type="Embed" ProgID="Equation.DSMT4" ShapeID="_x0000_i1075" DrawAspect="Content" ObjectID="_1468075775" r:id="rId103">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94" o:title="eqId5c02bc0c74292b1e8f395f90935d3174"/>
            <o:lock v:ext="edit" aspectratio="t"/>
            <w10:wrap type="none"/>
            <w10:anchorlock/>
          </v:shape>
          <o:OLEObject Type="Embed" ProgID="Equation.DSMT4" ShapeID="_x0000_i1076" DrawAspect="Content" ObjectID="_1468075776" r:id="rId104">
            <o:LockedField>false</o:LockedField>
          </o:OLEObject>
        </w:object>
      </w:r>
    </w:p>
    <w:p>
      <w:pPr>
        <w:spacing w:line="360" w:lineRule="auto"/>
        <w:jc w:val="left"/>
        <w:textAlignment w:val="center"/>
        <w:rPr>
          <w:color w:val="000000"/>
        </w:rPr>
      </w:pPr>
      <w:r>
        <w:rPr>
          <w:color w:val="000000"/>
        </w:rPr>
        <w:t xml:space="preserve">24. </w:t>
      </w:r>
      <w:r>
        <w:rPr>
          <w:rFonts w:ascii="宋体" w:hAnsi="宋体" w:eastAsia="宋体" w:cs="宋体"/>
          <w:color w:val="000000"/>
        </w:rPr>
        <w:t>下列四个图案中，哪个图案的阴影部分面积与其他三个不相等（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5725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857250"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85825" cy="914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885825" cy="9144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57250" cy="866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857250" cy="8667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33450" cy="933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933450" cy="933450"/>
                    </a:xfrm>
                    <a:prstGeom prst="rect">
                      <a:avLst/>
                    </a:prstGeom>
                  </pic:spPr>
                </pic:pic>
              </a:graphicData>
            </a:graphic>
          </wp:inline>
        </w:drawing>
      </w:r>
    </w:p>
    <w:p>
      <w:pPr>
        <w:spacing w:line="360" w:lineRule="auto"/>
        <w:jc w:val="left"/>
        <w:textAlignment w:val="center"/>
        <w:rPr>
          <w:color w:val="000000"/>
        </w:rPr>
      </w:pPr>
      <w:r>
        <w:rPr>
          <w:color w:val="000000"/>
        </w:rPr>
        <w:t xml:space="preserve">25. </w:t>
      </w:r>
      <w:r>
        <w:rPr>
          <w:rFonts w:ascii="宋体" w:hAnsi="宋体" w:eastAsia="宋体" w:cs="宋体"/>
          <w:color w:val="000000"/>
        </w:rPr>
        <w:t>下列说法中正确的个数是（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object>
          <v:shape id="_x0000_i107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10" o:title="eqIdacc2fe5f7ead635b185b879dfc2fbf80"/>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时，</w:t>
      </w:r>
      <w:r>
        <w:object>
          <v:shape id="_x0000_i1078"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12" o:title="eqId280b463421141b2ac0d8da3f15410488"/>
            <o:lock v:ext="edit" aspectratio="t"/>
            <w10:wrap type="none"/>
            <w10:anchorlock/>
          </v:shape>
          <o:OLEObject Type="Embed" ProgID="Equation.DSMT4" ShapeID="_x0000_i1078" DrawAspect="Content" ObjectID="_1468075778" r:id="rId11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是有理数，</w:t>
      </w:r>
      <w:r>
        <w:object>
          <v:shape id="_x0000_i1079"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14" o:title="eqIddc1f719e6467633f50ac7ad38a0ee119"/>
            <o:lock v:ext="edit" aspectratio="t"/>
            <w10:wrap type="none"/>
            <w10:anchorlock/>
          </v:shape>
          <o:OLEObject Type="Embed" ProgID="Equation.DSMT4" ShapeID="_x0000_i1079" DrawAspect="Content" ObjectID="_1468075779" r:id="rId11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若</w:t>
      </w:r>
      <w:r>
        <w:object>
          <v:shape id="_x0000_i1080"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116" o:title="eqId94ed37ee7432002cd0e0978b2012e184"/>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15pt;width:44.1pt;" o:ole="t" filled="f" o:preferrelative="t" stroked="f" coordsize="21600,21600">
            <v:path/>
            <v:fill on="f" focussize="0,0"/>
            <v:stroke on="f" joinstyle="miter"/>
            <v:imagedata r:id="rId118" o:title="eqId33ecda7bfb0a2043306bf7707a136ad0"/>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为一正一负且正数的绝对值大于负数的绝对值</w:t>
      </w:r>
    </w:p>
    <w:p>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相反数等于本身的数只有一个，而绝对值等于本身的数有无数个</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jc w:val="left"/>
        <w:textAlignment w:val="center"/>
        <w:rPr>
          <w:color w:val="000000"/>
        </w:rPr>
      </w:pPr>
      <w:r>
        <w:rPr>
          <w:rFonts w:ascii="宋体" w:hAnsi="宋体" w:eastAsia="宋体" w:cs="宋体"/>
          <w:b/>
          <w:color w:val="000000"/>
          <w:sz w:val="24"/>
        </w:rPr>
        <w:t>三、计算题（</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both"/>
        <w:textAlignment w:val="center"/>
        <w:rPr>
          <w:color w:val="000000"/>
        </w:rPr>
      </w:pPr>
      <w:r>
        <w:rPr>
          <w:color w:val="000000"/>
        </w:rPr>
        <w:t>26</w:t>
      </w:r>
      <w:r>
        <w:rPr>
          <w:color w:val="000000"/>
          <w:position w:val="-22"/>
        </w:rPr>
        <w:drawing>
          <wp:inline distT="0" distB="0" distL="114300" distR="114300">
            <wp:extent cx="31750" cy="88900"/>
            <wp:effectExtent l="0" t="0" r="0" b="0"/>
            <wp:docPr id="246388437" name="图片 246388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88437" name="图片 246388437"/>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p>
    <w:p>
      <w:pPr>
        <w:spacing w:line="360" w:lineRule="auto"/>
        <w:jc w:val="left"/>
        <w:textAlignment w:val="center"/>
        <w:rPr>
          <w:color w:val="000000"/>
        </w:rPr>
      </w:pPr>
      <w:r>
        <w:rPr>
          <w:color w:val="000000"/>
        </w:rPr>
        <w:t>（1）</w:t>
      </w:r>
      <w:r>
        <w:object>
          <v:shape id="_x0000_i1082" o:spt="75" alt="学科网(www.zxxk.com)--教育资源门户，提供试卷、教案、课件、论文、素材以及各类教学资源下载，还有大量而丰富的教学相关资讯！" type="#_x0000_t75" style="height:34pt;width:184pt;" o:ole="t" filled="f" o:preferrelative="t" stroked="f" coordsize="21600,21600">
            <v:path/>
            <v:fill on="f" focussize="0,0"/>
            <v:stroke on="f" joinstyle="miter"/>
            <v:imagedata r:id="rId120" o:title="eqIdd30b7114867a31506b7c797c4db18ae1"/>
            <o:lock v:ext="edit" aspectratio="t"/>
            <w10:wrap type="none"/>
            <w10:anchorlock/>
          </v:shape>
          <o:OLEObject Type="Embed" ProgID="Equation.DSMT4" ShapeID="_x0000_i1082" DrawAspect="Content" ObjectID="_1468075782" r:id="rId119">
            <o:LockedField>false</o:LockedField>
          </o:OLEObject>
        </w:object>
      </w:r>
    </w:p>
    <w:p>
      <w:pPr>
        <w:spacing w:line="360" w:lineRule="auto"/>
        <w:jc w:val="left"/>
        <w:textAlignment w:val="center"/>
        <w:rPr>
          <w:color w:val="000000"/>
        </w:rPr>
      </w:pPr>
      <w:r>
        <w:rPr>
          <w:color w:val="000000"/>
        </w:rPr>
        <w:t>（2）</w:t>
      </w:r>
      <w:r>
        <w:object>
          <v:shape id="_x0000_i1083" o:spt="75" alt="学科网(www.zxxk.com)--教育资源门户，提供试卷、教案、课件、论文、素材以及各类教学资源下载，还有大量而丰富的教学相关资讯！" type="#_x0000_t75" style="height:34pt;width:180pt;" o:ole="t" filled="f" o:preferrelative="t" stroked="f" coordsize="21600,21600">
            <v:path/>
            <v:fill on="f" focussize="0,0"/>
            <v:stroke on="f" joinstyle="miter"/>
            <v:imagedata r:id="rId122" o:title="eqId0dc5e25d089ddff028686cf093327e63"/>
            <o:lock v:ext="edit" aspectratio="t"/>
            <w10:wrap type="none"/>
            <w10:anchorlock/>
          </v:shape>
          <o:OLEObject Type="Embed" ProgID="Equation.DSMT4" ShapeID="_x0000_i1083" DrawAspect="Content" ObjectID="_1468075783" r:id="rId121">
            <o:LockedField>false</o:LockedField>
          </o:OLEObject>
        </w:object>
      </w:r>
    </w:p>
    <w:p>
      <w:pPr>
        <w:spacing w:line="360" w:lineRule="auto"/>
        <w:jc w:val="left"/>
        <w:textAlignment w:val="center"/>
        <w:rPr>
          <w:color w:val="000000"/>
        </w:rPr>
      </w:pPr>
      <w:r>
        <w:rPr>
          <w:color w:val="000000"/>
        </w:rPr>
        <w:t>（3）</w:t>
      </w:r>
      <w:r>
        <w:object>
          <v:shape id="_x0000_i1084" o:spt="75" alt="学科网(www.zxxk.com)--教育资源门户，提供试卷、教案、课件、论文、素材以及各类教学资源下载，还有大量而丰富的教学相关资讯！" type="#_x0000_t75" style="height:34pt;width:120pt;" o:ole="t" filled="f" o:preferrelative="t" stroked="f" coordsize="21600,21600">
            <v:path/>
            <v:fill on="f" focussize="0,0"/>
            <v:stroke on="f" joinstyle="miter"/>
            <v:imagedata r:id="rId124" o:title="eqId0dcdb635e1f571d09a59dcdfe0a7859b"/>
            <o:lock v:ext="edit" aspectratio="t"/>
            <w10:wrap type="none"/>
            <w10:anchorlock/>
          </v:shape>
          <o:OLEObject Type="Embed" ProgID="Equation.DSMT4" ShapeID="_x0000_i1084" DrawAspect="Content" ObjectID="_1468075784" r:id="rId123">
            <o:LockedField>false</o:LockedField>
          </o:OLEObject>
        </w:object>
      </w:r>
    </w:p>
    <w:p>
      <w:pPr>
        <w:spacing w:line="360" w:lineRule="auto"/>
        <w:jc w:val="left"/>
        <w:textAlignment w:val="center"/>
        <w:rPr>
          <w:color w:val="000000"/>
        </w:rPr>
      </w:pPr>
      <w:r>
        <w:rPr>
          <w:color w:val="000000"/>
        </w:rPr>
        <w:t>（4）</w:t>
      </w:r>
      <w:r>
        <w:rPr>
          <w:rFonts w:ascii="宋体" w:hAnsi="宋体" w:eastAsia="宋体" w:cs="宋体"/>
          <w:color w:val="000000"/>
        </w:rPr>
        <w:t>解比例方程：</w:t>
      </w:r>
      <w:r>
        <w:object>
          <v:shape id="_x0000_i1085" o:spt="75" alt="学科网(www.zxxk.com)--教育资源门户，提供试卷、教案、课件、论文、素材以及各类教学资源下载，还有大量而丰富的教学相关资讯！" type="#_x0000_t75" style="height:34pt;width:189pt;" o:ole="t" filled="f" o:preferrelative="t" stroked="f" coordsize="21600,21600">
            <v:path/>
            <v:fill on="f" focussize="0,0"/>
            <v:stroke on="f" joinstyle="miter"/>
            <v:imagedata r:id="rId126" o:title="eqId350a26c9790de7bed86771a429e3cb14"/>
            <o:lock v:ext="edit" aspectratio="t"/>
            <w10:wrap type="none"/>
            <w10:anchorlock/>
          </v:shape>
          <o:OLEObject Type="Embed" ProgID="Equation.DSMT4" ShapeID="_x0000_i1085" DrawAspect="Content" ObjectID="_1468075785" r:id="rId125">
            <o:LockedField>false</o:LockedField>
          </o:OLEObject>
        </w:object>
      </w:r>
    </w:p>
    <w:p>
      <w:pPr>
        <w:spacing w:line="360" w:lineRule="auto"/>
        <w:jc w:val="left"/>
        <w:textAlignment w:val="center"/>
        <w:rPr>
          <w:color w:val="000000"/>
        </w:rPr>
      </w:pPr>
      <w:r>
        <w:rPr>
          <w:rFonts w:ascii="宋体" w:hAnsi="宋体" w:eastAsia="宋体" w:cs="宋体"/>
          <w:b/>
          <w:color w:val="000000"/>
          <w:sz w:val="24"/>
        </w:rPr>
        <w:t>四、根据图中标出的数据，求阴影部分面积</w:t>
      </w:r>
    </w:p>
    <w:p>
      <w:pPr>
        <w:spacing w:line="360" w:lineRule="auto"/>
        <w:jc w:val="both"/>
        <w:textAlignment w:val="center"/>
        <w:rPr>
          <w:color w:val="000000"/>
        </w:rPr>
      </w:pPr>
      <w:r>
        <w:rPr>
          <w:color w:val="000000"/>
        </w:rPr>
        <w:t xml:space="preserve">27. </w:t>
      </w:r>
      <w:r>
        <w:rPr>
          <w:rFonts w:ascii="宋体" w:hAnsi="宋体" w:eastAsia="宋体" w:cs="宋体"/>
          <w:color w:val="000000"/>
        </w:rPr>
        <w:t>根据图中标出的数据，求阴影部分面积</w:t>
      </w:r>
    </w:p>
    <w:p>
      <w:pPr>
        <w:spacing w:line="360" w:lineRule="auto"/>
        <w:jc w:val="both"/>
        <w:textAlignment w:val="center"/>
        <w:rPr>
          <w:color w:val="000000"/>
        </w:rPr>
      </w:pPr>
      <w:r>
        <w:rPr>
          <w:color w:val="000000"/>
        </w:rPr>
        <w:drawing>
          <wp:inline distT="0" distB="0" distL="114300" distR="114300">
            <wp:extent cx="1428750" cy="1295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428750" cy="1295400"/>
                    </a:xfrm>
                    <a:prstGeom prst="rect">
                      <a:avLst/>
                    </a:prstGeom>
                  </pic:spPr>
                </pic:pic>
              </a:graphicData>
            </a:graphic>
          </wp:inline>
        </w:drawing>
      </w:r>
    </w:p>
    <w:p>
      <w:pPr>
        <w:spacing w:line="360" w:lineRule="auto"/>
        <w:jc w:val="both"/>
        <w:textAlignment w:val="center"/>
        <w:rPr>
          <w:color w:val="000000"/>
        </w:rPr>
      </w:pPr>
      <w:r>
        <w:rPr>
          <w:color w:val="000000"/>
        </w:rPr>
        <w:t xml:space="preserve">28. </w:t>
      </w:r>
      <w:r>
        <w:rPr>
          <w:rFonts w:ascii="宋体" w:hAnsi="宋体" w:eastAsia="宋体" w:cs="宋体"/>
          <w:color w:val="000000"/>
        </w:rPr>
        <w:t>根据图中标出的数据，求阴影部分面积</w:t>
      </w:r>
    </w:p>
    <w:p>
      <w:pPr>
        <w:spacing w:line="360" w:lineRule="auto"/>
        <w:jc w:val="both"/>
        <w:textAlignment w:val="center"/>
        <w:rPr>
          <w:color w:val="000000"/>
        </w:rPr>
      </w:pPr>
      <w:r>
        <w:rPr>
          <w:color w:val="000000"/>
        </w:rPr>
        <w:drawing>
          <wp:inline distT="0" distB="0" distL="114300" distR="114300">
            <wp:extent cx="1152525" cy="11620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152525" cy="11620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五、解答题（</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29. </w:t>
      </w:r>
      <w:r>
        <w:rPr>
          <w:rFonts w:ascii="宋体" w:hAnsi="宋体" w:eastAsia="宋体" w:cs="宋体"/>
          <w:color w:val="000000"/>
        </w:rPr>
        <w:t>如图，若</w:t>
      </w:r>
      <w:r>
        <w:object>
          <v:shape id="_x0000_i1086"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130" o:title="eqId31dd78e9156dcf6db93f6cbcc5b43b14"/>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，求圆心角</w:t>
      </w:r>
      <w:r>
        <w:rPr>
          <w:rFonts w:ascii="Times New Roman" w:hAnsi="Times New Roman" w:eastAsia="Times New Roman" w:cs="Times New Roman"/>
          <w:i/>
          <w:color w:val="000000"/>
        </w:rPr>
        <w:t>x</w:t>
      </w:r>
      <w:r>
        <w:rPr>
          <w:rFonts w:ascii="宋体" w:hAnsi="宋体" w:eastAsia="宋体" w:cs="宋体"/>
          <w:color w:val="000000"/>
        </w:rPr>
        <w:t>的度数．</w:t>
      </w:r>
    </w:p>
    <w:p>
      <w:pPr>
        <w:spacing w:line="360" w:lineRule="auto"/>
        <w:jc w:val="both"/>
        <w:textAlignment w:val="center"/>
        <w:rPr>
          <w:color w:val="000000"/>
        </w:rPr>
      </w:pPr>
      <w:r>
        <w:rPr>
          <w:color w:val="000000"/>
        </w:rPr>
        <w:drawing>
          <wp:inline distT="0" distB="0" distL="114300" distR="114300">
            <wp:extent cx="1504950" cy="1143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504950" cy="1143000"/>
                    </a:xfrm>
                    <a:prstGeom prst="rect">
                      <a:avLst/>
                    </a:prstGeom>
                  </pic:spPr>
                </pic:pic>
              </a:graphicData>
            </a:graphic>
          </wp:inline>
        </w:drawing>
      </w:r>
    </w:p>
    <w:p>
      <w:pPr>
        <w:spacing w:line="360" w:lineRule="auto"/>
        <w:jc w:val="both"/>
        <w:textAlignment w:val="center"/>
        <w:rPr>
          <w:color w:val="000000"/>
        </w:rPr>
      </w:pPr>
      <w:r>
        <w:rPr>
          <w:color w:val="000000"/>
        </w:rPr>
        <w:t xml:space="preserve">30. </w:t>
      </w:r>
      <w:r>
        <w:rPr>
          <w:rFonts w:ascii="宋体" w:hAnsi="宋体" w:eastAsia="宋体" w:cs="宋体"/>
          <w:color w:val="000000"/>
        </w:rPr>
        <w:t>如图，在两个由</w:t>
      </w:r>
      <w:r>
        <w:rPr>
          <w:rFonts w:ascii="Times New Roman" w:hAnsi="Times New Roman" w:eastAsia="Times New Roman" w:cs="Times New Roman"/>
          <w:color w:val="000000"/>
        </w:rPr>
        <w:t>9</w:t>
      </w:r>
      <w:r>
        <w:rPr>
          <w:rFonts w:ascii="宋体" w:hAnsi="宋体" w:eastAsia="宋体" w:cs="宋体"/>
          <w:color w:val="000000"/>
        </w:rPr>
        <w:t>个边长为</w:t>
      </w:r>
      <w:r>
        <w:rPr>
          <w:rFonts w:ascii="Times New Roman" w:hAnsi="Times New Roman" w:eastAsia="Times New Roman" w:cs="Times New Roman"/>
          <w:color w:val="000000"/>
        </w:rPr>
        <w:t>3</w:t>
      </w:r>
      <w:r>
        <w:rPr>
          <w:rFonts w:ascii="宋体" w:hAnsi="宋体" w:eastAsia="宋体" w:cs="宋体"/>
          <w:color w:val="000000"/>
        </w:rPr>
        <w:t>的小正方形组成的大正方形中，分别有一个圆和一个八边形．请分别计算圆和八边形的面积：</w:t>
      </w:r>
    </w:p>
    <w:p>
      <w:pPr>
        <w:spacing w:line="360" w:lineRule="auto"/>
        <w:jc w:val="both"/>
        <w:textAlignment w:val="center"/>
        <w:rPr>
          <w:color w:val="000000"/>
        </w:rPr>
      </w:pPr>
      <w:r>
        <w:rPr>
          <w:color w:val="000000"/>
        </w:rPr>
        <w:drawing>
          <wp:inline distT="0" distB="0" distL="114300" distR="114300">
            <wp:extent cx="2209800" cy="9429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2209800" cy="9429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圆面积：</w:t>
      </w:r>
      <w:r>
        <w:rPr>
          <w:color w:val="000000"/>
        </w:rPr>
        <w:t>____________</w:t>
      </w:r>
      <w:r>
        <w:rPr>
          <w:rFonts w:ascii="宋体" w:hAnsi="宋体" w:eastAsia="宋体" w:cs="宋体"/>
          <w:color w:val="000000"/>
        </w:rPr>
        <w:t>：（结果保留</w:t>
      </w:r>
      <w:r>
        <w:object>
          <v:shape id="_x0000_i1087"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134" o:title="eqId86ebba6ed1add0fe647c0226614b9290"/>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），八边形面积：</w:t>
      </w:r>
      <w:r>
        <w:rPr>
          <w:color w:val="000000"/>
        </w:rPr>
        <w:t>____________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埃及人就是用这个方法来估算圆周率的（将图中八边形的面积近似的看成图中圆的面积），请你用你的计算结果，想一想用这个方法估算出的圆周率比</w:t>
      </w:r>
      <w:r>
        <w:object>
          <v:shape id="_x0000_i1088"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134" o:title="eqId86ebba6ed1add0fe647c0226614b9290"/>
            <o:lock v:ext="edit" aspectratio="t"/>
            <w10:wrap type="none"/>
            <w10:anchorlock/>
          </v:shape>
          <o:OLEObject Type="Embed" ProgID="Equation.DSMT4" ShapeID="_x0000_i1088" DrawAspect="Content" ObjectID="_1468075788" r:id="rId135">
            <o:LockedField>false</o:LockedField>
          </o:OLEObject>
        </w:object>
      </w:r>
      <w:r>
        <w:rPr>
          <w:color w:val="000000"/>
        </w:rPr>
        <w:t>_______</w:t>
      </w:r>
      <w:r>
        <w:rPr>
          <w:rFonts w:ascii="宋体" w:hAnsi="宋体" w:eastAsia="宋体" w:cs="宋体"/>
          <w:color w:val="000000"/>
        </w:rPr>
        <w:t>．（填“大”或“小”）</w:t>
      </w:r>
    </w:p>
    <w:p>
      <w:pPr>
        <w:spacing w:line="360" w:lineRule="auto"/>
        <w:jc w:val="both"/>
        <w:textAlignment w:val="center"/>
        <w:rPr>
          <w:color w:val="000000"/>
        </w:rPr>
      </w:pPr>
      <w:r>
        <w:rPr>
          <w:color w:val="000000"/>
        </w:rPr>
        <w:t xml:space="preserve">31. </w:t>
      </w:r>
      <w:r>
        <w:rPr>
          <w:rFonts w:ascii="宋体" w:hAnsi="宋体" w:eastAsia="宋体" w:cs="宋体"/>
          <w:color w:val="000000"/>
        </w:rPr>
        <w:t>两圆半径都是</w:t>
      </w:r>
      <w:r>
        <w:rPr>
          <w:rFonts w:ascii="Times New Roman" w:hAnsi="Times New Roman" w:eastAsia="Times New Roman" w:cs="Times New Roman"/>
          <w:color w:val="000000"/>
        </w:rPr>
        <w:t>2</w:t>
      </w:r>
      <w:r>
        <w:rPr>
          <w:rFonts w:ascii="宋体" w:hAnsi="宋体" w:eastAsia="宋体" w:cs="宋体"/>
          <w:color w:val="000000"/>
        </w:rPr>
        <w:t>，且图中两个阴影部分面积相等，求</w:t>
      </w:r>
      <w:r>
        <w:object>
          <v:shape id="_x0000_i10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7" o:title="eqIdf52a58fbaf4fea03567e88a9f0f6e37e"/>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color w:val="000000"/>
        </w:rPr>
        <w:drawing>
          <wp:inline distT="0" distB="0" distL="114300" distR="114300">
            <wp:extent cx="1685925" cy="9429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685925" cy="942975"/>
                    </a:xfrm>
                    <a:prstGeom prst="rect">
                      <a:avLst/>
                    </a:prstGeom>
                  </pic:spPr>
                </pic:pic>
              </a:graphicData>
            </a:graphic>
          </wp:inline>
        </w:drawing>
      </w:r>
    </w:p>
    <w:p>
      <w:pPr>
        <w:spacing w:line="360" w:lineRule="auto"/>
        <w:jc w:val="both"/>
        <w:textAlignment w:val="center"/>
        <w:rPr>
          <w:color w:val="000000"/>
        </w:rPr>
      </w:pPr>
      <w:r>
        <w:rPr>
          <w:color w:val="000000"/>
        </w:rPr>
        <w:t xml:space="preserve">32. </w:t>
      </w:r>
      <w:r>
        <w:rPr>
          <w:rFonts w:ascii="宋体" w:hAnsi="宋体" w:eastAsia="宋体" w:cs="宋体"/>
          <w:color w:val="000000"/>
        </w:rPr>
        <w:t>小华体重</w:t>
      </w:r>
      <w:r>
        <w:rPr>
          <w:rFonts w:ascii="Times New Roman" w:hAnsi="Times New Roman" w:eastAsia="Times New Roman" w:cs="Times New Roman"/>
          <w:color w:val="000000"/>
        </w:rPr>
        <w:t>60</w:t>
      </w:r>
      <w:r>
        <w:rPr>
          <w:rFonts w:ascii="宋体" w:hAnsi="宋体" w:eastAsia="宋体" w:cs="宋体"/>
          <w:color w:val="000000"/>
        </w:rPr>
        <w:t>千克，由于生病体重减轻了</w:t>
      </w:r>
      <w:r>
        <w:object>
          <v:shape id="_x0000_i1090"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140" o:title="eqId09d7abf02717d6e59d8a64a65a87c412"/>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，后来经过一段时间的调养，体重又增加了</w:t>
      </w:r>
      <w:r>
        <w:object>
          <v:shape id="_x0000_i1091"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140" o:title="eqId09d7abf02717d6e59d8a64a65a87c412"/>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，此时小华的体重已恢复到</w:t>
      </w:r>
      <w:r>
        <w:rPr>
          <w:rFonts w:ascii="Times New Roman" w:hAnsi="Times New Roman" w:eastAsia="Times New Roman" w:cs="Times New Roman"/>
          <w:color w:val="000000"/>
        </w:rPr>
        <w:t>60</w:t>
      </w:r>
      <w:r>
        <w:rPr>
          <w:rFonts w:ascii="宋体" w:hAnsi="宋体" w:eastAsia="宋体" w:cs="宋体"/>
          <w:color w:val="000000"/>
        </w:rPr>
        <w:t>千克了吗？如果不是，那么小华的体重是多少千克？</w:t>
      </w:r>
    </w:p>
    <w:p>
      <w:pPr>
        <w:spacing w:line="360" w:lineRule="auto"/>
        <w:jc w:val="both"/>
        <w:textAlignment w:val="center"/>
        <w:rPr>
          <w:color w:val="000000"/>
        </w:rPr>
      </w:pPr>
      <w:r>
        <w:rPr>
          <w:color w:val="000000"/>
        </w:rPr>
        <w:t xml:space="preserve">33. </w:t>
      </w:r>
      <w:r>
        <w:rPr>
          <w:rFonts w:ascii="宋体" w:hAnsi="宋体" w:eastAsia="宋体" w:cs="宋体"/>
          <w:color w:val="000000"/>
        </w:rPr>
        <w:t>一个长方形</w:t>
      </w:r>
      <w:r>
        <w:rPr>
          <w:rFonts w:ascii="宋体" w:hAnsi="宋体" w:eastAsia="宋体" w:cs="宋体"/>
          <w:color w:val="000000"/>
          <w:position w:val="0"/>
        </w:rPr>
        <w:drawing>
          <wp:inline distT="0" distB="0" distL="114300" distR="114300">
            <wp:extent cx="133350" cy="177800"/>
            <wp:effectExtent l="0" t="0" r="0" b="13335"/>
            <wp:docPr id="246388431" name="图片 246388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388431" name="图片 246388431"/>
                    <pic:cNvPicPr>
                      <a:picLocks noChangeAspect="1"/>
                    </pic:cNvPicPr>
                  </pic:nvPicPr>
                  <pic:blipFill>
                    <a:blip r:embed="rId1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长与宽之比为</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，现截去一个边长与原长方形的宽相等的正方形，得到的新长方形的周长是</w:t>
      </w:r>
      <w:r>
        <w:rPr>
          <w:rFonts w:ascii="Times New Roman" w:hAnsi="Times New Roman" w:eastAsia="Times New Roman" w:cs="Times New Roman"/>
          <w:color w:val="000000"/>
        </w:rPr>
        <w:t>30</w:t>
      </w:r>
      <w:r>
        <w:rPr>
          <w:rFonts w:ascii="宋体" w:hAnsi="宋体" w:eastAsia="宋体" w:cs="宋体"/>
          <w:color w:val="000000"/>
        </w:rPr>
        <w:t>厘米，求原长方形的长与宽各是多少厘米？</w:t>
      </w:r>
    </w:p>
    <w:p>
      <w:pPr>
        <w:spacing w:line="360" w:lineRule="auto"/>
        <w:jc w:val="both"/>
        <w:textAlignment w:val="center"/>
        <w:rPr>
          <w:color w:val="000000"/>
        </w:rPr>
      </w:pPr>
      <w:r>
        <w:rPr>
          <w:color w:val="000000"/>
        </w:rPr>
        <w:t xml:space="preserve">34. </w:t>
      </w:r>
      <w:r>
        <w:rPr>
          <w:rFonts w:ascii="宋体" w:hAnsi="宋体" w:eastAsia="宋体" w:cs="宋体"/>
          <w:color w:val="000000"/>
        </w:rPr>
        <w:t>一把直角三角尺</w:t>
      </w:r>
      <w:r>
        <w:object>
          <v:shape id="_x0000_i109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4" o:title="eqId7bef5239ddbb0972700ce01daf9ee7cf"/>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的一边</w:t>
      </w:r>
      <w:r>
        <w:object>
          <v:shape id="_x0000_i10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6" o:title="eqId0dc5c9827dfd0be5a9c85962d6ccbfb1"/>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紧贴在直线</w:t>
      </w:r>
      <w:r>
        <w:rPr>
          <w:rFonts w:ascii="Times New Roman" w:hAnsi="Times New Roman" w:eastAsia="Times New Roman" w:cs="Times New Roman"/>
          <w:i/>
          <w:color w:val="000000"/>
        </w:rPr>
        <w:t>l</w:t>
      </w:r>
      <w:r>
        <w:rPr>
          <w:rFonts w:ascii="宋体" w:hAnsi="宋体" w:eastAsia="宋体" w:cs="宋体"/>
          <w:color w:val="000000"/>
        </w:rPr>
        <w:t>上，</w:t>
      </w:r>
      <w:r>
        <w:object>
          <v:shape id="_x0000_i109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48" o:title="eqId0f3018c687427b6257767eda4a8c6612"/>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50" o:title="eqId284e282bb1d9fbf8634b3506ee5358ab"/>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152" o:title="eqId6c8b5d867ccca18e6267a78ffeac000b"/>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，直角三角尺</w:t>
      </w:r>
      <w:r>
        <w:object>
          <v:shape id="_x0000_i109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4" o:title="eqId7bef5239ddbb0972700ce01daf9ee7cf"/>
            <o:lock v:ext="edit" aspectratio="t"/>
            <w10:wrap type="none"/>
            <w10:anchorlock/>
          </v:shape>
          <o:OLEObject Type="Embed" ProgID="Equation.DSMT4" ShapeID="_x0000_i1097" DrawAspect="Content" ObjectID="_1468075797" r:id="rId153">
            <o:LockedField>false</o:LockedField>
          </o:OLEObject>
        </w:object>
      </w:r>
      <w:r>
        <w:rPr>
          <w:rFonts w:ascii="宋体" w:hAnsi="宋体" w:eastAsia="宋体" w:cs="宋体"/>
          <w:color w:val="000000"/>
        </w:rPr>
        <w:t>先绕点</w:t>
      </w:r>
      <w:r>
        <w:rPr>
          <w:rFonts w:ascii="Times New Roman" w:hAnsi="Times New Roman" w:eastAsia="Times New Roman" w:cs="Times New Roman"/>
          <w:i/>
          <w:color w:val="000000"/>
        </w:rPr>
        <w:t>C</w:t>
      </w:r>
      <w:r>
        <w:rPr>
          <w:rFonts w:ascii="宋体" w:hAnsi="宋体" w:eastAsia="宋体" w:cs="宋体"/>
          <w:color w:val="000000"/>
        </w:rPr>
        <w:t>顺时针旋转，使</w:t>
      </w:r>
      <w:r>
        <w:object>
          <v:shape id="_x0000_i109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落在直线</w:t>
      </w:r>
      <w:r>
        <w:rPr>
          <w:rFonts w:ascii="Times New Roman" w:hAnsi="Times New Roman" w:eastAsia="Times New Roman" w:cs="Times New Roman"/>
          <w:color w:val="000000"/>
        </w:rPr>
        <w:t>1</w:t>
      </w:r>
      <w:r>
        <w:rPr>
          <w:rFonts w:ascii="宋体" w:hAnsi="宋体" w:eastAsia="宋体" w:cs="宋体"/>
          <w:color w:val="000000"/>
        </w:rPr>
        <w:t>上，然后绕点</w:t>
      </w:r>
      <w:r>
        <w:rPr>
          <w:rFonts w:ascii="Times New Roman" w:hAnsi="Times New Roman" w:eastAsia="Times New Roman" w:cs="Times New Roman"/>
          <w:i/>
          <w:color w:val="000000"/>
        </w:rPr>
        <w:t>A</w:t>
      </w:r>
      <w:r>
        <w:rPr>
          <w:rFonts w:ascii="宋体" w:hAnsi="宋体" w:eastAsia="宋体" w:cs="宋体"/>
          <w:color w:val="000000"/>
        </w:rPr>
        <w:t>顺时针旋转，使</w:t>
      </w:r>
      <w:r>
        <w:object>
          <v:shape id="_x0000_i10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7" o:title="eqIdf52a58fbaf4fea03567e88a9f0f6e37e"/>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落在直线</w:t>
      </w:r>
      <w:r>
        <w:rPr>
          <w:rFonts w:ascii="Times New Roman" w:hAnsi="Times New Roman" w:eastAsia="Times New Roman" w:cs="Times New Roman"/>
          <w:i/>
          <w:color w:val="000000"/>
        </w:rPr>
        <w:t>l</w:t>
      </w:r>
      <w:r>
        <w:rPr>
          <w:rFonts w:ascii="宋体" w:hAnsi="宋体" w:eastAsia="宋体" w:cs="宋体"/>
          <w:color w:val="000000"/>
        </w:rPr>
        <w:t>上，再绕点</w:t>
      </w:r>
      <w:r>
        <w:rPr>
          <w:rFonts w:ascii="Times New Roman" w:hAnsi="Times New Roman" w:eastAsia="Times New Roman" w:cs="Times New Roman"/>
          <w:i/>
          <w:color w:val="000000"/>
        </w:rPr>
        <w:t>B</w:t>
      </w:r>
      <w:r>
        <w:rPr>
          <w:rFonts w:ascii="宋体" w:hAnsi="宋体" w:eastAsia="宋体" w:cs="宋体"/>
          <w:color w:val="000000"/>
        </w:rPr>
        <w:t>顺时针旋转，使</w:t>
      </w:r>
      <w:r>
        <w:object>
          <v:shape id="_x0000_i11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6" o:title="eqId0dc5c9827dfd0be5a9c85962d6ccbfb1"/>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落在直线</w:t>
      </w:r>
      <w:r>
        <w:rPr>
          <w:rFonts w:ascii="Times New Roman" w:hAnsi="Times New Roman" w:eastAsia="Times New Roman" w:cs="Times New Roman"/>
          <w:i/>
          <w:color w:val="000000"/>
        </w:rPr>
        <w:t>l</w:t>
      </w:r>
      <w:r>
        <w:rPr>
          <w:rFonts w:ascii="宋体" w:hAnsi="宋体" w:eastAsia="宋体" w:cs="宋体"/>
          <w:color w:val="000000"/>
        </w:rPr>
        <w:t>上，此时，三角形</w:t>
      </w:r>
      <w:r>
        <w:object>
          <v:shape id="_x0000_i110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4" o:title="eqId7bef5239ddbb0972700ce01daf9ee7cf"/>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的放置方式与初始的放置方式一样，我们称这样的旋转为一个周期．请问，再经过几个周期，点</w:t>
      </w:r>
      <w:r>
        <w:rPr>
          <w:rFonts w:ascii="Times New Roman" w:hAnsi="Times New Roman" w:eastAsia="Times New Roman" w:cs="Times New Roman"/>
          <w:i/>
          <w:color w:val="000000"/>
        </w:rPr>
        <w:t>B</w:t>
      </w:r>
      <w:r>
        <w:rPr>
          <w:rFonts w:ascii="宋体" w:hAnsi="宋体" w:eastAsia="宋体" w:cs="宋体"/>
          <w:color w:val="000000"/>
        </w:rPr>
        <w:t>走过的路程就会超过</w:t>
      </w:r>
      <w:r>
        <w:rPr>
          <w:rFonts w:ascii="Times New Roman" w:hAnsi="Times New Roman" w:eastAsia="Times New Roman" w:cs="Times New Roman"/>
          <w:color w:val="000000"/>
        </w:rPr>
        <w:t>100</w:t>
      </w:r>
      <w:r>
        <w:object>
          <v:shape id="_x0000_i1102"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41" o:title="eqId9efa9fbcfb9595e2f031aa691db4564b"/>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w:t>
      </w:r>
    </w:p>
    <w:p>
      <w:pPr>
        <w:spacing w:line="360" w:lineRule="auto"/>
        <w:jc w:val="both"/>
        <w:textAlignment w:val="center"/>
      </w:pPr>
      <w:r>
        <w:rPr>
          <w:color w:val="000000"/>
        </w:rPr>
        <w:drawing>
          <wp:inline distT="0" distB="0" distL="114300" distR="114300">
            <wp:extent cx="4314825" cy="14573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4314825" cy="1457325"/>
                    </a:xfrm>
                    <a:prstGeom prst="rect">
                      <a:avLst/>
                    </a:prstGeom>
                  </pic:spPr>
                </pic:pic>
              </a:graphicData>
            </a:graphic>
          </wp:inline>
        </w:drawing>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A5A71C3"/>
    <w:rsid w:val="3B4356E6"/>
    <w:rsid w:val="4C505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oleObject" Target="embeddings/oleObject46.bin"/><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image" Target="media/image3.wmf"/><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png"/><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png"/><Relationship Id="rId61" Type="http://schemas.openxmlformats.org/officeDocument/2006/relationships/oleObject" Target="embeddings/oleObject28.bin"/><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2" Type="http://schemas.openxmlformats.org/officeDocument/2006/relationships/fontTable" Target="fontTable.xml"/><Relationship Id="rId161" Type="http://schemas.openxmlformats.org/officeDocument/2006/relationships/customXml" Target="../customXml/item1.xml"/><Relationship Id="rId160" Type="http://schemas.openxmlformats.org/officeDocument/2006/relationships/image" Target="media/image77.png"/><Relationship Id="rId16" Type="http://schemas.openxmlformats.org/officeDocument/2006/relationships/oleObject" Target="embeddings/oleObject5.bin"/><Relationship Id="rId159" Type="http://schemas.openxmlformats.org/officeDocument/2006/relationships/oleObject" Target="embeddings/oleObject78.bin"/><Relationship Id="rId158" Type="http://schemas.openxmlformats.org/officeDocument/2006/relationships/oleObject" Target="embeddings/oleObject77.bin"/><Relationship Id="rId157" Type="http://schemas.openxmlformats.org/officeDocument/2006/relationships/oleObject" Target="embeddings/oleObject76.bin"/><Relationship Id="rId156" Type="http://schemas.openxmlformats.org/officeDocument/2006/relationships/oleObject" Target="embeddings/oleObject75.bin"/><Relationship Id="rId155" Type="http://schemas.openxmlformats.org/officeDocument/2006/relationships/image" Target="media/image76.wmf"/><Relationship Id="rId154" Type="http://schemas.openxmlformats.org/officeDocument/2006/relationships/oleObject" Target="embeddings/oleObject74.bin"/><Relationship Id="rId153" Type="http://schemas.openxmlformats.org/officeDocument/2006/relationships/oleObject" Target="embeddings/oleObject73.bin"/><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image" Target="media/image6.wmf"/><Relationship Id="rId149" Type="http://schemas.openxmlformats.org/officeDocument/2006/relationships/oleObject" Target="embeddings/oleObject71.bin"/><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image" Target="media/image69.wmf"/><Relationship Id="rId14" Type="http://schemas.openxmlformats.org/officeDocument/2006/relationships/oleObject" Target="embeddings/oleObject4.bin"/><Relationship Id="rId139" Type="http://schemas.openxmlformats.org/officeDocument/2006/relationships/oleObject" Target="embeddings/oleObject66.bin"/><Relationship Id="rId138" Type="http://schemas.openxmlformats.org/officeDocument/2006/relationships/image" Target="media/image68.png"/><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png"/><Relationship Id="rId131" Type="http://schemas.openxmlformats.org/officeDocument/2006/relationships/image" Target="media/image64.png"/><Relationship Id="rId130" Type="http://schemas.openxmlformats.org/officeDocument/2006/relationships/image" Target="media/image63.wmf"/><Relationship Id="rId13" Type="http://schemas.openxmlformats.org/officeDocument/2006/relationships/image" Target="media/image5.wmf"/><Relationship Id="rId129" Type="http://schemas.openxmlformats.org/officeDocument/2006/relationships/oleObject" Target="embeddings/oleObject62.bin"/><Relationship Id="rId128" Type="http://schemas.openxmlformats.org/officeDocument/2006/relationships/image" Target="media/image62.png"/><Relationship Id="rId127" Type="http://schemas.openxmlformats.org/officeDocument/2006/relationships/image" Target="media/image61.png"/><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oleObject" Target="embeddings/oleObject3.bin"/><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image" Target="media/image4.wmf"/><Relationship Id="rId109" Type="http://schemas.openxmlformats.org/officeDocument/2006/relationships/oleObject" Target="embeddings/oleObject53.bin"/><Relationship Id="rId108" Type="http://schemas.openxmlformats.org/officeDocument/2006/relationships/image" Target="media/image51.png"/><Relationship Id="rId107" Type="http://schemas.openxmlformats.org/officeDocument/2006/relationships/image" Target="media/image50.png"/><Relationship Id="rId106" Type="http://schemas.openxmlformats.org/officeDocument/2006/relationships/image" Target="media/image49.png"/><Relationship Id="rId105" Type="http://schemas.openxmlformats.org/officeDocument/2006/relationships/image" Target="media/image48.png"/><Relationship Id="rId104" Type="http://schemas.openxmlformats.org/officeDocument/2006/relationships/oleObject" Target="embeddings/oleObject52.bin"/><Relationship Id="rId103" Type="http://schemas.openxmlformats.org/officeDocument/2006/relationships/oleObject" Target="embeddings/oleObject51.bin"/><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oleObject" Target="embeddings/oleObject48.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1408</Words>
  <Characters>1715</Characters>
  <Lines>0</Lines>
  <Paragraphs>0</Paragraphs>
  <TotalTime>0</TotalTime>
  <ScaleCrop>false</ScaleCrop>
  <LinksUpToDate>false</LinksUpToDate>
  <CharactersWithSpaces>1805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2023-04-20T16:40:00Z</dcterms:created>
  <dc:creator>学科网试题生产平台</dc:creator>
  <dc:description>3129462607937536</dc:description>
  <cp:lastModifiedBy>小英alice</cp:lastModifiedBy>
  <dcterms:modified xsi:type="dcterms:W3CDTF">2024-08-22T07:52:52Z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DAD86FDD8E204E79A894DA5A5A9DF8A1</vt:lpwstr>
  </property>
</Properties>
</file>