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11430000</wp:posOffset>
            </wp:positionV>
            <wp:extent cx="482600" cy="266700"/>
            <wp:wrapNone/>
            <wp:docPr id="1000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学年上海市徐汇区南洋模范初级中学六年级上学期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期中数学试卷（五四制）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一、速算（共一题：共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速算．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>（1）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0pt;height:31pt" o:oleicon="f" o:ole="">
            <v:imagedata r:id="rId6" o:title="eqId19509ac521353f9baf606cf44617f7dc"/>
          </v:shape>
          <o:OLEObject Type="Embed" ProgID="Equation.DSMT4" ShapeID="_x0000_i1025" DrawAspect="Content" ObjectID="_1" r:id="rId7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>（2）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2.2pt;height:31.2pt" o:oleicon="f" o:ole="">
            <v:imagedata r:id="rId8" o:title="eqIdb1a67ef6a408dee750a51fcbafdc6d89"/>
          </v:shape>
          <o:OLEObject Type="Embed" ProgID="Equation.DSMT4" ShapeID="_x0000_i1026" DrawAspect="Content" ObjectID="_2" r:id="rId9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>（3）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1.2pt;height:31.2pt" o:oleicon="f" o:ole="">
            <v:imagedata r:id="rId10" o:title="eqId51e8f5d7a7c44c2577241bad1b7ae2c9"/>
          </v:shape>
          <o:OLEObject Type="Embed" ProgID="Equation.DSMT4" ShapeID="_x0000_i1027" DrawAspect="Content" ObjectID="_3" r:id="rId11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>（4）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2.5pt;height:35.25pt" o:oleicon="f" o:ole="">
            <v:imagedata r:id="rId12" o:title="eqIdbd59927ee30945ef18ba4f05f98b7ce2"/>
          </v:shape>
          <o:OLEObject Type="Embed" ProgID="Equation.DSMT4" ShapeID="_x0000_i1028" DrawAspect="Content" ObjectID="_4" r:id="rId13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>（5）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1.8pt;height:31.2pt" o:oleicon="f" o:ole="">
            <v:imagedata r:id="rId14" o:title="eqId56352aff0b623d8bb049fc2d28688e9c"/>
          </v:shape>
          <o:OLEObject Type="Embed" ProgID="Equation.DSMT4" ShapeID="_x0000_i1029" DrawAspect="Content" ObjectID="_5" r:id="rId15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t>（6）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16" o:title="eqIdfaf86b91c996407d3caa8e0d5828a601"/>
          </v:shape>
          <o:OLEObject Type="Embed" ProgID="Equation.DSMT4" ShapeID="_x0000_i1030" DrawAspect="Content" ObjectID="_6" r:id="rId17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二、填空题（共十四题：共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0pt;height:13.8pt" o:oleicon="f" o:ole="">
            <v:imagedata r:id="rId18" o:title="eqIda8dc0dc577d9dca19aeb792455574ee6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当作整体“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”，则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20" o:title="eqId904efb74fbf5ae9915daba156aa9d479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表示的分数是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</w:t>
      </w:r>
      <w:r>
        <w:rPr>
          <w:color w:val="000000"/>
          <w:position w:val="-22"/>
        </w:rPr>
        <w:drawing>
          <wp:inline>
            <wp:extent cx="31750" cy="88900"/>
            <wp:docPr id="7648755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755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小时（用分数表示）．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</w:t>
      </w:r>
      <w:r>
        <w:rPr>
          <w:color w:val="000000"/>
          <w:position w:val="-22"/>
        </w:rPr>
        <w:drawing>
          <wp:inline>
            <wp:extent cx="31750" cy="88900"/>
            <wp:docPr id="7648755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755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分解素因数，那么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25pt;height:12.85pt" o:oleicon="f" o:ole="">
            <v:imagedata r:id="rId23" o:title="eqId04ef3b78d5919b1b0536720074f64eef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49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正整数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5" o:title="eqId7294f5ae2a24ff42e84cd9773b2a7287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>___________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.25pt;height:31.25pt" o:oleicon="f" o:ole="">
            <v:imagedata r:id="rId27" o:title="eqIdfa5a1a2ee471c67aa5264c0991d05421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（用“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" o:title="eqId4ff7942da6c3fc4005256fb1458557c0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”、“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31" o:title="eqId6706fe00b4e231e62d9ecbec567d526b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3" o:title="eqId392cdb9d30684cce244bef94b8d861b9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”填空）．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在括号内填入适当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648755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755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数，使等式成立：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4.2pt;height:33pt" o:oleicon="f" o:ole="">
            <v:imagedata r:id="rId36" o:title="eqIdf5a33fad508de68c954b313eadb50c33"/>
          </v:shape>
          <o:OLEObject Type="Embed" ProgID="Equation.DSMT4" ShapeID="_x0000_i1039" DrawAspect="Content" ObjectID="_15" r:id="rId37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5.9pt;height:31pt" o:oleicon="f" o:ole="">
            <v:imagedata r:id="rId38" o:title="eqIdb5f612fe97fac1bc347d367d3a0ccff7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中能化成有限小数的是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夹在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0" o:title="eqIdbf31876698721a199c7c53c6b320aa86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2" o:title="eqId7c6c7567972273b4ba733b47bf9d5408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之间，分母是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的最简分数是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4" o:title="eqId0a6936d370d6a238a608ca56f87198de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（正整数），分数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46" o:title="eqId971b9232b777a930a8198c97b03a7d34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48" o:title="eqIdeac97e6740365c85ad857aff85cefbe5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的和是真分数．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8.2pt;height:31.2pt" o:oleicon="f" o:ole="">
            <v:imagedata r:id="rId50" o:title="eqId95946d13a041f84988377711ea83f592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82.8pt;height:13.8pt" o:oleicon="f" o:ole="">
            <v:imagedata r:id="rId52" o:title="eqId97da7b3ec92594cd32e04dda37877584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54" o:title="eqId3e9922b743cbbb57703e7e09d7a4d8df"/>
          </v:shape>
          <o:OLEObject Type="Embed" ProgID="Equation.DSMT4" ShapeID="_x0000_i1048" DrawAspect="Content" ObjectID="_24" r:id="rId55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>
            <wp:extent cx="31750" cy="88900"/>
            <wp:docPr id="7648755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755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一堆煤重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吨，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天烧完，则平均每天烧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6" o:title="eqId5963abe8f421bd99a2aaa94831a951e9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8" o:title="eqId7f9e8449aad35c5d840a3395ea86df6d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0" o:title="eqIdbf31876698721a199c7c53c6b320aa86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8" o:title="eqId7f9e8449aad35c5d840a3395ea86df6d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6" o:title="eqId5963abe8f421bd99a2aaa94831a951e9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．（用分数表示）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5.75pt;height:14.25pt" o:oleicon="f" o:ole="">
            <v:imagedata r:id="rId63" o:title="eqIda5bf1f1551aa0e0740f43b5b79f77d0c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9.2pt;height:13.8pt" o:oleicon="f" o:ole="">
            <v:imagedata r:id="rId65" o:title="eqId4232f3063a00fde7360b7247cedd30db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，阴影部分的面积是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7" o:title="eqId15c0dbe3c080c4c4636c64803e5c1f76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面积的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（填几分之几）．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1239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三、选择题（共五题：共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下列说法中正确的是（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合数都是偶数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素数都是奇数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自然数不是素数就是合数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不存在最大的合数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8.8pt;height:31.2pt" o:oleicon="f" o:ole="">
            <v:imagedata r:id="rId70" o:title="eqId1edf66f470497153dee1c7e9480dbd15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是假分数，则自然数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2" o:title="eqId81dea63b8ce3e51adf66cf7b9982a248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可取值的个数是（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一篇文章，甲打字员要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74" o:title="eqId36be2b0d2e17fcc2de12b7c401922600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小时完成，乙打字员要</w:t>
      </w:r>
      <w:r>
        <w:rPr>
          <w:rFonts w:ascii="Times New Roman" w:eastAsia="Times New Roman" w:hAnsi="Times New Roman" w:cs="Times New Roman"/>
          <w:color w:val="000000"/>
        </w:rPr>
        <w:t>150</w:t>
      </w:r>
      <w:r>
        <w:rPr>
          <w:rFonts w:ascii="宋体" w:eastAsia="宋体" w:hAnsi="宋体" w:cs="宋体"/>
          <w:color w:val="000000"/>
        </w:rPr>
        <w:t>分钟完成，则两人的工作效率相比（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648755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755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甲高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一样高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某商场举行新年促销活动，一台电脑降价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76" o:title="eqIdca83504e351d7516f61a3052d7a31859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后的售价为</w:t>
      </w:r>
      <w:r>
        <w:rPr>
          <w:rFonts w:ascii="Times New Roman" w:eastAsia="Times New Roman" w:hAnsi="Times New Roman" w:cs="Times New Roman"/>
          <w:color w:val="000000"/>
        </w:rPr>
        <w:t>6480</w:t>
      </w:r>
      <w:r>
        <w:rPr>
          <w:rFonts w:ascii="宋体" w:eastAsia="宋体" w:hAnsi="宋体" w:cs="宋体"/>
          <w:color w:val="000000"/>
        </w:rPr>
        <w:t>元，则它的原价为（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7128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5832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7200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7920</w: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78" o:title="eqId94440d3e4c073f94f2b266ff99d50e74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3.3pt;height:11.25pt" o:oleicon="f" o:ole="">
            <v:imagedata r:id="rId80" o:title="eqId67ca5fd57c2c2fcc3c7a574fdd1467d9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82" o:title="eqId3913f515686a5e937512a477fd611c17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4" o:title="eqId0a6936d370d6a238a608ca56f87198de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（　　）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85" o:title="eqId2c94bb12cee76221e13f9ef955b0aab1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大于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小于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等于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四、计算题（共一题：共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87" o:title="eqIda859f4fe1390c22f5e3fae66cd9b1f21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3.8pt;height:31.2pt" o:oleicon="f" o:ole="">
            <v:imagedata r:id="rId89" o:title="eqIdf92b50910625fd02fca0de8a307f314e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88.8pt;height:34.2pt" o:oleicon="f" o:ole="">
            <v:imagedata r:id="rId91" o:title="eqId491acf2f34c6259d3abad76537dea636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4pt;height:31.2pt" o:oleicon="f" o:ole="">
            <v:imagedata r:id="rId93" o:title="eqIdd90305d12b86190f43e30181853a4298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6.8pt;height:34.2pt" o:oleicon="f" o:ole="">
            <v:imagedata r:id="rId95" o:title="eqIdef242ea80648036f80c8eec97ced6405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7.2pt;height:31.2pt" o:oleicon="f" o:ole="">
            <v:imagedata r:id="rId97" o:title="eqId1531e88a13518b1ac99c92d3be1d82bf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09.2pt;height:34.2pt" o:oleicon="f" o:ole="">
            <v:imagedata r:id="rId99" o:title="eqId93781dbc2b10e49cb967e403f0f8cbde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1.8pt;height:31.2pt" o:oleicon="f" o:ole="">
            <v:imagedata r:id="rId101" o:title="eqId5f7b420cd8781fb1a7ef47b9e1a11c9f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五、解决问题（共三题：共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在数轴上方的框内填上适当的分数，并把它们从小到大排列．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48000" cy="7524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语文老师对全年级同学作文培训前后的两次情况进行了统计，结果如下表所示：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2"/>
        <w:gridCol w:w="1323"/>
        <w:gridCol w:w="1112"/>
        <w:gridCol w:w="153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全年级人数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优良人数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有待提高人数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培训前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培训后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培训前优良人数占全年级人数的几分之几？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培训后优良人数占全年级人数的几分之几？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培训后优良人数比培训前优良人数增加了几分之几？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园林绿化队要栽一批树苗，第一天栽了总数的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04" o:title="eqId6ca8b26c3ad6d892590290a2304126bd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，第二天栽了</w:t>
      </w:r>
      <w:r>
        <w:rPr>
          <w:rFonts w:ascii="Times New Roman" w:eastAsia="Times New Roman" w:hAnsi="Times New Roman" w:cs="Times New Roman"/>
          <w:color w:val="000000"/>
        </w:rPr>
        <w:t>136</w:t>
      </w:r>
      <w:r>
        <w:rPr>
          <w:rFonts w:ascii="宋体" w:eastAsia="宋体" w:hAnsi="宋体" w:cs="宋体"/>
          <w:color w:val="000000"/>
        </w:rPr>
        <w:t>棵，这时剩下的棵数比已栽的棵数少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06" o:title="eqIdd33adb74906403b0b00fcbd9fa691d8b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，这批树苗一共有多少棵？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六、思考题（共一题：共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观察下列等式．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8.9pt;height:31.1pt" o:oleicon="f" o:ole="">
            <v:imagedata r:id="rId108" o:title="eqIdd842b2e150d723c948234ee36f4b6b0c"/>
          </v:shape>
          <o:OLEObject Type="Embed" ProgID="Equation.DSMT4" ShapeID="_x0000_i1076" DrawAspect="Content" ObjectID="_52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3.8pt;height:31.1pt" o:oleicon="f" o:ole="">
            <v:imagedata r:id="rId110" o:title="eqIdb61dfa259a7cfab28fe63ff7d6211b1a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3.8pt;height:31.1pt" o:oleicon="f" o:ole="">
            <v:imagedata r:id="rId112" o:title="eqIda7f4890678dc22224b4d23a8c38fbf11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直接写出计算结果：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91.25pt;height:30.75pt" o:oleicon="f" o:ole="">
            <v:imagedata r:id="rId114" o:title="eqIdbbb26381a0a41403bce2d5c31241f28a"/>
          </v:shape>
          <o:OLEObject Type="Embed" ProgID="Equation.DSMT4" ShapeID="_x0000_i1079" DrawAspect="Content" ObjectID="_55" r:id="rId115"/>
        </w:object>
      </w:r>
      <w:r>
        <w:rPr>
          <w:rFonts w:ascii="Times New Roman" w:eastAsia="Times New Roman" w:hAnsi="Times New Roman" w:cs="Times New Roman"/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探究并计算：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87.8pt;height:31.2pt" o:oleicon="f" o:ole="">
            <v:imagedata r:id="rId116" o:title="eqId3b16e4f105e8bddeba0e239d000965b2"/>
          </v:shape>
          <o:OLEObject Type="Embed" ProgID="Equation.DSMT4" ShapeID="_x0000_i1080" DrawAspect="Content" ObjectID="_56" r:id="rId1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95.2pt;height:37.2pt" o:oleicon="f" o:ole="">
            <v:imagedata r:id="rId118" o:title="eqIdbae0ca66ae6febadd4e0b1c9adbcd51d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77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21"/>
      <w:footerReference w:type="even" r:id="rId123"/>
      <w:headerReference w:type="first" r:id="rId125"/>
      <w:footerReference w:type="first" r:id="rId12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3" Type="http://schemas.openxmlformats.org/officeDocument/2006/relationships/image" Target="media/image50.png"/><Relationship Id="rId104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9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9" Type="http://schemas.openxmlformats.org/officeDocument/2006/relationships/oleObject" Target="embeddings/oleObject57.bin"/><Relationship Id="rId12" Type="http://schemas.openxmlformats.org/officeDocument/2006/relationships/image" Target="media/image5.wmf"/><Relationship Id="rId120" Type="http://schemas.openxmlformats.org/officeDocument/2006/relationships/image" Target="media/image59.png"/><Relationship Id="rId121" Type="http://schemas.openxmlformats.org/officeDocument/2006/relationships/header" Target="header1.xml"/><Relationship Id="rId123" Type="http://schemas.openxmlformats.org/officeDocument/2006/relationships/footer" Target="footer1.xml"/><Relationship Id="rId125" Type="http://schemas.openxmlformats.org/officeDocument/2006/relationships/header" Target="header3.xml"/><Relationship Id="rId126" Type="http://schemas.openxmlformats.org/officeDocument/2006/relationships/footer" Target="footer3.xml"/><Relationship Id="rId127" Type="http://schemas.openxmlformats.org/officeDocument/2006/relationships/theme" Target="theme/theme1.xml"/><Relationship Id="rId128" Type="http://schemas.openxmlformats.org/officeDocument/2006/relationships/numbering" Target="numbering.xml"/><Relationship Id="rId129" Type="http://schemas.openxmlformats.org/officeDocument/2006/relationships/styles" Target="styles.xml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oleObject" Target="embeddings/oleObject28.bin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png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3156422194487296</dc:description>
  <cp:lastModifiedBy>学科网试题生产平台</cp:lastModifiedBy>
  <cp:revision>8</cp:revision>
  <dcterms:created xsi:type="dcterms:W3CDTF">2023-10-08T18:50:11Z</dcterms:created>
  <dcterms:modified xsi:type="dcterms:W3CDTF">2023-10-08T18:50:11Z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