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2571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12128500</wp:posOffset>
            </wp:positionV>
            <wp:extent cx="368300" cy="279400"/>
            <wp:effectExtent l="0" t="0" r="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12598400</wp:posOffset>
            </wp:positionV>
            <wp:extent cx="317500" cy="469900"/>
            <wp:effectExtent l="0" t="0" r="0" b="0"/>
            <wp:wrapNone/>
            <wp:docPr id="4867966" name="图片 48679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9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学年第二学期六年级数学学科期末考试</w:t>
      </w:r>
    </w:p>
    <w:p w:rsidR="00FC5860" w:rsidRPr="00BE1BCD" w:rsidRDefault="0072571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（完成时间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25716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725716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725716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．请将所有答案做在答卷的指定位置上，做在试卷上一律不计分．</w:t>
      </w:r>
    </w:p>
    <w:p w:rsidR="00FC5860" w:rsidRPr="00BE1BCD" w:rsidRDefault="00725716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分．</w:t>
      </w:r>
    </w:p>
    <w:p w:rsidR="00FC5860" w:rsidRPr="00BE1BCD" w:rsidRDefault="00725716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一个零件长</w:t>
      </w:r>
      <w:r>
        <w:object w:dxaOrig="68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.2pt;height:14.6pt" o:ole="">
            <v:imagedata r:id="rId10" o:title="eqId081e62b1a9a7854f251c264731323e71"/>
          </v:shape>
          <o:OLEObject Type="Embed" ProgID="Equation.DSMT4" ShapeID="_x0000_i1025" DrawAspect="Content" ObjectID="_1843977949" r:id="rId11"/>
        </w:object>
      </w:r>
      <w:r>
        <w:rPr>
          <w:rFonts w:ascii="宋体" w:hAnsi="宋体"/>
        </w:rPr>
        <w:t>，如果画在图纸上为</w:t>
      </w:r>
      <w:r>
        <w:object w:dxaOrig="495" w:dyaOrig="315">
          <v:shape id="_x0000_i1026" type="#_x0000_t75" alt="学科网(www.zxxk.com)--教育资源门户，提供试卷、教案、课件、论文、素材以及各类教学资源下载，还有大量而丰富的教学相关资讯！" style="width:24.6pt;height:15.95pt" o:ole="">
            <v:imagedata r:id="rId12" o:title="eqIdb21c2aeec86f68722dd6ebb19685fcea"/>
          </v:shape>
          <o:OLEObject Type="Embed" ProgID="Equation.DSMT4" ShapeID="_x0000_i1026" DrawAspect="Content" ObjectID="_1843977950" r:id="rId13"/>
        </w:object>
      </w:r>
      <w:r>
        <w:rPr>
          <w:rFonts w:ascii="宋体" w:hAnsi="宋体"/>
        </w:rPr>
        <w:t>，那么这张图纸的比例尺为（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344F1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25716">
        <w:object w:dxaOrig="400" w:dyaOrig="279">
          <v:shape id="_x0000_i1027" type="#_x0000_t75" alt="学科网(www.zxxk.com)--教育资源门户，提供试卷、教案、课件、论文、素材以及各类教学资源下载，还有大量而丰富的教学相关资讯！" style="width:20.05pt;height:14.15pt" o:ole="">
            <v:imagedata r:id="rId14" o:title="eqId37d65e051e943ab28fa57aee2fb57994"/>
          </v:shape>
          <o:OLEObject Type="Embed" ProgID="Equation.DSMT4" ShapeID="_x0000_i1027" DrawAspect="Content" ObjectID="_1843977951" r:id="rId15"/>
        </w:object>
      </w:r>
      <w:r w:rsidRPr="00BE1BCD">
        <w:tab/>
        <w:t xml:space="preserve">B. </w:t>
      </w:r>
      <w:r w:rsidR="00725716">
        <w:object w:dxaOrig="403" w:dyaOrig="278">
          <v:shape id="_x0000_i1028" type="#_x0000_t75" alt="学科网(www.zxxk.com)--教育资源门户，提供试卷、教案、课件、论文、素材以及各类教学资源下载，还有大量而丰富的教学相关资讯！" style="width:20.05pt;height:14.15pt" o:ole="">
            <v:imagedata r:id="rId16" o:title="eqIdbbe103f073845122c66f22dcb14b711f"/>
          </v:shape>
          <o:OLEObject Type="Embed" ProgID="Equation.DSMT4" ShapeID="_x0000_i1028" DrawAspect="Content" ObjectID="_1843977952" r:id="rId17"/>
        </w:object>
      </w:r>
      <w:r w:rsidRPr="00BE1BCD">
        <w:tab/>
        <w:t xml:space="preserve">C. </w:t>
      </w:r>
      <w:r w:rsidR="00725716"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" style="width:26.45pt;height:14.15pt" o:ole="">
            <v:imagedata r:id="rId18" o:title="eqId00c7cc0952eeb4b95d1be56b82584f55"/>
          </v:shape>
          <o:OLEObject Type="Embed" ProgID="Equation.DSMT4" ShapeID="_x0000_i1029" DrawAspect="Content" ObjectID="_1843977953" r:id="rId19"/>
        </w:object>
      </w:r>
      <w:r w:rsidRPr="00BE1BCD">
        <w:tab/>
        <w:t xml:space="preserve">D. </w:t>
      </w:r>
      <w:r w:rsidR="00725716"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" style="width:26.45pt;height:14.15pt" o:ole="">
            <v:imagedata r:id="rId20" o:title="eqId6183a2ec86da8e57088d4b7acd3262a2"/>
          </v:shape>
          <o:OLEObject Type="Embed" ProgID="Equation.DSMT4" ShapeID="_x0000_i1030" DrawAspect="Content" ObjectID="_1843977954" r:id="rId21"/>
        </w:objec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一个圆的半径扩大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倍，它的周长就扩大（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44F18" w:rsidRDefault="007257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不变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一只盒子中有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个白球，从里面任意摸出一个球，并放回．小明这样摸了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次，下面说法正确的是（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小明一定摸到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次红球，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次白球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小明摸到的红球次数可能比白球次数多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小明摸到的红球次数一定比白球次数多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小明摸到的白球次数不可能多于摸到红球的次数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把一个圆柱的底面平均分成若干个扇形，然后切开拼成一个近似的长方体．下面（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）是正确的</w:t>
      </w:r>
    </w:p>
    <w:p w:rsidR="00344F18" w:rsidRDefault="00725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表面积和体积都没变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表面积和体积都发生了变化</w:t>
      </w:r>
    </w:p>
    <w:p w:rsidR="00344F18" w:rsidRDefault="00725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表面积变了，体积没变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表面积没变，体积变了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《九章算术》中的方程问题：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五只雀、六只燕，一共重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斤（古代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斤</w:t>
      </w:r>
      <w:r>
        <w:object w:dxaOrig="480" w:dyaOrig="285">
          <v:shape id="_x0000_i1031" type="#_x0000_t75" alt="学科网(www.zxxk.com)--教育资源门户，提供试卷、教案、课件、论文、素材以及各类教学资源下载，还有大量而丰富的教学相关资讯！" style="width:24.15pt;height:14.15pt" o:ole="">
            <v:imagedata r:id="rId22" o:title="eqIdd152d306a32968fff7e2f354a7ff5e69"/>
          </v:shape>
          <o:OLEObject Type="Embed" ProgID="Equation.DSMT4" ShapeID="_x0000_i1031" DrawAspect="Content" ObjectID="_1843977955" r:id="rId23"/>
        </w:object>
      </w:r>
      <w:r>
        <w:rPr>
          <w:rFonts w:ascii="宋体" w:hAnsi="宋体"/>
          <w:color w:val="000000"/>
        </w:rPr>
        <w:t>两），雀重燕轻，互换其中一只，恰好一样重，问：每只雀、燕的重量各为多少？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设每只雀、燕的重量</w:t>
      </w:r>
      <w:r>
        <w:rPr>
          <w:rFonts w:ascii="宋体" w:hAnsi="宋体"/>
          <w:color w:val="000000"/>
        </w:rPr>
        <w:t>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两、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两，下列方程组正确的是（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44F18" w:rsidRDefault="00725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20" w:dyaOrig="720">
          <v:shape id="_x0000_i1032" type="#_x0000_t75" alt="学科网(www.zxxk.com)--教育资源门户，提供试卷、教案、课件、论文、素材以及各类教学资源下载，还有大量而丰富的教学相关资讯！" style="width:81.1pt;height:36pt" o:ole="">
            <v:imagedata r:id="rId24" o:title="eqIdd7ceef72e40f37066e823fa0e3d13ee3"/>
          </v:shape>
          <o:OLEObject Type="Embed" ProgID="Equation.DSMT4" ShapeID="_x0000_i1032" DrawAspect="Content" ObjectID="_1843977956" r:id="rId25"/>
        </w:object>
      </w:r>
      <w:r>
        <w:rPr>
          <w:color w:val="000000"/>
        </w:rPr>
        <w:tab/>
        <w:t xml:space="preserve">B. </w:t>
      </w:r>
      <w:r>
        <w:object w:dxaOrig="1620" w:dyaOrig="720">
          <v:shape id="_x0000_i1033" type="#_x0000_t75" alt="学科网(www.zxxk.com)--教育资源门户，提供试卷、教案、课件、论文、素材以及各类教学资源下载，还有大量而丰富的教学相关资讯！" style="width:81.1pt;height:36pt" o:ole="">
            <v:imagedata r:id="rId26" o:title="eqIdc9967584054ef1156078ae9ac747a0e7"/>
          </v:shape>
          <o:OLEObject Type="Embed" ProgID="Equation.DSMT4" ShapeID="_x0000_i1033" DrawAspect="Content" ObjectID="_1843977957" r:id="rId27"/>
        </w:object>
      </w:r>
    </w:p>
    <w:p w:rsidR="00344F18" w:rsidRDefault="00725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720">
          <v:shape id="_x0000_i1034" type="#_x0000_t75" alt="学科网(www.zxxk.com)--教育资源门户，提供试卷、教案、课件、论文、素材以及各类教学资源下载，还有大量而丰富的教学相关资讯！" style="width:81.1pt;height:36pt" o:ole="">
            <v:imagedata r:id="rId28" o:title="eqId4b6e298a3c5d2b14b70503f0a41097e6"/>
          </v:shape>
          <o:OLEObject Type="Embed" ProgID="Equation.DSMT4" ShapeID="_x0000_i1034" DrawAspect="Content" ObjectID="_1843977958" r:id="rId29"/>
        </w:object>
      </w:r>
      <w:r>
        <w:rPr>
          <w:color w:val="000000"/>
        </w:rPr>
        <w:tab/>
        <w:t xml:space="preserve">D. </w:t>
      </w:r>
      <w:r>
        <w:object w:dxaOrig="1620" w:dyaOrig="720">
          <v:shape id="_x0000_i1035" type="#_x0000_t75" alt="学科网(www.zxxk.com)--教育资源门户，提供试卷、教案、课件、论文、素材以及各类教学资源下载，还有大量而丰富的教学相关资讯！" style="width:81.1pt;height:36pt" o:ole="">
            <v:imagedata r:id="rId30" o:title="eqId66f7359f3018ef14a2283b14cb32d879"/>
          </v:shape>
          <o:OLEObject Type="Embed" ProgID="Equation.DSMT4" ShapeID="_x0000_i1035" DrawAspect="Content" ObjectID="_1843977959" r:id="rId31"/>
        </w:objec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如图，两根等长金属丝各自首尾相接，分别围成正方形</w:t>
      </w:r>
      <w:r>
        <w:object w:dxaOrig="720" w:dyaOrig="285">
          <v:shape id="_x0000_i1036" type="#_x0000_t75" alt="学科网(www.zxxk.com)--教育资源门户，提供试卷、教案、课件、论文、素材以及各类教学资源下载，还有大量而丰富的教学相关资讯！" style="width:36pt;height:14.15pt" o:ole="">
            <v:imagedata r:id="rId32" o:title="eqId411b38a18046fea8e9fab1f9f9b80a5f"/>
          </v:shape>
          <o:OLEObject Type="Embed" ProgID="Equation.DSMT4" ShapeID="_x0000_i1036" DrawAspect="Content" ObjectID="_1843977960" r:id="rId33"/>
        </w:object>
      </w:r>
      <w:r>
        <w:rPr>
          <w:rFonts w:ascii="宋体" w:hAnsi="宋体"/>
          <w:color w:val="000000"/>
        </w:rPr>
        <w:t>和扇形</w:t>
      </w:r>
      <w:r>
        <w:object w:dxaOrig="720" w:dyaOrig="360">
          <v:shape id="_x0000_i1037" type="#_x0000_t75" alt="学科网(www.zxxk.com)--教育资源门户，提供试卷、教案、课件、论文、素材以及各类教学资源下载，还有大量而丰富的教学相关资讯！" style="width:36pt;height:18.25pt" o:ole="">
            <v:imagedata r:id="rId34" o:title="eqId5f3006b76051e90cd338463c3bca6fb4"/>
          </v:shape>
          <o:OLEObject Type="Embed" ProgID="Equation.DSMT4" ShapeID="_x0000_i1037" DrawAspect="Content" ObjectID="_1843977961" r:id="rId35"/>
        </w:object>
      </w:r>
      <w:r>
        <w:rPr>
          <w:rFonts w:ascii="宋体" w:hAnsi="宋体"/>
          <w:color w:val="000000"/>
        </w:rPr>
        <w:t>，使</w:t>
      </w:r>
      <w:r>
        <w:object w:dxaOrig="1095" w:dyaOrig="360">
          <v:shape id="_x0000_i1038" type="#_x0000_t75" alt="学科网(www.zxxk.com)--教育资源门户，提供试卷、教案、课件、论文、素材以及各类教学资源下载，还有大量而丰富的教学相关资讯！" style="width:54.7pt;height:18.25pt" o:ole="">
            <v:imagedata r:id="rId36" o:title="eqIde04c961c0559eaba7a502890d8d7726d"/>
          </v:shape>
          <o:OLEObject Type="Embed" ProgID="Equation.DSMT4" ShapeID="_x0000_i1038" DrawAspect="Content" ObjectID="_1843977962" r:id="rId37"/>
        </w:object>
      </w:r>
      <w:r>
        <w:rPr>
          <w:rFonts w:ascii="宋体" w:hAnsi="宋体"/>
          <w:color w:val="000000"/>
        </w:rPr>
        <w:t>，</w:t>
      </w:r>
      <w:r>
        <w:object w:dxaOrig="1125" w:dyaOrig="360">
          <v:shape id="_x0000_i1039" type="#_x0000_t75" alt="学科网(www.zxxk.com)--教育资源门户，提供试卷、教案、课件、论文、素材以及各类教学资源下载，还有大量而丰富的教学相关资讯！" style="width:56.05pt;height:18.25pt" o:ole="">
            <v:imagedata r:id="rId38" o:title="eqId3b2e0b2fa0c39a2bb2342ad9219cc460"/>
          </v:shape>
          <o:OLEObject Type="Embed" ProgID="Equation.DSMT4" ShapeID="_x0000_i1039" DrawAspect="Content" ObjectID="_1843977963" r:id="rId39"/>
        </w:object>
      </w:r>
      <w:r>
        <w:rPr>
          <w:rFonts w:ascii="宋体" w:hAnsi="宋体"/>
          <w:color w:val="000000"/>
        </w:rPr>
        <w:t>，设正方形面积为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，扇形面积为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524125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18" w:rsidRDefault="007257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315">
          <v:shape id="_x0000_i1040" type="#_x0000_t75" alt="学科网(www.zxxk.com)--教育资源门户，提供试卷、教案、课件、论文、素材以及各类教学资源下载，还有大量而丰富的教学相关资讯！" style="width:32.8pt;height:15.95pt" o:ole="">
            <v:imagedata r:id="rId41" o:title="eqId1635bf5d02c31bc54dc5ecfd1cf2d79b"/>
          </v:shape>
          <o:OLEObject Type="Embed" ProgID="Equation.DSMT4" ShapeID="_x0000_i1040" DrawAspect="Content" ObjectID="_1843977964" r:id="rId42"/>
        </w:object>
      </w:r>
      <w:r>
        <w:rPr>
          <w:color w:val="000000"/>
        </w:rPr>
        <w:tab/>
        <w:t xml:space="preserve">B. </w:t>
      </w:r>
      <w:r>
        <w:object w:dxaOrig="660" w:dyaOrig="315">
          <v:shape id="_x0000_i1041" type="#_x0000_t75" alt="学科网(www.zxxk.com)--教育资源门户，提供试卷、教案、课件、论文、素材以及各类教学资源下载，还有大量而丰富的教学相关资讯！" style="width:32.8pt;height:15.95pt" o:ole="">
            <v:imagedata r:id="rId43" o:title="eqId7a263d5e89becaaa2474a711da1c2c2c"/>
          </v:shape>
          <o:OLEObject Type="Embed" ProgID="Equation.DSMT4" ShapeID="_x0000_i1041" DrawAspect="Content" ObjectID="_1843977965" r:id="rId44"/>
        </w:object>
      </w:r>
      <w:r>
        <w:rPr>
          <w:color w:val="000000"/>
        </w:rPr>
        <w:tab/>
        <w:t xml:space="preserve">C. </w:t>
      </w:r>
      <w:r>
        <w:object w:dxaOrig="565" w:dyaOrig="282">
          <v:shape id="_x0000_i1042" type="#_x0000_t75" alt="学科网(www.zxxk.com)--教育资源门户，提供试卷、教案、课件、论文、素材以及各类教学资源下载，还有大量而丰富的教学相关资讯！" style="width:28.25pt;height:14.15pt" o:ole="">
            <v:imagedata r:id="rId45" o:title="eqIdc1bad90eaa7e0907a78bf26843c5caef"/>
          </v:shape>
          <o:OLEObject Type="Embed" ProgID="Equation.DSMT4" ShapeID="_x0000_i1042" DrawAspect="Content" ObjectID="_1843977966" r:id="rId4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化简：</w:t>
      </w:r>
      <w:r>
        <w:object w:dxaOrig="1065" w:dyaOrig="616">
          <v:shape id="_x0000_i1043" type="#_x0000_t75" alt="学科网(www.zxxk.com)--教育资源门户，提供试卷、教案、课件、论文、素材以及各类教学资源下载，还有大量而丰富的教学相关资讯！" style="width:53.3pt;height:31pt" o:ole="">
            <v:imagedata r:id="rId47" o:title="eqIdba52dfee72072b0f36bf68db8aab4bb9"/>
          </v:shape>
          <o:OLEObject Type="Embed" ProgID="Equation.DSMT4" ShapeID="_x0000_i1043" DrawAspect="Content" ObjectID="_1843977967" r:id="rId4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（用最简整数比表示）．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火车站的检票口</w:t>
      </w:r>
      <w:r>
        <w:object w:dxaOrig="560" w:dyaOrig="279">
          <v:shape id="_x0000_i1044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49" o:title="eqId276544dddf27f079144b8db1e570b9ed"/>
          </v:shape>
          <o:OLEObject Type="Embed" ProgID="Equation.DSMT4" ShapeID="_x0000_i1044" DrawAspect="Content" ObjectID="_1843977968" r:id="rId50"/>
        </w:object>
      </w:r>
      <w:r>
        <w:rPr>
          <w:rFonts w:ascii="宋体" w:hAnsi="宋体"/>
          <w:color w:val="000000"/>
        </w:rPr>
        <w:t>通过</w:t>
      </w:r>
      <w:r>
        <w:rPr>
          <w:rFonts w:eastAsia="Times New Roman" w:cs="Times New Roman"/>
          <w:color w:val="000000"/>
        </w:rPr>
        <w:t>205</w:t>
      </w:r>
      <w:r>
        <w:rPr>
          <w:rFonts w:ascii="宋体" w:hAnsi="宋体"/>
          <w:color w:val="000000"/>
        </w:rPr>
        <w:t>人．按照这个速度，</w:t>
      </w:r>
      <w:r>
        <w:rPr>
          <w:rFonts w:eastAsia="Times New Roman" w:cs="Times New Roman"/>
          <w:color w:val="000000"/>
        </w:rPr>
        <w:t>1230</w:t>
      </w:r>
      <w:r>
        <w:rPr>
          <w:rFonts w:ascii="宋体" w:hAnsi="宋体"/>
          <w:color w:val="000000"/>
        </w:rPr>
        <w:t>位乘客全部通过检票口需要</w:t>
      </w:r>
      <w:r>
        <w:rPr>
          <w:color w:val="000000"/>
        </w:rPr>
        <w:t>________</w:t>
      </w:r>
      <w:r>
        <w:object w:dxaOrig="458" w:dyaOrig="258">
          <v:shape id="_x0000_i1045" type="#_x0000_t75" alt="学科网(www.zxxk.com)--教育资源门户，提供试卷、教案、课件、论文、素材以及各类教学资源下载，还有大量而丰富的教学相关资讯！" style="width:22.8pt;height:12.75pt" o:ole="">
            <v:imagedata r:id="rId51" o:title="eqId76ce48eafd36547782174eb304d4a003"/>
          </v:shape>
          <o:OLEObject Type="Embed" ProgID="Equation.DSMT4" ShapeID="_x0000_i1045" DrawAspect="Content" ObjectID="_1843977969" r:id="rId52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再配上一个数，组成比例，这个数可以是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今年的房价比去年同期上涨了</w:t>
      </w:r>
      <w:r>
        <w:object w:dxaOrig="525" w:dyaOrig="285">
          <v:shape id="_x0000_i1046" type="#_x0000_t75" alt="学科网(www.zxxk.com)--教育资源门户，提供试卷、教案、课件、论文、素材以及各类教学资源下载，还有大量而丰富的教学相关资讯！" style="width:26.45pt;height:14.15pt" o:ole="">
            <v:imagedata r:id="rId53" o:title="eqId2d0797a4e8f5cb2a7746ce2e4ea4e81f"/>
          </v:shape>
          <o:OLEObject Type="Embed" ProgID="Equation.DSMT4" ShapeID="_x0000_i1046" DrawAspect="Content" ObjectID="_1843977970" r:id="rId54"/>
        </w:object>
      </w:r>
      <w:r>
        <w:rPr>
          <w:rFonts w:ascii="宋体" w:hAnsi="宋体"/>
          <w:color w:val="000000"/>
        </w:rPr>
        <w:t>，今年的房价是去年房价的</w:t>
      </w:r>
      <w:r>
        <w:rPr>
          <w:color w:val="000000"/>
        </w:rPr>
        <w:t>________</w:t>
      </w:r>
      <w:r>
        <w:object w:dxaOrig="285" w:dyaOrig="285">
          <v:shape id="_x0000_i1047" type="#_x0000_t75" alt="学科网(www.zxxk.com)--教育资源门户，提供试卷、教案、课件、论文、素材以及各类教学资源下载，还有大量而丰富的教学相关资讯！" style="width:14.15pt;height:14.15pt" o:ole="">
            <v:imagedata r:id="rId55" o:title="eqId2a4f1ca031287ee7b6367d6c52445bbb"/>
          </v:shape>
          <o:OLEObject Type="Embed" ProgID="Equation.DSMT4" ShapeID="_x0000_i1047" DrawAspect="Content" ObjectID="_1843977971" r:id="rId56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的半径是圆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周长是圆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周长的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倍．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（可能性）有一个质地均匀的正方体木块，六个面上分别写有数字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，小光、小亮两人随意往桌面上扔放这个木块．规定：当小光扔时，如果朝上的一面写的是偶数，得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当小亮扔时，如果朝上的一面写的是奇数，得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分．每人各扔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得分高的可能性较大．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钟的分针长</w:t>
      </w:r>
      <w:r>
        <w:object w:dxaOrig="480" w:dyaOrig="285">
          <v:shape id="_x0000_i1048" type="#_x0000_t75" alt="学科网(www.zxxk.com)--教育资源门户，提供试卷、教案、课件、论文、素材以及各类教学资源下载，还有大量而丰富的教学相关资讯！" style="width:24.15pt;height:14.15pt" o:ole="">
            <v:imagedata r:id="rId57" o:title="eqId4dd6f4250ca6b1b9bce234a01f00d44d"/>
          </v:shape>
          <o:OLEObject Type="Embed" ProgID="Equation.DSMT4" ShapeID="_x0000_i1048" DrawAspect="Content" ObjectID="_1843977972" r:id="rId58"/>
        </w:object>
      </w:r>
      <w:r>
        <w:rPr>
          <w:rFonts w:ascii="宋体" w:hAnsi="宋体"/>
          <w:color w:val="000000"/>
        </w:rPr>
        <w:t>，从下午</w:t>
      </w:r>
      <w:r>
        <w:object w:dxaOrig="570" w:dyaOrig="270">
          <v:shape id="_x0000_i1049" type="#_x0000_t75" alt="学科网(www.zxxk.com)--教育资源门户，提供试卷、教案、课件、论文、素材以及各类教学资源下载，还有大量而丰富的教学相关资讯！" style="width:28.7pt;height:13.65pt" o:ole="">
            <v:imagedata r:id="rId59" o:title="eqId99c498fd9ea7ce87683fee70f737a2ab"/>
          </v:shape>
          <o:OLEObject Type="Embed" ProgID="Equation.DSMT4" ShapeID="_x0000_i1049" DrawAspect="Content" ObjectID="_1843977973" r:id="rId60"/>
        </w:object>
      </w:r>
      <w:r>
        <w:rPr>
          <w:rFonts w:ascii="宋体" w:hAnsi="宋体"/>
          <w:color w:val="000000"/>
        </w:rPr>
        <w:t>起到下午</w:t>
      </w:r>
      <w:r>
        <w:object w:dxaOrig="580" w:dyaOrig="279">
          <v:shape id="_x0000_i1050" type="#_x0000_t75" alt="学科网(www.zxxk.com)--教育资源门户，提供试卷、教案、课件、论文、素材以及各类教学资源下载，还有大量而丰富的教学相关资讯！" style="width:29.15pt;height:14.15pt" o:ole="">
            <v:imagedata r:id="rId61" o:title="eqId28063883d3f5681d4283e750fd7f78c6"/>
          </v:shape>
          <o:OLEObject Type="Embed" ProgID="Equation.DSMT4" ShapeID="_x0000_i1050" DrawAspect="Content" ObjectID="_1843977974" r:id="rId62"/>
        </w:object>
      </w:r>
      <w:r>
        <w:rPr>
          <w:rFonts w:ascii="宋体" w:hAnsi="宋体"/>
          <w:color w:val="000000"/>
        </w:rPr>
        <w:t>止，扫过的面积为</w:t>
      </w:r>
      <w:r>
        <w:rPr>
          <w:color w:val="000000"/>
        </w:rPr>
        <w:t>__</w:t>
      </w:r>
      <w:r>
        <w:rPr>
          <w:color w:val="000000"/>
        </w:rPr>
        <w:t>______</w:t>
      </w:r>
      <w:r>
        <w:object w:dxaOrig="400" w:dyaOrig="300">
          <v:shape id="_x0000_i1051" type="#_x0000_t75" alt="学科网(www.zxxk.com)--教育资源门户，提供试卷、教案、课件、论文、素材以及各类教学资源下载，还有大量而丰富的教学相关资讯！" style="width:20.05pt;height:15.05pt" o:ole="">
            <v:imagedata r:id="rId63" o:title="eqId88ce13774b09ff2edddaf21a072cf60a"/>
          </v:shape>
          <o:OLEObject Type="Embed" ProgID="Equation.DSMT4" ShapeID="_x0000_i1051" DrawAspect="Content" ObjectID="_1843977975" r:id="rId64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下列调查中，适合采用抽查方式的是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．（填序号）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了解某班学生课外阅读的时间；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了解某品牌手机电池的使用寿命；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了解某校六年级（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）班学生的身高情况；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了解全国初中生的视力情况．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一个两位数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十位数字比个位数字大</w:t>
      </w:r>
      <w:r>
        <w:object w:dxaOrig="180" w:dyaOrig="285">
          <v:shape id="_x0000_i1052" type="#_x0000_t75" alt="学科网(www.zxxk.com)--教育资源门户，提供试卷、教案、课件、论文、素材以及各类教学资源下载，还有大量而丰富的教学相关资讯！" style="width:9.1pt;height:14.15pt" o:ole="">
            <v:imagedata r:id="rId65" o:title="eqId5ca7d1107389675d32b56ec097464c14"/>
          </v:shape>
          <o:OLEObject Type="Embed" ProgID="Equation.DSMT4" ShapeID="_x0000_i1052" DrawAspect="Content" ObjectID="_1843977976" r:id="rId66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若将十位数字和个位数交换位置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所得的新两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位数比原两位数的</w:t>
      </w:r>
      <w:r>
        <w:object w:dxaOrig="225" w:dyaOrig="615">
          <v:shape id="_x0000_i1053" type="#_x0000_t75" alt="学科网(www.zxxk.com)--教育资源门户，提供试卷、教案、课件、论文、素材以及各类教学资源下载，还有大量而丰富的教学相关资讯！" style="width:11.4pt;height:30.55pt" o:ole="">
            <v:imagedata r:id="rId67" o:title="eqId4dac452fbb5ef6dd653e7fbbef639484"/>
          </v:shape>
          <o:OLEObject Type="Embed" ProgID="Equation.DSMT4" ShapeID="_x0000_i1053" DrawAspect="Content" ObjectID="_1843977977" r:id="rId68"/>
        </w:object>
      </w:r>
      <w:r>
        <w:rPr>
          <w:rFonts w:ascii="宋体" w:hAnsi="宋体"/>
          <w:color w:val="000000"/>
        </w:rPr>
        <w:t>多</w:t>
      </w:r>
      <w:r>
        <w:object w:dxaOrig="280" w:dyaOrig="280">
          <v:shape id="_x0000_i1054" type="#_x0000_t75" alt="学科网(www.zxxk.com)--教育资源门户，提供试卷、教案、课件、论文、素材以及各类教学资源下载，还有大量而丰富的教学相关资讯！" style="width:14.15pt;height:14.15pt" o:ole="">
            <v:imagedata r:id="rId69" o:title="eqId58b184c94e38f1e5dbe750b2168c2a37"/>
          </v:shape>
          <o:OLEObject Type="Embed" ProgID="Equation.DSMT4" ShapeID="_x0000_i1054" DrawAspect="Content" ObjectID="_1843977978" r:id="rId70"/>
        </w:object>
      </w:r>
      <w:r>
        <w:rPr>
          <w:rFonts w:ascii="宋体" w:hAnsi="宋体"/>
          <w:color w:val="000000"/>
        </w:rPr>
        <w:t>，则这个两位数是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.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如图，将一个体积是</w:t>
      </w:r>
      <w:r>
        <w:object w:dxaOrig="795" w:dyaOrig="315">
          <v:shape id="_x0000_i1055" type="#_x0000_t75" alt="学科网(www.zxxk.com)--教育资源门户，提供试卷、教案、课件、论文、素材以及各类教学资源下载，还有大量而丰富的教学相关资讯！" style="width:39.65pt;height:15.95pt" o:ole="">
            <v:imagedata r:id="rId71" o:title="eqId3941ba7c963344c00d51b73268ddd888"/>
          </v:shape>
          <o:OLEObject Type="Embed" ProgID="Equation.DSMT4" ShapeID="_x0000_i1055" DrawAspect="Content" ObjectID="_1843977979" r:id="rId72"/>
        </w:object>
      </w:r>
      <w:r>
        <w:rPr>
          <w:rFonts w:ascii="宋体" w:hAnsi="宋体"/>
          <w:color w:val="000000"/>
        </w:rPr>
        <w:t>的圆柱形木料平均截成四段，这些木料的表面积之和比原来增加了</w:t>
      </w:r>
      <w:r>
        <w:object w:dxaOrig="705" w:dyaOrig="330">
          <v:shape id="_x0000_i1056" type="#_x0000_t75" alt="学科网(www.zxxk.com)--教育资源门户，提供试卷、教案、课件、论文、素材以及各类教学资源下载，还有大量而丰富的教学相关资讯！" style="width:35.1pt;height:16.4pt" o:ole="">
            <v:imagedata r:id="rId73" o:title="eqIdd2cd17bad9d1b6223eb34e60e9c130d9"/>
          </v:shape>
          <o:OLEObject Type="Embed" ProgID="Equation.DSMT4" ShapeID="_x0000_i1056" DrawAspect="Content" ObjectID="_1843977980" r:id="rId74"/>
        </w:object>
      </w:r>
      <w:r>
        <w:rPr>
          <w:rFonts w:ascii="宋体" w:hAnsi="宋体"/>
          <w:color w:val="000000"/>
        </w:rPr>
        <w:t>，则所截得的每段圆柱形木料的长为</w:t>
      </w:r>
      <w:r>
        <w:rPr>
          <w:color w:val="000000"/>
        </w:rPr>
        <w:t>________</w:t>
      </w:r>
      <w:r>
        <w:object w:dxaOrig="375" w:dyaOrig="285">
          <v:shape id="_x0000_i1057" type="#_x0000_t75" alt="学科网(www.zxxk.com)--教育资源门户，提供试卷、教案、课件、论文、素材以及各类教学资源下载，还有大量而丰富的教学相关资讯！" style="width:18.7pt;height:14.15pt" o:ole="">
            <v:imagedata r:id="rId75" o:title="eqIdaf089fd292ba69ddef79e9ab1cac77ca"/>
          </v:shape>
          <o:OLEObject Type="Embed" ProgID="Equation.DSMT4" ShapeID="_x0000_i1057" DrawAspect="Content" ObjectID="_1843977981" r:id="rId76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如图，一张长方形铁皮正好可以做一个圆柱体的两个底面和一个侧面，若这个长方形的长为</w:t>
      </w:r>
      <w:r>
        <w:rPr>
          <w:rFonts w:eastAsia="Times New Roman" w:cs="Times New Roman"/>
          <w:color w:val="000000"/>
        </w:rPr>
        <w:t>10.28</w:t>
      </w:r>
      <w:r>
        <w:rPr>
          <w:rFonts w:ascii="宋体" w:hAnsi="宋体"/>
          <w:color w:val="000000"/>
        </w:rPr>
        <w:t>厘米，则这个圆柱体的体积是</w:t>
      </w:r>
      <w:r>
        <w:rPr>
          <w:color w:val="000000"/>
        </w:rPr>
        <w:t>_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立方厘米．（</w:t>
      </w:r>
      <w:r>
        <w:object w:dxaOrig="220" w:dyaOrig="220">
          <v:shape id="_x0000_i1058" type="#_x0000_t75" alt="学科网(www.zxxk.com)--教育资源门户，提供试卷、教案、课件、论文、素材以及各类教学资源下载，还有大量而丰富的教学相关资讯！" style="width:10.95pt;height:10.95pt" o:ole="">
            <v:imagedata r:id="rId78" o:title="eqId86ebba6ed1add0fe647c0226614b9290"/>
          </v:shape>
          <o:OLEObject Type="Embed" ProgID="Equation.DSMT4" ShapeID="_x0000_i1058" DrawAspect="Content" ObjectID="_1843977982" r:id="rId7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28900" cy="533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一列火车正在匀速行驶，它先用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秒的时间通过了长</w:t>
      </w:r>
      <w:r>
        <w:rPr>
          <w:rFonts w:eastAsia="Times New Roman" w:cs="Times New Roman"/>
          <w:color w:val="000000"/>
        </w:rPr>
        <w:t>256</w:t>
      </w:r>
      <w:r>
        <w:rPr>
          <w:rFonts w:ascii="宋体" w:hAnsi="宋体"/>
          <w:color w:val="000000"/>
        </w:rPr>
        <w:t>米的隧道甲（即从火车头进入入口到车尾离开出口），又用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秒的时间通过了长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米的隧道乙．则下列结论：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这列火车长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这列火车的行驶速度为每秒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米；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若保持原速度不变，则这列火车通过长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米的隧道丙需用时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若速度变为原速度的两倍，则这列火车通过隧道甲的时间将变为原来的一半．其中正确的结论是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．（填写所有正确结论的序号）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解方程组：</w:t>
      </w:r>
      <w:r>
        <w:object w:dxaOrig="2205" w:dyaOrig="720">
          <v:shape id="_x0000_i1059" type="#_x0000_t75" alt="学科网(www.zxxk.com)--教育资源门户，提供试卷、教案、课件、论文、素材以及各类教学资源下载，还有大量而丰富的教学相关资讯！" style="width:110.3pt;height:36pt" o:ole="">
            <v:imagedata r:id="rId81" o:title="eqId9fe6994275a6a05377a4262f10f8f57a"/>
          </v:shape>
          <o:OLEObject Type="Embed" ProgID="Equation.DSMT4" ShapeID="_x0000_i1059" DrawAspect="Content" ObjectID="_1843977983" r:id="rId82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205" w:dyaOrig="1035">
          <v:shape id="_x0000_i1060" type="#_x0000_t75" alt="学科网(www.zxxk.com)--教育资源门户，提供试卷、教案、课件、论文、素材以及各类教学资源下载，还有大量而丰富的教学相关资讯！" style="width:110.3pt;height:51.95pt" o:ole="">
            <v:imagedata r:id="rId83" o:title="eqId5cd8a3b410bd4c671528aed96698b03e"/>
          </v:shape>
          <o:OLEObject Type="Embed" ProgID="Equation.DSMT4" ShapeID="_x0000_i1060" DrawAspect="Content" ObjectID="_1843977984" r:id="rId84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05" w:dyaOrig="1125">
          <v:shape id="_x0000_i1061" type="#_x0000_t75" alt="学科网(www.zxxk.com)--教育资源门户，提供试卷、教案、课件、论文、素材以及各类教学资源下载，还有大量而丰富的教学相关资讯！" style="width:80.2pt;height:56.05pt" o:ole="">
            <v:imagedata r:id="rId85" o:title="eqIdff3037fdb955f7fc691b1ec1f3b4d094"/>
          </v:shape>
          <o:OLEObject Type="Embed" ProgID="Equation.DSMT4" ShapeID="_x0000_i1061" DrawAspect="Content" ObjectID="_1843977985" r:id="rId86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957" w:dyaOrig="301">
          <v:shape id="_x0000_i1062" type="#_x0000_t75" alt="学科网(www.zxxk.com)--教育资源门户，提供试卷、教案、课件、论文、素材以及各类教学资源下载，还有大量而丰富的教学相关资讯！" style="width:47.85pt;height:15.05pt" o:ole="">
            <v:imagedata r:id="rId87" o:title="eqIdf350313230b22b0d6d7038c6cd724e99"/>
          </v:shape>
          <o:OLEObject Type="Embed" ProgID="Equation.DSMT4" ShapeID="_x0000_i1062" DrawAspect="Content" ObjectID="_1843977986" r:id="rId88"/>
        </w:object>
      </w:r>
      <w:r>
        <w:rPr>
          <w:rFonts w:ascii="宋体" w:hAnsi="宋体"/>
          <w:color w:val="000000"/>
        </w:rPr>
        <w:t>，</w:t>
      </w:r>
      <w:r>
        <w:object w:dxaOrig="1020" w:dyaOrig="280">
          <v:shape id="_x0000_i1063" type="#_x0000_t75" alt="学科网(www.zxxk.com)--教育资源门户，提供试卷、教案、课件、论文、素材以及各类教学资源下载，还有大量而丰富的教学相关资讯！" style="width:51.05pt;height:14.15pt" o:ole="">
            <v:imagedata r:id="rId89" o:title="eqId2ceceaf1e0a5599153eab0da5d825160"/>
          </v:shape>
          <o:OLEObject Type="Embed" ProgID="Equation.DSMT4" ShapeID="_x0000_i1063" DrawAspect="Content" ObjectID="_1843977987" r:id="rId90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4" type="#_x0000_t75" alt="学科网(www.zxxk.com)--教育资源门户，提供试卷、教案、课件、论文、素材以及各类教学资源下载，还有大量而丰富的教学相关资讯！" style="width:36.9pt;height:12.75pt" o:ole="">
            <v:imagedata r:id="rId91" o:title="eqId384c0dfaacdb984b3f4a1d4e62a3681d"/>
          </v:shape>
          <o:OLEObject Type="Embed" ProgID="Equation.DSMT4" ShapeID="_x0000_i1064" DrawAspect="Content" ObjectID="_1843977988" r:id="rId92"/>
        </w:object>
      </w:r>
      <w:r>
        <w:rPr>
          <w:rFonts w:ascii="宋体" w:hAnsi="宋体"/>
          <w:color w:val="000000"/>
        </w:rPr>
        <w:t>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405" w:dyaOrig="255">
          <v:shape id="_x0000_i1065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93" o:title="eqIdf52a58fbaf4fea03567e88a9f0f6e37e"/>
          </v:shape>
          <o:OLEObject Type="Embed" ProgID="Equation.DSMT4" ShapeID="_x0000_i1065" DrawAspect="Content" ObjectID="_1843977989" r:id="rId94"/>
        </w:object>
      </w:r>
      <w:r>
        <w:rPr>
          <w:rFonts w:ascii="宋体" w:hAnsi="宋体"/>
          <w:color w:val="000000"/>
        </w:rPr>
        <w:t>为半圆</w:t>
      </w:r>
      <w:r>
        <w:object w:dxaOrig="210" w:dyaOrig="255">
          <v:shape id="_x0000_i106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5" o:title="eqId1dde8112e8eb968fd042418dd632759e"/>
          </v:shape>
          <o:OLEObject Type="Embed" ProgID="Equation.DSMT4" ShapeID="_x0000_i1066" DrawAspect="Content" ObjectID="_1843977990" r:id="rId96"/>
        </w:object>
      </w:r>
      <w:r>
        <w:rPr>
          <w:rFonts w:ascii="宋体" w:hAnsi="宋体"/>
          <w:color w:val="000000"/>
        </w:rPr>
        <w:t>的直径，</w:t>
      </w:r>
      <w:r>
        <w:object w:dxaOrig="1185" w:dyaOrig="315">
          <v:shape id="_x0000_i1067" type="#_x0000_t75" alt="学科网(www.zxxk.com)--教育资源门户，提供试卷、教案、课件、论文、素材以及各类教学资源下载，还有大量而丰富的教学相关资讯！" style="width:59.25pt;height:15.95pt" o:ole="">
            <v:imagedata r:id="rId97" o:title="eqId9dc12682b0665f14fa1d38eba2247c77"/>
          </v:shape>
          <o:OLEObject Type="Embed" ProgID="Equation.DSMT4" ShapeID="_x0000_i1067" DrawAspect="Content" ObjectID="_1843977991" r:id="rId98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068" type="#_x0000_t75" alt="学科网(www.zxxk.com)--教育资源门户，提供试卷、教案、课件、论文、素材以及各类教学资源下载，还有大量而丰富的教学相关资讯！" style="width:65.15pt;height:14.15pt" o:ole="">
            <v:imagedata r:id="rId99" o:title="eqIdc42ed2e5bd5a0f033e24008697bf4963"/>
          </v:shape>
          <o:OLEObject Type="Embed" ProgID="Equation.DSMT4" ShapeID="_x0000_i1068" DrawAspect="Content" ObjectID="_1843977992" r:id="rId100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69" type="#_x0000_t75" alt="学科网(www.zxxk.com)--教育资源门户，提供试卷、教案、课件、论文、素材以及各类教学资源下载，还有大量而丰富的教学相关资讯！" style="width:12.3pt;height:13.65pt" o:ole="">
            <v:imagedata r:id="rId101" o:title="eqIdc5db41a1f31d6baee7c69990811edb9f"/>
          </v:shape>
          <o:OLEObject Type="Embed" ProgID="Equation.DSMT4" ShapeID="_x0000_i1069" DrawAspect="Content" ObjectID="_1843977993" r:id="rId102"/>
        </w:object>
      </w:r>
      <w:r>
        <w:rPr>
          <w:rFonts w:ascii="宋体" w:hAnsi="宋体"/>
          <w:color w:val="000000"/>
        </w:rPr>
        <w:t>为弧</w:t>
      </w:r>
      <w:r>
        <w:object w:dxaOrig="405" w:dyaOrig="255">
          <v:shape id="_x0000_i1070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93" o:title="eqIdf52a58fbaf4fea03567e88a9f0f6e37e"/>
          </v:shape>
          <o:OLEObject Type="Embed" ProgID="Equation.DSMT4" ShapeID="_x0000_i1070" DrawAspect="Content" ObjectID="_1843977994" r:id="rId103"/>
        </w:object>
      </w:r>
      <w:r>
        <w:rPr>
          <w:rFonts w:ascii="宋体" w:hAnsi="宋体"/>
          <w:color w:val="000000"/>
        </w:rPr>
        <w:t>的中点，</w:t>
      </w:r>
      <w:r>
        <w:object w:dxaOrig="555" w:dyaOrig="255">
          <v:shape id="_x0000_i1071" type="#_x0000_t75" alt="学科网(www.zxxk.com)--教育资源门户，提供试卷、教案、课件、论文、素材以及各类教学资源下载，还有大量而丰富的教学相关资讯！" style="width:27.8pt;height:12.75pt" o:ole="">
            <v:imagedata r:id="rId104" o:title="eqId7abd284f76d9f5769bc189508ce2572b"/>
          </v:shape>
          <o:OLEObject Type="Embed" ProgID="Equation.DSMT4" ShapeID="_x0000_i1071" DrawAspect="Content" ObjectID="_1843977995" r:id="rId105"/>
        </w:object>
      </w:r>
      <w:r>
        <w:rPr>
          <w:rFonts w:ascii="宋体" w:hAnsi="宋体"/>
          <w:color w:val="000000"/>
        </w:rPr>
        <w:t>是扇形，求阴影部分的面积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9.55pt;height:11.4pt" o:ole="">
            <v:imagedata r:id="rId106" o:title="eqIded2d1ecae9c649cc3c89f9ce0c063208"/>
          </v:shape>
          <o:OLEObject Type="Embed" ProgID="Equation.DSMT4" ShapeID="_x0000_i1072" DrawAspect="Content" ObjectID="_1843977996" r:id="rId10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．（提示：半圆弧的中点到圆心的连线垂直于半圆弧所对的直径）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为加强未成年人思想道德建设．某校在学生中开展了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日行一孝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活动．活动设置了四个爱心项目：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项﹣我为父母过生日，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项﹣我为父母洗洗脚，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项﹣我当一天小管家，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﹣我与父母谈谈心，要求每个学生必须且只能选择一项参加．为了解全校参加各项目的学生人数，随机抽取了部分学生进行调查，根据调查结果，绘制成如下两幅不完整的统计图，请根据所给信息，解答下列问题：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）这次抽样调查的样本容量是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，补全图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中的条形统计图．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项所占的百分比为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项所在扇形的圆心角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lastRenderedPageBreak/>
        <w:t>的度数为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度．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）该校参加活动的学生共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人，请估计该校参加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项的学生有多少人？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14925" cy="2038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如图所示，一个底面直径为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厘米的圆柱形容器内装有一部分水，水中放着一个底面直径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厘米、高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厘米的圆锥体铅锤，且铅锤全部浸没在水中．（结果保留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求圆锥的体积是多少立方厘米？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当铅锤从水中取出后，容器中水面高度下降了几厘米？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根据以下素材，探究完成任务．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1"/>
        <w:gridCol w:w="2576"/>
        <w:gridCol w:w="6063"/>
      </w:tblGrid>
      <w:tr w:rsidR="00344F18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如何设计预订巴士优惠方案？</w:t>
            </w:r>
          </w:p>
        </w:tc>
      </w:tr>
      <w:tr w:rsidR="00344F1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华鑫学校七年级师生</w:t>
            </w:r>
            <w:r>
              <w:rPr>
                <w:rFonts w:eastAsia="Times New Roman" w:cs="Times New Roman"/>
                <w:color w:val="000000"/>
              </w:rPr>
              <w:t>600</w:t>
            </w:r>
            <w:r>
              <w:rPr>
                <w:rFonts w:ascii="宋体" w:hAnsi="宋体"/>
                <w:color w:val="000000"/>
              </w:rPr>
              <w:t>人一行前往矮寨大桥和十八洞村进行春季研学活动．现有大巴和中巴两种车型可供选择．</w:t>
            </w:r>
          </w:p>
        </w:tc>
      </w:tr>
      <w:tr w:rsidR="00344F1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若预定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辆大巴和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辆中巴会有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个空座位，预定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辆大巴和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辆中巴则有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人无座位．</w:t>
            </w:r>
          </w:p>
        </w:tc>
      </w:tr>
      <w:tr w:rsidR="00344F1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旅游公司制定车辆租赁费用如下：大巴租金为</w:t>
            </w:r>
            <w:r>
              <w:rPr>
                <w:rFonts w:eastAsia="Times New Roman" w:cs="Times New Roman"/>
                <w:color w:val="000000"/>
              </w:rPr>
              <w:t>540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辆，中巴租金为</w:t>
            </w:r>
            <w:r>
              <w:rPr>
                <w:rFonts w:eastAsia="Times New Roman" w:cs="Times New Roman"/>
                <w:color w:val="000000"/>
              </w:rPr>
              <w:t>490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辆．</w:t>
            </w:r>
          </w:p>
        </w:tc>
      </w:tr>
      <w:tr w:rsidR="00344F18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344F1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探求两种车型的规格．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请运用适当方法，求出一辆大巴车与一辆中巴车的座位数．</w:t>
            </w:r>
          </w:p>
        </w:tc>
      </w:tr>
      <w:tr w:rsidR="00344F1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探究预定方案．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44F18" w:rsidRDefault="00725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请你为华鑫学校选择一种最优惠的预定方案．</w:t>
            </w:r>
          </w:p>
        </w:tc>
      </w:tr>
    </w:tbl>
    <w:p w:rsidR="00344F18" w:rsidRDefault="00344F18">
      <w:pPr>
        <w:spacing w:line="360" w:lineRule="auto"/>
        <w:jc w:val="left"/>
        <w:textAlignment w:val="center"/>
        <w:rPr>
          <w:color w:val="000000"/>
        </w:rPr>
      </w:pP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五、综合题：本题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分．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小海用剪刀剪开了一个高为</w:t>
      </w:r>
      <w:r>
        <w:object w:dxaOrig="196" w:dyaOrig="276">
          <v:shape id="_x0000_i1073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111" o:title="eqId2c94bb12cee76221e13f9ef955b0aab1"/>
          </v:shape>
          <o:OLEObject Type="Embed" ProgID="Equation.DSMT4" ShapeID="_x0000_i1073" DrawAspect="Content" ObjectID="_1843977997" r:id="rId112"/>
        </w:object>
      </w:r>
      <w:r>
        <w:rPr>
          <w:rFonts w:ascii="宋体" w:hAnsi="宋体"/>
          <w:color w:val="000000"/>
        </w:rPr>
        <w:t>的圆柱体纸盒，得到如图所示的形状．其中，该纸盒的侧面展开图是长为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113" o:title="eqId0a6936d370d6a238a608ca56f87198de"/>
          </v:shape>
          <o:OLEObject Type="Embed" ProgID="Equation.DSMT4" ShapeID="_x0000_i1074" DrawAspect="Content" ObjectID="_1843977998" r:id="rId114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111" o:title="eqId2c94bb12cee76221e13f9ef955b0aab1"/>
          </v:shape>
          <o:OLEObject Type="Embed" ProgID="Equation.DSMT4" ShapeID="_x0000_i1075" DrawAspect="Content" ObjectID="_1843977999" r:id="rId115"/>
        </w:object>
      </w:r>
      <w:r>
        <w:rPr>
          <w:rFonts w:ascii="宋体" w:hAnsi="宋体"/>
          <w:color w:val="000000"/>
        </w:rPr>
        <w:t>的长方形．根据你所学的知识，回答下列问题：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9.55pt;height:11.4pt" o:ole="">
            <v:imagedata r:id="rId116" o:title="eqId70f5389990c3a0c5373f3bd9fb2454c9"/>
          </v:shape>
          <o:OLEObject Type="Embed" ProgID="Equation.DSMT4" ShapeID="_x0000_i1076" DrawAspect="Content" ObjectID="_1843978000" r:id="rId117"/>
        </w:object>
      </w:r>
      <w:r>
        <w:rPr>
          <w:rFonts w:ascii="宋体" w:hAnsi="宋体"/>
          <w:color w:val="000000"/>
        </w:rPr>
        <w:t>)</w:t>
      </w:r>
    </w:p>
    <w:p w:rsidR="00344F18" w:rsidRDefault="0072571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该圆柱体的底面半径为．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 w:dxaOrig="200" w:dyaOrig="220">
          <v:shape id="_x0000_i1077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113" o:title="eqId0a6936d370d6a238a608ca56f87198de"/>
          </v:shape>
          <o:OLEObject Type="Embed" ProgID="Equation.DSMT4" ShapeID="_x0000_i1077" DrawAspect="Content" ObjectID="_1843978001" r:id="rId119"/>
        </w:object>
      </w:r>
      <w:r>
        <w:rPr>
          <w:rFonts w:ascii="宋体" w:hAnsi="宋体"/>
          <w:color w:val="000000"/>
        </w:rPr>
        <w:t>的式子表示</w:t>
      </w:r>
      <w:r>
        <w:rPr>
          <w:rFonts w:ascii="宋体" w:hAnsi="宋体"/>
          <w:color w:val="000000"/>
        </w:rPr>
        <w:t>)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该圆柱体的表面积为．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 w:dxaOrig="200" w:dyaOrig="220">
          <v:shape id="_x0000_i1078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113" o:title="eqId0a6936d370d6a238a608ca56f87198de"/>
          </v:shape>
          <o:OLEObject Type="Embed" ProgID="Equation.DSMT4" ShapeID="_x0000_i1078" DrawAspect="Content" ObjectID="_1843978002" r:id="rId12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79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111" o:title="eqId2c94bb12cee76221e13f9ef955b0aab1"/>
          </v:shape>
          <o:OLEObject Type="Embed" ProgID="Equation.DSMT4" ShapeID="_x0000_i1079" DrawAspect="Content" ObjectID="_1843978003" r:id="rId121"/>
        </w:object>
      </w:r>
      <w:r>
        <w:rPr>
          <w:rFonts w:ascii="宋体" w:hAnsi="宋体"/>
          <w:color w:val="000000"/>
        </w:rPr>
        <w:t>的式子表示</w:t>
      </w:r>
      <w:r>
        <w:rPr>
          <w:rFonts w:ascii="宋体" w:hAnsi="宋体"/>
          <w:color w:val="000000"/>
        </w:rPr>
        <w:t>)</w:t>
      </w:r>
    </w:p>
    <w:p w:rsidR="00344F18" w:rsidRDefault="00725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我们知道</w:t>
      </w:r>
      <w:r>
        <w:object w:dxaOrig="1037" w:dyaOrig="413">
          <v:shape id="_x0000_i1080" type="#_x0000_t75" alt="学科网(www.zxxk.com)--教育资源门户，提供试卷、教案、课件、论文、素材以及各类教学资源下载，还有大量而丰富的教学相关资讯！" style="width:51.95pt;height:20.5pt" o:ole="">
            <v:imagedata r:id="rId122" o:title="eqId245b701fc1e12ec0739083d01c7866ac"/>
          </v:shape>
          <o:OLEObject Type="Embed" ProgID="Equation.DSMT4" ShapeID="_x0000_i1080" DrawAspect="Content" ObjectID="_1843978004" r:id="rId123"/>
        </w:object>
      </w:r>
      <w:r>
        <w:rPr>
          <w:rFonts w:ascii="宋体" w:hAnsi="宋体"/>
          <w:color w:val="000000"/>
        </w:rPr>
        <w:t>，它的几何意义是数轴上表示</w:t>
      </w:r>
      <w:r>
        <w:object w:dxaOrig="201" w:dyaOrig="258">
          <v:shape id="_x0000_i1081" type="#_x0000_t75" alt="学科网(www.zxxk.com)--教育资源门户，提供试卷、教案、课件、论文、素材以及各类教学资源下载，还有大量而丰富的教学相关资讯！" style="width:10.05pt;height:12.75pt" o:ole="">
            <v:imagedata r:id="rId124" o:title="eqIdb8860d9787671b53b1ab68b3d526f5ca"/>
          </v:shape>
          <o:OLEObject Type="Embed" ProgID="Equation.DSMT4" ShapeID="_x0000_i1081" DrawAspect="Content" ObjectID="_1843978005" r:id="rId125"/>
        </w:object>
      </w:r>
      <w:r>
        <w:rPr>
          <w:rFonts w:ascii="宋体" w:hAnsi="宋体"/>
          <w:color w:val="000000"/>
        </w:rPr>
        <w:t>的点与原点之间的距离．又如</w:t>
      </w:r>
      <w:r>
        <w:object w:dxaOrig="576" w:dyaOrig="396">
          <v:shape id="_x0000_i1082" type="#_x0000_t75" alt="学科网(www.zxxk.com)--教育资源门户，提供试卷、教案、课件、论文、素材以及各类教学资源下载，还有大量而丰富的教学相关资讯！" style="width:28.7pt;height:19.6pt" o:ole="">
            <v:imagedata r:id="rId126" o:title="eqId6da3770edea9657f592221411835752b"/>
          </v:shape>
          <o:OLEObject Type="Embed" ProgID="Equation.DSMT4" ShapeID="_x0000_i1082" DrawAspect="Content" ObjectID="_1843978006" r:id="rId127"/>
        </w:object>
      </w:r>
      <w:r>
        <w:rPr>
          <w:rFonts w:ascii="宋体" w:hAnsi="宋体"/>
          <w:color w:val="000000"/>
        </w:rPr>
        <w:t>，它的几何意义是数轴上表示</w:t>
      </w:r>
      <w:r>
        <w:object w:dxaOrig="204" w:dyaOrig="276">
          <v:shape id="_x0000_i1083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128" o:title="eqId8b06e95b57b7a81cd81d05557a11fa92"/>
          </v:shape>
          <o:OLEObject Type="Embed" ProgID="Equation.DSMT4" ShapeID="_x0000_i1083" DrawAspect="Content" ObjectID="_1843978007" r:id="rId129"/>
        </w:object>
      </w:r>
      <w:r>
        <w:rPr>
          <w:rFonts w:ascii="宋体" w:hAnsi="宋体"/>
          <w:color w:val="000000"/>
        </w:rPr>
        <w:t>的点与表示</w:t>
      </w:r>
      <w:r>
        <w:object w:dxaOrig="180" w:dyaOrig="285">
          <v:shape id="_x0000_i1084" type="#_x0000_t75" alt="学科网(www.zxxk.com)--教育资源门户，提供试卷、教案、课件、论文、素材以及各类教学资源下载，还有大量而丰富的教学相关资讯！" style="width:9.1pt;height:14.15pt" o:ole="">
            <v:imagedata r:id="rId65" o:title="eqId5ca7d1107389675d32b56ec097464c14"/>
          </v:shape>
          <o:OLEObject Type="Embed" ProgID="Equation.DSMT4" ShapeID="_x0000_i1084" DrawAspect="Content" ObjectID="_1843978008" r:id="rId130"/>
        </w:object>
      </w:r>
      <w:r>
        <w:rPr>
          <w:rFonts w:ascii="宋体" w:hAnsi="宋体"/>
          <w:color w:val="000000"/>
        </w:rPr>
        <w:t>的点之间的距离．若有理数</w:t>
      </w:r>
      <w:r>
        <w:object w:dxaOrig="200" w:dyaOrig="220">
          <v:shape id="_x0000_i1085" type="#_x0000_t75" alt="学科网(www.zxxk.com)--教育资源门户，提供试卷、教案、课件、论文、素材以及各类教学资源下载，还有大量而丰富的教学相关资讯！" style="width:10.05pt;height:10.95pt" o:ole="">
            <v:imagedata r:id="rId113" o:title="eqId0a6936d370d6a238a608ca56f87198de"/>
          </v:shape>
          <o:OLEObject Type="Embed" ProgID="Equation.DSMT4" ShapeID="_x0000_i1085" DrawAspect="Content" ObjectID="_1843978009" r:id="rId13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6" type="#_x0000_t75" alt="学科网(www.zxxk.com)--教育资源门户，提供试卷、教案、课件、论文、素材以及各类教学资源下载，还有大量而丰富的教学相关资讯！" style="width:10.05pt;height:13.65pt" o:ole="">
            <v:imagedata r:id="rId111" o:title="eqId2c94bb12cee76221e13f9ef955b0aab1"/>
          </v:shape>
          <o:OLEObject Type="Embed" ProgID="Equation.DSMT4" ShapeID="_x0000_i1086" DrawAspect="Content" ObjectID="_1843978010" r:id="rId132"/>
        </w:object>
      </w:r>
      <w:r>
        <w:rPr>
          <w:rFonts w:ascii="宋体" w:hAnsi="宋体"/>
          <w:color w:val="000000"/>
        </w:rPr>
        <w:t>满足</w:t>
      </w:r>
      <w:r>
        <w:object w:dxaOrig="960" w:dyaOrig="405">
          <v:shape id="_x0000_i1087" type="#_x0000_t75" alt="学科网(www.zxxk.com)--教育资源门户，提供试卷、教案、课件、论文、素材以及各类教学资源下载，还有大量而丰富的教学相关资讯！" style="width:47.85pt;height:20.05pt" o:ole="">
            <v:imagedata r:id="rId133" o:title="eqId09e1f565fc363396976828ccd901e572"/>
          </v:shape>
          <o:OLEObject Type="Embed" ProgID="Equation.DSMT4" ShapeID="_x0000_i1087" DrawAspect="Content" ObjectID="_1843978011" r:id="rId134"/>
        </w:object>
      </w:r>
      <w:r>
        <w:rPr>
          <w:rFonts w:ascii="宋体" w:hAnsi="宋体"/>
          <w:color w:val="000000"/>
        </w:rPr>
        <w:t>且</w:t>
      </w:r>
      <w:r>
        <w:object w:dxaOrig="1757" w:dyaOrig="403">
          <v:shape id="_x0000_i1088" type="#_x0000_t75" alt="学科网(www.zxxk.com)--教育资源门户，提供试卷、教案、课件、论文、素材以及各类教学资源下载，还有大量而丰富的教学相关资讯！" style="width:87.95pt;height:20.05pt" o:ole="">
            <v:imagedata r:id="rId135" o:title="eqIde72bcf273e0dd22d947b233ea5220dc0"/>
          </v:shape>
          <o:OLEObject Type="Embed" ProgID="Equation.DSMT4" ShapeID="_x0000_i1088" DrawAspect="Content" ObjectID="_1843978012" r:id="rId136"/>
        </w:object>
      </w:r>
      <w:r>
        <w:rPr>
          <w:rFonts w:ascii="宋体" w:hAnsi="宋体"/>
          <w:color w:val="000000"/>
        </w:rPr>
        <w:t>，请求出该圆柱体的表面积．</w:t>
      </w:r>
    </w:p>
    <w:sectPr w:rsidR="00344F18" w:rsidSect="00C321EB">
      <w:headerReference w:type="even" r:id="rId137"/>
      <w:headerReference w:type="default" r:id="rId138"/>
      <w:footerReference w:type="even" r:id="rId139"/>
      <w:footerReference w:type="default" r:id="rId140"/>
      <w:headerReference w:type="first" r:id="rId141"/>
      <w:footerReference w:type="first" r:id="rId14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716" w:rsidRDefault="00725716">
      <w:r>
        <w:separator/>
      </w:r>
    </w:p>
  </w:endnote>
  <w:endnote w:type="continuationSeparator" w:id="0">
    <w:p w:rsidR="00725716" w:rsidRDefault="0072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44" w:rsidRDefault="008540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2571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5404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54044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2571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44" w:rsidRDefault="008540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716" w:rsidRDefault="00725716">
      <w:r>
        <w:separator/>
      </w:r>
    </w:p>
  </w:footnote>
  <w:footnote w:type="continuationSeparator" w:id="0">
    <w:p w:rsidR="00725716" w:rsidRDefault="00725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44" w:rsidRDefault="0085404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25716">
      <w:t xml:space="preserve"> </w:t>
    </w:r>
    <w:r w:rsidR="002908F0">
      <w:t xml:space="preserve"> </w:t>
    </w:r>
  </w:p>
  <w:p w:rsidR="004151FC" w:rsidRDefault="0072571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9" type="#_x0000_t136" alt="学科网 zxxk.com" style="width:.9pt;height:.9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44" w:rsidRDefault="00854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ABEB59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8B850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B0437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5E60FB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CCE5A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91A9F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6CE63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868674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3CC32A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4F18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25716"/>
    <w:rsid w:val="00740A09"/>
    <w:rsid w:val="00762E26"/>
    <w:rsid w:val="00767F31"/>
    <w:rsid w:val="00817391"/>
    <w:rsid w:val="00832EC9"/>
    <w:rsid w:val="00854044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header" Target="header2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2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28" Type="http://schemas.openxmlformats.org/officeDocument/2006/relationships/image" Target="media/image63.wmf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7.wmf"/><Relationship Id="rId118" Type="http://schemas.openxmlformats.org/officeDocument/2006/relationships/image" Target="media/image59.png"/><Relationship Id="rId134" Type="http://schemas.openxmlformats.org/officeDocument/2006/relationships/oleObject" Target="embeddings/oleObject63.bin"/><Relationship Id="rId139" Type="http://schemas.openxmlformats.org/officeDocument/2006/relationships/footer" Target="footer1.xml"/><Relationship Id="rId80" Type="http://schemas.openxmlformats.org/officeDocument/2006/relationships/image" Target="media/image39.png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png"/><Relationship Id="rId124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0.bin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5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4.png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8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7.bin"/><Relationship Id="rId141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png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image" Target="media/image55.png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png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42" Type="http://schemas.openxmlformats.org/officeDocument/2006/relationships/footer" Target="foot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8.wmf"/><Relationship Id="rId137" Type="http://schemas.openxmlformats.org/officeDocument/2006/relationships/header" Target="header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4.wmf"/><Relationship Id="rId16" Type="http://schemas.openxmlformats.org/officeDocument/2006/relationships/image" Target="media/image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5EA6C-20F6-47FB-B183-565952108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653</Words>
  <Characters>3726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4043065155019776</dc:description>
  <cp:lastModifiedBy>Microsoft</cp:lastModifiedBy>
  <cp:revision>11</cp:revision>
  <dcterms:created xsi:type="dcterms:W3CDTF">2026-06-26T07:45:00Z</dcterms:created>
  <dcterms:modified xsi:type="dcterms:W3CDTF">2026-06-26T03:08:00Z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{"ContentPropagator":"XKW","Label":"2","ProduceID":"4043065155019776","PropagateID":"58503071","ContentProducer":"XKW"}</vt:lpwstr>
  </property>
</Properties>
</file>