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3176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12077700</wp:posOffset>
            </wp:positionV>
            <wp:extent cx="330200" cy="355600"/>
            <wp:effectExtent l="0" t="0" r="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学年第二学期预备年级第一次小练习</w:t>
      </w:r>
    </w:p>
    <w:p w:rsidR="00FC5860" w:rsidRPr="00BE1BCD" w:rsidRDefault="00C31769">
      <w:pPr>
        <w:spacing w:line="360" w:lineRule="auto"/>
      </w:pPr>
      <w:r>
        <w:rPr>
          <w:rFonts w:ascii="宋体" w:hAnsi="宋体"/>
          <w:b/>
        </w:rPr>
        <w:t>一、单选题</w:t>
      </w:r>
    </w:p>
    <w:p w:rsidR="00FC5860" w:rsidRPr="00BE1BCD" w:rsidRDefault="00C3176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我国文化博大精深，下面的几个成语中，（）表示的百分数最大．</w:t>
      </w:r>
    </w:p>
    <w:p w:rsidR="00484BD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31769">
        <w:rPr>
          <w:rFonts w:ascii="宋体" w:hAnsi="宋体"/>
        </w:rPr>
        <w:t>百战百胜</w:t>
      </w:r>
      <w:r w:rsidRPr="00BE1BCD">
        <w:tab/>
        <w:t xml:space="preserve">B. </w:t>
      </w:r>
      <w:r w:rsidR="00C31769">
        <w:rPr>
          <w:rFonts w:ascii="宋体" w:hAnsi="宋体"/>
        </w:rPr>
        <w:t>十拿九稳</w:t>
      </w:r>
      <w:r w:rsidRPr="00BE1BCD">
        <w:tab/>
        <w:t xml:space="preserve">C. </w:t>
      </w:r>
      <w:r w:rsidR="00C31769">
        <w:rPr>
          <w:rFonts w:ascii="宋体" w:hAnsi="宋体"/>
        </w:rPr>
        <w:t>百里挑一</w:t>
      </w:r>
      <w:r w:rsidRPr="00BE1BCD">
        <w:tab/>
        <w:t xml:space="preserve">D. </w:t>
      </w:r>
      <w:r w:rsidR="00C31769">
        <w:rPr>
          <w:rFonts w:ascii="宋体" w:hAnsi="宋体"/>
        </w:rPr>
        <w:t>一举两得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201" w:dyaOrig="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9" o:title="eqIdb8860d9787671b53b1ab68b3d526f5ca"/>
          </v:shape>
          <o:OLEObject Type="Embed" ProgID="Equation.DSMT4" ShapeID="_x0000_i1025" DrawAspect="Content" ObjectID="_1830071974" r:id="rId10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02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" o:title="eqId81dea63b8ce3e51adf66cf7b9982a248"/>
          </v:shape>
          <o:OLEObject Type="Embed" ProgID="Equation.DSMT4" ShapeID="_x0000_i1026" DrawAspect="Content" ObjectID="_1830071975" r:id="rId12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3" o:title="eqIdd91e07104b699c4012be2d26160976a2"/>
          </v:shape>
          <o:OLEObject Type="Embed" ProgID="Equation.DSMT4" ShapeID="_x0000_i1027" DrawAspect="Content" ObjectID="_1830071976" r:id="rId14"/>
        </w:object>
      </w:r>
      <w:r>
        <w:rPr>
          <w:rFonts w:ascii="宋体" w:hAnsi="宋体"/>
          <w:color w:val="000000"/>
        </w:rPr>
        <w:t>的比例中项，则</w:t>
      </w:r>
      <w:r>
        <w:object w:dxaOrig="180" w:dyaOrig="195">
          <v:shape id="_x0000_i102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" o:title="eqId81dea63b8ce3e51adf66cf7b9982a248"/>
          </v:shape>
          <o:OLEObject Type="Embed" ProgID="Equation.DSMT4" ShapeID="_x0000_i1028" DrawAspect="Content" ObjectID="_1830071977" r:id="rId15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84BD5" w:rsidRDefault="00C317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6" w:dyaOrig="617">
          <v:shape id="_x0000_i1029" type="#_x0000_t75" alt="学科网(www.zxxk.com)--教育资源门户，提供试卷、教案、课件、论文、素材以及各类教学资源下载，还有大量而丰富的教学相关资讯！ 4jdWirBhS/zNAx1ODbqMbQ==" style="width:16.5pt;height:31pt" o:ole="">
            <v:imagedata r:id="rId16" o:title="eqIda954eb4370c2aa523f327bf1e6a5e2f7"/>
          </v:shape>
          <o:OLEObject Type="Embed" ProgID="Equation.DSMT4" ShapeID="_x0000_i1029" DrawAspect="Content" ObjectID="_1830071978" r:id="rId17"/>
        </w:object>
      </w:r>
      <w:r>
        <w:rPr>
          <w:color w:val="000000"/>
        </w:rPr>
        <w:tab/>
        <w:t xml:space="preserve">B. </w:t>
      </w:r>
      <w:r>
        <w:object w:dxaOrig="240" w:dyaOrig="615">
          <v:shape id="_x0000_i103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8" o:title="eqIdd59ab85c075a09d55d69e159e4abb268"/>
          </v:shape>
          <o:OLEObject Type="Embed" ProgID="Equation.DSMT4" ShapeID="_x0000_i1030" DrawAspect="Content" ObjectID="_1830071979" r:id="rId19"/>
        </w:object>
      </w:r>
      <w:r>
        <w:rPr>
          <w:color w:val="000000"/>
        </w:rPr>
        <w:tab/>
        <w:t xml:space="preserve">C. </w:t>
      </w:r>
      <w:r>
        <w:object w:dxaOrig="240" w:dyaOrig="615">
          <v:shape id="_x0000_i103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0" o:title="eqId7294f5ae2a24ff42e84cd9773b2a7287"/>
          </v:shape>
          <o:OLEObject Type="Embed" ProgID="Equation.DSMT4" ShapeID="_x0000_i1031" DrawAspect="Content" ObjectID="_1830071980" r:id="rId21"/>
        </w:object>
      </w:r>
      <w:r>
        <w:rPr>
          <w:color w:val="000000"/>
        </w:rPr>
        <w:tab/>
        <w:t xml:space="preserve">D. </w:t>
      </w:r>
      <w:r>
        <w:object w:dxaOrig="315" w:dyaOrig="615">
          <v:shape id="_x0000_i1032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22" o:title="eqIda6c4c850be63cf8d63b1f8fd433af1f0"/>
          </v:shape>
          <o:OLEObject Type="Embed" ProgID="Equation.DSMT4" ShapeID="_x0000_i1032" DrawAspect="Content" ObjectID="_1830071981" r:id="rId23"/>
        </w:objec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明明调制了一杯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克的盐水，其中盐有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克，那么盐与水的比是（</w:t>
      </w:r>
      <w:r>
        <w:rPr>
          <w:rFonts w:ascii="宋体" w:hAnsi="宋体"/>
          <w:color w:val="000000"/>
        </w:rPr>
        <w:t>   </w:t>
      </w:r>
      <w:r>
        <w:rPr>
          <w:rFonts w:ascii="宋体" w:hAnsi="宋体"/>
          <w:color w:val="000000"/>
        </w:rPr>
        <w:t>）．</w:t>
      </w:r>
    </w:p>
    <w:p w:rsidR="00484BD5" w:rsidRDefault="00C317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96" w:dyaOrig="276">
          <v:shape id="_x0000_i103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4" o:title="eqIdbebecf2dcf1ce3a54cbde71dc32b9707"/>
          </v:shape>
          <o:OLEObject Type="Embed" ProgID="Equation.DSMT4" ShapeID="_x0000_i1033" DrawAspect="Content" ObjectID="_1830071982" r:id="rId25"/>
        </w:object>
      </w:r>
      <w:r>
        <w:rPr>
          <w:color w:val="000000"/>
        </w:rPr>
        <w:tab/>
        <w:t xml:space="preserve">B. </w:t>
      </w:r>
      <w:r>
        <w:object w:dxaOrig="403" w:dyaOrig="283">
          <v:shape id="_x0000_i103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6" o:title="eqId8112679ea62c9caaf300b1367c482618"/>
          </v:shape>
          <o:OLEObject Type="Embed" ProgID="Equation.DSMT4" ShapeID="_x0000_i1034" DrawAspect="Content" ObjectID="_1830071983" r:id="rId27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28" o:title="eqIdd977636be43bf99f04c1876fa894746e"/>
          </v:shape>
          <o:OLEObject Type="Embed" ProgID="Equation.DSMT4" ShapeID="_x0000_i1035" DrawAspect="Content" ObjectID="_1830071984" r:id="rId29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0" o:title="eqId771f4d980ae7c47a692797f3994efae5"/>
          </v:shape>
          <o:OLEObject Type="Embed" ProgID="Equation.DSMT4" ShapeID="_x0000_i1036" DrawAspect="Content" ObjectID="_1830071985" r:id="rId31"/>
        </w:objec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服装店售出的</w:t>
      </w:r>
      <w:r>
        <w:rPr>
          <w:rFonts w:ascii="宋体" w:hAnsi="宋体"/>
          <w:color w:val="000000"/>
        </w:rPr>
        <w:t>两件上衣都卖了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元．一件赚了</w:t>
      </w:r>
      <w:r>
        <w:object w:dxaOrig="465" w:dyaOrig="255">
          <v:shape id="_x0000_i1037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" o:title="eqIdc8ee628efd6b2f7296c106dd5cbae42f"/>
          </v:shape>
          <o:OLEObject Type="Embed" ProgID="Equation.DSMT4" ShapeID="_x0000_i1037" DrawAspect="Content" ObjectID="_1830071986" r:id="rId33"/>
        </w:object>
      </w:r>
      <w:r>
        <w:rPr>
          <w:rFonts w:ascii="宋体" w:hAnsi="宋体"/>
          <w:color w:val="000000"/>
        </w:rPr>
        <w:t>，一件亏了</w:t>
      </w:r>
      <w:r>
        <w:object w:dxaOrig="465" w:dyaOrig="255">
          <v:shape id="_x0000_i1038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" o:title="eqIdc8ee628efd6b2f7296c106dd5cbae42f"/>
          </v:shape>
          <o:OLEObject Type="Embed" ProgID="Equation.DSMT4" ShapeID="_x0000_i1038" DrawAspect="Content" ObjectID="_1830071987" r:id="rId34"/>
        </w:object>
      </w:r>
      <w:r>
        <w:rPr>
          <w:rFonts w:ascii="宋体" w:hAnsi="宋体"/>
          <w:color w:val="000000"/>
        </w:rPr>
        <w:t>．服装店在卖出这两件上衣时总体是（</w:t>
      </w:r>
      <w:r>
        <w:rPr>
          <w:rFonts w:ascii="宋体" w:hAnsi="宋体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484BD5" w:rsidRDefault="00C317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赚了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亏了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不赚不亏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两个长方形重叠部分的面积相当于大长方形面积的</w:t>
      </w:r>
      <w:r>
        <w:object w:dxaOrig="239" w:dyaOrig="617">
          <v:shape id="_x0000_i103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5" o:title="eqId5e6486784415f3537c9a13556c05d893"/>
          </v:shape>
          <o:OLEObject Type="Embed" ProgID="Equation.DSMT4" ShapeID="_x0000_i1039" DrawAspect="Content" ObjectID="_1830071988" r:id="rId36"/>
        </w:object>
      </w:r>
      <w:r>
        <w:rPr>
          <w:rFonts w:ascii="宋体" w:hAnsi="宋体"/>
          <w:color w:val="000000"/>
        </w:rPr>
        <w:t>，相当于小长方形面积的</w:t>
      </w:r>
      <w:r>
        <w:object w:dxaOrig="225" w:dyaOrig="555">
          <v:shape id="_x0000_i1040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37" o:title="eqId56d266a04f3dc7483eddbc26c5e487db"/>
          </v:shape>
          <o:OLEObject Type="Embed" ProgID="Equation.DSMT4" ShapeID="_x0000_i1040" DrawAspect="Content" ObjectID="_1830071989" r:id="rId38"/>
        </w:object>
      </w:r>
      <w:r>
        <w:rPr>
          <w:rFonts w:ascii="宋体" w:hAnsi="宋体"/>
          <w:color w:val="000000"/>
        </w:rPr>
        <w:t>，大长方形和小长方形面积的比是（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BD5" w:rsidRDefault="00C317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42" w:dyaOrig="278">
          <v:shape id="_x0000_i1041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0" o:title="eqId2b1dcdac71e394e495d069f64e1f1ce9"/>
          </v:shape>
          <o:OLEObject Type="Embed" ProgID="Equation.DSMT4" ShapeID="_x0000_i1041" DrawAspect="Content" ObjectID="_1830071990" r:id="rId41"/>
        </w:object>
      </w:r>
      <w:r>
        <w:rPr>
          <w:color w:val="000000"/>
        </w:rPr>
        <w:tab/>
        <w:t xml:space="preserve">B. </w:t>
      </w:r>
      <w:r>
        <w:object w:dxaOrig="530" w:dyaOrig="620">
          <v:shape id="_x0000_i1042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42" o:title="eqId817a9edd4ca2c506189a5f933090ffd4"/>
          </v:shape>
          <o:OLEObject Type="Embed" ProgID="Equation.DSMT4" ShapeID="_x0000_i1042" DrawAspect="Content" ObjectID="_1830071991" r:id="rId43"/>
        </w:object>
      </w:r>
      <w:r>
        <w:rPr>
          <w:color w:val="000000"/>
        </w:rPr>
        <w:tab/>
        <w:t xml:space="preserve">C. </w:t>
      </w:r>
      <w:r>
        <w:object w:dxaOrig="375" w:dyaOrig="240">
          <v:shape id="_x0000_i1043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44" o:title="eqIdff4806fb7f95f63e863c287faa51f8e3"/>
          </v:shape>
          <o:OLEObject Type="Embed" ProgID="Equation.DSMT4" ShapeID="_x0000_i1043" DrawAspect="Content" ObjectID="_1830071992" r:id="rId45"/>
        </w:object>
      </w:r>
      <w:r>
        <w:rPr>
          <w:color w:val="000000"/>
        </w:rPr>
        <w:tab/>
        <w:t xml:space="preserve">D. </w:t>
      </w:r>
      <w:r>
        <w:object w:dxaOrig="530" w:dyaOrig="620">
          <v:shape id="_x0000_i1044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46" o:title="eqIdf4cd2dc290a201a387fc5ee66c1f9f03"/>
          </v:shape>
          <o:OLEObject Type="Embed" ProgID="Equation.DSMT4" ShapeID="_x0000_i1044" DrawAspect="Content" ObjectID="_1830071993" r:id="rId47"/>
        </w:objec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624">
          <v:shape id="_x0000_i1045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48" o:title="eqId8b650d03be7da044b5ca9a59272da0bb"/>
          </v:shape>
          <o:OLEObject Type="Embed" ProgID="Equation.DSMT4" ShapeID="_x0000_i1045" DrawAspect="Content" ObjectID="_1830071994" r:id="rId49"/>
        </w:object>
      </w:r>
      <w:r>
        <w:rPr>
          <w:rFonts w:ascii="宋体" w:hAnsi="宋体"/>
          <w:color w:val="000000"/>
        </w:rPr>
        <w:t>化成最简整数比是</w:t>
      </w:r>
      <w:r>
        <w:object w:dxaOrig="135" w:dyaOrig="255">
          <v:shape id="_x0000_i1046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0" o:title="eqIdbdaa19de263700a15fcf213d64a8cd57"/>
          </v:shape>
          <o:OLEObject Type="Embed" ProgID="Equation.DSMT4" ShapeID="_x0000_i1046" DrawAspect="Content" ObjectID="_1830071995" r:id="rId51"/>
        </w:objec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180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52" o:title="eqId5ca7d1107389675d32b56ec097464c14"/>
          </v:shape>
          <o:OLEObject Type="Embed" ProgID="Equation.DSMT4" ShapeID="_x0000_i1047" DrawAspect="Content" ObjectID="_1830071996" r:id="rId53"/>
        </w:object>
      </w:r>
      <w:r>
        <w:rPr>
          <w:rFonts w:ascii="宋体" w:hAnsi="宋体"/>
          <w:color w:val="000000"/>
        </w:rPr>
        <w:t>厘米</w:t>
      </w:r>
      <w:r>
        <w:object w:dxaOrig="240" w:dyaOrig="251">
          <v:shape id="_x0000_i1048" type="#_x0000_t75" alt="学科网(www.zxxk.com)--教育资源门户，提供试卷、教案、课件、论文、素材以及各类教学资源下载，还有大量而丰富的教学相关资讯！ 4jdWirBhS/zNAx1ODbqMbQ==" style="width:12pt;height:12.5pt" o:ole="">
            <v:imagedata r:id="rId54" o:title="eqId3ff9289487364dd80b9b5c850cce1fde"/>
          </v:shape>
          <o:OLEObject Type="Embed" ProgID="Equation.DSMT4" ShapeID="_x0000_i1048" DrawAspect="Content" ObjectID="_1830071997" r:id="rId55"/>
        </w:object>
      </w:r>
      <w:r>
        <w:rPr>
          <w:rFonts w:ascii="宋体" w:hAnsi="宋体"/>
          <w:color w:val="000000"/>
        </w:rPr>
        <w:t>米的比值是</w:t>
      </w:r>
      <w:r>
        <w:object w:dxaOrig="438" w:dyaOrig="621">
          <v:shape id="_x0000_i1049" type="#_x0000_t75" alt="学科网(www.zxxk.com)--教育资源门户，提供试卷、教案、课件、论文、素材以及各类教学资源下载，还有大量而丰富的教学相关资讯！ 4jdWirBhS/zNAx1ODbqMbQ==" style="width:22pt;height:31pt" o:ole="">
            <v:imagedata r:id="rId56" o:title="eqId6bfdaa01ae7652656f1f0ccad1a2149c"/>
          </v:shape>
          <o:OLEObject Type="Embed" ProgID="Equation.DSMT4" ShapeID="_x0000_i1049" DrawAspect="Content" ObjectID="_1830071998" r:id="rId57"/>
        </w:objec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19467332" name="图片 219467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467332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如果</w:t>
      </w:r>
      <w:r>
        <w:object w:dxaOrig="1260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59" o:title="eqId2bc1b2f254f9b7ce5c9afd42a6d8a4ff"/>
          </v:shape>
          <o:OLEObject Type="Embed" ProgID="Equation.DSMT4" ShapeID="_x0000_i1050" DrawAspect="Content" ObjectID="_1830071999" r:id="rId60"/>
        </w:object>
      </w:r>
      <w:r>
        <w:rPr>
          <w:rFonts w:ascii="宋体" w:hAnsi="宋体"/>
          <w:color w:val="000000"/>
        </w:rPr>
        <w:t>，那么</w:t>
      </w:r>
      <w:r>
        <w:object w:dxaOrig="666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33.5pt;height:14.5pt" o:ole="">
            <v:imagedata r:id="rId61" o:title="eqIdcba0cdede7f0a093df20271a6d2ea53c"/>
          </v:shape>
          <o:OLEObject Type="Embed" ProgID="Equation.DSMT4" ShapeID="_x0000_i1051" DrawAspect="Content" ObjectID="_1830072000" r:id="rId62"/>
        </w:object>
      </w:r>
      <w:r>
        <w:rPr>
          <w:rFonts w:ascii="宋体" w:hAnsi="宋体"/>
          <w:color w:val="000000"/>
        </w:rPr>
        <w:t>，</w:t>
      </w:r>
      <w:r>
        <w:object w:dxaOrig="645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32.5pt;height:14.5pt" o:ole="">
            <v:imagedata r:id="rId63" o:title="eqId11ce76bd567e08e0a56b31571aef8daa"/>
          </v:shape>
          <o:OLEObject Type="Embed" ProgID="Equation.DSMT4" ShapeID="_x0000_i1052" DrawAspect="Content" ObjectID="_1830072001" r:id="rId64"/>
        </w:object>
      </w:r>
      <w:r>
        <w:rPr>
          <w:rFonts w:eastAsia="Times New Roman" w:cs="Times New Roman"/>
          <w:color w:val="000000"/>
        </w:rPr>
        <w:t xml:space="preserve"> 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object w:dxaOrig="1050" w:dyaOrig="270">
          <v:shape id="_x0000_i1053" type="#_x0000_t75" alt="学科网(www.zxxk.com)--教育资源门户，提供试卷、教案、课件、论文、素材以及各类教学资源下载，还有大量而丰富的教学相关资讯！ 4jdWirBhS/zNAx1ODbqMbQ==" style="width:52.5pt;height:13.5pt" o:ole="">
            <v:imagedata r:id="rId65" o:title="eqId44541bedb3ec3f53598c85f31141b671"/>
          </v:shape>
          <o:OLEObject Type="Embed" ProgID="Equation.DSMT4" ShapeID="_x0000_i1053" DrawAspect="Content" ObjectID="_1830072002" r:id="rId66"/>
        </w:object>
      </w:r>
      <w:r>
        <w:rPr>
          <w:rFonts w:ascii="宋体" w:hAnsi="宋体"/>
          <w:color w:val="000000"/>
        </w:rPr>
        <w:t>，则</w:t>
      </w:r>
      <w:r>
        <w:object w:dxaOrig="2160" w:dyaOrig="405">
          <v:shape id="_x0000_i1054" type="#_x0000_t75" alt="学科网(www.zxxk.com)--教育资源门户，提供试卷、教案、课件、论文、素材以及各类教学资源下载，还有大量而丰富的教学相关资讯！ 4jdWirBhS/zNAx1ODbqMbQ==" style="width:108pt;height:20.5pt" o:ole="">
            <v:imagedata r:id="rId67" o:title="eqIdf9c480988ad08c948e25141d429c88ed"/>
          </v:shape>
          <o:OLEObject Type="Embed" ProgID="Equation.DSMT4" ShapeID="_x0000_i1054" DrawAspect="Content" ObjectID="_1830072003" r:id="rId68"/>
        </w:objec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多</w:t>
      </w:r>
      <w:r>
        <w:object w:dxaOrig="240" w:dyaOrig="615">
          <v:shape id="_x0000_i105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9" o:title="eqId4a2008b78a906cf5ecdfd68432fa9ad1"/>
          </v:shape>
          <o:OLEObject Type="Embed" ProgID="Equation.DSMT4" ShapeID="_x0000_i1055" DrawAspect="Content" ObjectID="_1830072004" r:id="rId70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的比例中项，则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甲数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9467330" name="图片 219467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467330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220" w:dyaOrig="623">
          <v:shape id="_x0000_i1056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72" o:title="eqIdeac97e6740365c85ad857aff85cefbe5"/>
          </v:shape>
          <o:OLEObject Type="Embed" ProgID="Equation.DSMT4" ShapeID="_x0000_i1056" DrawAspect="Content" ObjectID="_1830072005" r:id="rId73"/>
        </w:object>
      </w:r>
      <w:r>
        <w:rPr>
          <w:rFonts w:ascii="宋体" w:hAnsi="宋体"/>
          <w:color w:val="000000"/>
        </w:rPr>
        <w:t>与乙数的</w:t>
      </w:r>
      <w:r>
        <w:object w:dxaOrig="240" w:dyaOrig="620">
          <v:shape id="_x0000_i105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74" o:title="eqIdbf31876698721a199c7c53c6b320aa86"/>
          </v:shape>
          <o:OLEObject Type="Embed" ProgID="Equation.DSMT4" ShapeID="_x0000_i1057" DrawAspect="Content" ObjectID="_1830072006" r:id="rId75"/>
        </w:object>
      </w:r>
      <w:r>
        <w:rPr>
          <w:rFonts w:ascii="宋体" w:hAnsi="宋体"/>
          <w:color w:val="000000"/>
        </w:rPr>
        <w:t>相等，甲数与乙数的最简整数比为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将</w:t>
      </w:r>
      <w:r>
        <w:object w:dxaOrig="240" w:dyaOrig="620">
          <v:shape id="_x0000_i105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76" o:title="eqId8b2a698891d42c70b597f0da4f215f09"/>
          </v:shape>
          <o:OLEObject Type="Embed" ProgID="Equation.DSMT4" ShapeID="_x0000_i1058" DrawAspect="Content" ObjectID="_1830072007" r:id="rId77"/>
        </w:object>
      </w:r>
      <w:r>
        <w:rPr>
          <w:rFonts w:ascii="宋体" w:hAnsi="宋体"/>
          <w:color w:val="000000"/>
        </w:rPr>
        <w:t>化成百分数为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乙数比甲数多</w:t>
      </w:r>
      <w:r>
        <w:object w:dxaOrig="52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78" o:title="eqIde0ab5c1b86983380e75e0d12ddc92705"/>
          </v:shape>
          <o:OLEObject Type="Embed" ProgID="Equation.DSMT4" ShapeID="_x0000_i1059" DrawAspect="Content" ObjectID="_1830072008" r:id="rId79"/>
        </w:object>
      </w:r>
      <w:r>
        <w:rPr>
          <w:rFonts w:ascii="宋体" w:hAnsi="宋体"/>
          <w:color w:val="000000"/>
        </w:rPr>
        <w:t>，则甲数比乙数少</w:t>
      </w:r>
      <w:r>
        <w:rPr>
          <w:color w:val="000000"/>
        </w:rPr>
        <w:t>_________</w:t>
      </w:r>
      <w:r>
        <w:object w:dxaOrig="28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80" o:title="eqId0f67a88085b1866f33f894293da618c8"/>
          </v:shape>
          <o:OLEObject Type="Embed" ProgID="Equation.DSMT4" ShapeID="_x0000_i1060" DrawAspect="Content" ObjectID="_1830072009" r:id="rId81"/>
        </w:objec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19467338" name="图片 219467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467338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要使</w:t>
      </w:r>
      <w:r>
        <w:object w:dxaOrig="1245" w:dyaOrig="615">
          <v:shape id="_x0000_i1061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82" o:title="eqIdab588bafd3fd3f06f1cbbf56bb9db6eb"/>
          </v:shape>
          <o:OLEObject Type="Embed" ProgID="Equation.DSMT4" ShapeID="_x0000_i1061" DrawAspect="Content" ObjectID="_1830072010" r:id="rId83"/>
        </w:object>
      </w:r>
      <w:r>
        <w:rPr>
          <w:rFonts w:ascii="宋体" w:hAnsi="宋体"/>
          <w:color w:val="000000"/>
        </w:rPr>
        <w:t>有意义，则</w:t>
      </w:r>
      <w:r>
        <w:object w:dxaOrig="180" w:dyaOrig="195">
          <v:shape id="_x0000_i106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" o:title="eqId81dea63b8ce3e51adf66cf7b9982a248"/>
          </v:shape>
          <o:OLEObject Type="Embed" ProgID="Equation.DSMT4" ShapeID="_x0000_i1062" DrawAspect="Content" ObjectID="_1830072011" r:id="rId84"/>
        </w:object>
      </w:r>
      <w:r>
        <w:rPr>
          <w:rFonts w:ascii="宋体" w:hAnsi="宋体"/>
          <w:color w:val="000000"/>
        </w:rPr>
        <w:t>不能等于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三个数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9467336" name="图片 219467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467336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平均数是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，这三个数的比是</w:t>
      </w:r>
      <w:r>
        <w:object w:dxaOrig="816" w:dyaOrig="624">
          <v:shape id="_x0000_i1063" type="#_x0000_t75" alt="学科网(www.zxxk.com)--教育资源门户，提供试卷、教案、课件、论文、素材以及各类教学资源下载，还有大量而丰富的教学相关资讯！ 4jdWirBhS/zNAx1ODbqMbQ==" style="width:41pt;height:31pt" o:ole="">
            <v:imagedata r:id="rId85" o:title="eqId7dd78fc1ec865c52918b8e3cadc33789"/>
          </v:shape>
          <o:OLEObject Type="Embed" ProgID="Equation.DSMT4" ShapeID="_x0000_i1063" DrawAspect="Content" ObjectID="_1830072012" r:id="rId86"/>
        </w:object>
      </w:r>
      <w:r>
        <w:rPr>
          <w:rFonts w:ascii="宋体" w:hAnsi="宋体"/>
          <w:color w:val="000000"/>
        </w:rPr>
        <w:t>，则这三个数中最大的数是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甲数是乙数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19467334" name="图片 219467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467334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240" w:dyaOrig="620">
          <v:shape id="_x0000_i106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74" o:title="eqIdbf31876698721a199c7c53c6b320aa86"/>
          </v:shape>
          <o:OLEObject Type="Embed" ProgID="Equation.DSMT4" ShapeID="_x0000_i1064" DrawAspect="Content" ObjectID="_1830072013" r:id="rId87"/>
        </w:object>
      </w:r>
      <w:r>
        <w:rPr>
          <w:rFonts w:ascii="宋体" w:hAnsi="宋体"/>
          <w:color w:val="000000"/>
        </w:rPr>
        <w:t>，乙数是丙数的</w:t>
      </w:r>
      <w:r>
        <w:object w:dxaOrig="240" w:dyaOrig="620">
          <v:shape id="_x0000_i106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88" o:title="eqId7c6c7567972273b4ba733b47bf9d5408"/>
          </v:shape>
          <o:OLEObject Type="Embed" ProgID="Equation.DSMT4" ShapeID="_x0000_i1065" DrawAspect="Content" ObjectID="_1830072014" r:id="rId89"/>
        </w:object>
      </w:r>
      <w:r>
        <w:rPr>
          <w:rFonts w:ascii="宋体" w:hAnsi="宋体"/>
          <w:color w:val="000000"/>
        </w:rPr>
        <w:t>，则甲：乙：丙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一种精密零件长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毫米，画在图纸上长</w:t>
      </w:r>
      <w:r>
        <w:rPr>
          <w:rFonts w:eastAsia="Times New Roman" w:cs="Times New Roman"/>
          <w:color w:val="000000"/>
        </w:rPr>
        <w:t>1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厘米．这幅零件图的比例尺是</w:t>
      </w:r>
      <w:r>
        <w:rPr>
          <w:color w:val="000000"/>
        </w:rPr>
        <w:t>（</w:t>
      </w:r>
      <w:r>
        <w:rPr>
          <w:color w:val="000000"/>
        </w:rPr>
        <w:t xml:space="preserve">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一个三角形的三个内角的度数比是</w:t>
      </w:r>
      <w:r>
        <w:object w:dxaOrig="683" w:dyaOrig="283">
          <v:shape id="_x0000_i1066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90" o:title="eqId1acba521e1a3918be74053439d54935c"/>
          </v:shape>
          <o:OLEObject Type="Embed" ProgID="Equation.DSMT4" ShapeID="_x0000_i1066" DrawAspect="Content" ObjectID="_1830072015" r:id="rId91"/>
        </w:object>
      </w:r>
      <w:r>
        <w:rPr>
          <w:rFonts w:ascii="宋体" w:hAnsi="宋体"/>
          <w:color w:val="000000"/>
        </w:rPr>
        <w:t>，这个三角形是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三角形．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甲用</w:t>
      </w:r>
      <w:r>
        <w:object w:dxaOrig="316" w:dyaOrig="284">
          <v:shape id="_x0000_i1067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92" o:title="eqId4b72ac611ae66b86761e080761d9aabc"/>
          </v:shape>
          <o:OLEObject Type="Embed" ProgID="Equation.DSMT4" ShapeID="_x0000_i1067" DrawAspect="Content" ObjectID="_1830072016" r:id="rId93"/>
        </w:object>
      </w:r>
      <w:r>
        <w:rPr>
          <w:rFonts w:ascii="宋体" w:hAnsi="宋体"/>
          <w:color w:val="000000"/>
        </w:rPr>
        <w:t>分钟做完作业，乙用</w:t>
      </w:r>
      <w:r>
        <w:object w:dxaOrig="340" w:dyaOrig="279">
          <v:shape id="_x0000_i1068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94" o:title="eqIdbd7c304b64435d1697c1ea29efe08fb0"/>
          </v:shape>
          <o:OLEObject Type="Embed" ProgID="Equation.DSMT4" ShapeID="_x0000_i1068" DrawAspect="Content" ObjectID="_1830072017" r:id="rId95"/>
        </w:object>
      </w:r>
      <w:r>
        <w:rPr>
          <w:rFonts w:ascii="宋体" w:hAnsi="宋体"/>
          <w:color w:val="000000"/>
        </w:rPr>
        <w:t>小时做完了同样的作业，那么甲与乙所用的时间之比为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，甲与乙的速度之比为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一件衣服进价为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元，标价为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元，打八折后售出，那么它的盈利率是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化简比</w:t>
      </w:r>
      <w:r>
        <w:object w:dxaOrig="778" w:dyaOrig="273">
          <v:shape id="_x0000_i1069" type="#_x0000_t75" alt="学科网(www.zxxk.com)--教育资源门户，提供试卷、教案、课件、论文、素材以及各类教学资源下载，还有大量而丰富的教学相关资讯！ 4jdWirBhS/zNAx1ODbqMbQ==" style="width:39pt;height:13.5pt" o:ole="">
            <v:imagedata r:id="rId96" o:title="eqIdb092c5fdfc5bd5661a0d783bf34bd162"/>
          </v:shape>
          <o:OLEObject Type="Embed" ProgID="Equation.DSMT4" ShapeID="_x0000_i1069" DrawAspect="Content" ObjectID="_1830072018" r:id="rId97"/>
        </w:objec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求比值</w:t>
      </w:r>
      <w:r>
        <w:object w:dxaOrig="476" w:dyaOrig="288">
          <v:shape id="_x0000_i1070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98" o:title="eqIda09b5f459f48a235b5152eab56aeaecd"/>
          </v:shape>
          <o:OLEObject Type="Embed" ProgID="Equation.DSMT4" ShapeID="_x0000_i1070" DrawAspect="Content" ObjectID="_1830072019" r:id="rId99"/>
        </w:object>
      </w:r>
      <w:r>
        <w:rPr>
          <w:rFonts w:ascii="宋体" w:hAnsi="宋体"/>
          <w:color w:val="000000"/>
        </w:rPr>
        <w:t>吨</w:t>
      </w:r>
      <w:r>
        <w:object w:dxaOrig="519" w:dyaOrig="280">
          <v:shape id="_x0000_i1071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00" o:title="eqId8f8ab639f657723f1cc4305e63697841"/>
          </v:shape>
          <o:OLEObject Type="Embed" ProgID="Equation.DSMT4" ShapeID="_x0000_i1071" DrawAspect="Content" ObjectID="_1830072020" r:id="rId101"/>
        </w:object>
      </w:r>
      <w:r>
        <w:rPr>
          <w:rFonts w:ascii="宋体" w:hAnsi="宋体"/>
          <w:color w:val="000000"/>
        </w:rPr>
        <w:t>千克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" o:title="eqId81dea63b8ce3e51adf66cf7b9982a248"/>
          </v:shape>
          <o:OLEObject Type="Embed" ProgID="Equation.DSMT4" ShapeID="_x0000_i1072" DrawAspect="Content" ObjectID="_1830072021" r:id="rId102"/>
        </w:object>
      </w:r>
      <w:r>
        <w:rPr>
          <w:rFonts w:ascii="宋体" w:hAnsi="宋体"/>
          <w:color w:val="000000"/>
        </w:rPr>
        <w:t>的值：</w:t>
      </w:r>
      <w:r>
        <w:object w:dxaOrig="1263" w:dyaOrig="625">
          <v:shape id="_x0000_i1073" type="#_x0000_t75" alt="学科网(www.zxxk.com)--教育资源门户，提供试卷、教案、课件、论文、素材以及各类教学资源下载，还有大量而丰富的教学相关资讯！ 4jdWirBhS/zNAx1ODbqMbQ==" style="width:63pt;height:31.5pt" o:ole="">
            <v:imagedata r:id="rId103" o:title="eqId08280b88ed669baf7971d034922f9ebf"/>
          </v:shape>
          <o:OLEObject Type="Embed" ProgID="Equation.DSMT4" ShapeID="_x0000_i1073" DrawAspect="Content" ObjectID="_1830072022" r:id="rId104"/>
        </w:objec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化连比：</w:t>
      </w:r>
      <w:r>
        <w:object w:dxaOrig="106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05" o:title="eqIdf25bc9520ac489f33d05593e0b35d26a"/>
          </v:shape>
          <o:OLEObject Type="Embed" ProgID="Equation.DSMT4" ShapeID="_x0000_i1074" DrawAspect="Content" ObjectID="_1830072023" r:id="rId106"/>
        </w:object>
      </w:r>
      <w:r>
        <w:rPr>
          <w:rFonts w:ascii="宋体" w:hAnsi="宋体"/>
          <w:color w:val="000000"/>
        </w:rPr>
        <w:t>，</w:t>
      </w:r>
      <w:r>
        <w:object w:dxaOrig="1080" w:dyaOrig="276">
          <v:shape id="_x0000_i1075" type="#_x0000_t75" alt="学科网(www.zxxk.com)--教育资源门户，提供试卷、教案、课件、论文、素材以及各类教学资源下载，还有大量而丰富的教学相关资讯！ 4jdWirBhS/zNAx1ODbqMbQ==" style="width:54pt;height:14pt" o:ole="">
            <v:imagedata r:id="rId107" o:title="eqId391dadef5b8e26c0d1d14b8539436af1"/>
          </v:shape>
          <o:OLEObject Type="Embed" ProgID="Equation.DSMT4" ShapeID="_x0000_i1075" DrawAspect="Content" ObjectID="_1830072024" r:id="rId10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6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09" o:title="eqId1cd36cbaece7cf0bd8c0a86a1f4ceaac"/>
          </v:shape>
          <o:OLEObject Type="Embed" ProgID="Equation.DSMT4" ShapeID="_x0000_i1076" DrawAspect="Content" ObjectID="_1830072025" r:id="rId110"/>
        </w:objec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化连比：</w:t>
      </w:r>
      <w:r>
        <w:object w:dxaOrig="1260" w:dyaOrig="270">
          <v:shape id="_x0000_i1077" type="#_x0000_t75" alt="学科网(www.zxxk.com)--教育资源门户，提供试卷、教案、课件、论文、素材以及各类教学资源下载，还有大量而丰富的教学相关资讯！ 4jdWirBhS/zNAx1ODbqMbQ==" style="width:63pt;height:13.5pt" o:ole="">
            <v:imagedata r:id="rId111" o:title="eqIde0a52f1d0a4da321a64b9d1eb79db907"/>
          </v:shape>
          <o:OLEObject Type="Embed" ProgID="Equation.DSMT4" ShapeID="_x0000_i1077" DrawAspect="Content" ObjectID="_1830072026" r:id="rId112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8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09" o:title="eqId1cd36cbaece7cf0bd8c0a86a1f4ceaac"/>
          </v:shape>
          <o:OLEObject Type="Embed" ProgID="Equation.DSMT4" ShapeID="_x0000_i1078" DrawAspect="Content" ObjectID="_1830072027" r:id="rId113"/>
        </w:objec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化连比：</w:t>
      </w:r>
      <w:r>
        <w:object w:dxaOrig="1915" w:dyaOrig="625">
          <v:shape id="_x0000_i1079" type="#_x0000_t75" alt="学科网(www.zxxk.com)--教育资源门户，提供试卷、教案、课件、论文、素材以及各类教学资源下载，还有大量而丰富的教学相关资讯！ 4jdWirBhS/zNAx1ODbqMbQ==" style="width:96pt;height:31.5pt" o:ole="">
            <v:imagedata r:id="rId114" o:title="eqId4a8c8fe73436bcdd64b161e065e092f8"/>
          </v:shape>
          <o:OLEObject Type="Embed" ProgID="Equation.DSMT4" ShapeID="_x0000_i1079" DrawAspect="Content" ObjectID="_1830072028" r:id="rId115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0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09" o:title="eqId1cd36cbaece7cf0bd8c0a86a1f4ceaac"/>
          </v:shape>
          <o:OLEObject Type="Embed" ProgID="Equation.DSMT4" ShapeID="_x0000_i1080" DrawAspect="Content" ObjectID="_1830072029" r:id="rId116"/>
        </w:objec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甲、乙、丙是三个互相咬合的齿轮，若甲齿轮转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圈时，乙齿轮转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圈，丙齿轮转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圈，则三个齿轮的齿数比是多少？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税务部门对出版稿费有如下方法纳税：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稿费不高于</w:t>
      </w:r>
      <w:r>
        <w:object w:dxaOrig="420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17" o:title="eqIdd4f0e3992efedab109b99e6e172e6238"/>
          </v:shape>
          <o:OLEObject Type="Embed" ProgID="Equation.DSMT4" ShapeID="_x0000_i1081" DrawAspect="Content" ObjectID="_1830072030" r:id="rId118"/>
        </w:object>
      </w:r>
      <w:r>
        <w:rPr>
          <w:rFonts w:ascii="宋体" w:hAnsi="宋体"/>
          <w:color w:val="000000"/>
        </w:rPr>
        <w:t>元的不纳税；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稿费高于</w:t>
      </w:r>
      <w:r>
        <w:object w:dxaOrig="420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17" o:title="eqIdd4f0e3992efedab109b99e6e172e6238"/>
          </v:shape>
          <o:OLEObject Type="Embed" ProgID="Equation.DSMT4" ShapeID="_x0000_i1082" DrawAspect="Content" ObjectID="_1830072031" r:id="rId119"/>
        </w:object>
      </w:r>
      <w:r>
        <w:rPr>
          <w:rFonts w:ascii="宋体" w:hAnsi="宋体"/>
          <w:color w:val="000000"/>
        </w:rPr>
        <w:t>元至不高于</w:t>
      </w:r>
      <w:r>
        <w:object w:dxaOrig="551" w:dyaOrig="288">
          <v:shape id="_x0000_i1083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120" o:title="eqId1573487be070cf0847e22a2cb58064b6"/>
          </v:shape>
          <o:OLEObject Type="Embed" ProgID="Equation.DSMT4" ShapeID="_x0000_i1083" DrawAspect="Content" ObjectID="_1830072032" r:id="rId121"/>
        </w:object>
      </w:r>
      <w:r>
        <w:rPr>
          <w:rFonts w:ascii="宋体" w:hAnsi="宋体"/>
          <w:color w:val="000000"/>
        </w:rPr>
        <w:t>元的缴纳超过</w:t>
      </w:r>
      <w:r>
        <w:object w:dxaOrig="420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17" o:title="eqIdd4f0e3992efedab109b99e6e172e6238"/>
          </v:shape>
          <o:OLEObject Type="Embed" ProgID="Equation.DSMT4" ShapeID="_x0000_i1084" DrawAspect="Content" ObjectID="_1830072033" r:id="rId122"/>
        </w:object>
      </w:r>
      <w:r>
        <w:rPr>
          <w:rFonts w:ascii="宋体" w:hAnsi="宋体"/>
          <w:color w:val="000000"/>
        </w:rPr>
        <w:t>元的那一部分稿费的</w:t>
      </w:r>
      <w:r>
        <w:object w:dxaOrig="440" w:dyaOrig="260">
          <v:shape id="_x0000_i1085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123" o:title="eqId3a786eb5e22165c94bed21ba003aff8f"/>
          </v:shape>
          <o:OLEObject Type="Embed" ProgID="Equation.DSMT4" ShapeID="_x0000_i1085" DrawAspect="Content" ObjectID="_1830072034" r:id="rId124"/>
        </w:object>
      </w:r>
      <w:r>
        <w:rPr>
          <w:rFonts w:ascii="宋体" w:hAnsi="宋体"/>
          <w:color w:val="000000"/>
        </w:rPr>
        <w:t>的税；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稿费高于</w:t>
      </w:r>
      <w:r>
        <w:object w:dxaOrig="551" w:dyaOrig="288">
          <v:shape id="_x0000_i1086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120" o:title="eqId1573487be070cf0847e22a2cb58064b6"/>
          </v:shape>
          <o:OLEObject Type="Embed" ProgID="Equation.DSMT4" ShapeID="_x0000_i1086" DrawAspect="Content" ObjectID="_1830072035" r:id="rId125"/>
        </w:object>
      </w:r>
      <w:r>
        <w:rPr>
          <w:rFonts w:ascii="宋体" w:hAnsi="宋体"/>
          <w:color w:val="000000"/>
        </w:rPr>
        <w:t>元的应缴纳高于</w:t>
      </w:r>
      <w:r>
        <w:object w:dxaOrig="420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17" o:title="eqIdd4f0e3992efedab109b99e6e172e6238"/>
          </v:shape>
          <o:OLEObject Type="Embed" ProgID="Equation.DSMT4" ShapeID="_x0000_i1087" DrawAspect="Content" ObjectID="_1830072036" r:id="rId126"/>
        </w:object>
      </w:r>
      <w:r>
        <w:rPr>
          <w:rFonts w:ascii="宋体" w:hAnsi="宋体"/>
          <w:color w:val="000000"/>
        </w:rPr>
        <w:t>元至</w:t>
      </w:r>
      <w:r>
        <w:object w:dxaOrig="551" w:dyaOrig="288">
          <v:shape id="_x0000_i1088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120" o:title="eqId1573487be070cf0847e22a2cb58064b6"/>
          </v:shape>
          <o:OLEObject Type="Embed" ProgID="Equation.DSMT4" ShapeID="_x0000_i1088" DrawAspect="Content" ObjectID="_1830072037" r:id="rId127"/>
        </w:object>
      </w:r>
      <w:r>
        <w:rPr>
          <w:rFonts w:ascii="宋体" w:hAnsi="宋体"/>
          <w:color w:val="000000"/>
        </w:rPr>
        <w:t>元稿费的</w:t>
      </w:r>
      <w:r>
        <w:object w:dxaOrig="440" w:dyaOrig="260">
          <v:shape id="_x0000_i1089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123" o:title="eqId3a786eb5e22165c94bed21ba003aff8f"/>
          </v:shape>
          <o:OLEObject Type="Embed" ProgID="Equation.DSMT4" ShapeID="_x0000_i1089" DrawAspect="Content" ObjectID="_1830072038" r:id="rId128"/>
        </w:object>
      </w:r>
      <w:r>
        <w:rPr>
          <w:rFonts w:ascii="宋体" w:hAnsi="宋体"/>
          <w:color w:val="000000"/>
        </w:rPr>
        <w:t>，高于</w:t>
      </w:r>
      <w:r>
        <w:object w:dxaOrig="551" w:dyaOrig="288">
          <v:shape id="_x0000_i1090" type="#_x0000_t75" alt="学科网(www.zxxk.com)--教育资源门户，提供试卷、教案、课件、论文、素材以及各类教学资源下载，还有大量而丰富的教学相关资讯！ 4jdWirBhS/zNAx1ODbqMbQ==" style="width:27.5pt;height:14.5pt" o:ole="">
            <v:imagedata r:id="rId120" o:title="eqId1573487be070cf0847e22a2cb58064b6"/>
          </v:shape>
          <o:OLEObject Type="Embed" ProgID="Equation.DSMT4" ShapeID="_x0000_i1090" DrawAspect="Content" ObjectID="_1830072039" r:id="rId129"/>
        </w:object>
      </w:r>
      <w:r>
        <w:rPr>
          <w:rFonts w:ascii="宋体" w:hAnsi="宋体"/>
          <w:color w:val="000000"/>
        </w:rPr>
        <w:t>元稿费的</w:t>
      </w:r>
      <w:r>
        <w:object w:dxaOrig="465" w:dyaOrig="255">
          <v:shape id="_x0000_i1091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" o:title="eqIdc8ee628efd6b2f7296c106dd5cbae42f"/>
          </v:shape>
          <o:OLEObject Type="Embed" ProgID="Equation.DSMT4" ShapeID="_x0000_i1091" DrawAspect="Content" ObjectID="_1830072040" r:id="rId130"/>
        </w:objec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若小王稿费为</w:t>
      </w:r>
      <w:r>
        <w:object w:dxaOrig="476" w:dyaOrig="250">
          <v:shape id="_x0000_i1092" type="#_x0000_t75" alt="学科网(www.zxxk.com)--教育资源门户，提供试卷、教案、课件、论文、素材以及各类教学资源下载，还有大量而丰富的教学相关资讯！ 4jdWirBhS/zNAx1ODbqMbQ==" style="width:24pt;height:12.5pt" o:ole="">
            <v:imagedata r:id="rId131" o:title="eqIdd69c0fc5595aadf8e59662c20c515b58"/>
          </v:shape>
          <o:OLEObject Type="Embed" ProgID="Equation.DSMT4" ShapeID="_x0000_i1092" DrawAspect="Content" ObjectID="_1830072041" r:id="rId132"/>
        </w:object>
      </w:r>
      <w:r>
        <w:rPr>
          <w:rFonts w:ascii="宋体" w:hAnsi="宋体"/>
          <w:color w:val="000000"/>
        </w:rPr>
        <w:t>元，应缴纳多少元的税钱？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若小李应纳税</w:t>
      </w:r>
      <w:r>
        <w:object w:dxaOrig="375" w:dyaOrig="255">
          <v:shape id="_x0000_i1093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133" o:title="eqId377a8c0e892b88c3531cb91d52ba1ae8"/>
          </v:shape>
          <o:OLEObject Type="Embed" ProgID="Equation.DSMT4" ShapeID="_x0000_i1093" DrawAspect="Content" ObjectID="_1830072042" r:id="rId134"/>
        </w:object>
      </w:r>
      <w:r>
        <w:rPr>
          <w:rFonts w:ascii="宋体" w:hAnsi="宋体"/>
          <w:color w:val="000000"/>
        </w:rPr>
        <w:t>元，则小李纳税前的稿费为多少元？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小奥的爸爸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月份工资总额为</w:t>
      </w:r>
      <w:r>
        <w:rPr>
          <w:rFonts w:eastAsia="Times New Roman" w:cs="Times New Roman"/>
          <w:color w:val="000000"/>
        </w:rPr>
        <w:t>8200</w:t>
      </w:r>
      <w:r>
        <w:rPr>
          <w:rFonts w:ascii="宋体" w:hAnsi="宋体"/>
          <w:color w:val="000000"/>
        </w:rPr>
        <w:t>元，按规定工资超过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元的部分，应按</w:t>
      </w:r>
      <w:r>
        <w:object w:dxaOrig="380" w:dyaOrig="280">
          <v:shape id="_x0000_i1094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135" o:title="eqIdd8caa734b124b6278bd4a5e522484428"/>
          </v:shape>
          <o:OLEObject Type="Embed" ProgID="Equation.DSMT4" ShapeID="_x0000_i1094" DrawAspect="Content" ObjectID="_1830072043" r:id="rId136"/>
        </w:object>
      </w:r>
      <w:r>
        <w:rPr>
          <w:rFonts w:ascii="宋体" w:hAnsi="宋体"/>
          <w:color w:val="000000"/>
        </w:rPr>
        <w:t>缴纳个人所得税．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lastRenderedPageBreak/>
        <w:t>月家庭开销增多，月底只剩工资总额的</w:t>
      </w:r>
      <w:r>
        <w:object w:dxaOrig="525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78" o:title="eqIde0ab5c1b86983380e75e0d12ddc92705"/>
          </v:shape>
          <o:OLEObject Type="Embed" ProgID="Equation.DSMT4" ShapeID="_x0000_i1095" DrawAspect="Content" ObjectID="_1830072044" r:id="rId137"/>
        </w:object>
      </w:r>
      <w:r>
        <w:rPr>
          <w:rFonts w:ascii="宋体" w:hAnsi="宋体"/>
          <w:color w:val="000000"/>
        </w:rPr>
        <w:t>，最后爸爸将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元存入了银行，年利率是</w:t>
      </w:r>
      <w:r>
        <w:object w:dxaOrig="580" w:dyaOrig="279">
          <v:shape id="_x0000_i1096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138" o:title="eqId6035ecf7007f4056b41e787fd3e1106b"/>
          </v:shape>
          <o:OLEObject Type="Embed" ProgID="Equation.DSMT4" ShapeID="_x0000_i1096" DrawAspect="Content" ObjectID="_1830072045" r:id="rId139"/>
        </w:object>
      </w:r>
      <w:r>
        <w:rPr>
          <w:rFonts w:ascii="宋体" w:hAnsi="宋体"/>
          <w:color w:val="000000"/>
        </w:rPr>
        <w:t>，作为教育储备基金．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小奥的爸爸要缴纳个人所得税多少元？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月家庭开销（不包含个人所得税）共多少元？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这笔教育储备基金在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年后取出可得多少元？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六年级成立了英语兴趣小组，在这个小组中，</w:t>
      </w:r>
      <w:r>
        <w:object w:dxaOrig="240" w:dyaOrig="622">
          <v:shape id="_x0000_i109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40" o:title="eqId738c2eb3b99133f96c55b643911d2f28"/>
          </v:shape>
          <o:OLEObject Type="Embed" ProgID="Equation.DSMT4" ShapeID="_x0000_i1097" DrawAspect="Content" ObjectID="_1830072046" r:id="rId141"/>
        </w:object>
      </w:r>
      <w:r>
        <w:rPr>
          <w:rFonts w:ascii="宋体" w:hAnsi="宋体"/>
          <w:color w:val="000000"/>
        </w:rPr>
        <w:t>是男生，女生有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人，这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人占六年级全体女生的</w:t>
      </w:r>
      <w:r>
        <w:object w:dxaOrig="465" w:dyaOrig="255">
          <v:shape id="_x0000_i1098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32" o:title="eqIdc8ee628efd6b2f7296c106dd5cbae42f"/>
          </v:shape>
          <o:OLEObject Type="Embed" ProgID="Equation.DSMT4" ShapeID="_x0000_i1098" DrawAspect="Content" ObjectID="_1830072047" r:id="rId142"/>
        </w:object>
      </w:r>
      <w:r>
        <w:rPr>
          <w:rFonts w:ascii="宋体" w:hAnsi="宋体"/>
          <w:color w:val="000000"/>
        </w:rPr>
        <w:t>，未参加英语兴趣小组的学生与六年级学生总数的比为</w:t>
      </w:r>
      <w:r>
        <w:object w:dxaOrig="522" w:dyaOrig="276">
          <v:shape id="_x0000_i1099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43" o:title="eqId93ecdea078e54db0fd7b9edb460b63fa"/>
          </v:shape>
          <o:OLEObject Type="Embed" ProgID="Equation.DSMT4" ShapeID="_x0000_i1099" DrawAspect="Content" ObjectID="_1830072048" r:id="rId144"/>
        </w:object>
      </w:r>
      <w:r>
        <w:rPr>
          <w:rFonts w:ascii="宋体" w:hAnsi="宋体"/>
          <w:color w:val="000000"/>
        </w:rPr>
        <w:t>．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这个英语兴趣小组共有男生多少人？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六年级共有男生多少人？</w:t>
      </w: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后来，未参加的同学中有部分女生也来参加英语兴趣小组，此时英语兴趣小组中男生人数比女生人数的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倍少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人，求参加英语兴趣小组的女生一共有多少人？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如图，三角形</w:t>
      </w:r>
      <w:r>
        <w:object w:dxaOrig="540" w:dyaOrig="285">
          <v:shape id="_x0000_i1100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45" o:title="eqId415440adb63f3bc728ae315b5d77ce4b"/>
          </v:shape>
          <o:OLEObject Type="Embed" ProgID="Equation.DSMT4" ShapeID="_x0000_i1100" DrawAspect="Content" ObjectID="_1830072049" r:id="rId146"/>
        </w:object>
      </w:r>
      <w:r>
        <w:rPr>
          <w:rFonts w:ascii="宋体" w:hAnsi="宋体"/>
          <w:color w:val="000000"/>
        </w:rPr>
        <w:t>的面积是</w:t>
      </w:r>
      <w:r>
        <w:object w:dxaOrig="135" w:dyaOrig="255">
          <v:shape id="_x0000_i1101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50" o:title="eqIdbdaa19de263700a15fcf213d64a8cd57"/>
          </v:shape>
          <o:OLEObject Type="Embed" ProgID="Equation.DSMT4" ShapeID="_x0000_i1101" DrawAspect="Content" ObjectID="_1830072050" r:id="rId147"/>
        </w:object>
      </w:r>
      <w:r>
        <w:rPr>
          <w:rFonts w:ascii="宋体" w:hAnsi="宋体"/>
          <w:color w:val="000000"/>
        </w:rPr>
        <w:t>，</w:t>
      </w:r>
      <w:r>
        <w:object w:dxaOrig="940" w:dyaOrig="279">
          <v:shape id="_x0000_i1102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148" o:title="eqIda702c324e0c76150540c3d32df802077"/>
          </v:shape>
          <o:OLEObject Type="Embed" ProgID="Equation.DSMT4" ShapeID="_x0000_i1102" DrawAspect="Content" ObjectID="_1830072051" r:id="rId149"/>
        </w:object>
      </w:r>
      <w:r>
        <w:rPr>
          <w:rFonts w:ascii="宋体" w:hAnsi="宋体"/>
          <w:color w:val="000000"/>
        </w:rPr>
        <w:t>，</w:t>
      </w:r>
      <w:r>
        <w:object w:dxaOrig="1104" w:dyaOrig="276">
          <v:shape id="_x0000_i1103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150" o:title="eqIdca682eb932ab904b975579b7987ec5c4"/>
          </v:shape>
          <o:OLEObject Type="Embed" ProgID="Equation.DSMT4" ShapeID="_x0000_i1103" DrawAspect="Content" ObjectID="_1830072052" r:id="rId151"/>
        </w:object>
      </w:r>
      <w:r>
        <w:rPr>
          <w:rFonts w:ascii="宋体" w:hAnsi="宋体"/>
          <w:color w:val="000000"/>
        </w:rPr>
        <w:t>，求其余五个三角形的面积并填在横线上．</w:t>
      </w:r>
    </w:p>
    <w:p w:rsidR="00484BD5" w:rsidRDefault="00C3176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BD5" w:rsidRDefault="00484BD5">
      <w:pPr>
        <w:spacing w:line="360" w:lineRule="auto"/>
        <w:textAlignment w:val="center"/>
        <w:rPr>
          <w:color w:val="000000"/>
        </w:rPr>
      </w:pPr>
    </w:p>
    <w:p w:rsidR="00484BD5" w:rsidRDefault="00484BD5">
      <w:pPr>
        <w:spacing w:line="360" w:lineRule="auto"/>
        <w:textAlignment w:val="center"/>
        <w:rPr>
          <w:color w:val="000000"/>
        </w:rPr>
      </w:pPr>
    </w:p>
    <w:p w:rsidR="00484BD5" w:rsidRDefault="00484BD5">
      <w:pPr>
        <w:spacing w:line="360" w:lineRule="auto"/>
        <w:textAlignment w:val="center"/>
        <w:rPr>
          <w:color w:val="000000"/>
        </w:rPr>
      </w:pPr>
    </w:p>
    <w:p w:rsidR="00484BD5" w:rsidRDefault="00484BD5">
      <w:pPr>
        <w:spacing w:line="360" w:lineRule="auto"/>
        <w:textAlignment w:val="center"/>
        <w:rPr>
          <w:color w:val="000000"/>
        </w:rPr>
      </w:pPr>
    </w:p>
    <w:p w:rsidR="00484BD5" w:rsidRDefault="00484BD5">
      <w:pPr>
        <w:spacing w:line="360" w:lineRule="auto"/>
        <w:textAlignment w:val="center"/>
        <w:rPr>
          <w:color w:val="000000"/>
        </w:rPr>
      </w:pPr>
    </w:p>
    <w:p w:rsidR="00484BD5" w:rsidRDefault="00C3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484BD5" w:rsidRDefault="00484BD5">
      <w:pPr>
        <w:spacing w:before="180" w:line="360" w:lineRule="auto"/>
        <w:textAlignment w:val="center"/>
        <w:rPr>
          <w:color w:val="000000"/>
        </w:rPr>
      </w:pPr>
    </w:p>
    <w:sectPr w:rsidR="00484BD5" w:rsidSect="00C321EB">
      <w:headerReference w:type="even" r:id="rId153"/>
      <w:headerReference w:type="default" r:id="rId154"/>
      <w:footerReference w:type="even" r:id="rId155"/>
      <w:footerReference w:type="default" r:id="rId156"/>
      <w:headerReference w:type="first" r:id="rId157"/>
      <w:footerReference w:type="first" r:id="rId15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769" w:rsidRDefault="00C31769">
      <w:r>
        <w:separator/>
      </w:r>
    </w:p>
  </w:endnote>
  <w:endnote w:type="continuationSeparator" w:id="0">
    <w:p w:rsidR="00C31769" w:rsidRDefault="00C3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3D0" w:rsidRDefault="00C913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3176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913D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913D0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3176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3D0" w:rsidRDefault="00C913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769" w:rsidRDefault="00C31769">
      <w:r>
        <w:separator/>
      </w:r>
    </w:p>
  </w:footnote>
  <w:footnote w:type="continuationSeparator" w:id="0">
    <w:p w:rsidR="00C31769" w:rsidRDefault="00C31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3D0" w:rsidRDefault="00C913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31769">
      <w:t xml:space="preserve"> </w:t>
    </w:r>
  </w:p>
  <w:p w:rsidR="004151FC" w:rsidRDefault="00C3176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3D0" w:rsidRDefault="00C913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FFE2B0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6986E8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A62C02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A684EF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5DECE3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1A8F6B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B2C490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0D8991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112FFD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84BD5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1769"/>
    <w:rsid w:val="00C321EB"/>
    <w:rsid w:val="00C913D0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3818479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0.wmf"/><Relationship Id="rId159" Type="http://schemas.openxmlformats.org/officeDocument/2006/relationships/fontTable" Target="fontTable.xml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5.bin"/><Relationship Id="rId149" Type="http://schemas.openxmlformats.org/officeDocument/2006/relationships/oleObject" Target="embeddings/oleObject78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theme" Target="theme/theme1.xml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72.bin"/><Relationship Id="rId80" Type="http://schemas.openxmlformats.org/officeDocument/2006/relationships/image" Target="media/image38.wmf"/><Relationship Id="rId85" Type="http://schemas.openxmlformats.org/officeDocument/2006/relationships/image" Target="media/image40.wmf"/><Relationship Id="rId150" Type="http://schemas.openxmlformats.org/officeDocument/2006/relationships/image" Target="media/image65.wmf"/><Relationship Id="rId155" Type="http://schemas.openxmlformats.org/officeDocument/2006/relationships/footer" Target="footer1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61.bin"/><Relationship Id="rId129" Type="http://schemas.openxmlformats.org/officeDocument/2006/relationships/oleObject" Target="embeddings/oleObject66.bin"/><Relationship Id="rId54" Type="http://schemas.openxmlformats.org/officeDocument/2006/relationships/image" Target="media/image24.wmf"/><Relationship Id="rId70" Type="http://schemas.openxmlformats.org/officeDocument/2006/relationships/oleObject" Target="embeddings/oleObject31.bin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image" Target="media/image61.wmf"/><Relationship Id="rId145" Type="http://schemas.openxmlformats.org/officeDocument/2006/relationships/image" Target="media/image6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3.wmf"/><Relationship Id="rId119" Type="http://schemas.openxmlformats.org/officeDocument/2006/relationships/oleObject" Target="embeddings/oleObject58.bin"/><Relationship Id="rId44" Type="http://schemas.openxmlformats.org/officeDocument/2006/relationships/image" Target="media/image19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6.bin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7.bin"/><Relationship Id="rId135" Type="http://schemas.openxmlformats.org/officeDocument/2006/relationships/image" Target="media/image59.wmf"/><Relationship Id="rId151" Type="http://schemas.openxmlformats.org/officeDocument/2006/relationships/oleObject" Target="embeddings/oleObject79.bin"/><Relationship Id="rId156" Type="http://schemas.openxmlformats.org/officeDocument/2006/relationships/footer" Target="footer2.xml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9" Type="http://schemas.openxmlformats.org/officeDocument/2006/relationships/image" Target="media/image16.png"/><Relationship Id="rId109" Type="http://schemas.openxmlformats.org/officeDocument/2006/relationships/image" Target="media/image51.wmf"/><Relationship Id="rId34" Type="http://schemas.openxmlformats.org/officeDocument/2006/relationships/oleObject" Target="embeddings/oleObject14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49.bin"/><Relationship Id="rId120" Type="http://schemas.openxmlformats.org/officeDocument/2006/relationships/image" Target="media/image55.wmf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3.bin"/><Relationship Id="rId146" Type="http://schemas.openxmlformats.org/officeDocument/2006/relationships/oleObject" Target="embeddings/oleObject76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2.bin"/><Relationship Id="rId115" Type="http://schemas.openxmlformats.org/officeDocument/2006/relationships/oleObject" Target="embeddings/oleObject55.bin"/><Relationship Id="rId131" Type="http://schemas.openxmlformats.org/officeDocument/2006/relationships/image" Target="media/image57.wmf"/><Relationship Id="rId136" Type="http://schemas.openxmlformats.org/officeDocument/2006/relationships/oleObject" Target="embeddings/oleObject70.bin"/><Relationship Id="rId157" Type="http://schemas.openxmlformats.org/officeDocument/2006/relationships/header" Target="header3.xml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image" Target="media/image66.png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image" Target="media/image14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7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7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4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71.bin"/><Relationship Id="rId158" Type="http://schemas.openxmlformats.org/officeDocument/2006/relationships/footer" Target="footer3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8.bin"/><Relationship Id="rId153" Type="http://schemas.openxmlformats.org/officeDocument/2006/relationships/header" Target="header1.xml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4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2.wmf"/><Relationship Id="rId148" Type="http://schemas.openxmlformats.org/officeDocument/2006/relationships/image" Target="media/image64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58.wmf"/><Relationship Id="rId154" Type="http://schemas.openxmlformats.org/officeDocument/2006/relationships/header" Target="header2.xml"/><Relationship Id="rId16" Type="http://schemas.openxmlformats.org/officeDocument/2006/relationships/image" Target="media/image5.wmf"/><Relationship Id="rId37" Type="http://schemas.openxmlformats.org/officeDocument/2006/relationships/image" Target="media/image15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5.bin"/><Relationship Id="rId90" Type="http://schemas.openxmlformats.org/officeDocument/2006/relationships/image" Target="media/image42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FAF0F-F295-4A44-BC85-0E930D0BB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534</Words>
  <Characters>3044</Characters>
  <Application>Microsoft Office Word</Application>
  <DocSecurity>0</DocSecurity>
  <Lines>25</Lines>
  <Paragraphs>7</Paragraphs>
  <ScaleCrop>false</ScaleCrop>
  <Company>学科网 www.zxxk.com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3712606432518144</dc:description>
  <cp:lastModifiedBy>Microsoft</cp:lastModifiedBy>
  <cp:revision>11</cp:revision>
  <dcterms:created xsi:type="dcterms:W3CDTF">2025-03-19T22:54:00Z</dcterms:created>
  <dcterms:modified xsi:type="dcterms:W3CDTF">2026-01-16T03:19:00Z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