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5A04DA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12179300</wp:posOffset>
            </wp:positionH>
            <wp:positionV relativeFrom="topMargin">
              <wp:posOffset>12039600</wp:posOffset>
            </wp:positionV>
            <wp:extent cx="330200" cy="266700"/>
            <wp:effectExtent l="0" t="0" r="0" b="0"/>
            <wp:wrapNone/>
            <wp:docPr id="100088" name="图片 100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11061700</wp:posOffset>
            </wp:positionH>
            <wp:positionV relativeFrom="topMargin">
              <wp:posOffset>11976100</wp:posOffset>
            </wp:positionV>
            <wp:extent cx="381000" cy="368300"/>
            <wp:effectExtent l="0" t="0" r="0" b="0"/>
            <wp:wrapNone/>
            <wp:docPr id="333623" name="图片 3336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62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学年第二学期六年级数学期中质量检测</w:t>
      </w:r>
    </w:p>
    <w:p w:rsidR="00FC5860" w:rsidRPr="00BE1BCD" w:rsidRDefault="005A04DA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5A04DA">
      <w:pPr>
        <w:spacing w:line="360" w:lineRule="auto"/>
        <w:jc w:val="center"/>
      </w:pPr>
      <w:r>
        <w:rPr>
          <w:rFonts w:ascii="宋体" w:hAnsi="宋体"/>
          <w:b/>
          <w:sz w:val="24"/>
        </w:rPr>
        <w:t>说明：本卷中除题目要求保留</w:t>
      </w:r>
      <w:r>
        <w:rPr>
          <w:rFonts w:eastAsia="Times New Roman" w:cs="Times New Roman"/>
          <w:b/>
          <w:sz w:val="24"/>
        </w:rPr>
        <w:t>π</w:t>
      </w:r>
      <w:r>
        <w:rPr>
          <w:rFonts w:ascii="宋体" w:hAnsi="宋体"/>
          <w:b/>
          <w:sz w:val="24"/>
        </w:rPr>
        <w:t>外，其余</w:t>
      </w:r>
      <w:r>
        <w:rPr>
          <w:rFonts w:eastAsia="Times New Roman" w:cs="Times New Roman"/>
          <w:b/>
          <w:sz w:val="24"/>
        </w:rPr>
        <w:t>π</w:t>
      </w:r>
      <w:r>
        <w:rPr>
          <w:rFonts w:ascii="宋体" w:hAnsi="宋体"/>
          <w:b/>
          <w:sz w:val="24"/>
        </w:rPr>
        <w:t>取</w:t>
      </w:r>
      <w:r>
        <w:rPr>
          <w:rFonts w:eastAsia="Times New Roman" w:cs="Times New Roman"/>
          <w:b/>
          <w:sz w:val="24"/>
        </w:rPr>
        <w:t>3.14</w:t>
      </w:r>
      <w:r>
        <w:rPr>
          <w:rFonts w:ascii="宋体" w:hAnsi="宋体"/>
          <w:b/>
          <w:sz w:val="24"/>
        </w:rPr>
        <w:t>．</w:t>
      </w:r>
    </w:p>
    <w:p w:rsidR="00FC5860" w:rsidRPr="00BE1BCD" w:rsidRDefault="005A04DA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一、选择题【本大题共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分】</w:t>
      </w:r>
    </w:p>
    <w:p w:rsidR="00FC5860" w:rsidRPr="00BE1BCD" w:rsidRDefault="005A04DA">
      <w:pPr>
        <w:spacing w:line="360" w:lineRule="auto"/>
        <w:jc w:val="left"/>
      </w:pPr>
      <w:r>
        <w:t xml:space="preserve">1. </w:t>
      </w:r>
      <w:r>
        <w:rPr>
          <w:rFonts w:eastAsia="Times New Roman" w:cs="Times New Roman"/>
        </w:rPr>
        <w:t> </w:t>
      </w:r>
      <w:r>
        <w:rPr>
          <w:rFonts w:ascii="宋体" w:hAnsi="宋体"/>
        </w:rPr>
        <w:t>班级男生与女生人数比</w:t>
      </w:r>
      <w:r>
        <w:rPr>
          <w:rFonts w:ascii="宋体" w:hAnsi="宋体"/>
          <w:noProof/>
        </w:rPr>
        <w:drawing>
          <wp:inline distT="0" distB="0" distL="0" distR="0">
            <wp:extent cx="158750" cy="190500"/>
            <wp:effectExtent l="0" t="0" r="0" b="0"/>
            <wp:docPr id="333625" name="图片 333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625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43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1" o:title="eqId21e4abf02fe94760baff13e8c61e13ae"/>
          </v:shape>
          <o:OLEObject Type="Embed" ProgID="Equation.DSMT4" ShapeID="_x0000_i1025" DrawAspect="Content" ObjectID="_1832405963" r:id="rId12"/>
        </w:object>
      </w:r>
      <w:r>
        <w:rPr>
          <w:rFonts w:ascii="宋体" w:hAnsi="宋体"/>
        </w:rPr>
        <w:t>，若男生有</w:t>
      </w:r>
      <w:r>
        <w:rPr>
          <w:rFonts w:eastAsia="Times New Roman" w:cs="Times New Roman"/>
        </w:rPr>
        <w:t>16</w:t>
      </w:r>
      <w:r>
        <w:rPr>
          <w:rFonts w:ascii="宋体" w:hAnsi="宋体"/>
        </w:rPr>
        <w:t>人，则全班共</w:t>
      </w:r>
      <w:r>
        <w:rPr>
          <w:rFonts w:eastAsia="Times New Roman" w:cs="Times New Roman"/>
        </w:rPr>
        <w:t xml:space="preserve"> </w:t>
      </w:r>
      <w:r>
        <w:rPr>
          <w:rFonts w:ascii="宋体" w:hAnsi="宋体"/>
        </w:rPr>
        <w:t>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394C3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5A04DA">
        <w:rPr>
          <w:rFonts w:eastAsia="Times New Roman" w:cs="Times New Roman"/>
        </w:rPr>
        <w:t>20</w:t>
      </w:r>
      <w:r w:rsidR="005A04DA">
        <w:rPr>
          <w:rFonts w:ascii="宋体" w:hAnsi="宋体"/>
        </w:rPr>
        <w:t>人</w:t>
      </w:r>
      <w:r w:rsidRPr="00BE1BCD">
        <w:tab/>
        <w:t xml:space="preserve">B. </w:t>
      </w:r>
      <w:r w:rsidR="005A04DA">
        <w:rPr>
          <w:rFonts w:eastAsia="Times New Roman" w:cs="Times New Roman"/>
        </w:rPr>
        <w:t>36</w:t>
      </w:r>
      <w:r w:rsidR="005A04DA">
        <w:rPr>
          <w:rFonts w:ascii="宋体" w:hAnsi="宋体"/>
        </w:rPr>
        <w:t>人</w:t>
      </w:r>
      <w:r w:rsidRPr="00BE1BCD">
        <w:tab/>
        <w:t xml:space="preserve">C. </w:t>
      </w:r>
      <w:r w:rsidR="005A04DA">
        <w:rPr>
          <w:rFonts w:eastAsia="Times New Roman" w:cs="Times New Roman"/>
        </w:rPr>
        <w:t>45</w:t>
      </w:r>
      <w:r w:rsidR="005A04DA">
        <w:rPr>
          <w:rFonts w:ascii="宋体" w:hAnsi="宋体"/>
        </w:rPr>
        <w:t>人</w:t>
      </w:r>
      <w:r w:rsidRPr="00BE1BCD">
        <w:tab/>
        <w:t xml:space="preserve">D. </w:t>
      </w:r>
      <w:r w:rsidR="005A04DA">
        <w:rPr>
          <w:rFonts w:eastAsia="Times New Roman" w:cs="Times New Roman"/>
        </w:rPr>
        <w:t>64</w:t>
      </w:r>
      <w:r w:rsidR="005A04DA">
        <w:rPr>
          <w:rFonts w:ascii="宋体" w:hAnsi="宋体"/>
        </w:rPr>
        <w:t>人</w:t>
      </w:r>
    </w:p>
    <w:p w:rsidR="00394C3E" w:rsidRDefault="005A04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一根绳子剪成两段，第一段长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米，第二段占全长的</w:t>
      </w:r>
      <w:r>
        <w:object w:dxaOrig="495" w:dyaOrig="285">
          <v:shape id="_x0000_i1026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3" o:title="eqId6041a87da9d7df760babfdeda41e0558"/>
          </v:shape>
          <o:OLEObject Type="Embed" ProgID="Equation.DSMT4" ShapeID="_x0000_i1026" DrawAspect="Content" ObjectID="_1832405964" r:id="rId14"/>
        </w:object>
      </w:r>
      <w:r>
        <w:rPr>
          <w:rFonts w:ascii="宋体" w:hAnsi="宋体"/>
          <w:color w:val="000000"/>
        </w:rPr>
        <w:t>，两段相比（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94C3E" w:rsidRDefault="005A04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第一段长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第二段长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一样长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394C3E" w:rsidRDefault="005A04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如果一个扇形的圆心角扩大为原来的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倍，半径长缩小为原来的</w:t>
      </w:r>
      <w:r>
        <w:object w:dxaOrig="225" w:dyaOrig="615">
          <v:shape id="_x0000_i1027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15" o:title="eqId4dac452fbb5ef6dd653e7fbbef639484"/>
          </v:shape>
          <o:OLEObject Type="Embed" ProgID="Equation.DSMT4" ShapeID="_x0000_i1027" DrawAspect="Content" ObjectID="_1832405965" r:id="rId16"/>
        </w:object>
      </w:r>
      <w:r>
        <w:rPr>
          <w:rFonts w:ascii="宋体" w:hAnsi="宋体"/>
          <w:color w:val="000000"/>
        </w:rPr>
        <w:t>，那么变化后所得扇形面积与原来的扇形面积的比值为（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94C3E" w:rsidRDefault="005A04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C. </w:t>
      </w:r>
      <w:r>
        <w:object w:dxaOrig="225" w:dyaOrig="615">
          <v:shape id="_x0000_i1028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15" o:title="eqId4dac452fbb5ef6dd653e7fbbef639484"/>
          </v:shape>
          <o:OLEObject Type="Embed" ProgID="Equation.DSMT4" ShapeID="_x0000_i1028" DrawAspect="Content" ObjectID="_1832405966" r:id="rId17"/>
        </w:object>
      </w:r>
      <w:r>
        <w:rPr>
          <w:color w:val="000000"/>
        </w:rPr>
        <w:tab/>
        <w:t xml:space="preserve">D. </w:t>
      </w:r>
      <w:r>
        <w:object w:dxaOrig="216" w:dyaOrig="624">
          <v:shape id="_x0000_i1029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18" o:title="eqId158b045c6172c4178d7aa52083e1489f"/>
          </v:shape>
          <o:OLEObject Type="Embed" ProgID="Equation.DSMT4" ShapeID="_x0000_i1029" DrawAspect="Content" ObjectID="_1832405967" r:id="rId19"/>
        </w:objec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将一个圆形纸片平均分成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份，然后拼成一个近似的平行四边形（如图所示），它的一边长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相当于圆的（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33750" cy="1219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C3E" w:rsidRDefault="005A04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半径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直径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圆周长的一半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圆周长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如图，四个圆的半径均为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分别为四个圆的圆心，那么阴影部分的面积是（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14954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C3E" w:rsidRDefault="005A04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π</w:t>
      </w:r>
      <w:r>
        <w:rPr>
          <w:color w:val="000000"/>
        </w:rPr>
        <w:tab/>
        <w:t xml:space="preserve">B. </w:t>
      </w:r>
      <w:r>
        <w:object w:dxaOrig="560" w:dyaOrig="279">
          <v:shape id="_x0000_i1030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22" o:title="eqIda84590674ff60fad5899e7bb966af52e"/>
          </v:shape>
          <o:OLEObject Type="Embed" ProgID="Equation.DSMT4" ShapeID="_x0000_i1030" DrawAspect="Content" ObjectID="_1832405968" r:id="rId23"/>
        </w:object>
      </w:r>
      <w:r>
        <w:rPr>
          <w:color w:val="000000"/>
        </w:rPr>
        <w:tab/>
        <w:t xml:space="preserve">C. </w:t>
      </w:r>
      <w:r>
        <w:object w:dxaOrig="323" w:dyaOrig="261">
          <v:shape id="_x0000_i1031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24" o:title="eqId9609625b502348556ff8ba32deac8caa"/>
          </v:shape>
          <o:OLEObject Type="Embed" ProgID="Equation.DSMT4" ShapeID="_x0000_i1031" DrawAspect="Content" ObjectID="_1832405969" r:id="rId25"/>
        </w:objec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下列说法正确的有（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如果</w:t>
      </w:r>
      <w:r>
        <w:object w:dxaOrig="1037" w:dyaOrig="283">
          <v:shape id="_x0000_i1032" type="#_x0000_t75" alt="学科网(www.zxxk.com)--教育资源门户，提供试卷、教案、课件、论文、素材以及各类教学资源下载，还有大量而丰富的教学相关资讯！ 4jdWirBhS/zNAx1ODbqMbQ==" style="width:52pt;height:14pt" o:ole="">
            <v:imagedata r:id="rId26" o:title="eqId9fc7591a31782130b08fcc4d3a7a57c5"/>
          </v:shape>
          <o:OLEObject Type="Embed" ProgID="Equation.DSMT4" ShapeID="_x0000_i1032" DrawAspect="Content" ObjectID="_1832405970" r:id="rId27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的和一定是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；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②</w:t>
      </w:r>
      <w:r>
        <w:rPr>
          <w:rFonts w:ascii="宋体" w:hAnsi="宋体"/>
          <w:color w:val="000000"/>
        </w:rPr>
        <w:t>一种商品先提价</w:t>
      </w:r>
      <w:r>
        <w:object w:dxaOrig="322" w:dyaOrig="623">
          <v:shape id="_x0000_i1033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28" o:title="eqIdca83504e351d7516f61a3052d7a31859"/>
          </v:shape>
          <o:OLEObject Type="Embed" ProgID="Equation.DSMT4" ShapeID="_x0000_i1033" DrawAspect="Content" ObjectID="_1832405971" r:id="rId29"/>
        </w:object>
      </w:r>
      <w:r>
        <w:rPr>
          <w:rFonts w:ascii="宋体" w:hAnsi="宋体"/>
          <w:color w:val="000000"/>
        </w:rPr>
        <w:t>，再降价</w:t>
      </w:r>
      <w:r>
        <w:object w:dxaOrig="322" w:dyaOrig="623">
          <v:shape id="_x0000_i1034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28" o:title="eqIdca83504e351d7516f61a3052d7a31859"/>
          </v:shape>
          <o:OLEObject Type="Embed" ProgID="Equation.DSMT4" ShapeID="_x0000_i1034" DrawAspect="Content" ObjectID="_1832405972" r:id="rId30"/>
        </w:object>
      </w:r>
      <w:r>
        <w:rPr>
          <w:rFonts w:ascii="宋体" w:hAnsi="宋体"/>
          <w:color w:val="000000"/>
        </w:rPr>
        <w:t>，则现价和原价一样；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如果两圆的周长相等，那么这两个圆的面积也相等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女生人数是男生人数的</w:t>
      </w:r>
      <w:r>
        <w:object w:dxaOrig="240" w:dyaOrig="620">
          <v:shape id="_x0000_i1035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31" o:title="eqId8b2a698891d42c70b597f0da4f215f09"/>
          </v:shape>
          <o:OLEObject Type="Embed" ProgID="Equation.DSMT4" ShapeID="_x0000_i1035" DrawAspect="Content" ObjectID="_1832405973" r:id="rId32"/>
        </w:object>
      </w:r>
      <w:r>
        <w:rPr>
          <w:rFonts w:ascii="宋体" w:hAnsi="宋体"/>
          <w:color w:val="000000"/>
        </w:rPr>
        <w:t>，则男生人数比女生人数多</w:t>
      </w:r>
      <w:r>
        <w:object w:dxaOrig="225" w:dyaOrig="615">
          <v:shape id="_x0000_i1036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15" o:title="eqId4dac452fbb5ef6dd653e7fbbef639484"/>
          </v:shape>
          <o:OLEObject Type="Embed" ProgID="Equation.DSMT4" ShapeID="_x0000_i1036" DrawAspect="Content" ObjectID="_1832405974" r:id="rId33"/>
        </w:object>
      </w:r>
      <w:r>
        <w:rPr>
          <w:rFonts w:ascii="宋体" w:hAnsi="宋体"/>
          <w:color w:val="000000"/>
        </w:rPr>
        <w:t>．</w:t>
      </w:r>
    </w:p>
    <w:p w:rsidR="00394C3E" w:rsidRDefault="005A04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二、填空题【本大题共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分】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 w:cs="Times New Roman"/>
          <w:color w:val="000000"/>
        </w:rPr>
        <w:t> </w:t>
      </w:r>
      <w:r>
        <w:object w:dxaOrig="545" w:dyaOrig="611">
          <v:shape id="_x0000_i1037" type="#_x0000_t75" alt="学科网(www.zxxk.com)--教育资源门户，提供试卷、教案、课件、论文、素材以及各类教学资源下载，还有大量而丰富的教学相关资讯！ 4jdWirBhS/zNAx1ODbqMbQ==" style="width:27.5pt;height:30.5pt" o:ole="">
            <v:imagedata r:id="rId34" o:title="eqId3af1e319777e986db2671a5967c90030"/>
          </v:shape>
          <o:OLEObject Type="Embed" ProgID="Equation.DSMT4" ShapeID="_x0000_i1037" DrawAspect="Content" ObjectID="_1832405975" r:id="rId35"/>
        </w:object>
      </w:r>
      <w:r>
        <w:rPr>
          <w:color w:val="000000"/>
        </w:rPr>
        <w:t>_________</w:t>
      </w:r>
      <w:r>
        <w:object w:dxaOrig="285" w:dyaOrig="285">
          <v:shape id="_x0000_i1038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36" o:title="eqId2a4f1ca031287ee7b6367d6c52445bbb"/>
          </v:shape>
          <o:OLEObject Type="Embed" ProgID="Equation.DSMT4" ShapeID="_x0000_i1038" DrawAspect="Content" ObjectID="_1832405976" r:id="rId37"/>
        </w:object>
      </w:r>
      <w:r>
        <w:rPr>
          <w:rFonts w:ascii="宋体" w:hAnsi="宋体"/>
          <w:color w:val="000000"/>
        </w:rPr>
        <w:t>．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把</w:t>
      </w:r>
      <w:r>
        <w:object w:dxaOrig="764" w:dyaOrig="622">
          <v:shape id="_x0000_i1039" type="#_x0000_t75" alt="学科网(www.zxxk.com)--教育资源门户，提供试卷、教案、课件、论文、素材以及各类教学资源下载，还有大量而丰富的教学相关资讯！ 4jdWirBhS/zNAx1ODbqMbQ==" style="width:38pt;height:31pt" o:ole="">
            <v:imagedata r:id="rId38" o:title="eqId79fc03fbe518b0d08d0b308f3f0372bf"/>
          </v:shape>
          <o:OLEObject Type="Embed" ProgID="Equation.DSMT4" ShapeID="_x0000_i1039" DrawAspect="Content" ObjectID="_1832405977" r:id="rId39"/>
        </w:object>
      </w:r>
      <w:r>
        <w:rPr>
          <w:rFonts w:ascii="宋体" w:hAnsi="宋体"/>
          <w:color w:val="000000"/>
        </w:rPr>
        <w:t>化成最简整数比为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394C3E" w:rsidRDefault="005A04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在比例尺是</w:t>
      </w:r>
      <w:r>
        <w:object w:dxaOrig="1125" w:dyaOrig="285">
          <v:shape id="_x0000_i1040" type="#_x0000_t75" alt="学科网(www.zxxk.com)--教育资源门户，提供试卷、教案、课件、论文、素材以及各类教学资源下载，还有大量而丰富的教学相关资讯！ 4jdWirBhS/zNAx1ODbqMbQ==" style="width:56.5pt;height:14.5pt" o:ole="">
            <v:imagedata r:id="rId40" o:title="eqIde860b178a6d13f1766b9477a56c21ca5"/>
          </v:shape>
          <o:OLEObject Type="Embed" ProgID="Equation.DSMT4" ShapeID="_x0000_i1040" DrawAspect="Content" ObjectID="_1832405978" r:id="rId41"/>
        </w:object>
      </w:r>
      <w:r>
        <w:rPr>
          <w:rFonts w:ascii="宋体" w:hAnsi="宋体"/>
          <w:color w:val="000000"/>
        </w:rPr>
        <w:t>的地图上，测得南京到北京的距离是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厘米，南京到北京的距离是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千米．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某种商品的进价是</w:t>
      </w:r>
      <w:r>
        <w:rPr>
          <w:rFonts w:ascii="Calibri" w:eastAsia="Calibri" w:hAnsi="Calibri" w:cs="Calibri"/>
          <w:color w:val="000000"/>
        </w:rPr>
        <w:t>110</w:t>
      </w:r>
      <w:r>
        <w:rPr>
          <w:rFonts w:ascii="宋体" w:hAnsi="宋体"/>
          <w:color w:val="000000"/>
        </w:rPr>
        <w:t>元，售价是</w:t>
      </w:r>
      <w:r>
        <w:rPr>
          <w:rFonts w:ascii="Calibri" w:eastAsia="Calibri" w:hAnsi="Calibri" w:cs="Calibri"/>
          <w:color w:val="000000"/>
        </w:rPr>
        <w:t>132</w:t>
      </w:r>
      <w:r>
        <w:rPr>
          <w:rFonts w:ascii="宋体" w:hAnsi="宋体"/>
          <w:color w:val="000000"/>
        </w:rPr>
        <w:t>元，那么这种商品的利润率是</w:t>
      </w:r>
      <w:r>
        <w:rPr>
          <w:color w:val="000000"/>
        </w:rPr>
        <w:t>_____</w:t>
      </w:r>
      <w:r>
        <w:rPr>
          <w:rFonts w:ascii="Calibri" w:eastAsia="Calibri" w:hAnsi="Calibri" w:cs="Calibri"/>
          <w:color w:val="000000"/>
        </w:rPr>
        <w:t>．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如图，图中阴影部分的面积是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（答案保留</w:t>
      </w:r>
      <w:r>
        <w:object w:dxaOrig="195" w:dyaOrig="225">
          <v:shape id="_x0000_i1041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42" o:title="eqId70f5389990c3a0c5373f3bd9fb2454c9"/>
          </v:shape>
          <o:OLEObject Type="Embed" ProgID="Equation.DSMT4" ShapeID="_x0000_i1041" DrawAspect="Content" ObjectID="_1832405979" r:id="rId43"/>
        </w:object>
      </w:r>
      <w:r>
        <w:rPr>
          <w:rFonts w:ascii="宋体" w:hAnsi="宋体"/>
          <w:color w:val="000000"/>
        </w:rPr>
        <w:t>）．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38225" cy="11144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如图，</w:t>
      </w:r>
      <w:r>
        <w:object w:dxaOrig="1275" w:dyaOrig="285">
          <v:shape id="_x0000_i1042" type="#_x0000_t75" alt="学科网(www.zxxk.com)--教育资源门户，提供试卷、教案、课件、论文、素材以及各类教学资源下载，还有大量而丰富的教学相关资讯！ 4jdWirBhS/zNAx1ODbqMbQ==" style="width:64pt;height:14.5pt" o:ole="">
            <v:imagedata r:id="rId45" o:title="eqId45acdbac251ca6b76a166c1242e71df9"/>
          </v:shape>
          <o:OLEObject Type="Embed" ProgID="Equation.DSMT4" ShapeID="_x0000_i1042" DrawAspect="Content" ObjectID="_1832405980" r:id="rId46"/>
        </w:object>
      </w:r>
      <w:r>
        <w:rPr>
          <w:rFonts w:ascii="宋体" w:hAnsi="宋体"/>
          <w:color w:val="000000"/>
        </w:rPr>
        <w:t>，</w:t>
      </w:r>
      <w:r>
        <w:object w:dxaOrig="399" w:dyaOrig="260">
          <v:shape id="_x0000_i1043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47" o:title="eqIdf52a58fbaf4fea03567e88a9f0f6e37e"/>
          </v:shape>
          <o:OLEObject Type="Embed" ProgID="Equation.DSMT4" ShapeID="_x0000_i1043" DrawAspect="Content" ObjectID="_1832405981" r:id="rId48"/>
        </w:object>
      </w:r>
      <w:r>
        <w:rPr>
          <w:rFonts w:ascii="宋体" w:hAnsi="宋体"/>
          <w:color w:val="000000"/>
        </w:rPr>
        <w:t>长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厘米，阴影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的面积比阴影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的面积多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平方厘米，则</w:t>
      </w:r>
      <w:r>
        <w:object w:dxaOrig="600" w:dyaOrig="285">
          <v:shape id="_x0000_i1044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49" o:title="eqId16ca90e8a784f990c4097eec9219908d"/>
          </v:shape>
          <o:OLEObject Type="Embed" ProgID="Equation.DSMT4" ShapeID="_x0000_i1044" DrawAspect="Content" ObjectID="_1832405982" r:id="rId50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厘米．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866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把一条线段分成两段，使它们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33627" name="图片 333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627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比是</w:t>
      </w:r>
      <w:r>
        <w:object w:dxaOrig="360" w:dyaOrig="285">
          <v:shape id="_x0000_i1045" type="#_x0000_t75" alt="学科网(www.zxxk.com)--教育资源门户，提供试卷、教案、课件、论文、素材以及各类教学资源下载，还有大量而丰富的教学相关资讯！ 4jdWirBhS/zNAx1ODbqMbQ==" style="width:18pt;height:14.5pt" o:ole="">
            <v:imagedata r:id="rId53" o:title="eqIda9f1f2335fd58e1b045c9aa82c726939"/>
          </v:shape>
          <o:OLEObject Type="Embed" ProgID="Equation.DSMT4" ShapeID="_x0000_i1045" DrawAspect="Content" ObjectID="_1832405983" r:id="rId54"/>
        </w:object>
      </w:r>
      <w:r>
        <w:rPr>
          <w:rFonts w:ascii="宋体" w:hAnsi="宋体"/>
          <w:color w:val="000000"/>
        </w:rPr>
        <w:t>，再把其中较短的一段分成</w:t>
      </w:r>
      <w:r>
        <w:object w:dxaOrig="321" w:dyaOrig="278">
          <v:shape id="_x0000_i1046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55" o:title="eqId35b98ac3084caebc6d9bff492e8fce6a"/>
          </v:shape>
          <o:OLEObject Type="Embed" ProgID="Equation.DSMT4" ShapeID="_x0000_i1046" DrawAspect="Content" ObjectID="_1832405984" r:id="rId5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，这时分成的三段中最短的一段与最长的一段的比是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如图，以长方形的一个顶点为圆心画圆，如果长方形与圆重叠部分的面积相当于长方形面积的</w:t>
      </w:r>
      <w:r>
        <w:object w:dxaOrig="315" w:dyaOrig="615">
          <v:shape id="_x0000_i1047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57" o:title="eqId74746be93833e72fc3109d390560f50a"/>
          </v:shape>
          <o:OLEObject Type="Embed" ProgID="Equation.DSMT4" ShapeID="_x0000_i1047" DrawAspect="Content" ObjectID="_1832405985" r:id="rId58"/>
        </w:object>
      </w:r>
      <w:r>
        <w:rPr>
          <w:rFonts w:ascii="宋体" w:hAnsi="宋体"/>
          <w:color w:val="000000"/>
        </w:rPr>
        <w:t>，那么长方形与圆的面积之比是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43025" cy="962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C3E" w:rsidRDefault="005A04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如图，某品牌扫地机器人的形状是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莱洛三角形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，它的三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分别是以等边三角形的三个顶点为圆心，边长为半径的三段圆弧．若该等边三角形的边长为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，则这个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莱洛三角形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的周长是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94C3E" w:rsidRDefault="005A04D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581275" cy="1162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如果圆中</w:t>
      </w:r>
      <w:r>
        <w:object w:dxaOrig="400" w:dyaOrig="279">
          <v:shape id="_x0000_i104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61" o:title="eqIdf6b86c22b670a8e9f3896f9e8883fbbb"/>
          </v:shape>
          <o:OLEObject Type="Embed" ProgID="Equation.DSMT4" ShapeID="_x0000_i1048" DrawAspect="Content" ObjectID="_1832405986" r:id="rId62"/>
        </w:object>
      </w:r>
      <w:r>
        <w:rPr>
          <w:rFonts w:ascii="宋体" w:hAnsi="宋体"/>
          <w:color w:val="000000"/>
        </w:rPr>
        <w:t>圆心角所在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33631" name="图片 333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631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扇形面积为</w:t>
      </w:r>
      <w:r>
        <w:object w:dxaOrig="275" w:dyaOrig="225">
          <v:shape id="_x0000_i1049" type="#_x0000_t75" alt="学科网(www.zxxk.com)--教育资源门户，提供试卷、教案、课件、论文、素材以及各类教学资源下载，还有大量而丰富的教学相关资讯！ 4jdWirBhS/zNAx1ODbqMbQ==" style="width:14pt;height:11.5pt;mso-wrap-style:square;mso-position-horizontal-relative:page;mso-position-vertical-relative:page" o:ole="">
            <v:imagedata r:id="rId63" o:title="eqIdb1f5e0f191a6cdd9183f8644220a8352"/>
          </v:shape>
          <o:OLEObject Type="Embed" ProgID="Equation.DSMT4" ShapeID="_x0000_i1049" DrawAspect="Content" ObjectID="_1832405987" r:id="rId64"/>
        </w:object>
      </w:r>
      <w:r>
        <w:rPr>
          <w:rFonts w:ascii="宋体" w:hAnsi="宋体"/>
          <w:color w:val="000000"/>
        </w:rPr>
        <w:t>，那么该圆中</w:t>
      </w:r>
      <w:r>
        <w:object w:dxaOrig="406" w:dyaOrig="286">
          <v:shape id="_x0000_i1050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65" o:title="eqIdc623297f5341a54e9ec6354b63b296cf"/>
          </v:shape>
          <o:OLEObject Type="Embed" ProgID="Equation.DSMT4" ShapeID="_x0000_i1050" DrawAspect="Content" ObjectID="_1832405988" r:id="rId66"/>
        </w:object>
      </w:r>
      <w:r>
        <w:rPr>
          <w:rFonts w:ascii="宋体" w:hAnsi="宋体"/>
          <w:color w:val="000000"/>
        </w:rPr>
        <w:t>圆心角所在的扇形面积为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（答案保留</w:t>
      </w:r>
      <w:r>
        <w:object w:dxaOrig="195" w:dyaOrig="225">
          <v:shape id="_x0000_i1051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42" o:title="eqId70f5389990c3a0c5373f3bd9fb2454c9"/>
          </v:shape>
          <o:OLEObject Type="Embed" ProgID="Equation.DSMT4" ShapeID="_x0000_i1051" DrawAspect="Content" ObjectID="_1832405989" r:id="rId67"/>
        </w:object>
      </w:r>
      <w:r>
        <w:rPr>
          <w:rFonts w:ascii="宋体" w:hAnsi="宋体"/>
          <w:color w:val="000000"/>
        </w:rPr>
        <w:t>）．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如果扇形的圆心角扩大为原来的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倍，半径缩短为原来的</w:t>
      </w:r>
      <w:r>
        <w:object w:dxaOrig="225" w:dyaOrig="555">
          <v:shape id="_x0000_i1052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68" o:title="eqId56d266a04f3dc7483eddbc26c5e487db"/>
          </v:shape>
          <o:OLEObject Type="Embed" ProgID="Equation.DSMT4" ShapeID="_x0000_i1052" DrawAspect="Content" ObjectID="_1832405990" r:id="rId69"/>
        </w:object>
      </w:r>
      <w:r>
        <w:rPr>
          <w:rFonts w:ascii="宋体" w:hAnsi="宋体"/>
          <w:color w:val="000000"/>
        </w:rPr>
        <w:t>，那么这个扇形的弧长是原来的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一条猎狗发现在离它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米远的前方有一只兔子，马上紧追上去，猎狗的步子大，它跑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步的路程，兔子要跑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步，但兔子的动作快，猎狗跑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步的时间，兔子能跑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步，猎狗至少跑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米才能追上兔子．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三、简答题【本大题共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分】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把下列各比化成最简整数比：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分钟</w:t>
      </w:r>
      <w:r>
        <w:rPr>
          <w:rFonts w:ascii="宋体" w:hAnsi="宋体"/>
          <w:color w:val="000000"/>
        </w:rPr>
        <w:t>:</w:t>
      </w:r>
      <w:r>
        <w:object w:dxaOrig="345" w:dyaOrig="615">
          <v:shape id="_x0000_i1053" type="#_x0000_t75" alt="学科网(www.zxxk.com)--教育资源门户，提供试卷、教案、课件、论文、素材以及各类教学资源下载，还有大量而丰富的教学相关资讯！ 4jdWirBhS/zNAx1ODbqMbQ==" style="width:17.5pt;height:31pt" o:ole="">
            <v:imagedata r:id="rId70" o:title="eqId33416936750a9caf9e877f02c3ad6b0e"/>
          </v:shape>
          <o:OLEObject Type="Embed" ProgID="Equation.DSMT4" ShapeID="_x0000_i1053" DrawAspect="Content" ObjectID="_1832405991" r:id="rId71"/>
        </w:object>
      </w:r>
      <w:r>
        <w:rPr>
          <w:rFonts w:ascii="宋体" w:hAnsi="宋体"/>
          <w:color w:val="000000"/>
        </w:rPr>
        <w:t>小时；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624" w:dyaOrig="276">
          <v:shape id="_x0000_i1054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72" o:title="eqId466600ad8ca4842084f31147f28d29d6"/>
          </v:shape>
          <o:OLEObject Type="Embed" ProgID="Equation.DSMT4" ShapeID="_x0000_i1054" DrawAspect="Content" ObjectID="_1832405992" r:id="rId73"/>
        </w:object>
      </w:r>
      <w:r>
        <w:rPr>
          <w:rFonts w:ascii="宋体" w:hAnsi="宋体"/>
          <w:color w:val="000000"/>
        </w:rPr>
        <w:t>:</w:t>
      </w:r>
      <w:r>
        <w:object w:dxaOrig="240" w:dyaOrig="620">
          <v:shape id="_x0000_i1055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74" o:title="eqId7c6c7567972273b4ba733b47bf9d5408"/>
          </v:shape>
          <o:OLEObject Type="Embed" ProgID="Equation.DSMT4" ShapeID="_x0000_i1055" DrawAspect="Content" ObjectID="_1832405993" r:id="rId75"/>
        </w:object>
      </w:r>
      <w:r>
        <w:rPr>
          <w:rFonts w:ascii="宋体" w:hAnsi="宋体"/>
          <w:color w:val="000000"/>
        </w:rPr>
        <w:t>:</w:t>
      </w:r>
      <w:r>
        <w:object w:dxaOrig="360" w:dyaOrig="620">
          <v:shape id="_x0000_i1056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76" o:title="eqIdbf31709669d1e5443a347489a7e1b2cb"/>
          </v:shape>
          <o:OLEObject Type="Embed" ProgID="Equation.DSMT4" ShapeID="_x0000_i1056" DrawAspect="Content" ObjectID="_1832405994" r:id="rId77"/>
        </w:object>
      </w:r>
      <w:r>
        <w:rPr>
          <w:rFonts w:ascii="宋体" w:hAnsi="宋体"/>
          <w:color w:val="000000"/>
        </w:rPr>
        <w:t>．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求下列各式中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的值：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024" w:dyaOrig="616">
          <v:shape id="_x0000_i1057" type="#_x0000_t75" alt="学科网(www.zxxk.com)--教育资源门户，提供试卷、教案、课件、论文、素材以及各类教学资源下载，还有大量而丰富的教学相关资讯！ 4jdWirBhS/zNAx1ODbqMbQ==" style="width:51pt;height:31pt" o:ole="">
            <v:imagedata r:id="rId78" o:title="eqId6afe56a2cc37763009c02f97ccaededd"/>
          </v:shape>
          <o:OLEObject Type="Embed" ProgID="Equation.DSMT4" ShapeID="_x0000_i1057" DrawAspect="Content" ObjectID="_1832405995" r:id="rId79"/>
        </w:objec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021" w:dyaOrig="616">
          <v:shape id="_x0000_i1058" type="#_x0000_t75" alt="学科网(www.zxxk.com)--教育资源门户，提供试卷、教案、课件、论文、素材以及各类教学资源下载，还有大量而丰富的教学相关资讯！ 4jdWirBhS/zNAx1ODbqMbQ==" style="width:101pt;height:31pt" o:ole="">
            <v:imagedata r:id="rId80" o:title="eqId0e9a55f7c62fabbddab7d04fd6e04978"/>
          </v:shape>
          <o:OLEObject Type="Embed" ProgID="Equation.DSMT4" ShapeID="_x0000_i1058" DrawAspect="Content" ObjectID="_1832405996" r:id="rId81"/>
        </w:objec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小王把</w:t>
      </w:r>
      <w:r>
        <w:rPr>
          <w:rFonts w:eastAsia="Times New Roman" w:cs="Times New Roman"/>
          <w:color w:val="000000"/>
        </w:rPr>
        <w:t>10000</w:t>
      </w:r>
      <w:r>
        <w:rPr>
          <w:rFonts w:ascii="宋体" w:hAnsi="宋体"/>
          <w:color w:val="000000"/>
        </w:rPr>
        <w:t>元现金存入银行，年利率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333633" name="图片 333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633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620" w:dyaOrig="260">
          <v:shape id="_x0000_i1059" type="#_x0000_t75" alt="学科网(www.zxxk.com)--教育资源门户，提供试卷、教案、课件、论文、素材以及各类教学资源下载，还有大量而丰富的教学相关资讯！ 4jdWirBhS/zNAx1ODbqMbQ==" style="width:31pt;height:13pt" o:ole="">
            <v:imagedata r:id="rId83" o:title="eqIdffaad01c3536d006126a283b46a56a56"/>
          </v:shape>
          <o:OLEObject Type="Embed" ProgID="Equation.DSMT4" ShapeID="_x0000_i1059" DrawAspect="Content" ObjectID="_1832405997" r:id="rId84"/>
        </w:object>
      </w:r>
      <w:r>
        <w:rPr>
          <w:rFonts w:ascii="宋体" w:hAnsi="宋体"/>
          <w:color w:val="000000"/>
        </w:rPr>
        <w:t>，定期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年，到期后小王能从银行取回多少钱？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一种电脑原价为</w:t>
      </w:r>
      <w:r>
        <w:rPr>
          <w:rFonts w:eastAsia="Times New Roman" w:cs="Times New Roman"/>
          <w:color w:val="000000"/>
        </w:rPr>
        <w:t>8800</w:t>
      </w:r>
      <w:r>
        <w:rPr>
          <w:rFonts w:ascii="宋体" w:hAnsi="宋体"/>
          <w:color w:val="000000"/>
        </w:rPr>
        <w:t>元，第一次降价</w:t>
      </w:r>
      <w:r>
        <w:object w:dxaOrig="501" w:dyaOrig="282">
          <v:shape id="_x0000_i1060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85" o:title="eqIdf733b1ceeead9ff892539d46a23f3626"/>
          </v:shape>
          <o:OLEObject Type="Embed" ProgID="Equation.DSMT4" ShapeID="_x0000_i1060" DrawAspect="Content" ObjectID="_1832405998" r:id="rId86"/>
        </w:object>
      </w:r>
      <w:r>
        <w:rPr>
          <w:rFonts w:ascii="宋体" w:hAnsi="宋体"/>
          <w:color w:val="000000"/>
        </w:rPr>
        <w:t>，第二次又在降价的基础上降价</w:t>
      </w:r>
      <w:r>
        <w:object w:dxaOrig="501" w:dyaOrig="282">
          <v:shape id="_x0000_i1061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85" o:title="eqIdf733b1ceeead9ff892539d46a23f3626"/>
          </v:shape>
          <o:OLEObject Type="Embed" ProgID="Equation.DSMT4" ShapeID="_x0000_i1061" DrawAspect="Content" ObjectID="_1832405999" r:id="rId87"/>
        </w:object>
      </w:r>
      <w:r>
        <w:rPr>
          <w:rFonts w:ascii="宋体" w:hAnsi="宋体"/>
          <w:color w:val="000000"/>
        </w:rPr>
        <w:t>，两次降价后电脑售价为多少元？有顾客认为：这样两次降价就是降了两个</w:t>
      </w:r>
      <w:r>
        <w:object w:dxaOrig="501" w:dyaOrig="282">
          <v:shape id="_x0000_i1062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85" o:title="eqIdf733b1ceeead9ff892539d46a23f3626"/>
          </v:shape>
          <o:OLEObject Type="Embed" ProgID="Equation.DSMT4" ShapeID="_x0000_i1062" DrawAspect="Content" ObjectID="_1832406000" r:id="rId88"/>
        </w:object>
      </w:r>
      <w:r>
        <w:rPr>
          <w:rFonts w:ascii="宋体" w:hAnsi="宋体"/>
          <w:color w:val="000000"/>
        </w:rPr>
        <w:t>，相当于在原价基础</w:t>
      </w:r>
      <w:r>
        <w:rPr>
          <w:rFonts w:ascii="宋体" w:hAnsi="宋体"/>
          <w:color w:val="000000"/>
        </w:rPr>
        <w:t>上打了八折，你认为这位顾客的想法正确吗？请说明理由．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有一堆糖果，其中甲糖果占</w:t>
      </w:r>
      <w:r>
        <w:object w:dxaOrig="370" w:dyaOrig="620">
          <v:shape id="_x0000_i1063" type="#_x0000_t75" alt="学科网(www.zxxk.com)--教育资源门户，提供试卷、教案、课件、论文、素材以及各类教学资源下载，还有大量而丰富的教学相关资讯！ 4jdWirBhS/zNAx1ODbqMbQ==" style="width:18.5pt;height:31pt" o:ole="">
            <v:imagedata r:id="rId89" o:title="eqId1ba41326ace4fd1efc70177ed3dbf323"/>
          </v:shape>
          <o:OLEObject Type="Embed" ProgID="Equation.DSMT4" ShapeID="_x0000_i1063" DrawAspect="Content" ObjectID="_1832406001" r:id="rId90"/>
        </w:object>
      </w:r>
      <w:r>
        <w:rPr>
          <w:rFonts w:ascii="宋体" w:hAnsi="宋体"/>
          <w:color w:val="000000"/>
        </w:rPr>
        <w:t>，再放入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块乙糖果后，甲糖果与现在糖果总数之比是</w:t>
      </w:r>
      <w:r>
        <w:object w:dxaOrig="394" w:dyaOrig="278">
          <v:shape id="_x0000_i1064" type="#_x0000_t75" alt="学科网(www.zxxk.com)--教育资源门户，提供试卷、教案、课件、论文、素材以及各类教学资源下载，还有大量而丰富的教学相关资讯！ 4jdWirBhS/zNAx1ODbqMbQ==" style="width:19.5pt;height:14pt" o:ole="">
            <v:imagedata r:id="rId91" o:title="eqIdfa9c934d84feba963335cc7edf01610e"/>
          </v:shape>
          <o:OLEObject Type="Embed" ProgID="Equation.DSMT4" ShapeID="_x0000_i1064" DrawAspect="Content" ObjectID="_1832406002" r:id="rId92"/>
        </w:object>
      </w:r>
      <w:r>
        <w:rPr>
          <w:rFonts w:ascii="宋体" w:hAnsi="宋体"/>
          <w:color w:val="000000"/>
        </w:rPr>
        <w:t>，这堆糖果中有多少块甲糖果？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如图是一座立体交叉桥的示意图（道路宽度忽略不计），</w:t>
      </w:r>
      <w:r>
        <w:object w:dxaOrig="240" w:dyaOrig="255">
          <v:shape id="_x0000_i1065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93" o:title="eqId5963abe8f421bd99a2aaa94831a951e9"/>
          </v:shape>
          <o:OLEObject Type="Embed" ProgID="Equation.DSMT4" ShapeID="_x0000_i1065" DrawAspect="Content" ObjectID="_1832406003" r:id="rId94"/>
        </w:object>
      </w:r>
      <w:r>
        <w:rPr>
          <w:rFonts w:ascii="宋体" w:hAnsi="宋体"/>
          <w:color w:val="000000"/>
        </w:rPr>
        <w:t>为入口，</w:t>
      </w:r>
      <w:r>
        <w:object w:dxaOrig="525" w:dyaOrig="315">
          <v:shape id="_x0000_i1066" type="#_x0000_t75" alt="学科网(www.zxxk.com)--教育资源门户，提供试卷、教案、课件、论文、素材以及各类教学资源下载，还有大量而丰富的教学相关资讯！ 4jdWirBhS/zNAx1ODbqMbQ==" style="width:26.5pt;height:16pt" o:ole="">
            <v:imagedata r:id="rId95" o:title="eqId622dce769d5007b248350eb92a03e616"/>
          </v:shape>
          <o:OLEObject Type="Embed" ProgID="Equation.DSMT4" ShapeID="_x0000_i1066" DrawAspect="Content" ObjectID="_1832406004" r:id="rId96"/>
        </w:object>
      </w:r>
      <w:r>
        <w:rPr>
          <w:rFonts w:ascii="宋体" w:hAnsi="宋体"/>
          <w:color w:val="000000"/>
        </w:rPr>
        <w:t>为出口，其中直行道为</w:t>
      </w:r>
      <w:r>
        <w:object w:dxaOrig="1215" w:dyaOrig="315">
          <v:shape id="_x0000_i1067" type="#_x0000_t75" alt="学科网(www.zxxk.com)--教育资源门户，提供试卷、教案、课件、论文、素材以及各类教学资源下载，还有大量而丰富的教学相关资讯！ 4jdWirBhS/zNAx1ODbqMbQ==" style="width:61pt;height:16pt" o:ole="">
            <v:imagedata r:id="rId97" o:title="eqIda69da1bd8581cb1d7996fa906e3fa267"/>
          </v:shape>
          <o:OLEObject Type="Embed" ProgID="Equation.DSMT4" ShapeID="_x0000_i1067" DrawAspect="Content" ObjectID="_1832406005" r:id="rId98"/>
        </w:object>
      </w:r>
      <w:r>
        <w:rPr>
          <w:rFonts w:ascii="宋体" w:hAnsi="宋体"/>
          <w:color w:val="000000"/>
        </w:rPr>
        <w:t>，且</w:t>
      </w:r>
      <w:r>
        <w:object w:dxaOrig="2100" w:dyaOrig="283">
          <v:shape id="_x0000_i1068" type="#_x0000_t75" alt="学科网(www.zxxk.com)--教育资源门户，提供试卷、教案、课件、论文、素材以及各类教学资源下载，还有大量而丰富的教学相关资讯！ 4jdWirBhS/zNAx1ODbqMbQ==" style="width:105pt;height:14pt" o:ole="">
            <v:imagedata r:id="rId99" o:title="eqIdef46ccd5210ab79e79169effa7bcb29d"/>
          </v:shape>
          <o:OLEObject Type="Embed" ProgID="Equation.DSMT4" ShapeID="_x0000_i1068" DrawAspect="Content" ObjectID="_1832406006" r:id="rId100"/>
        </w:object>
      </w:r>
      <w:r>
        <w:rPr>
          <w:rFonts w:ascii="宋体" w:hAnsi="宋体"/>
          <w:color w:val="000000"/>
        </w:rPr>
        <w:t>米，弯道为以点</w:t>
      </w:r>
      <w:r>
        <w:object w:dxaOrig="210" w:dyaOrig="255">
          <v:shape id="_x0000_i1069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101" o:title="eqId1dde8112e8eb968fd042418dd632759e"/>
          </v:shape>
          <o:OLEObject Type="Embed" ProgID="Equation.DSMT4" ShapeID="_x0000_i1069" DrawAspect="Content" ObjectID="_1832406007" r:id="rId102"/>
        </w:object>
      </w:r>
      <w:r>
        <w:rPr>
          <w:rFonts w:ascii="宋体" w:hAnsi="宋体"/>
          <w:color w:val="000000"/>
        </w:rPr>
        <w:t>为圆心的一段弧，且所对的圆心角均为</w:t>
      </w:r>
      <w:r>
        <w:object w:dxaOrig="405" w:dyaOrig="285">
          <v:shape id="_x0000_i1070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03" o:title="eqIdf7a0387fc1258f31e44a10068c0ccfd0"/>
          </v:shape>
          <o:OLEObject Type="Embed" ProgID="Equation.DSMT4" ShapeID="_x0000_i1070" DrawAspect="Content" ObjectID="_1832406008" r:id="rId104"/>
        </w:object>
      </w:r>
      <w:r>
        <w:rPr>
          <w:rFonts w:ascii="宋体" w:hAnsi="宋体"/>
          <w:color w:val="000000"/>
        </w:rPr>
        <w:t>，半径为</w:t>
      </w:r>
      <w:r>
        <w:object w:dxaOrig="456" w:dyaOrig="624">
          <v:shape id="_x0000_i1071" type="#_x0000_t75" alt="学科网(www.zxxk.com)--教育资源门户，提供试卷、教案、课件、论文、素材以及各类教学资源下载，还有大量而丰富的教学相关资讯！ 4jdWirBhS/zNAx1ODbqMbQ==" style="width:23pt;height:31pt" o:ole="">
            <v:imagedata r:id="rId105" o:title="eqId8887b62bf4c1e2cd128e97c1ec5724b2"/>
          </v:shape>
          <o:OLEObject Type="Embed" ProgID="Equation.DSMT4" ShapeID="_x0000_i1071" DrawAspect="Content" ObjectID="_1832406009" r:id="rId106"/>
        </w:object>
      </w:r>
      <w:r>
        <w:rPr>
          <w:rFonts w:ascii="宋体" w:hAnsi="宋体"/>
          <w:color w:val="000000"/>
        </w:rPr>
        <w:t>米．甲车由</w:t>
      </w:r>
      <w:r>
        <w:object w:dxaOrig="240" w:dyaOrig="255">
          <v:shape id="_x0000_i1072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93" o:title="eqId5963abe8f421bd99a2aaa94831a951e9"/>
          </v:shape>
          <o:OLEObject Type="Embed" ProgID="Equation.DSMT4" ShapeID="_x0000_i1072" DrawAspect="Content" ObjectID="_1832406010" r:id="rId107"/>
        </w:object>
      </w:r>
      <w:r>
        <w:rPr>
          <w:rFonts w:ascii="宋体" w:hAnsi="宋体"/>
          <w:color w:val="000000"/>
        </w:rPr>
        <w:t>口驶入立交桥，以</w:t>
      </w:r>
      <w:r>
        <w:object w:dxaOrig="285" w:dyaOrig="255">
          <v:shape id="_x0000_i1073" type="#_x0000_t75" alt="学科网(www.zxxk.com)--教育资源门户，提供试卷、教案、课件、论文、素材以及各类教学资源下载，还有大量而丰富的教学相关资讯！ 4jdWirBhS/zNAx1ODbqMbQ==" style="width:14.5pt;height:13pt" o:ole="">
            <v:imagedata r:id="rId108" o:title="eqId45e61680ffc6f940bd5b8afda3ae9c59"/>
          </v:shape>
          <o:OLEObject Type="Embed" ProgID="Equation.DSMT4" ShapeID="_x0000_i1073" DrawAspect="Content" ObjectID="_1832406011" r:id="rId109"/>
        </w:objec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秒的速度行驶，从</w:t>
      </w:r>
      <w:r>
        <w:object w:dxaOrig="260" w:dyaOrig="279">
          <v:shape id="_x0000_i1074" type="#_x0000_t75" alt="学科网(www.zxxk.com)--教育资源门户，提供试卷、教案、课件、论文、素材以及各类教学资源下载，还有大量而丰富的教学相关资讯！ 4jdWirBhS/zNAx1ODbqMbQ==" style="width:13pt;height:14pt" o:ole="">
            <v:imagedata r:id="rId110" o:title="eqId895dc3dc3a6606ff487a4c4863e18509"/>
          </v:shape>
          <o:OLEObject Type="Embed" ProgID="Equation.DSMT4" ShapeID="_x0000_i1074" DrawAspect="Content" ObjectID="_1832406012" r:id="rId111"/>
        </w:object>
      </w:r>
      <w:r>
        <w:rPr>
          <w:rFonts w:ascii="宋体" w:hAnsi="宋体"/>
          <w:color w:val="000000"/>
        </w:rPr>
        <w:t>口驶出用时多少秒？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09700" cy="1314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四、解答题【本大题共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分】</w:t>
      </w:r>
    </w:p>
    <w:p w:rsidR="00394C3E" w:rsidRDefault="005A04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</w:t>
      </w:r>
      <w:r>
        <w:object w:dxaOrig="1515" w:dyaOrig="615">
          <v:shape id="_x0000_i1075" type="#_x0000_t75" alt="学科网(www.zxxk.com)--教育资源门户，提供试卷、教案、课件、论文、素材以及各类教学资源下载，还有大量而丰富的教学相关资讯！ 4jdWirBhS/zNAx1ODbqMbQ==" style="width:76pt;height:31pt" o:ole="">
            <v:imagedata r:id="rId113" o:title="eqId5eea721c9cc282960716fa35f9f01ff7"/>
          </v:shape>
          <o:OLEObject Type="Embed" ProgID="Equation.DSMT4" ShapeID="_x0000_i1075" DrawAspect="Content" ObjectID="_1832406013" r:id="rId114"/>
        </w:object>
      </w:r>
      <w:r>
        <w:rPr>
          <w:rFonts w:ascii="宋体" w:hAnsi="宋体"/>
          <w:color w:val="000000"/>
        </w:rPr>
        <w:t>，</w:t>
      </w:r>
      <w:r>
        <w:object w:dxaOrig="1245" w:dyaOrig="615">
          <v:shape id="_x0000_i1076" type="#_x0000_t75" alt="学科网(www.zxxk.com)--教育资源门户，提供试卷、教案、课件、论文、素材以及各类教学资源下载，还有大量而丰富的教学相关资讯！ 4jdWirBhS/zNAx1ODbqMbQ==" style="width:62.5pt;height:31pt" o:ole="">
            <v:imagedata r:id="rId115" o:title="eqIdbdf91ae993a3670f56942746cdfcc3c5"/>
          </v:shape>
          <o:OLEObject Type="Embed" ProgID="Equation.DSMT4" ShapeID="_x0000_i1076" DrawAspect="Content" ObjectID="_1832406014" r:id="rId116"/>
        </w:object>
      </w:r>
      <w:r>
        <w:rPr>
          <w:rFonts w:ascii="宋体" w:hAnsi="宋体"/>
          <w:color w:val="000000"/>
        </w:rPr>
        <w:t>．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694" w:dyaOrig="280">
          <v:shape id="_x0000_i1077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117" o:title="eqId1cd36cbaece7cf0bd8c0a86a1f4ceaac"/>
          </v:shape>
          <o:OLEObject Type="Embed" ProgID="Equation.DSMT4" ShapeID="_x0000_i1077" DrawAspect="Content" ObjectID="_1832406015" r:id="rId118"/>
        </w:object>
      </w:r>
      <w:r>
        <w:rPr>
          <w:rFonts w:ascii="宋体" w:hAnsi="宋体"/>
          <w:color w:val="000000"/>
        </w:rPr>
        <w:t>；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1125" w:dyaOrig="615">
          <v:shape id="_x0000_i1078" type="#_x0000_t75" alt="学科网(www.zxxk.com)--教育资源门户，提供试卷、教案、课件、论文、素材以及各类教学资源下载，还有大量而丰富的教学相关资讯！ 4jdWirBhS/zNAx1ODbqMbQ==" style="width:56.5pt;height:31pt" o:ole="">
            <v:imagedata r:id="rId119" o:title="eqIdd738f505195e90a6a0bed287dd3fbe8c"/>
          </v:shape>
          <o:OLEObject Type="Embed" ProgID="Equation.DSMT4" ShapeID="_x0000_i1078" DrawAspect="Content" ObjectID="_1832406016" r:id="rId120"/>
        </w:object>
      </w:r>
      <w:r>
        <w:rPr>
          <w:rFonts w:ascii="宋体" w:hAnsi="宋体"/>
          <w:color w:val="000000"/>
        </w:rPr>
        <w:t>的值．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某市今年第一季度的工业总产值为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亿元，比去年第四季度增长了</w:t>
      </w:r>
      <w:r>
        <w:object w:dxaOrig="380" w:dyaOrig="265">
          <v:shape id="_x0000_i1079" type="#_x0000_t75" alt="学科网(www.zxxk.com)--教育资源门户，提供试卷、教案、课件、论文、素材以及各类教学资源下载，还有大量而丰富的教学相关资讯！ 4jdWirBhS/zNAx1ODbqMbQ==" style="width:19pt;height:13.5pt" o:ole="">
            <v:imagedata r:id="rId121" o:title="eqIdefeae5cbf4a1bd1f91547dfe99604ca8"/>
          </v:shape>
          <o:OLEObject Type="Embed" ProgID="Equation.DSMT4" ShapeID="_x0000_i1079" DrawAspect="Content" ObjectID="_1832406017" r:id="rId122"/>
        </w:object>
      </w:r>
      <w:r>
        <w:rPr>
          <w:rFonts w:ascii="宋体" w:hAnsi="宋体"/>
          <w:color w:val="000000"/>
        </w:rPr>
        <w:t>，预计今年第二季度比第一季度增长，且其增长率在</w:t>
      </w:r>
      <w:r>
        <w:rPr>
          <w:rFonts w:ascii="宋体" w:hAnsi="宋体"/>
          <w:color w:val="000000"/>
        </w:rPr>
        <w:t>第一季度增长率的基础上将提高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个百分点，去年第四季度的工业总产值是多少亿元（结果保留两位小数）？预计今年第二季度的工业总产值是多少亿元？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如图，三角形</w:t>
      </w:r>
      <w:r>
        <w:object w:dxaOrig="553" w:dyaOrig="282">
          <v:shape id="_x0000_i1080" type="#_x0000_t75" alt="学科网(www.zxxk.com)--教育资源门户，提供试卷、教案、课件、论文、素材以及各类教学资源下载，还有大量而丰富的教学相关资讯！ 4jdWirBhS/zNAx1ODbqMbQ==" style="width:27.5pt;height:14pt" o:ole="">
            <v:imagedata r:id="rId123" o:title="eqId7bef5239ddbb0972700ce01daf9ee7cf"/>
          </v:shape>
          <o:OLEObject Type="Embed" ProgID="Equation.DSMT4" ShapeID="_x0000_i1080" DrawAspect="Content" ObjectID="_1832406018" r:id="rId124"/>
        </w:object>
      </w:r>
      <w:r>
        <w:rPr>
          <w:rFonts w:ascii="宋体" w:hAnsi="宋体"/>
          <w:color w:val="000000"/>
        </w:rPr>
        <w:t>是等腰直角三角形，</w:t>
      </w:r>
      <w:r>
        <w:object w:dxaOrig="1620" w:dyaOrig="285">
          <v:shape id="_x0000_i1081" type="#_x0000_t75" alt="学科网(www.zxxk.com)--教育资源门户，提供试卷、教案、课件、论文、素材以及各类教学资源下载，还有大量而丰富的教学相关资讯！ 4jdWirBhS/zNAx1ODbqMbQ==" style="width:81pt;height:14.5pt" o:ole="">
            <v:imagedata r:id="rId125" o:title="eqId54c72b972f847fc98a41077917cc9077"/>
          </v:shape>
          <o:OLEObject Type="Embed" ProgID="Equation.DSMT4" ShapeID="_x0000_i1081" DrawAspect="Content" ObjectID="_1832406019" r:id="rId126"/>
        </w:object>
      </w:r>
      <w:r>
        <w:rPr>
          <w:rFonts w:ascii="宋体" w:hAnsi="宋体"/>
          <w:color w:val="000000"/>
        </w:rPr>
        <w:t>，</w:t>
      </w:r>
      <w:r>
        <w:object w:dxaOrig="1280" w:dyaOrig="279">
          <v:shape id="_x0000_i1082" type="#_x0000_t75" alt="学科网(www.zxxk.com)--教育资源门户，提供试卷、教案、课件、论文、素材以及各类教学资源下载，还有大量而丰富的教学相关资讯！ 4jdWirBhS/zNAx1ODbqMbQ==" style="width:64pt;height:14pt" o:ole="">
            <v:imagedata r:id="rId127" o:title="eqId9c06154cae3bf7a8ce5a1e97a7380875"/>
          </v:shape>
          <o:OLEObject Type="Embed" ProgID="Equation.DSMT4" ShapeID="_x0000_i1082" DrawAspect="Content" ObjectID="_1832406020" r:id="rId128"/>
        </w:object>
      </w:r>
      <w:r>
        <w:rPr>
          <w:rFonts w:ascii="宋体" w:hAnsi="宋体"/>
          <w:color w:val="000000"/>
        </w:rPr>
        <w:t>，</w:t>
      </w:r>
      <w:r>
        <w:object w:dxaOrig="998" w:dyaOrig="283">
          <v:shape id="_x0000_i1083" type="#_x0000_t75" alt="学科网(www.zxxk.com)--教育资源门户，提供试卷、教案、课件、论文、素材以及各类教学资源下载，还有大量而丰富的教学相关资讯！ 4jdWirBhS/zNAx1ODbqMbQ==" style="width:50pt;height:14pt" o:ole="">
            <v:imagedata r:id="rId129" o:title="eqId9b173ac8cc4ac4f1c9e1daaa605fbb27"/>
          </v:shape>
          <o:OLEObject Type="Embed" ProgID="Equation.DSMT4" ShapeID="_x0000_i1083" DrawAspect="Content" ObjectID="_1832406021" r:id="rId130"/>
        </w:object>
      </w:r>
      <w:r>
        <w:rPr>
          <w:rFonts w:ascii="宋体" w:hAnsi="宋体"/>
          <w:color w:val="000000"/>
        </w:rPr>
        <w:t>，求阴影部分的面积．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19200" cy="1304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圆的滚动问题探索：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352925" cy="1181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，已知半径为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厘米的圆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沿直线</w:t>
      </w:r>
      <w:r>
        <w:object w:dxaOrig="399" w:dyaOrig="260">
          <v:shape id="_x0000_i1084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47" o:title="eqIdf52a58fbaf4fea03567e88a9f0f6e37e"/>
          </v:shape>
          <o:OLEObject Type="Embed" ProgID="Equation.DSMT4" ShapeID="_x0000_i1084" DrawAspect="Content" ObjectID="_1832406022" r:id="rId133"/>
        </w:object>
      </w:r>
      <w:r>
        <w:rPr>
          <w:rFonts w:ascii="宋体" w:hAnsi="宋体"/>
          <w:color w:val="000000"/>
        </w:rPr>
        <w:t>无滑动滚动一周，求圆心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经过的距离．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，将圆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固定，让圆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绕着圆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外侧边缘作无滑动滚动一周，已知圆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和圆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的半径都为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厘米，求圆心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经过的距离．</w:t>
      </w:r>
    </w:p>
    <w:p w:rsidR="00394C3E" w:rsidRDefault="005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，已知等边</w:t>
      </w:r>
      <w:r>
        <w:object w:dxaOrig="726" w:dyaOrig="275">
          <v:shape id="_x0000_i1085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34" o:title="eqId15c0dbe3c080c4c4636c64803e5c1f76"/>
          </v:shape>
          <o:OLEObject Type="Embed" ProgID="Equation.DSMT4" ShapeID="_x0000_i1085" DrawAspect="Content" ObjectID="_1832406023" r:id="rId13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33629" name="图片 333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629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边长为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厘米，将半径为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厘米的圆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从某一位置沿等边三角形的三边作无滑动滚动，当第一次回到原出发位置时，试画出圆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滚过的区域，并求出该区域的面积．</w:t>
      </w:r>
    </w:p>
    <w:p w:rsidR="00394C3E" w:rsidRDefault="00394C3E">
      <w:pPr>
        <w:spacing w:line="360" w:lineRule="auto"/>
        <w:textAlignment w:val="center"/>
        <w:rPr>
          <w:color w:val="000000"/>
        </w:rPr>
      </w:pPr>
    </w:p>
    <w:sectPr w:rsidR="00394C3E" w:rsidSect="00C321EB">
      <w:headerReference w:type="even" r:id="rId136"/>
      <w:headerReference w:type="default" r:id="rId137"/>
      <w:footerReference w:type="even" r:id="rId138"/>
      <w:footerReference w:type="default" r:id="rId139"/>
      <w:headerReference w:type="first" r:id="rId140"/>
      <w:footerReference w:type="first" r:id="rId14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4DA" w:rsidRDefault="005A04DA">
      <w:r>
        <w:separator/>
      </w:r>
    </w:p>
  </w:endnote>
  <w:endnote w:type="continuationSeparator" w:id="0">
    <w:p w:rsidR="005A04DA" w:rsidRDefault="005A0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713" w:rsidRDefault="00CC671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5A04DA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CC6713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CC6713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A04D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713" w:rsidRDefault="00CC671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4DA" w:rsidRDefault="005A04DA">
      <w:r>
        <w:separator/>
      </w:r>
    </w:p>
  </w:footnote>
  <w:footnote w:type="continuationSeparator" w:id="0">
    <w:p w:rsidR="005A04DA" w:rsidRDefault="005A0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713" w:rsidRDefault="00CC671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5A04DA">
      <w:t xml:space="preserve"> </w:t>
    </w:r>
    <w:r w:rsidR="002908F0">
      <w:t xml:space="preserve"> </w:t>
    </w:r>
  </w:p>
  <w:p w:rsidR="004151FC" w:rsidRDefault="005A04DA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8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713" w:rsidRDefault="00CC671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6B96E83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9E679C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15E92C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4C8B1E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61CC94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7136B61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348E05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798B54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8B23A3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94C3E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A04DA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C6713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image" Target="media/image9.png"/><Relationship Id="rId42" Type="http://schemas.openxmlformats.org/officeDocument/2006/relationships/image" Target="media/image19.wmf"/><Relationship Id="rId63" Type="http://schemas.openxmlformats.org/officeDocument/2006/relationships/image" Target="media/image32.wmf"/><Relationship Id="rId84" Type="http://schemas.openxmlformats.org/officeDocument/2006/relationships/oleObject" Target="embeddings/oleObject35.bin"/><Relationship Id="rId138" Type="http://schemas.openxmlformats.org/officeDocument/2006/relationships/footer" Target="footer1.xml"/><Relationship Id="rId107" Type="http://schemas.openxmlformats.org/officeDocument/2006/relationships/oleObject" Target="embeddings/oleObject48.bin"/><Relationship Id="rId11" Type="http://schemas.openxmlformats.org/officeDocument/2006/relationships/image" Target="media/image4.wmf"/><Relationship Id="rId32" Type="http://schemas.openxmlformats.org/officeDocument/2006/relationships/oleObject" Target="embeddings/oleObject11.bin"/><Relationship Id="rId37" Type="http://schemas.openxmlformats.org/officeDocument/2006/relationships/oleObject" Target="embeddings/oleObject14.bin"/><Relationship Id="rId53" Type="http://schemas.openxmlformats.org/officeDocument/2006/relationships/image" Target="media/image26.wmf"/><Relationship Id="rId58" Type="http://schemas.openxmlformats.org/officeDocument/2006/relationships/oleObject" Target="embeddings/oleObject23.bin"/><Relationship Id="rId74" Type="http://schemas.openxmlformats.org/officeDocument/2006/relationships/image" Target="media/image37.wmf"/><Relationship Id="rId79" Type="http://schemas.openxmlformats.org/officeDocument/2006/relationships/oleObject" Target="embeddings/oleObject33.bin"/><Relationship Id="rId102" Type="http://schemas.openxmlformats.org/officeDocument/2006/relationships/oleObject" Target="embeddings/oleObject45.bin"/><Relationship Id="rId123" Type="http://schemas.openxmlformats.org/officeDocument/2006/relationships/image" Target="media/image61.wmf"/><Relationship Id="rId128" Type="http://schemas.openxmlformats.org/officeDocument/2006/relationships/oleObject" Target="embeddings/oleObject58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39.bin"/><Relationship Id="rId95" Type="http://schemas.openxmlformats.org/officeDocument/2006/relationships/image" Target="media/image47.wmf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43" Type="http://schemas.openxmlformats.org/officeDocument/2006/relationships/oleObject" Target="embeddings/oleObject17.bin"/><Relationship Id="rId48" Type="http://schemas.openxmlformats.org/officeDocument/2006/relationships/oleObject" Target="embeddings/oleObject19.bin"/><Relationship Id="rId64" Type="http://schemas.openxmlformats.org/officeDocument/2006/relationships/oleObject" Target="embeddings/oleObject25.bin"/><Relationship Id="rId69" Type="http://schemas.openxmlformats.org/officeDocument/2006/relationships/oleObject" Target="embeddings/oleObject28.bin"/><Relationship Id="rId113" Type="http://schemas.openxmlformats.org/officeDocument/2006/relationships/image" Target="media/image56.wmf"/><Relationship Id="rId118" Type="http://schemas.openxmlformats.org/officeDocument/2006/relationships/oleObject" Target="embeddings/oleObject53.bin"/><Relationship Id="rId134" Type="http://schemas.openxmlformats.org/officeDocument/2006/relationships/image" Target="media/image67.wmf"/><Relationship Id="rId139" Type="http://schemas.openxmlformats.org/officeDocument/2006/relationships/footer" Target="footer2.xml"/><Relationship Id="rId80" Type="http://schemas.openxmlformats.org/officeDocument/2006/relationships/image" Target="media/image40.wmf"/><Relationship Id="rId85" Type="http://schemas.openxmlformats.org/officeDocument/2006/relationships/image" Target="media/image43.wmf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59" Type="http://schemas.openxmlformats.org/officeDocument/2006/relationships/image" Target="media/image29.png"/><Relationship Id="rId103" Type="http://schemas.openxmlformats.org/officeDocument/2006/relationships/image" Target="media/image51.wmf"/><Relationship Id="rId108" Type="http://schemas.openxmlformats.org/officeDocument/2006/relationships/image" Target="media/image53.wmf"/><Relationship Id="rId124" Type="http://schemas.openxmlformats.org/officeDocument/2006/relationships/oleObject" Target="embeddings/oleObject56.bin"/><Relationship Id="rId129" Type="http://schemas.openxmlformats.org/officeDocument/2006/relationships/image" Target="media/image64.wmf"/><Relationship Id="rId54" Type="http://schemas.openxmlformats.org/officeDocument/2006/relationships/oleObject" Target="embeddings/oleObject21.bin"/><Relationship Id="rId70" Type="http://schemas.openxmlformats.org/officeDocument/2006/relationships/image" Target="media/image35.wmf"/><Relationship Id="rId75" Type="http://schemas.openxmlformats.org/officeDocument/2006/relationships/oleObject" Target="embeddings/oleObject31.bin"/><Relationship Id="rId91" Type="http://schemas.openxmlformats.org/officeDocument/2006/relationships/image" Target="media/image45.wmf"/><Relationship Id="rId96" Type="http://schemas.openxmlformats.org/officeDocument/2006/relationships/oleObject" Target="embeddings/oleObject42.bin"/><Relationship Id="rId14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51.bin"/><Relationship Id="rId119" Type="http://schemas.openxmlformats.org/officeDocument/2006/relationships/image" Target="media/image59.wmf"/><Relationship Id="rId44" Type="http://schemas.openxmlformats.org/officeDocument/2006/relationships/image" Target="media/image20.png"/><Relationship Id="rId60" Type="http://schemas.openxmlformats.org/officeDocument/2006/relationships/image" Target="media/image30.png"/><Relationship Id="rId65" Type="http://schemas.openxmlformats.org/officeDocument/2006/relationships/image" Target="media/image33.wmf"/><Relationship Id="rId81" Type="http://schemas.openxmlformats.org/officeDocument/2006/relationships/oleObject" Target="embeddings/oleObject34.bin"/><Relationship Id="rId86" Type="http://schemas.openxmlformats.org/officeDocument/2006/relationships/oleObject" Target="embeddings/oleObject36.bin"/><Relationship Id="rId130" Type="http://schemas.openxmlformats.org/officeDocument/2006/relationships/oleObject" Target="embeddings/oleObject59.bin"/><Relationship Id="rId135" Type="http://schemas.openxmlformats.org/officeDocument/2006/relationships/oleObject" Target="embeddings/oleObject61.bin"/><Relationship Id="rId13" Type="http://schemas.openxmlformats.org/officeDocument/2006/relationships/image" Target="media/image5.wmf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49.bin"/><Relationship Id="rId34" Type="http://schemas.openxmlformats.org/officeDocument/2006/relationships/image" Target="media/image15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7.wmf"/><Relationship Id="rId76" Type="http://schemas.openxmlformats.org/officeDocument/2006/relationships/image" Target="media/image38.wmf"/><Relationship Id="rId97" Type="http://schemas.openxmlformats.org/officeDocument/2006/relationships/image" Target="media/image48.wmf"/><Relationship Id="rId104" Type="http://schemas.openxmlformats.org/officeDocument/2006/relationships/oleObject" Target="embeddings/oleObject46.bin"/><Relationship Id="rId120" Type="http://schemas.openxmlformats.org/officeDocument/2006/relationships/oleObject" Target="embeddings/oleObject54.bin"/><Relationship Id="rId125" Type="http://schemas.openxmlformats.org/officeDocument/2006/relationships/image" Target="media/image62.wmf"/><Relationship Id="rId141" Type="http://schemas.openxmlformats.org/officeDocument/2006/relationships/footer" Target="footer3.xml"/><Relationship Id="rId7" Type="http://schemas.openxmlformats.org/officeDocument/2006/relationships/endnotes" Target="endnotes.xml"/><Relationship Id="rId71" Type="http://schemas.openxmlformats.org/officeDocument/2006/relationships/oleObject" Target="embeddings/oleObject29.bin"/><Relationship Id="rId92" Type="http://schemas.openxmlformats.org/officeDocument/2006/relationships/oleObject" Target="embeddings/oleObject40.bin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24" Type="http://schemas.openxmlformats.org/officeDocument/2006/relationships/image" Target="media/image11.wmf"/><Relationship Id="rId40" Type="http://schemas.openxmlformats.org/officeDocument/2006/relationships/image" Target="media/image18.wmf"/><Relationship Id="rId45" Type="http://schemas.openxmlformats.org/officeDocument/2006/relationships/image" Target="media/image21.wmf"/><Relationship Id="rId66" Type="http://schemas.openxmlformats.org/officeDocument/2006/relationships/oleObject" Target="embeddings/oleObject26.bin"/><Relationship Id="rId87" Type="http://schemas.openxmlformats.org/officeDocument/2006/relationships/oleObject" Target="embeddings/oleObject37.bin"/><Relationship Id="rId110" Type="http://schemas.openxmlformats.org/officeDocument/2006/relationships/image" Target="media/image54.wmf"/><Relationship Id="rId115" Type="http://schemas.openxmlformats.org/officeDocument/2006/relationships/image" Target="media/image57.wmf"/><Relationship Id="rId131" Type="http://schemas.openxmlformats.org/officeDocument/2006/relationships/image" Target="media/image65.png"/><Relationship Id="rId136" Type="http://schemas.openxmlformats.org/officeDocument/2006/relationships/header" Target="header1.xml"/><Relationship Id="rId61" Type="http://schemas.openxmlformats.org/officeDocument/2006/relationships/image" Target="media/image31.wmf"/><Relationship Id="rId82" Type="http://schemas.openxmlformats.org/officeDocument/2006/relationships/image" Target="media/image41.wmf"/><Relationship Id="rId19" Type="http://schemas.openxmlformats.org/officeDocument/2006/relationships/oleObject" Target="embeddings/oleObject5.bin"/><Relationship Id="rId14" Type="http://schemas.openxmlformats.org/officeDocument/2006/relationships/oleObject" Target="embeddings/oleObject2.bin"/><Relationship Id="rId30" Type="http://schemas.openxmlformats.org/officeDocument/2006/relationships/oleObject" Target="embeddings/oleObject10.bin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2.bin"/><Relationship Id="rId77" Type="http://schemas.openxmlformats.org/officeDocument/2006/relationships/oleObject" Target="embeddings/oleObject32.bin"/><Relationship Id="rId100" Type="http://schemas.openxmlformats.org/officeDocument/2006/relationships/oleObject" Target="embeddings/oleObject44.bin"/><Relationship Id="rId105" Type="http://schemas.openxmlformats.org/officeDocument/2006/relationships/image" Target="media/image52.wmf"/><Relationship Id="rId126" Type="http://schemas.openxmlformats.org/officeDocument/2006/relationships/oleObject" Target="embeddings/oleObject57.bin"/><Relationship Id="rId8" Type="http://schemas.openxmlformats.org/officeDocument/2006/relationships/image" Target="media/image1.png"/><Relationship Id="rId51" Type="http://schemas.openxmlformats.org/officeDocument/2006/relationships/image" Target="media/image24.png"/><Relationship Id="rId72" Type="http://schemas.openxmlformats.org/officeDocument/2006/relationships/image" Target="media/image36.wmf"/><Relationship Id="rId93" Type="http://schemas.openxmlformats.org/officeDocument/2006/relationships/image" Target="media/image46.wmf"/><Relationship Id="rId98" Type="http://schemas.openxmlformats.org/officeDocument/2006/relationships/oleObject" Target="embeddings/oleObject43.bin"/><Relationship Id="rId121" Type="http://schemas.openxmlformats.org/officeDocument/2006/relationships/image" Target="media/image60.wmf"/><Relationship Id="rId142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oleObject" Target="embeddings/oleObject7.bin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7.bin"/><Relationship Id="rId116" Type="http://schemas.openxmlformats.org/officeDocument/2006/relationships/oleObject" Target="embeddings/oleObject52.bin"/><Relationship Id="rId137" Type="http://schemas.openxmlformats.org/officeDocument/2006/relationships/header" Target="header2.xml"/><Relationship Id="rId20" Type="http://schemas.openxmlformats.org/officeDocument/2006/relationships/image" Target="media/image8.png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4.bin"/><Relationship Id="rId83" Type="http://schemas.openxmlformats.org/officeDocument/2006/relationships/image" Target="media/image42.wmf"/><Relationship Id="rId88" Type="http://schemas.openxmlformats.org/officeDocument/2006/relationships/oleObject" Target="embeddings/oleObject38.bin"/><Relationship Id="rId111" Type="http://schemas.openxmlformats.org/officeDocument/2006/relationships/oleObject" Target="embeddings/oleObject50.bin"/><Relationship Id="rId132" Type="http://schemas.openxmlformats.org/officeDocument/2006/relationships/image" Target="media/image66.png"/><Relationship Id="rId15" Type="http://schemas.openxmlformats.org/officeDocument/2006/relationships/image" Target="media/image6.wmf"/><Relationship Id="rId36" Type="http://schemas.openxmlformats.org/officeDocument/2006/relationships/image" Target="media/image16.wmf"/><Relationship Id="rId57" Type="http://schemas.openxmlformats.org/officeDocument/2006/relationships/image" Target="media/image28.wmf"/><Relationship Id="rId106" Type="http://schemas.openxmlformats.org/officeDocument/2006/relationships/oleObject" Target="embeddings/oleObject47.bin"/><Relationship Id="rId127" Type="http://schemas.openxmlformats.org/officeDocument/2006/relationships/image" Target="media/image63.wmf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image" Target="media/image25.wmf"/><Relationship Id="rId73" Type="http://schemas.openxmlformats.org/officeDocument/2006/relationships/oleObject" Target="embeddings/oleObject30.bin"/><Relationship Id="rId78" Type="http://schemas.openxmlformats.org/officeDocument/2006/relationships/image" Target="media/image39.wmf"/><Relationship Id="rId94" Type="http://schemas.openxmlformats.org/officeDocument/2006/relationships/oleObject" Target="embeddings/oleObject41.bin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oleObject" Target="embeddings/oleObject55.bin"/><Relationship Id="rId14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2.wmf"/><Relationship Id="rId47" Type="http://schemas.openxmlformats.org/officeDocument/2006/relationships/image" Target="media/image22.wmf"/><Relationship Id="rId68" Type="http://schemas.openxmlformats.org/officeDocument/2006/relationships/image" Target="media/image34.wmf"/><Relationship Id="rId89" Type="http://schemas.openxmlformats.org/officeDocument/2006/relationships/image" Target="media/image44.wmf"/><Relationship Id="rId112" Type="http://schemas.openxmlformats.org/officeDocument/2006/relationships/image" Target="media/image55.png"/><Relationship Id="rId133" Type="http://schemas.openxmlformats.org/officeDocument/2006/relationships/oleObject" Target="embeddings/oleObject60.bin"/><Relationship Id="rId16" Type="http://schemas.openxmlformats.org/officeDocument/2006/relationships/oleObject" Target="embeddings/oleObject3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1AE24-817C-4C06-AB86-1B4408C05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557</Words>
  <Characters>3179</Characters>
  <Application>Microsoft Office Word</Application>
  <DocSecurity>0</DocSecurity>
  <Lines>26</Lines>
  <Paragraphs>7</Paragraphs>
  <ScaleCrop>false</ScaleCrop>
  <Company>学科网 www.zxxk.com</Company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3891844179239936</dc:description>
  <cp:lastModifiedBy>YLMF</cp:lastModifiedBy>
  <cp:revision>10</cp:revision>
  <dcterms:created xsi:type="dcterms:W3CDTF">2025-12-24T20:50:00Z</dcterms:created>
  <dcterms:modified xsi:type="dcterms:W3CDTF">2026-02-12T03:43:00Z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