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10744200</wp:posOffset>
            </wp:positionV>
            <wp:extent cx="317500" cy="457200"/>
            <wp:wrapNone/>
            <wp:docPr id="1001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2020~2021</w:t>
      </w:r>
      <w:r>
        <w:rPr>
          <w:rFonts w:ascii="宋体" w:eastAsia="宋体" w:hAnsi="宋体" w:cs="宋体"/>
          <w:b/>
          <w:color w:val="auto"/>
          <w:sz w:val="32"/>
        </w:rPr>
        <w:t>学年上海宝山区行知第二中学六年级下学期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期中数学试卷（五四制）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一、选择题（共六题：共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6" o:title="eqId8b2a698891d42c70b597f0da4f215f0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的倒数是（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8" o:title="eqIdd78fd95f89dec2d373fa57f02acd739f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10" o:title="eqId354c3a283b2b21cc8ac33995aac20a5c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12" o:title="eqIdd599cb4a589f90b0205f24c2e1fa021e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6" o:title="eqId8b2a698891d42c70b597f0da4f215f09"/>
          </v:shape>
          <o:OLEObject Type="Embed" ProgID="Equation.DSMT4" ShapeID="_x0000_i1029" DrawAspect="Content" ObjectID="_5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15" o:title="eqId432d77fe5ad3032d59a237dd94c8a638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，那么下列不等式中正确的是（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589684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684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in;height:13.8pt" o:oleicon="f" o:ole="">
            <v:imagedata r:id="rId18" o:title="eqId62b5e0cb1f9c69ef545dfcc3919edf89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9.35pt;height:13.4pt" o:oleicon="f" o:ole="">
            <v:imagedata r:id="rId20" o:title="eqId12f54f2deced1d156c35890705a9f920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9pt;height:31pt" o:oleicon="f" o:ole="">
            <v:imagedata r:id="rId22" o:title="eqId3a218c5d2a7d18a99622a55789f2e11b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0.95pt;height:13.95pt" o:oleicon="f" o:ole="">
            <v:imagedata r:id="rId24" o:title="eqId6f5a903b8e6a91feb4aeac6628d5cc55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6" o:title="eqId81dea63b8ce3e51adf66cf7b9982a248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28" o:title="eqId7dc7c463d39d4c69ec6880e99041071a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的解集是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30" o:title="eqId6a3eb8df5ac84c6d4347633a98d7f4e2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，那么数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0a6936d370d6a238a608ca56f87198de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应满足的条件是（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4" o:title="eqId9e10e1c43b86a8cd4360ca9b57232164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pt;height:13.5pt" o:oleicon="f" o:ole="">
            <v:imagedata r:id="rId36" o:title="eqIde85bcef2678925224ca8e9f58f02dd52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8" o:title="eqId94440d3e4c073f94f2b266ff99d50e74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.55pt;height:14.1pt" o:oleicon="f" o:ole="">
            <v:imagedata r:id="rId40" o:title="eqId055365d21f92fdb6881310bda08c3f75"/>
          </v:shape>
          <o:OLEObject Type="Embed" ProgID="Equation.DSMT4" ShapeID="_x0000_i1042" DrawAspect="Content" ObjectID="_18" r:id="rId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将方程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7pt;height:16pt" o:oleicon="f" o:ole="">
            <v:imagedata r:id="rId42" o:title="eqIdd8b97a9f1ef1b9bb70bf1c98237ec2ab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变形为用含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的式子表示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，那么（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2pt;height:31pt" o:oleicon="f" o:ole="">
            <v:imagedata r:id="rId44" o:title="eqIdb4db8caf91dbcfdb91fd28f68b9ff9e7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46" o:title="eqId876e5a5b0aef974eb47d06636ab73cd0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3pt;height:31pt" o:oleicon="f" o:ole="">
            <v:imagedata r:id="rId48" o:title="eqId56b6b35480c28eac1aa94dfa25cc4f8e"/>
          </v:shape>
          <o:OLEObject Type="Embed" ProgID="Equation.DSMT4" ShapeID="_x0000_i1046" DrawAspect="Content" ObjectID="_22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3pt;height:31pt" o:oleicon="f" o:ole="">
            <v:imagedata r:id="rId50" o:title="eqId1538eb31f4b6f7cd313f1626427f75e2"/>
          </v:shape>
          <o:OLEObject Type="Embed" ProgID="Equation.DSMT4" ShapeID="_x0000_i1047" DrawAspect="Content" ObjectID="_23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下列说法中，错误的是（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两点之间的线段最短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52" o:title="eqId5765ac10d17c0a1cae7317ee8205fc5f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.75pt;height:13.5pt" o:oleicon="f" o:ole="">
            <v:imagedata r:id="rId54" o:title="eqId780d8fd6c6c1deeeb45e15f639719e02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余角的度数为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56" o:title="eqIdb1c759ac55740ec829bf76e07f4bb478"/>
          </v:shape>
          <o:OLEObject Type="Embed" ProgID="Equation.DSMT4" ShapeID="_x0000_i1050" DrawAspect="Content" ObjectID="_26" r:id="rId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一个锐角的余角比这个角的补角小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互补的两个角一个是锐角一个是钝角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6" o:title="eqId81dea63b8ce3e51adf66cf7b9982a248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59" o:title="eqIdd053b14c8588eee2acbbe44fc37a6886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89684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684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二元一次方程组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8.05pt;height:36.25pt" o:oleicon="f" o:ole="">
            <v:imagedata r:id="rId62" o:title="eqId01aff03561c6018dddc3d1cabc36633c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的解互为相反数，则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64" o:title="eqIdf0a532e15e232cb4b99a8d4d07c89575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二、填空题（共十二题：共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1.1pt;height:30.75pt" o:oleicon="f" o:ole="">
            <v:imagedata r:id="rId66" o:title="eqId52d2dd1d9f585c214e7a4444e5ec0fa7"/>
          </v:shape>
          <o:OLEObject Type="Embed" ProgID="Equation.DSMT4" ShapeID="_x0000_i1055" DrawAspect="Content" ObjectID="_31" r:id="rId6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一个人的呼吸系统每天吸入和呼出大约</w:t>
      </w:r>
      <w:r>
        <w:rPr>
          <w:rFonts w:ascii="Times New Roman" w:eastAsia="Times New Roman" w:hAnsi="Times New Roman" w:cs="Times New Roman"/>
          <w:color w:val="000000"/>
        </w:rPr>
        <w:t>20000</w:t>
      </w:r>
      <w:r>
        <w:rPr>
          <w:rFonts w:ascii="宋体" w:eastAsia="宋体" w:hAnsi="宋体" w:cs="宋体"/>
          <w:color w:val="000000"/>
        </w:rPr>
        <w:t>升空气，</w:t>
      </w:r>
      <w:r>
        <w:rPr>
          <w:rFonts w:ascii="Times New Roman" w:eastAsia="Times New Roman" w:hAnsi="Times New Roman" w:cs="Times New Roman"/>
          <w:color w:val="000000"/>
        </w:rPr>
        <w:t>20000</w:t>
      </w:r>
      <w:r>
        <w:rPr>
          <w:rFonts w:ascii="宋体" w:eastAsia="宋体" w:hAnsi="宋体" w:cs="宋体"/>
          <w:color w:val="000000"/>
        </w:rPr>
        <w:t>用科学记数法表示这个数是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1.25pt;height:36pt" o:oleicon="f" o:ole="">
            <v:imagedata r:id="rId68" o:title="eqId261dff4ebacc081eb17595b2ec6107b2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是二元一次方程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5.65pt;height:16.35pt" o:oleicon="f" o:ole="">
            <v:imagedata r:id="rId70" o:title="eqIde3156c057db81d8851ea87e60aebf075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89684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684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72" o:title="eqId380bbacf854e30e2e747fc286d2b9997"/>
          </v:shape>
          <o:OLEObject Type="Embed" ProgID="Equation.DSMT4" ShapeID="_x0000_i1058" DrawAspect="Content" ObjectID="_34" r:id="rId73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一个角比它的补角少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°，则这个角是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74" o:title="eqId1163bc5962139d324b55abd4bf10c814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76" o:title="eqId6df180478aa822139e19e7b6274a6027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78" o:title="eqId94ed37ee7432002cd0e0978b2012e184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0" o:title="eqId6fb2f87452a6a5fe9dd73766b16d66bf"/>
          </v:shape>
          <o:OLEObject Type="Embed" ProgID="Equation.DSMT4" ShapeID="_x0000_i1062" DrawAspect="Content" ObjectID="_38" r:id="rId81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二元一次方程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8.5pt;height:16.5pt" o:oleicon="f" o:ole="">
            <v:imagedata r:id="rId82" o:title="eqIddbf8c35fda982b1193f6d66e717cb130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的非正整数解共有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若不等式组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6.5pt;height:36pt" o:oleicon="f" o:ole="">
            <v:imagedata r:id="rId84" o:title="eqId94a6e9f1d438094224a4be9af2d5762f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的解集是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9.5pt;height:13.5pt" o:oleicon="f" o:ole="">
            <v:imagedata r:id="rId86" o:title="eqId57b88e53e6ca674b4cb92ba78dddf989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9.4pt;height:18pt" o:oleicon="f" o:ole="">
            <v:imagedata r:id="rId88" o:title="eqId9957a5e29aa94ab3c00aa149f511ec7c"/>
          </v:shape>
          <o:OLEObject Type="Embed" ProgID="Equation.DSMT4" ShapeID="_x0000_i1066" DrawAspect="Content" ObjectID="_42" r:id="rId89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若不等式组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75pt;height:36pt" o:oleicon="f" o:ole="">
            <v:imagedata r:id="rId90" o:title="eqId42b0ede61c68a9fed06e455e52968061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2" o:title="eqIdf52a58fbaf4fea03567e88a9f0f6e37e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上一点，点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94" o:title="eqId60ef95894ceebaf236170e8832dcf7e3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6" o:title="eqId0dc5c9827dfd0be5a9c85962d6ccbfb1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的中点，已知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98" o:title="eqId4630b9ca3d20635161fa8fbf812b9128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00" o:title="eqId2a2b3247afa684b10c8e1da99cf33d5b"/>
          </v:shape>
          <o:OLEObject Type="Embed" ProgID="Equation.DSMT4" ShapeID="_x0000_i1072" DrawAspect="Content" ObjectID="_48" r:id="rId10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2095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in;height:14.4pt" o:oleicon="f" o:ole="">
            <v:imagedata r:id="rId103" o:title="eqId5f28da3ef700b57b1ce717cc88ae3271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只有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个正整数解，那么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如图所示，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个相同的长方形地砖拼成一个大长方形，则每块小长方形地砖的面积是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7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857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已知∠</w:t>
      </w:r>
      <w:r>
        <w:rPr>
          <w:rFonts w:ascii="Times New Roman" w:eastAsia="Times New Roman" w:hAnsi="Times New Roman" w:cs="Times New Roman"/>
          <w:color w:val="000000"/>
        </w:rPr>
        <w:t>AOB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40°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BOC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AOC</w:t>
      </w:r>
      <w:r>
        <w:rPr>
          <w:rFonts w:ascii="宋体" w:eastAsia="宋体" w:hAnsi="宋体" w:cs="宋体"/>
          <w:color w:val="000000"/>
        </w:rPr>
        <w:t>，则∠</w:t>
      </w:r>
      <w:r>
        <w:rPr>
          <w:rFonts w:ascii="Times New Roman" w:eastAsia="Times New Roman" w:hAnsi="Times New Roman" w:cs="Times New Roman"/>
          <w:color w:val="000000"/>
        </w:rPr>
        <w:t>AOC</w: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三、解答题（共十题：共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9589684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684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32.75pt;height:30.75pt" o:oleicon="f" o:ole="">
            <v:imagedata r:id="rId106" o:title="eqId7550da37395e5534a27cd3f09892f657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3pt;height:36pt" o:oleicon="f" o:ole="">
            <v:imagedata r:id="rId108" o:title="eqIda6f58082f2fd7524f2eaff7fcccb46e7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rPr>
          <w:rFonts w:ascii="Times New Roman" w:eastAsia="Times New Roman" w:hAnsi="Times New Roman" w:cs="Times New Roman"/>
          <w:color w:val="000000"/>
        </w:rPr>
        <w:t>3+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110" o:title="eqId38e4c8740025fe532242e8f6a3b8fa07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112" o:title="eqId4e627d270c3eaac99c2a4ac769127aea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0.75pt;height:51.75pt" o:oleicon="f" o:ole="">
            <v:imagedata r:id="rId114" o:title="eqId00e39770fde4edf405b597094869f82f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并将解集在数轴上表示．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86150" cy="238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6pt;height:56.25pt" o:oleicon="f" o:ole="">
            <v:imagedata r:id="rId117" o:title="eqIdec5e50248c53e3f1281a82e8c43e9ae1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119" o:title="eqIdf37b5062935740409ad50a9c2be813a9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的解比关于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121" o:title="eqIdcaf6578239453a4217016abd85a9f200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的解大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如图所示，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三点在同一条直线上，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123" o:title="eqIdb90e0f35eda1a729fed485f83da5ea9d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0.6pt;height:14.4pt" o:oleicon="f" o:ole="">
            <v:imagedata r:id="rId125" o:title="eqId9fed1f57a835af4e9022e27603d12d31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127" o:title="eqId683c590673eece14fea3319c4fd5eb55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29" o:title="eqId75f55c6ac896ab4277fae2230a6e10b0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0953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32" o:title="eqIddc9f91270ddbe1cf3c1362e1b95aee14"/>
          </v:shape>
          <o:OLEObject Type="Embed" ProgID="Equation.DSMT4" ShapeID="_x0000_i1086" DrawAspect="Content" ObjectID="_62" r:id="rId133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三点不在同一条直线上，其他条件不变，试问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32" o:title="eqIddc9f91270ddbe1cf3c1362e1b95aee14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35" o:title="eqId418ebb89d29f4f631b055c911e8d178a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之间有什么数量关系，简要说明理由．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的二元一次方程组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in;height:36pt" o:oleicon="f" o:ole="">
            <v:imagedata r:id="rId137" o:title="eqIddc71d5735404761da6ed1e0cf9bf94b3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的解满足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定义：对于任何数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，符号</w:t>
      </w:r>
      <w:r>
        <w:rPr>
          <w:rFonts w:ascii="Times New Roman" w:eastAsia="Times New Roman" w:hAnsi="Times New Roman" w:cs="Times New Roman"/>
          <w:color w:val="000000"/>
        </w:rPr>
        <w:t>[a]</w:t>
      </w:r>
      <w:r>
        <w:rPr>
          <w:rFonts w:ascii="宋体" w:eastAsia="宋体" w:hAnsi="宋体" w:cs="宋体"/>
          <w:color w:val="000000"/>
        </w:rPr>
        <w:t>表示不大于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的最大整数．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例如：</w:t>
      </w:r>
      <w:r>
        <w:rPr>
          <w:rFonts w:ascii="Times New Roman" w:eastAsia="Times New Roman" w:hAnsi="Times New Roman" w:cs="Times New Roman"/>
          <w:color w:val="000000"/>
        </w:rPr>
        <w:t>[5.7]=5，[5]=5，[﹣1.5]=﹣2．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（1）[﹣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39" o:title="eqId5991e9ec7666f533a528a4173c58f0ff"/>
          </v:shape>
          <o:OLEObject Type="Embed" ProgID="Equation.DSMT4" ShapeID="_x0000_i1090" DrawAspect="Content" ObjectID="_66" r:id="rId140"/>
        </w:object>
      </w:r>
      <w:r>
        <w:rPr>
          <w:rFonts w:ascii="Times New Roman" w:eastAsia="Times New Roman" w:hAnsi="Times New Roman" w:cs="Times New Roman"/>
          <w:color w:val="000000"/>
        </w:rPr>
        <w:t>]=</w:t>
      </w:r>
      <w:r>
        <w:rPr>
          <w:rFonts w:ascii="Times New Roman" w:eastAsia="Times New Roman" w:hAnsi="Times New Roman" w:cs="Times New Roman"/>
          <w:color w:val="000000"/>
          <w:u w:val="single"/>
        </w:rPr>
        <w:t>　   　</w:t>
      </w:r>
      <w:r>
        <w:rPr>
          <w:rFonts w:ascii="Times New Roman" w:eastAsia="Times New Roman" w:hAnsi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）如果</w:t>
      </w:r>
      <w:r>
        <w:rPr>
          <w:rFonts w:ascii="Times New Roman" w:eastAsia="Times New Roman" w:hAnsi="Times New Roman" w:cs="Times New Roman"/>
          <w:color w:val="000000"/>
        </w:rPr>
        <w:t>[a]=3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  <w:u w:val="single"/>
        </w:rPr>
        <w:t>　   　</w:t>
      </w:r>
      <w:r>
        <w:rPr>
          <w:rFonts w:ascii="Times New Roman" w:eastAsia="Times New Roman" w:hAnsi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（3</w:t>
      </w:r>
      <w:r>
        <w:rPr>
          <w:rFonts w:ascii="宋体" w:eastAsia="宋体" w:hAnsi="宋体" w:cs="宋体"/>
          <w:color w:val="000000"/>
        </w:rPr>
        <w:t>）如果</w:t>
      </w:r>
      <w:r>
        <w:rPr>
          <w:rFonts w:ascii="Times New Roman" w:eastAsia="Times New Roman" w:hAnsi="Times New Roman" w:cs="Times New Roman"/>
          <w:color w:val="000000"/>
        </w:rPr>
        <w:t>[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4pt;height:31pt" o:oleicon="f" o:ole="">
            <v:imagedata r:id="rId141" o:title="eqIdb9b74be90003779448e977606e0823f5"/>
          </v:shape>
          <o:OLEObject Type="Embed" ProgID="Equation.DSMT4" ShapeID="_x0000_i1091" DrawAspect="Content" ObjectID="_67" r:id="rId142"/>
        </w:object>
      </w:r>
      <w:r>
        <w:rPr>
          <w:rFonts w:ascii="Times New Roman" w:eastAsia="Times New Roman" w:hAnsi="Times New Roman" w:cs="Times New Roman"/>
          <w:color w:val="000000"/>
        </w:rPr>
        <w:t>]=﹣3</w:t>
      </w:r>
      <w:r>
        <w:rPr>
          <w:rFonts w:ascii="宋体" w:eastAsia="宋体" w:hAnsi="宋体" w:cs="宋体"/>
          <w:color w:val="000000"/>
        </w:rPr>
        <w:t>，求满足条件的所有整数</w:t>
      </w:r>
      <w:r>
        <w:rPr>
          <w:rFonts w:ascii="Times New Roman" w:eastAsia="Times New Roman" w:hAnsi="Times New Roman" w:cs="Times New Roman"/>
          <w:color w:val="000000"/>
        </w:rPr>
        <w:t>x．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规定：形如关于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5.5pt;height:12.75pt" o:oleicon="f" o:ole="">
            <v:imagedata r:id="rId143" o:title="eqIda2e647c14561826ba9e396acc5a3792c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8.75pt;height:15.75pt;mso-position-horizontal-relative:page;mso-position-vertical-relative:page;mso-wrap-style:square" o:oleicon="f" o:ole="">
            <v:imagedata r:id="rId145" o:title="eqId441cd20a2f4bcb6adeeafd7c19427daf"/>
          </v:shape>
          <o:OLEObject Type="Embed" ProgID="Equation.DSMT4" ShapeID="_x0000_i1093" DrawAspect="Content" ObjectID="_69" r:id="rId1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0.25pt;height:15.75pt;mso-position-horizontal-relative:page;mso-position-vertical-relative:page;mso-wrap-style:square" o:oleicon="f" o:ole="">
            <v:imagedata r:id="rId147" o:title="eqId30b922aee767fbbe2fd3d274392982b1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的两个方程互为共轭二元一次方程，其中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3.9pt;height:12.85pt" o:oleicon="f" o:ole="">
            <v:imagedata r:id="rId149" o:title="eqId04c525393775354325cbf7839366ca50"/>
          </v:shape>
          <o:OLEObject Type="Embed" ProgID="Equation.DSMT4" ShapeID="_x0000_i1095" DrawAspect="Content" ObjectID="_71" r:id="rId150"/>
        </w:object>
      </w:r>
      <w:r>
        <w:rPr>
          <w:rFonts w:ascii="宋体" w:eastAsia="宋体" w:hAnsi="宋体" w:cs="宋体"/>
          <w:color w:val="000000"/>
        </w:rPr>
        <w:t>，由这两个方程组成的方程组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151" o:title="eqIda1c33ca83e5137c71ce6fcdb28d3e8ef"/>
          </v:shape>
          <o:OLEObject Type="Embed" ProgID="Equation.DSMT4" ShapeID="_x0000_i1096" DrawAspect="Content" ObjectID="_72" r:id="rId152"/>
        </w:object>
      </w:r>
      <w:r>
        <w:rPr>
          <w:rFonts w:ascii="宋体" w:eastAsia="宋体" w:hAnsi="宋体" w:cs="宋体"/>
          <w:color w:val="000000"/>
        </w:rPr>
        <w:t>叫做共轭方程组．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）求方程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0.25pt;height:15.75pt;mso-position-horizontal-relative:page;mso-position-vertical-relative:page" o:oleicon="f" o:ole="">
            <v:imagedata r:id="rId153" o:title="eqIdf30e59c3c2a6538f463a78481bd006d8"/>
          </v:shape>
          <o:OLEObject Type="Embed" ProgID="Equation.DSMT4" ShapeID="_x0000_i1097" DrawAspect="Content" ObjectID="_73" r:id="rId154"/>
        </w:object>
      </w:r>
      <w:r>
        <w:rPr>
          <w:rFonts w:ascii="宋体" w:eastAsia="宋体" w:hAnsi="宋体" w:cs="宋体"/>
          <w:color w:val="000000"/>
        </w:rPr>
        <w:t>的共轭二元一次方程是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）若关于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5.5pt;height:12.75pt" o:oleicon="f" o:ole="">
            <v:imagedata r:id="rId143" o:title="eqIda2e647c14561826ba9e396acc5a3792c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的方程组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08pt;height:38.25pt" o:oleicon="f" o:ole="">
            <v:imagedata r:id="rId156" o:title="eqIde0e4de07b23eee96878c5f14bd9cd511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为共轭方程组，则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）若方程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ky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的值满足下列表格：</w:t>
      </w:r>
    </w:p>
    <w:tbl>
      <w:tblPr>
        <w:tblStyle w:val="TableNormal"/>
        <w:tblW w:w="4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2"/>
        <w:gridCol w:w="1554"/>
        <w:gridCol w:w="1554"/>
      </w:tblGrid>
      <w:tr>
        <w:tblPrEx>
          <w:tblW w:w="46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49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type="#_x0000_t75" alt="学科网(www.zxxk.com)--教育资源门户，提供试卷、教案、课件、论文、素材以及各类教学资源下载，还有大量而丰富的教学相关资讯！" style="width:12pt;height:10.5pt" o:oleicon="f" o:ole="">
                  <v:imagedata r:id="rId158" o:title="eqIdacbc6a613224461ade69362d46550474"/>
                </v:shape>
                <o:OLEObject Type="Embed" ProgID="Equation.DSMT4" ShapeID="_x0000_i1100" DrawAspect="Content" ObjectID="_76" r:id="rId159"/>
              </w:objec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>
        <w:tblPrEx>
          <w:tblW w:w="468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52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则这个方程的共轭二元一次方程是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）解下列方程组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直接写出方程组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89684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684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解即可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7pt;height:36pt" o:oleicon="f" o:ole="">
            <v:imagedata r:id="rId160" o:title="eqIdfdb390eef812a73ed9f2c456f0a1674d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75.75pt;height:36pt" o:oleicon="f" o:ole="">
            <v:imagedata r:id="rId162" o:title="eqId6815c811f72de7f3c9c8d20e21a317aa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5.25pt;height:36pt" o:oleicon="f" o:ole="">
            <v:imagedata r:id="rId164" o:title="eqId09cf673e3d3abac96f18a19ec8343c1a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rFonts w:ascii="宋体" w:eastAsia="宋体" w:hAnsi="宋体" w:cs="宋体"/>
          <w:color w:val="000000"/>
          <w:u w:val="single"/>
        </w:rPr>
        <w:t>　　　　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结论：若共轭方程组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6.25pt;height:36pt" o:oleicon="f" o:ole="">
            <v:imagedata r:id="rId151" o:title="eqIda1c33ca83e5137c71ce6fcdb28d3e8ef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的解是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75pt;height:36pt" o:oleicon="f" o:ole="">
            <v:imagedata r:id="rId167" o:title="eqIddfd121f844efd916ef6b66760eb097a7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，请直接写出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69" o:title="eqId294f5ba74cdf695fc9a8a8e52f421328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71" o:title="eqIdb6a24198bd04c29321ae5dc5a28fe421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的数量关系．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0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74"/>
      <w:footerReference w:type="even" r:id="rId176"/>
      <w:headerReference w:type="first" r:id="rId178"/>
      <w:footerReference w:type="first" r:id="rId17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2" Type="http://schemas.openxmlformats.org/officeDocument/2006/relationships/image" Target="media/image50.jpeg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png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png"/><Relationship Id="rId117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9" Type="http://schemas.openxmlformats.org/officeDocument/2006/relationships/image" Target="media/image65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1.bin"/><Relationship Id="rId131" Type="http://schemas.openxmlformats.org/officeDocument/2006/relationships/image" Target="media/image66.png"/><Relationship Id="rId132" Type="http://schemas.openxmlformats.org/officeDocument/2006/relationships/image" Target="media/image67.wmf"/><Relationship Id="rId133" Type="http://schemas.openxmlformats.org/officeDocument/2006/relationships/oleObject" Target="embeddings/oleObject62.bin"/><Relationship Id="rId134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5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7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9" Type="http://schemas.openxmlformats.org/officeDocument/2006/relationships/image" Target="media/image75.wmf"/><Relationship Id="rId15" Type="http://schemas.openxmlformats.org/officeDocument/2006/relationships/image" Target="media/image6.wmf"/><Relationship Id="rId150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5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9" Type="http://schemas.openxmlformats.org/officeDocument/2006/relationships/oleObject" Target="embeddings/oleObject76.bin"/><Relationship Id="rId16" Type="http://schemas.openxmlformats.org/officeDocument/2006/relationships/oleObject" Target="embeddings/oleObject6.bin"/><Relationship Id="rId160" Type="http://schemas.openxmlformats.org/officeDocument/2006/relationships/image" Target="media/image80.wmf"/><Relationship Id="rId161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6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wmf"/><Relationship Id="rId17" Type="http://schemas.openxmlformats.org/officeDocument/2006/relationships/image" Target="media/image7.wmf"/><Relationship Id="rId170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3" Type="http://schemas.openxmlformats.org/officeDocument/2006/relationships/image" Target="media/image86.png"/><Relationship Id="rId174" Type="http://schemas.openxmlformats.org/officeDocument/2006/relationships/header" Target="header1.xml"/><Relationship Id="rId176" Type="http://schemas.openxmlformats.org/officeDocument/2006/relationships/footer" Target="footer1.xml"/><Relationship Id="rId178" Type="http://schemas.openxmlformats.org/officeDocument/2006/relationships/header" Target="header3.xml"/><Relationship Id="rId179" Type="http://schemas.openxmlformats.org/officeDocument/2006/relationships/footer" Target="footer3.xml"/><Relationship Id="rId18" Type="http://schemas.openxmlformats.org/officeDocument/2006/relationships/image" Target="media/image8.wmf"/><Relationship Id="rId180" Type="http://schemas.openxmlformats.org/officeDocument/2006/relationships/theme" Target="theme/theme1.xml"/><Relationship Id="rId181" Type="http://schemas.openxmlformats.org/officeDocument/2006/relationships/numbering" Target="numbering.xml"/><Relationship Id="rId182" Type="http://schemas.openxmlformats.org/officeDocument/2006/relationships/styles" Target="styles.xml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oleObject" Target="embeddings/oleObject27.bin"/><Relationship Id="rId59" Type="http://schemas.openxmlformats.org/officeDocument/2006/relationships/image" Target="media/image28.wmf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9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90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9" Type="http://schemas.openxmlformats.org/officeDocument/2006/relationships/oleObject" Target="embeddings/oleObject4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3154608370073600</dc:description>
  <cp:lastModifiedBy>学科网试题生产平台</cp:lastModifiedBy>
  <cp:revision>8</cp:revision>
  <dcterms:created xsi:type="dcterms:W3CDTF">2023-10-08T20:01:21Z</dcterms:created>
  <dcterms:modified xsi:type="dcterms:W3CDTF">2023-10-08T20:01:21Z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