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10731500</wp:posOffset>
            </wp:positionV>
            <wp:extent cx="444500" cy="381000"/>
            <wp:effectExtent l="0" t="0" r="12700" b="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六年级学业质量绿色指标测试数学试卷</w:t>
      </w:r>
    </w:p>
    <w:p>
      <w:pPr>
        <w:spacing w:line="285" w:lineRule="auto"/>
        <w:jc w:val="both"/>
      </w:pPr>
      <w:r>
        <w:rPr>
          <w:rFonts w:ascii="宋体" w:hAnsi="宋体" w:eastAsia="宋体" w:cs="宋体"/>
          <w:b/>
          <w:color w:val="auto"/>
          <w:sz w:val="24"/>
        </w:rPr>
        <w:t>考生注意：</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31</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．除第一、二大题外，其余各题如无特殊说明，都必须在答题纸的相应位置上写出计算的主要步骤．</w:t>
      </w:r>
    </w:p>
    <w:p>
      <w:pPr>
        <w:spacing w:line="285"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最小的素数是</w:t>
      </w:r>
      <w:r>
        <w:t>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中，合数是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3. </w:t>
      </w:r>
      <w:r>
        <w:object>
          <v:shape id="_x0000_i1025"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2" o:title="eqIdcd3304e23f3b0f9569c4140ca89b6498"/>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 o:title="eqIde8d02ea8c4988c5c28ab93f0d70fb55a"/>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的最小公倍数是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如果一个正整数除以</w:t>
      </w:r>
      <w:r>
        <w:rPr>
          <w:rFonts w:ascii="Times New Roman" w:hAnsi="Times New Roman" w:eastAsia="Times New Roman" w:cs="Times New Roman"/>
          <w:color w:val="000000"/>
        </w:rPr>
        <w:t>5</w:t>
      </w:r>
      <w:r>
        <w:rPr>
          <w:rFonts w:ascii="宋体" w:hAnsi="宋体" w:eastAsia="宋体" w:cs="宋体"/>
          <w:color w:val="000000"/>
        </w:rPr>
        <w:t>，商是</w:t>
      </w:r>
      <w:r>
        <w:rPr>
          <w:rFonts w:ascii="Times New Roman" w:hAnsi="Times New Roman" w:eastAsia="Times New Roman" w:cs="Times New Roman"/>
          <w:color w:val="000000"/>
        </w:rPr>
        <w:t>2</w:t>
      </w:r>
      <w:r>
        <w:rPr>
          <w:rFonts w:ascii="宋体" w:hAnsi="宋体" w:eastAsia="宋体" w:cs="宋体"/>
          <w:color w:val="000000"/>
        </w:rPr>
        <w:t>，余数是</w:t>
      </w:r>
      <w:r>
        <w:rPr>
          <w:rFonts w:ascii="Times New Roman" w:hAnsi="Times New Roman" w:eastAsia="Times New Roman" w:cs="Times New Roman"/>
          <w:color w:val="000000"/>
        </w:rPr>
        <w:t>3</w:t>
      </w:r>
      <w:r>
        <w:rPr>
          <w:rFonts w:ascii="宋体" w:hAnsi="宋体" w:eastAsia="宋体" w:cs="宋体"/>
          <w:color w:val="000000"/>
        </w:rPr>
        <w:t>，那么这个正整数是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如果数</w:t>
      </w:r>
      <w:r>
        <w:object>
          <v:shape id="_x0000_i1027"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6" o:title="eqIddab5ca92eacab1046b7a93d3ec2e66c1"/>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，那么</w:t>
      </w:r>
      <w:r>
        <w:object>
          <v:shape id="_x0000_i10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的最大公因数是</w:t>
      </w:r>
      <w:r>
        <w:rPr>
          <w:color w:val="000000"/>
        </w:rPr>
        <w:t>_____________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一个数球经过如图所示的计算通道后显示的数是</w:t>
      </w:r>
      <w:r>
        <w:rPr>
          <w:rFonts w:ascii="Times New Roman" w:hAnsi="Times New Roman" w:eastAsia="Times New Roman" w:cs="Times New Roman"/>
          <w:color w:val="000000"/>
        </w:rPr>
        <w:t>55</w:t>
      </w:r>
      <w:r>
        <w:rPr>
          <w:rFonts w:ascii="宋体" w:hAnsi="宋体" w:eastAsia="宋体" w:cs="宋体"/>
          <w:color w:val="000000"/>
        </w:rPr>
        <w:t>，那么数球在进入通道前显示的数是</w:t>
      </w:r>
      <w:r>
        <w:rPr>
          <w:color w:val="000000"/>
        </w:rPr>
        <w:t>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155257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52575" cy="1533525"/>
                    </a:xfrm>
                    <a:prstGeom prst="rect">
                      <a:avLst/>
                    </a:prstGeom>
                  </pic:spPr>
                </pic:pic>
              </a:graphicData>
            </a:graphic>
          </wp:inline>
        </w:drawing>
      </w:r>
      <w:r>
        <w:rPr>
          <w:color w:val="000000"/>
        </w:rPr>
        <w:t xml:space="preserve">    </w:t>
      </w:r>
    </w:p>
    <w:p>
      <w:pPr>
        <w:spacing w:line="360" w:lineRule="auto"/>
        <w:jc w:val="both"/>
        <w:rPr>
          <w:color w:val="000000"/>
        </w:rPr>
      </w:pPr>
      <w:r>
        <w:rPr>
          <w:color w:val="000000"/>
        </w:rPr>
        <w:t xml:space="preserve">7. </w:t>
      </w:r>
      <w:r>
        <w:rPr>
          <w:rFonts w:ascii="宋体" w:hAnsi="宋体" w:eastAsia="宋体" w:cs="宋体"/>
          <w:color w:val="000000"/>
        </w:rPr>
        <w:t>在分数</w:t>
      </w:r>
      <w:r>
        <w:object>
          <v:shape id="_x0000_i1030"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23" o:title="eqIda63ca09566eed08d0238d9cf017e1403"/>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中，当</w:t>
      </w:r>
      <w:r>
        <w:object>
          <v:shape id="_x0000_i103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5" o:title="eqId380bbacf854e30e2e747fc286d2b9997"/>
            <o:lock v:ext="edit" aspectratio="t"/>
            <w10:wrap type="none"/>
            <w10:anchorlock/>
          </v:shape>
          <o:OLEObject Type="Embed" ProgID="Equation.DSMT4" ShapeID="_x0000_i1031" DrawAspect="Content" ObjectID="_1468075731" r:id="rId24">
            <o:LockedField>false</o:LockedField>
          </o:OLEObject>
        </w:object>
      </w:r>
      <w:r>
        <w:rPr>
          <w:color w:val="000000"/>
        </w:rPr>
        <w:t>______</w:t>
      </w:r>
      <w:r>
        <w:rPr>
          <w:rFonts w:ascii="宋体" w:hAnsi="宋体" w:eastAsia="宋体" w:cs="宋体"/>
          <w:color w:val="000000"/>
        </w:rPr>
        <w:t>时，分数值为</w:t>
      </w:r>
      <w:r>
        <w:object>
          <v:shape id="_x0000_i10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 o:title="eqId0fd7b7834f33ed54661f2ce4328f661a"/>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w:t>
      </w:r>
    </w:p>
    <w:p>
      <w:pPr>
        <w:spacing w:line="360" w:lineRule="auto"/>
        <w:jc w:val="left"/>
        <w:rPr>
          <w:color w:val="000000"/>
        </w:rPr>
      </w:pPr>
      <w:r>
        <w:rPr>
          <w:color w:val="000000"/>
        </w:rPr>
        <w:t xml:space="preserve">8. </w:t>
      </w:r>
      <w:r>
        <w:rPr>
          <w:rFonts w:ascii="Times New Roman" w:hAnsi="Times New Roman" w:eastAsia="Times New Roman" w:cs="Times New Roman"/>
          <w:color w:val="000000"/>
        </w:rPr>
        <w:t>0.2</w:t>
      </w:r>
      <w:r>
        <w:rPr>
          <w:rFonts w:ascii="宋体" w:hAnsi="宋体" w:eastAsia="宋体" w:cs="宋体"/>
          <w:color w:val="000000"/>
        </w:rPr>
        <w:t>的倒数是</w:t>
      </w:r>
      <w:r>
        <w:rPr>
          <w:color w:val="000000"/>
        </w:rPr>
        <w:t>________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Times New Roman" w:hAnsi="Times New Roman" w:eastAsia="Times New Roman" w:cs="Times New Roman"/>
          <w:color w:val="000000"/>
        </w:rPr>
        <w:t>22</w:t>
      </w:r>
      <w:r>
        <w:rPr>
          <w:rFonts w:ascii="宋体" w:hAnsi="宋体" w:eastAsia="宋体" w:cs="宋体"/>
          <w:color w:val="000000"/>
        </w:rPr>
        <w:t>厘米是</w:t>
      </w:r>
      <w:r>
        <w:rPr>
          <w:rFonts w:ascii="Times New Roman" w:hAnsi="Times New Roman" w:eastAsia="Times New Roman" w:cs="Times New Roman"/>
          <w:color w:val="000000"/>
        </w:rPr>
        <w:t>1</w:t>
      </w:r>
      <w:r>
        <w:rPr>
          <w:rFonts w:ascii="宋体" w:hAnsi="宋体" w:eastAsia="宋体" w:cs="宋体"/>
          <w:color w:val="000000"/>
        </w:rPr>
        <w:t>米</w:t>
      </w:r>
      <w:r>
        <w:rPr>
          <w:rFonts w:ascii="宋体" w:hAnsi="宋体" w:eastAsia="宋体" w:cs="宋体"/>
          <w:color w:val="000000"/>
          <w:position w:val="0"/>
        </w:rPr>
        <w:drawing>
          <wp:inline distT="0" distB="0" distL="114300" distR="114300">
            <wp:extent cx="133350" cy="177800"/>
            <wp:effectExtent l="0" t="0" r="0" b="13335"/>
            <wp:docPr id="1243730784" name="图片 124373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30784" name="图片 1243730784"/>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______</w:t>
      </w:r>
      <w:r>
        <w:rPr>
          <w:rFonts w:ascii="宋体" w:hAnsi="宋体" w:eastAsia="宋体" w:cs="宋体"/>
          <w:color w:val="000000"/>
        </w:rPr>
        <w:t>．（结果用最简分数表示）</w:t>
      </w:r>
    </w:p>
    <w:p>
      <w:pPr>
        <w:spacing w:line="360" w:lineRule="auto"/>
        <w:jc w:val="both"/>
        <w:rPr>
          <w:color w:val="000000"/>
        </w:rPr>
      </w:pPr>
      <w:r>
        <w:rPr>
          <w:color w:val="000000"/>
        </w:rPr>
        <w:t xml:space="preserve">10. </w:t>
      </w:r>
      <w:r>
        <w:rPr>
          <w:rFonts w:ascii="宋体" w:hAnsi="宋体" w:eastAsia="宋体" w:cs="宋体"/>
          <w:color w:val="000000"/>
        </w:rPr>
        <w:t>三个数</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分别除以正整数</w:t>
      </w:r>
      <w:r>
        <w:rPr>
          <w:rFonts w:ascii="Times New Roman" w:hAnsi="Times New Roman" w:eastAsia="Times New Roman" w:cs="Times New Roman"/>
          <w:i/>
          <w:color w:val="000000"/>
        </w:rPr>
        <w:t>a</w:t>
      </w:r>
      <w:r>
        <w:rPr>
          <w:rFonts w:ascii="宋体" w:hAnsi="宋体" w:eastAsia="宋体" w:cs="宋体"/>
          <w:color w:val="000000"/>
        </w:rPr>
        <w:t>，所得的余数均为</w:t>
      </w:r>
      <w:r>
        <w:rPr>
          <w:rFonts w:ascii="Times New Roman" w:hAnsi="Times New Roman" w:eastAsia="Times New Roman" w:cs="Times New Roman"/>
          <w:color w:val="000000"/>
        </w:rPr>
        <w:t>5</w:t>
      </w:r>
      <w:r>
        <w:rPr>
          <w:rFonts w:ascii="宋体" w:hAnsi="宋体" w:eastAsia="宋体" w:cs="宋体"/>
          <w:color w:val="000000"/>
        </w:rPr>
        <w:t>，那么这个正整数是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11. </w:t>
      </w:r>
      <w:r>
        <w:rPr>
          <w:rFonts w:ascii="宋体" w:hAnsi="宋体" w:eastAsia="宋体" w:cs="宋体"/>
          <w:color w:val="000000"/>
        </w:rPr>
        <w:t>如果一个长方形的长为</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 o:title="eqId7c6c7567972273b4ba733b47bf9d5408"/>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米，宽为</w:t>
      </w:r>
      <w:r>
        <w:object>
          <v:shape id="_x0000_i1034"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2" o:title="eqIda734873a608f0c070dec80b89d179754"/>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米，那么它的面积是</w:t>
      </w:r>
      <w:r>
        <w:rPr>
          <w:color w:val="000000"/>
        </w:rPr>
        <w:t>______</w:t>
      </w:r>
      <w:r>
        <w:rPr>
          <w:rFonts w:ascii="宋体" w:hAnsi="宋体" w:eastAsia="宋体" w:cs="宋体"/>
          <w:color w:val="000000"/>
        </w:rPr>
        <w:t>平方米．</w:t>
      </w:r>
    </w:p>
    <w:p>
      <w:pPr>
        <w:spacing w:line="360" w:lineRule="auto"/>
        <w:jc w:val="both"/>
        <w:rPr>
          <w:color w:val="000000"/>
        </w:rPr>
      </w:pPr>
      <w:r>
        <w:rPr>
          <w:color w:val="000000"/>
        </w:rPr>
        <w:t xml:space="preserve">12. </w:t>
      </w:r>
      <w:r>
        <w:rPr>
          <w:rFonts w:ascii="宋体" w:hAnsi="宋体" w:eastAsia="宋体" w:cs="宋体"/>
          <w:color w:val="000000"/>
        </w:rPr>
        <w:t>如果</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 o:title="eqId6503ca085e3ca5f2ba723b0dd66e210b"/>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比某数小</w:t>
      </w:r>
      <w:r>
        <w:object>
          <v:shape id="_x0000_i10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 o:title="eqId33416936750a9caf9e877f02c3ad6b0e"/>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13. </w:t>
      </w:r>
      <w:r>
        <w:rPr>
          <w:rFonts w:ascii="宋体" w:hAnsi="宋体" w:eastAsia="宋体" w:cs="宋体"/>
          <w:color w:val="000000"/>
        </w:rPr>
        <w:t>数轴上点</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所表示的分数如图所示，那么</w:t>
      </w:r>
      <w:r>
        <w:object>
          <v:shape id="_x0000_i103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42" o:title="eqId13502d46b8563c54c09b29b20b3006a4"/>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jc w:val="both"/>
        <w:rPr>
          <w:color w:val="000000"/>
        </w:rPr>
      </w:pPr>
      <w:r>
        <w:rPr>
          <w:color w:val="000000"/>
        </w:rPr>
        <w:drawing>
          <wp:inline distT="0" distB="0" distL="114300" distR="114300">
            <wp:extent cx="2524125" cy="228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524125" cy="228600"/>
                    </a:xfrm>
                    <a:prstGeom prst="rect">
                      <a:avLst/>
                    </a:prstGeom>
                  </pic:spPr>
                </pic:pic>
              </a:graphicData>
            </a:graphic>
          </wp:inline>
        </w:drawing>
      </w:r>
    </w:p>
    <w:p>
      <w:pPr>
        <w:spacing w:line="360" w:lineRule="auto"/>
        <w:jc w:val="both"/>
        <w:rPr>
          <w:color w:val="000000"/>
        </w:rPr>
      </w:pPr>
      <w:r>
        <w:rPr>
          <w:color w:val="000000"/>
        </w:rPr>
        <w:t xml:space="preserve">14. </w:t>
      </w:r>
      <w:r>
        <w:rPr>
          <w:rFonts w:ascii="宋体" w:hAnsi="宋体" w:eastAsia="宋体" w:cs="宋体"/>
          <w:color w:val="000000"/>
        </w:rPr>
        <w:t>古代中国计量物体重量时</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两，那么当时的五斤十二两是</w:t>
      </w:r>
      <w:r>
        <w:rPr>
          <w:color w:val="000000"/>
        </w:rPr>
        <w:t>______</w:t>
      </w:r>
      <w:r>
        <w:rPr>
          <w:rFonts w:ascii="宋体" w:hAnsi="宋体" w:eastAsia="宋体" w:cs="宋体"/>
          <w:color w:val="000000"/>
        </w:rPr>
        <w:t>斤．</w:t>
      </w:r>
    </w:p>
    <w:p>
      <w:pPr>
        <w:spacing w:line="360" w:lineRule="auto"/>
        <w:jc w:val="both"/>
        <w:rPr>
          <w:color w:val="000000"/>
        </w:rPr>
      </w:pPr>
      <w:r>
        <w:rPr>
          <w:color w:val="000000"/>
        </w:rPr>
        <w:t xml:space="preserve">15. </w:t>
      </w:r>
      <w:r>
        <w:rPr>
          <w:rFonts w:ascii="宋体" w:hAnsi="宋体" w:eastAsia="宋体" w:cs="宋体"/>
          <w:color w:val="000000"/>
        </w:rPr>
        <w:t>任何一个无限循环小数都可以写成分数</w:t>
      </w:r>
      <w:r>
        <w:rPr>
          <w:rFonts w:ascii="宋体" w:hAnsi="宋体" w:eastAsia="宋体" w:cs="宋体"/>
          <w:color w:val="000000"/>
          <w:position w:val="0"/>
        </w:rPr>
        <w:drawing>
          <wp:inline distT="0" distB="0" distL="114300" distR="114300">
            <wp:extent cx="133350" cy="177800"/>
            <wp:effectExtent l="0" t="0" r="0" b="13335"/>
            <wp:docPr id="1243730790" name="图片 124373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30790" name="图片 1243730790"/>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形式．例如：将</w:t>
      </w:r>
      <w:r>
        <w:object>
          <v:shape id="_x0000_i1040"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45" o:title="eqIdf06954f6c75a9b50fbaf1d2fe92f6986"/>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化为分数可以采取如下的方式：设</w:t>
      </w:r>
      <w:r>
        <w:object>
          <v:shape id="_x0000_i1041" o:spt="75" alt="学科网(www.zxxk.com)--教育资源门户，提供试卷、教案、课件、论文、素材以及各类教学资源下载，还有大量而丰富的教学相关资讯！" type="#_x0000_t75" style="height:15.8pt;width:37.45pt;" o:ole="t" filled="f" o:preferrelative="t" stroked="f" coordsize="21600,21600">
            <v:path/>
            <v:fill on="f" focussize="0,0"/>
            <v:stroke on="f" joinstyle="miter"/>
            <v:imagedata r:id="rId47" o:title="eqId1798b9800bd5eabc1eeb2340e1c003d7"/>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9" o:title="eqIdadc4efbba0e69286e01cc334e99e4c06"/>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，而</w:t>
      </w:r>
      <w:r>
        <w:object>
          <v:shape id="_x0000_i1043"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51" o:title="eqId04009778a60b7e1cf96088bbee5bc8f7"/>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，所以</w:t>
      </w:r>
      <w:r>
        <w:object>
          <v:shape id="_x0000_i1044" o:spt="75" alt="学科网(www.zxxk.com)--教育资源门户，提供试卷、教案、课件、论文、素材以及各类教学资源下载，还有大量而丰富的教学相关资讯！" type="#_x0000_t75" style="height:14pt;width:54.95pt;" o:ole="t" filled="f" o:preferrelative="t" stroked="f" coordsize="21600,21600">
            <v:path/>
            <v:fill on="f" focussize="0,0"/>
            <v:stroke on="f" joinstyle="miter"/>
            <v:imagedata r:id="rId53" o:title="eqId59267c06b86dcc390c3ac735c76a10dc"/>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，可得</w:t>
      </w:r>
      <w:r>
        <w:object>
          <v:shape id="_x0000_i1045"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5" o:title="eqId25a43322413448318c61cd8f5e25dfd3"/>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57" o:title="eqId7bf0dd1f31a2c89a0784c4631ec15493"/>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．按照上述方法，将</w:t>
      </w:r>
      <w:r>
        <w:object>
          <v:shape id="_x0000_i1047"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59" o:title="eqId20fc1b9a9dafc1fc0fb65bb08a6fd7de"/>
            <o:lock v:ext="edit" aspectratio="t"/>
            <w10:wrap type="none"/>
            <w10:anchorlock/>
          </v:shape>
          <o:OLEObject Type="Embed" ProgID="Equation.DSMT4" ShapeID="_x0000_i1047" DrawAspect="Content" ObjectID="_1468075747" r:id="rId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写成分数的形式是</w:t>
      </w:r>
      <w:r>
        <w:rPr>
          <w:color w:val="000000"/>
        </w:rPr>
        <w:t>______</w:t>
      </w:r>
      <w:r>
        <w:rPr>
          <w:rFonts w:ascii="宋体" w:hAnsi="宋体" w:eastAsia="宋体" w:cs="宋体"/>
          <w:color w:val="000000"/>
        </w:rPr>
        <w:t>．</w:t>
      </w:r>
    </w:p>
    <w:p>
      <w:pPr>
        <w:spacing w:line="285"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rPr>
          <w:color w:val="000000"/>
        </w:rPr>
      </w:pPr>
      <w:r>
        <w:rPr>
          <w:color w:val="000000"/>
        </w:rPr>
        <w:t xml:space="preserve">16. </w:t>
      </w:r>
      <w:r>
        <w:rPr>
          <w:rFonts w:ascii="宋体" w:hAnsi="宋体" w:eastAsia="宋体" w:cs="宋体"/>
          <w:color w:val="000000"/>
        </w:rPr>
        <w:t>下列关于正整数</w:t>
      </w:r>
      <w:r>
        <w:rPr>
          <w:rFonts w:ascii="Times New Roman" w:hAnsi="Times New Roman" w:eastAsia="Times New Roman" w:cs="Times New Roman"/>
          <w:color w:val="000000"/>
        </w:rPr>
        <w:t>1</w:t>
      </w:r>
      <w:r>
        <w:rPr>
          <w:rFonts w:ascii="宋体" w:hAnsi="宋体" w:eastAsia="宋体" w:cs="宋体"/>
          <w:color w:val="000000"/>
        </w:rPr>
        <w:t>的说法中，不正确的是（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是最小的奇数</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能被任何数整除</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既不是素数，也不是合数</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与任何正整数都互素</w:t>
      </w:r>
    </w:p>
    <w:p>
      <w:pPr>
        <w:spacing w:line="360" w:lineRule="auto"/>
        <w:jc w:val="both"/>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20</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 o:title="eqId1a1b78cf0637a3feea65c614e98b7649"/>
            <o:lock v:ext="edit" aspectratio="t"/>
            <w10:wrap type="none"/>
            <w10:anchorlock/>
          </v:shape>
          <o:OLEObject Type="Embed" ProgID="Equation.DSMT4" ShapeID="_x0000_i1048" DrawAspect="Content" ObjectID="_1468075748" r:id="rId60">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63" o:title="eqId29968ce57e3c206232e5b651093fe068"/>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5" o:title="eqIdfdbe58801871779eb0ca9a215c52034a"/>
            <o:lock v:ext="edit" aspectratio="t"/>
            <w10:wrap type="none"/>
            <w10:anchorlock/>
          </v:shape>
          <o:OLEObject Type="Embed" ProgID="Equation.DSMT4" ShapeID="_x0000_i1050" DrawAspect="Content" ObjectID="_1468075750" r:id="rId64">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 o:title="eqId3788af9d8bba7e095ddb9e085baf3d67"/>
            <o:lock v:ext="edit" aspectratio="t"/>
            <w10:wrap type="none"/>
            <w10:anchorlock/>
          </v:shape>
          <o:OLEObject Type="Embed" ProgID="Equation.DSMT4" ShapeID="_x0000_i1051" DrawAspect="Content" ObjectID="_1468075751" r:id="rId66">
            <o:LockedField>false</o:LockedField>
          </o:OLEObject>
        </w:object>
      </w:r>
    </w:p>
    <w:p>
      <w:pPr>
        <w:spacing w:line="360" w:lineRule="auto"/>
        <w:jc w:val="both"/>
        <w:textAlignment w:val="center"/>
        <w:rPr>
          <w:color w:val="000000"/>
        </w:rPr>
      </w:pPr>
      <w:r>
        <w:rPr>
          <w:color w:val="000000"/>
        </w:rPr>
        <w:t xml:space="preserve">18. </w:t>
      </w:r>
      <w:r>
        <w:rPr>
          <w:rFonts w:ascii="宋体" w:hAnsi="宋体" w:eastAsia="宋体" w:cs="宋体"/>
          <w:color w:val="000000"/>
        </w:rPr>
        <w:t>如图所示的流程图中，当输入数为</w:t>
      </w:r>
      <w:r>
        <w:object>
          <v:shape id="_x0000_i10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f16d09692f7b0fb5633964437202d21d"/>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时，输出数是（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2228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009775" cy="2228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72" o:title="eqId09d7abf02717d6e59d8a64a65a87c412"/>
            <o:lock v:ext="edit" aspectratio="t"/>
            <w10:wrap type="none"/>
            <w10:anchorlock/>
          </v:shape>
          <o:OLEObject Type="Embed" ProgID="Equation.DSMT4" ShapeID="_x0000_i1053" DrawAspect="Content" ObjectID="_1468075753" r:id="rId71">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74" o:title="eqId5e6486784415f3537c9a13556c05d893"/>
            <o:lock v:ext="edit" aspectratio="t"/>
            <w10:wrap type="none"/>
            <w10:anchorlock/>
          </v:shape>
          <o:OLEObject Type="Embed" ProgID="Equation.DSMT4" ShapeID="_x0000_i1054" DrawAspect="Content" ObjectID="_1468075754" r:id="rId73">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6" o:title="eqId56d266a04f3dc7483eddbc26c5e487db"/>
            <o:lock v:ext="edit" aspectratio="t"/>
            <w10:wrap type="none"/>
            <w10:anchorlock/>
          </v:shape>
          <o:OLEObject Type="Embed" ProgID="Equation.DSMT4" ShapeID="_x0000_i1055" DrawAspect="Content" ObjectID="_1468075755" r:id="rId75">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8" o:title="eqId4dac452fbb5ef6dd653e7fbbef639484"/>
            <o:lock v:ext="edit" aspectratio="t"/>
            <w10:wrap type="none"/>
            <w10:anchorlock/>
          </v:shape>
          <o:OLEObject Type="Embed" ProgID="Equation.DSMT4" ShapeID="_x0000_i1056" DrawAspect="Content" ObjectID="_1468075756" r:id="rId77">
            <o:LockedField>false</o:LockedField>
          </o:OLEObject>
        </w:object>
      </w:r>
    </w:p>
    <w:p>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100</w:t>
      </w:r>
      <w:r>
        <w:rPr>
          <w:rFonts w:ascii="宋体" w:hAnsi="宋体" w:eastAsia="宋体" w:cs="宋体"/>
          <w:color w:val="000000"/>
        </w:rPr>
        <w:t>以内，能同时被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整除的最大奇数是（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75</w:t>
      </w:r>
      <w:r>
        <w:rPr>
          <w:color w:val="000000"/>
        </w:rPr>
        <w:tab/>
      </w:r>
      <w:r>
        <w:rPr>
          <w:color w:val="000000"/>
        </w:rPr>
        <w:t xml:space="preserve">B. </w:t>
      </w:r>
      <w:r>
        <w:rPr>
          <w:rFonts w:ascii="Times New Roman" w:hAnsi="Times New Roman" w:eastAsia="Times New Roman" w:cs="Times New Roman"/>
          <w:color w:val="000000"/>
        </w:rPr>
        <w:t>90</w:t>
      </w:r>
      <w:r>
        <w:rPr>
          <w:color w:val="000000"/>
        </w:rPr>
        <w:tab/>
      </w:r>
      <w:r>
        <w:rPr>
          <w:color w:val="000000"/>
        </w:rPr>
        <w:t xml:space="preserve">C. </w:t>
      </w:r>
      <w:r>
        <w:rPr>
          <w:rFonts w:ascii="Times New Roman" w:hAnsi="Times New Roman" w:eastAsia="Times New Roman" w:cs="Times New Roman"/>
          <w:color w:val="000000"/>
        </w:rPr>
        <w:t>95</w:t>
      </w:r>
      <w:r>
        <w:rPr>
          <w:color w:val="000000"/>
        </w:rPr>
        <w:tab/>
      </w:r>
      <w:r>
        <w:rPr>
          <w:color w:val="000000"/>
        </w:rPr>
        <w:t xml:space="preserve">D. </w:t>
      </w:r>
      <w:r>
        <w:rPr>
          <w:rFonts w:ascii="Times New Roman" w:hAnsi="Times New Roman" w:eastAsia="Times New Roman" w:cs="Times New Roman"/>
          <w:color w:val="000000"/>
        </w:rPr>
        <w:t>99</w:t>
      </w:r>
    </w:p>
    <w:p>
      <w:pPr>
        <w:spacing w:line="360" w:lineRule="auto"/>
        <w:jc w:val="both"/>
        <w:textAlignment w:val="center"/>
        <w:rPr>
          <w:color w:val="000000"/>
        </w:rPr>
      </w:pPr>
      <w:r>
        <w:rPr>
          <w:color w:val="000000"/>
        </w:rPr>
        <w:t xml:space="preserve">20.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均不为</w:t>
      </w:r>
      <w:r>
        <w:rPr>
          <w:rFonts w:ascii="Times New Roman" w:hAnsi="Times New Roman" w:eastAsia="Times New Roman" w:cs="Times New Roman"/>
          <w:color w:val="000000"/>
        </w:rPr>
        <w:t>0</w: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31.3pt;width:115.85pt;" o:ole="t" filled="f" o:preferrelative="t" stroked="f" coordsize="21600,21600">
            <v:path/>
            <v:fill on="f" focussize="0,0"/>
            <v:stroke on="f" joinstyle="miter"/>
            <v:imagedata r:id="rId80" o:title="eqId7353f7a1719931b8951ec902699c7dc0"/>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这四个数中，最大的数是（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color w:val="000000"/>
        </w:rPr>
        <w:tab/>
      </w:r>
      <w:r>
        <w:rPr>
          <w:color w:val="000000"/>
        </w:rPr>
        <w:t xml:space="preserve">B. </w:t>
      </w:r>
      <w:r>
        <w:rPr>
          <w:rFonts w:ascii="Times New Roman" w:hAnsi="Times New Roman" w:eastAsia="Times New Roman" w:cs="Times New Roman"/>
          <w:i/>
          <w:color w:val="000000"/>
        </w:rPr>
        <w:t>b</w:t>
      </w:r>
      <w:r>
        <w:rPr>
          <w:color w:val="000000"/>
        </w:rPr>
        <w:tab/>
      </w:r>
      <w:r>
        <w:rPr>
          <w:color w:val="000000"/>
        </w:rPr>
        <w:t xml:space="preserve">C. </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d</w:t>
      </w:r>
    </w:p>
    <w:p>
      <w:pPr>
        <w:spacing w:line="285"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1.3pt;width:53.2pt;" o:ole="t" filled="f" o:preferrelative="t" stroked="f" coordsize="21600,21600">
            <v:path/>
            <v:fill on="f" focussize="0,0"/>
            <v:stroke on="f" joinstyle="miter"/>
            <v:imagedata r:id="rId82" o:title="eqId2970f1822c98b3c1bdf3f492a014ce78"/>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8pt;width:73.25pt;" o:ole="t" filled="f" o:preferrelative="t" stroked="f" coordsize="21600,21600">
            <v:path/>
            <v:fill on="f" focussize="0,0"/>
            <v:stroke on="f" joinstyle="miter"/>
            <v:imagedata r:id="rId84" o:title="eqIda6954cf801ed0207f3995598e37cd70a"/>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1.3pt;width:55.1pt;" o:ole="t" filled="f" o:preferrelative="t" stroked="f" coordsize="21600,21600">
            <v:path/>
            <v:fill on="f" focussize="0,0"/>
            <v:stroke on="f" joinstyle="miter"/>
            <v:imagedata r:id="rId86" o:title="eqIdb3f4fdd55329e11a39803551e8ec48a5"/>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3.8pt;width:112.7pt;" o:ole="t" filled="f" o:preferrelative="t" stroked="f" coordsize="21600,21600">
            <v:path/>
            <v:fill on="f" focussize="0,0"/>
            <v:stroke on="f" joinstyle="miter"/>
            <v:imagedata r:id="rId88" o:title="eqId98f7e2f5a384d8e147b323676edf86b6"/>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25. </w:t>
      </w:r>
      <w:r>
        <w:rPr>
          <w:rFonts w:ascii="宋体" w:hAnsi="宋体" w:eastAsia="宋体" w:cs="宋体"/>
          <w:color w:val="000000"/>
        </w:rPr>
        <w:t>解方程：</w:t>
      </w:r>
      <w:r>
        <w:object>
          <v:shape id="_x0000_i1062" o:spt="75" alt="学科网(www.zxxk.com)--教育资源门户，提供试卷、教案、课件、论文、素材以及各类教学资源下载，还有大量而丰富的教学相关资讯！" type="#_x0000_t75" style="height:31.3pt;width:43.85pt;" o:ole="t" filled="f" o:preferrelative="t" stroked="f" coordsize="21600,21600">
            <v:path/>
            <v:fill on="f" focussize="0,0"/>
            <v:stroke on="f" joinstyle="miter"/>
            <v:imagedata r:id="rId90" o:title="eqId62783e4792cfed39aa2427b0de9bc3f8"/>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063"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92" o:title="eqIda0be6a4f5921101a605eb164ec165e73"/>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28-30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把</w:t>
      </w:r>
      <w:r>
        <w:object>
          <v:shape id="_x0000_i10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4" o:title="eqIdf89eef3148f2d4d09379767b4af69132"/>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96" o:title="eqIdfa5a1a2ee471c67aa5264c0991d05421"/>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8" o:title="eqIdb696b79a748797ef1e56fa31ee9a450d"/>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通分，并按从小到大的顺序排列．</w:t>
      </w:r>
    </w:p>
    <w:p>
      <w:pPr>
        <w:spacing w:line="360" w:lineRule="auto"/>
        <w:jc w:val="both"/>
        <w:textAlignment w:val="center"/>
        <w:rPr>
          <w:color w:val="000000"/>
        </w:rPr>
      </w:pPr>
      <w:r>
        <w:rPr>
          <w:color w:val="000000"/>
        </w:rPr>
        <w:t xml:space="preserve">28. </w:t>
      </w:r>
      <w:r>
        <w:rPr>
          <w:rFonts w:ascii="宋体" w:hAnsi="宋体" w:eastAsia="宋体" w:cs="宋体"/>
          <w:color w:val="000000"/>
        </w:rPr>
        <w:t>下面的图形由一个平行四边形和一个梯形组成，求这个图形的面积．(单位：</w:t>
      </w:r>
      <w:r>
        <w:object>
          <v:shape id="_x0000_i10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00" o:title="eqId72026e70f45cea6a7c49881592e73a02"/>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24000" cy="971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29. </w:t>
      </w:r>
      <w:r>
        <w:rPr>
          <w:rFonts w:ascii="宋体" w:hAnsi="宋体" w:eastAsia="宋体" w:cs="宋体"/>
          <w:color w:val="000000"/>
        </w:rPr>
        <w:t>“学生运动会”快到了，六年级学生排练队列操，不论</w:t>
      </w:r>
      <w:r>
        <w:rPr>
          <w:rFonts w:ascii="Times New Roman" w:hAnsi="Times New Roman" w:eastAsia="Times New Roman" w:cs="Times New Roman"/>
          <w:color w:val="000000"/>
        </w:rPr>
        <w:t>4</w:t>
      </w:r>
      <w:r>
        <w:rPr>
          <w:rFonts w:ascii="宋体" w:hAnsi="宋体" w:eastAsia="宋体" w:cs="宋体"/>
          <w:color w:val="000000"/>
        </w:rPr>
        <w:t>人或</w:t>
      </w:r>
      <w:r>
        <w:rPr>
          <w:rFonts w:ascii="Times New Roman" w:hAnsi="Times New Roman" w:eastAsia="Times New Roman" w:cs="Times New Roman"/>
          <w:color w:val="000000"/>
        </w:rPr>
        <w:t>5</w:t>
      </w:r>
      <w:r>
        <w:rPr>
          <w:rFonts w:ascii="宋体" w:hAnsi="宋体" w:eastAsia="宋体" w:cs="宋体"/>
          <w:color w:val="000000"/>
        </w:rPr>
        <w:t>人排一行，都刚好排成整数行而无剩余．</w:t>
      </w:r>
    </w:p>
    <w:p>
      <w:pPr>
        <w:spacing w:line="360" w:lineRule="auto"/>
        <w:jc w:val="left"/>
        <w:textAlignment w:val="center"/>
        <w:rPr>
          <w:color w:val="000000"/>
        </w:rPr>
      </w:pPr>
      <w:r>
        <w:rPr>
          <w:color w:val="000000"/>
        </w:rPr>
        <w:t>（1）</w:t>
      </w:r>
      <w:r>
        <w:rPr>
          <w:rFonts w:ascii="宋体" w:hAnsi="宋体" w:eastAsia="宋体" w:cs="宋体"/>
          <w:color w:val="000000"/>
        </w:rPr>
        <w:t>这些同学至少有多少人？</w:t>
      </w:r>
    </w:p>
    <w:p>
      <w:pPr>
        <w:spacing w:line="360" w:lineRule="auto"/>
        <w:jc w:val="left"/>
        <w:textAlignment w:val="center"/>
        <w:rPr>
          <w:color w:val="000000"/>
        </w:rPr>
      </w:pPr>
      <w:r>
        <w:rPr>
          <w:color w:val="000000"/>
        </w:rPr>
        <w:t>（2）</w:t>
      </w:r>
      <w:r>
        <w:rPr>
          <w:rFonts w:ascii="宋体" w:hAnsi="宋体" w:eastAsia="宋体" w:cs="宋体"/>
          <w:color w:val="000000"/>
        </w:rPr>
        <w:t>如果六年级学生人数介于</w:t>
      </w:r>
      <w:r>
        <w:rPr>
          <w:rFonts w:ascii="Times New Roman" w:hAnsi="Times New Roman" w:eastAsia="Times New Roman" w:cs="Times New Roman"/>
          <w:color w:val="000000"/>
        </w:rPr>
        <w:t>150</w:t>
      </w:r>
      <w:r>
        <w:rPr>
          <w:rFonts w:ascii="宋体" w:hAnsi="宋体" w:eastAsia="宋体" w:cs="宋体"/>
          <w:color w:val="000000"/>
        </w:rPr>
        <w:t>至</w:t>
      </w:r>
      <w:r>
        <w:rPr>
          <w:rFonts w:ascii="Times New Roman" w:hAnsi="Times New Roman" w:eastAsia="Times New Roman" w:cs="Times New Roman"/>
          <w:color w:val="000000"/>
        </w:rPr>
        <w:t>190</w:t>
      </w:r>
      <w:r>
        <w:rPr>
          <w:rFonts w:ascii="宋体" w:hAnsi="宋体" w:eastAsia="宋体" w:cs="宋体"/>
          <w:color w:val="000000"/>
        </w:rPr>
        <w:t>之间，那么最多有多少位同学参加了训练？</w:t>
      </w:r>
    </w:p>
    <w:p>
      <w:pPr>
        <w:spacing w:line="360" w:lineRule="auto"/>
        <w:jc w:val="both"/>
        <w:textAlignment w:val="center"/>
        <w:rPr>
          <w:color w:val="000000"/>
        </w:rPr>
      </w:pPr>
      <w:r>
        <w:rPr>
          <w:color w:val="000000"/>
        </w:rPr>
        <w:t xml:space="preserve">30. </w:t>
      </w:r>
      <w:r>
        <w:rPr>
          <w:rFonts w:ascii="宋体" w:hAnsi="宋体" w:eastAsia="宋体" w:cs="宋体"/>
          <w:color w:val="000000"/>
        </w:rPr>
        <w:t>第十九届杭州亚运会中，中国队以</w:t>
      </w:r>
      <w:r>
        <w:rPr>
          <w:rFonts w:ascii="Times New Roman" w:hAnsi="Times New Roman" w:eastAsia="Times New Roman" w:cs="Times New Roman"/>
          <w:color w:val="000000"/>
        </w:rPr>
        <w:t>201</w:t>
      </w:r>
      <w:r>
        <w:rPr>
          <w:rFonts w:ascii="宋体" w:hAnsi="宋体" w:eastAsia="宋体" w:cs="宋体"/>
          <w:color w:val="000000"/>
        </w:rPr>
        <w:t>块金牌，</w:t>
      </w:r>
      <w:r>
        <w:rPr>
          <w:rFonts w:ascii="Times New Roman" w:hAnsi="Times New Roman" w:eastAsia="Times New Roman" w:cs="Times New Roman"/>
          <w:color w:val="000000"/>
        </w:rPr>
        <w:t>383</w:t>
      </w:r>
      <w:r>
        <w:rPr>
          <w:rFonts w:ascii="宋体" w:hAnsi="宋体" w:eastAsia="宋体" w:cs="宋体"/>
          <w:color w:val="000000"/>
        </w:rPr>
        <w:t>块奖牌完美收官．以下是本届亚运会的奖牌榜（部分），奖牌数按照金、银、铜牌顺序排列：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1"/>
        <w:gridCol w:w="1815"/>
        <w:gridCol w:w="1398"/>
        <w:gridCol w:w="1396"/>
        <w:gridCol w:w="1387"/>
        <w:gridCol w:w="1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排名</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国家/地区</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金牌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银牌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铜牌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中国</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201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111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71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日本</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67</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69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韩国</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89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印度</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乌兹别克斯坦</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71</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中国队获得的金牌数比银牌数多了几分之几？</w:t>
      </w:r>
    </w:p>
    <w:p>
      <w:pPr>
        <w:spacing w:line="360" w:lineRule="auto"/>
        <w:jc w:val="left"/>
        <w:textAlignment w:val="center"/>
        <w:rPr>
          <w:color w:val="000000"/>
        </w:rPr>
      </w:pPr>
      <w:r>
        <w:rPr>
          <w:color w:val="000000"/>
        </w:rPr>
        <w:t>（2）</w:t>
      </w:r>
      <w:r>
        <w:rPr>
          <w:rFonts w:ascii="宋体" w:hAnsi="宋体" w:eastAsia="宋体" w:cs="宋体"/>
          <w:color w:val="000000"/>
        </w:rPr>
        <w:t>第十八届亚运会中国队获得</w:t>
      </w:r>
      <w:r>
        <w:rPr>
          <w:rFonts w:ascii="宋体" w:hAnsi="宋体" w:eastAsia="宋体" w:cs="宋体"/>
          <w:color w:val="000000"/>
          <w:position w:val="0"/>
        </w:rPr>
        <w:drawing>
          <wp:inline distT="0" distB="0" distL="114300" distR="114300">
            <wp:extent cx="133350" cy="177800"/>
            <wp:effectExtent l="0" t="0" r="0" b="0"/>
            <wp:docPr id="1243730786" name="图片 124373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30786" name="图片 1243730786"/>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金牌数比第十九届获得的金牌数少了</w:t>
      </w:r>
      <w:r>
        <w:object>
          <v:shape id="_x0000_i1068"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03" o:title="eqId1cd697912fb72959515c1ee114f698a0"/>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，那么第十八届亚运会获得的金牌数是多少块？</w:t>
      </w:r>
    </w:p>
    <w:p>
      <w:pPr>
        <w:spacing w:line="360" w:lineRule="auto"/>
        <w:jc w:val="both"/>
        <w:textAlignment w:val="center"/>
        <w:rPr>
          <w:color w:val="000000"/>
        </w:rPr>
      </w:pPr>
      <w:r>
        <w:rPr>
          <w:color w:val="000000"/>
        </w:rPr>
        <w:t>31</w:t>
      </w:r>
      <w:r>
        <w:rPr>
          <w:color w:val="000000"/>
          <w:position w:val="-22"/>
        </w:rPr>
        <w:drawing>
          <wp:inline distT="0" distB="0" distL="114300" distR="114300">
            <wp:extent cx="31750" cy="88900"/>
            <wp:effectExtent l="0" t="0" r="0" b="0"/>
            <wp:docPr id="1243730792" name="图片 124373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30792" name="图片 1243730792"/>
                    <pic:cNvPicPr>
                      <a:picLocks noChangeAspect="1"/>
                    </pic:cNvPicPr>
                  </pic:nvPicPr>
                  <pic:blipFill>
                    <a:blip r:embed="rId10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观察算式：</w:t>
      </w:r>
    </w:p>
    <w:p>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06" o:title="eqIde19c580386c40fed1db10c751c3899a3"/>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30.5pt;width:149.2pt;" o:ole="t" filled="f" o:preferrelative="t" stroked="f" coordsize="21600,21600">
            <v:path/>
            <v:fill on="f" focussize="0,0"/>
            <v:stroke on="f" joinstyle="miter"/>
            <v:imagedata r:id="rId108" o:title="eqId4e0d7e091ef5cb192a0214db3cff7557"/>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27pt;width:192.5pt;" o:ole="t" filled="f" o:preferrelative="t" stroked="f" coordsize="21600,21600">
            <v:path/>
            <v:fill on="f" focussize="0,0"/>
            <v:stroke on="f" joinstyle="miter"/>
            <v:imagedata r:id="rId110" o:title="eqId0b9ebd02cc7b8e8a52ef0ff9a88b454e"/>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按规律填空：</w:t>
      </w:r>
      <w:r>
        <w:object>
          <v:shape id="_x0000_i1072"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12" o:title="eqId7e610abc7c5a4dee3ba2fc3a31b98ff2"/>
            <o:lock v:ext="edit" aspectratio="t"/>
            <w10:wrap type="none"/>
            <w10:anchorlock/>
          </v:shape>
          <o:OLEObject Type="Embed" ProgID="Equation.DSMT4" ShapeID="_x0000_i1072" DrawAspect="Content" ObjectID="_1468075772" r:id="rId11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114" o:title="eqId0caf64bab1090f952611ca3665472e13"/>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58750" cy="190500"/>
            <wp:effectExtent l="0" t="0" r="0" b="0"/>
            <wp:docPr id="1243730788" name="图片 124373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30788" name="图片 1243730788"/>
                    <pic:cNvPicPr>
                      <a:picLocks noChangeAspect="1"/>
                    </pic:cNvPicPr>
                  </pic:nvPicPr>
                  <pic:blipFill>
                    <a:blip r:embed="rId1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正整数时，计算</w:t>
      </w:r>
      <w:r>
        <w:object>
          <v:shape id="_x0000_i1074" o:spt="75" alt="学科网(www.zxxk.com)--教育资源门户，提供试卷、教案、课件、论文、素材以及各类教学资源下载，还有大量而丰富的教学相关资讯！" type="#_x0000_t75" style="height:35.05pt;width:162.8pt;" o:ole="t" filled="f" o:preferrelative="t" stroked="f" coordsize="21600,21600">
            <v:path/>
            <v:fill on="f" focussize="0,0"/>
            <v:stroke on="f" joinstyle="miter"/>
            <v:imagedata r:id="rId117" o:title="eqIdbaa9a21da9695c4f916a4decb4a1626d"/>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545C7F"/>
    <w:rsid w:val="38274566"/>
    <w:rsid w:val="52E1009E"/>
    <w:rsid w:val="56D26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jpeg"/><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png"/><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png"/><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1195</Words>
  <Characters>1416</Characters>
  <Lines>0</Lines>
  <Paragraphs>0</Paragraphs>
  <TotalTime>0</TotalTime>
  <ScaleCrop>false</ScaleCrop>
  <LinksUpToDate>false</LinksUpToDate>
  <CharactersWithSpaces>1516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2023-11-24T00:00:00Z</dcterms:created>
  <dc:creator>学科网试题生产平台</dc:creator>
  <dc:description>3363671703093248</dc:description>
  <cp:lastModifiedBy>小英alice</cp:lastModifiedBy>
  <dcterms:modified xsi:type="dcterms:W3CDTF">2024-08-22T07:50:34Z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1F076883F09F4172B2032C47945D404D</vt:lpwstr>
  </property>
</Properties>
</file>