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90C2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11772900</wp:posOffset>
            </wp:positionV>
            <wp:extent cx="330200" cy="482600"/>
            <wp:effectExtent l="0" t="0" r="12700" b="12700"/>
            <wp:wrapNone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12661900</wp:posOffset>
            </wp:positionV>
            <wp:extent cx="355600" cy="495300"/>
            <wp:effectExtent l="0" t="0" r="6350" b="0"/>
            <wp:wrapNone/>
            <wp:docPr id="917057578" name="图片 9170575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78" name="图片 91705757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学年第二学期期中练习卷</w:t>
      </w:r>
    </w:p>
    <w:p w14:paraId="48EE7D5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六年级数学试卷</w:t>
      </w:r>
    </w:p>
    <w:p w14:paraId="2733066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F21A82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AE798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【在答题纸相应题号的选项上用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24C1FF9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" o:title="eqId31eeecf4dd2796074535fa9893100b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的比是（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43D06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20.15pt;" o:ole="t" filled="f" o:preferrelative="t" stroked="f" coordsize="21600,21600">
            <v:path/>
            <v:fill on="f" focussize="0,0"/>
            <v:stroke on="f" joinstyle="miter"/>
            <v:imagedata r:id="rId11" o:title="eqId8112679ea62c9caaf300b1367c48261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3" o:title="eqIdbf235596e9f266588c6a291370dca3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15" o:title="eqId2b1dcdac71e394e495d069f64e1f1c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7" o:title="eqIdff4806fb7f95f63e863c287faa51f8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432985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盒子里有除颜色外完全一样的白球和黑球．四个盒子里球的数量如下，从盒子里任意摸出一个球，摸出白球可能性最小的是（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605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白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白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白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白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黑．</w:t>
      </w:r>
    </w:p>
    <w:p w14:paraId="43BBE6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一段电线原长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19" o:title="eqId6300ce2ba6dd715e02511e173f4c56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，一次用去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" o:title="eqIdee5d6fb4ed1105299e1b0aa29f36d0d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．那么余下的电线长和原来的电线长的整数比是（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6A7D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" o:title="eqId771f4d980ae7c47a692797f3994efa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19.8pt;" o:ole="t" filled="f" o:preferrelative="t" stroked="f" coordsize="21600,21600">
            <v:path/>
            <v:fill on="f" focussize="0,0"/>
            <v:stroke on="f" joinstyle="miter"/>
            <v:imagedata r:id="rId25" o:title="eqIdbebecf2dcf1ce3a54cbde71dc32b970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" o:title="eqIda8130800cd955db7b408132a6b80bec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22.2pt;" o:ole="t" filled="f" o:preferrelative="t" stroked="f" coordsize="21600,21600">
            <v:path/>
            <v:fill on="f" focussize="0,0"/>
            <v:stroke on="f" joinstyle="miter"/>
            <v:imagedata r:id="rId29" o:title="eqId259150cf534c96faef62a1d5e8b5d23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7D473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一条弧所对的圆心角是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" o:title="eqId9c5b696c0ca68ec19b9127c1675051f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，那么这条弧长与这条弧所在圆的周长之比为（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311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3" o:title="eqId4dac452fbb5ef6dd653e7fbbef63948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" o:title="eqIdbf31876698721a199c7c53c6b320aa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37" o:title="eqIdd3ffd5c35bba71ea54c28622b6cf505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39" o:title="eqIdd33adb74906403b0b00fcbd9fa691d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3FD10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学校每学年开展不同社团课，下图是六年级所有学生选择摄影、象棋、武术、十字绣四个兴趣小组的扇形统计图，以下说法错误的是（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E4D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E2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参加象棋小组的学生占六年级学生的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2" o:title="eqId56d266a04f3dc7483eddbc26c5e487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437A9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参加武术小组与十字绣小组的学生人数相等</w:t>
      </w:r>
    </w:p>
    <w:p w14:paraId="424A8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参加摄影小组与武术小组的人数之比为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37d65e051e943ab28fa57aee2fb5799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</w:p>
    <w:p w14:paraId="669A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参加十字绣小组的学生所在扇形的圆心角为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6" o:title="eqIda6c0927afc571a7c966c9819204097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128828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中国建筑中经常能见到“外圆内方”和“外方内圆”的设计，如图，在外圆内方图案中，圆与正方形面积比是（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C681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D87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49" o:title="eqId6f48a9b2a0f1f924859fc01cae2dd75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1" o:title="eqIda0a20c512320f43c4602db8bdb082e4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3" o:title="eqId22b845dccc7c15881b0cbf0eb4cf484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55" o:title="eqIdac7a0c3ec53fa33d420808c964d370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 w14:paraId="6B9B00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7668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【在答题纸相应题号的空格上直接填写答案】</w:t>
      </w:r>
    </w:p>
    <w:p w14:paraId="500982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求比值：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23.8pt;" o:ole="t" filled="f" o:preferrelative="t" stroked="f" coordsize="21600,21600">
            <v:path/>
            <v:fill on="f" focussize="0,0"/>
            <v:stroke on="f" joinstyle="miter"/>
            <v:imagedata r:id="rId57" o:title="eqIda09b5f459f48a235b5152eab56aeaec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45pt;width:20.55pt;" o:ole="t" filled="f" o:preferrelative="t" stroked="f" coordsize="21600,21600">
            <v:path/>
            <v:fill on="f" focussize="0,0"/>
            <v:stroke on="f" joinstyle="miter"/>
            <v:imagedata r:id="rId59" o:title="eqId22460d4b5418ab7dad6014682b1d65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9DC2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一个纸箱，测量得到它的长为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1" o:title="eqIdb9871f2a312aaf3a19b40e4fb1a7693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3" o:title="eqId7c2c458557c1fdd6bdfd0d6cc058987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5" o:title="eqId5a770f2b3451313d24143dc555646d5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．则它的长、宽、高的最简整数比为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2D96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7" o:title="eqIdb1f0a50837b31dd40c0d6c455e757b5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15pt;width:30.85pt;" o:ole="t" filled="f" o:preferrelative="t" stroked="f" coordsize="21600,21600">
            <v:path/>
            <v:fill on="f" focussize="0,0"/>
            <v:stroke on="f" joinstyle="miter"/>
            <v:imagedata r:id="rId69" o:title="eqId669b50b3f5d4f7d3e9f2bf09ca47e74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71" o:title="eqIdf21fe8fe5643168c2a111026568c6a2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三个数用“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”连接．结果是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949C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一种机械手表的圆形螺丝设计图的比例尺为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73" o:title="eqId6183a2ec86da8e57088d4b7acd3262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，该圆形螺丝直径是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5" o:title="eqId779f7c6d2638dc1b145089a500d069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，则画在设计图纸上的尺寸是</w:t>
      </w:r>
      <w:r>
        <w:rPr>
          <w:color w:val="000000"/>
        </w:rPr>
        <w:t>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7" o:title="eqId9efa9fbcfb9595e2f031aa691db4564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10EC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王爷爷有一笔存款，定期二年，按年利率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9" o:title="eqId2954da55ce7473f4cf4a7b8e7140554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计算，到期后可取得利息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元，则这笔存款的金额是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 w14:paraId="053AD2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经销商将一台电脑以</w:t>
      </w:r>
      <w:r>
        <w:rPr>
          <w:rFonts w:ascii="Times New Roman" w:hAnsi="Times New Roman" w:eastAsia="Times New Roman" w:cs="Times New Roman"/>
          <w:color w:val="000000"/>
        </w:rPr>
        <w:t>4800</w:t>
      </w:r>
      <w:r>
        <w:rPr>
          <w:rFonts w:ascii="宋体" w:hAnsi="宋体" w:eastAsia="宋体" w:cs="宋体"/>
          <w:color w:val="000000"/>
        </w:rPr>
        <w:t>元卖出，盈利率为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81" o:title="eqId57f9fd62e62750b30638385031737f8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，求这台电脑的进价是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 w14:paraId="4A830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一件商品，原价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元，提价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3" o:title="eqIdc8ee628efd6b2f7296c106dd5cbae4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后又打八折优惠出售，这件商品的现价是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元．</w:t>
      </w:r>
    </w:p>
    <w:p w14:paraId="24FA5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某班在一次数学测验后成绩统计如下表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774"/>
        <w:gridCol w:w="774"/>
        <w:gridCol w:w="774"/>
        <w:gridCol w:w="774"/>
        <w:gridCol w:w="774"/>
        <w:gridCol w:w="879"/>
      </w:tblGrid>
      <w:tr w14:paraId="535C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14E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分数段（分）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E74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40~49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F32F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50~59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BBE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60~69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E12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70~79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EF5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80~89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55E8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90~100</w:t>
            </w:r>
          </w:p>
        </w:tc>
      </w:tr>
      <w:tr w14:paraId="6546F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D86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305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BD64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644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EAF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BE4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943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</w:tbl>
    <w:p w14:paraId="0B2BF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分及以上为及格，那么这次数学测验的及格率是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E5E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" o:title="eqIda7b398c95494eddc79939f16e66cf4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圆心角所对的弧长为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7" o:title="eqId9609625b502348556ff8ba32deac8ca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厘米，那么这条弧所在圆的半径等于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7F6D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一个扇形的半径等于一个圆的半径的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倍，且扇形面积和圆的面积相等，那么这个扇形的圆心角是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1E4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将一个圆心角为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6" o:title="eqIda6c0927afc571a7c966c9819204097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的扇形纸片对折两次所得小扇形的面积是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6pt;width:17pt;" o:ole="t" filled="f" o:preferrelative="t" stroked="f" coordsize="21600,21600">
            <v:path/>
            <v:fill on="f" focussize="0,0"/>
            <v:stroke on="f" joinstyle="miter"/>
            <v:imagedata r:id="rId90" o:title="eqId14c055a02fba0827ffcaa92f73ce772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平方厘米，则这个扇形纸片的半径是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厘米．</w:t>
      </w:r>
    </w:p>
    <w:p w14:paraId="74A659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，一个半径为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的圆的圆心落在点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处，此圆从点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出发沿着正方形的边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2" o:title="eqId778cdfe7346279f9695a745fb780e8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顺时针方向滑动，当圆心第一次到达点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时，滑动停止，滑动过程中被该圆覆盖的面积为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i/>
          <w:color w:val="000000"/>
        </w:rPr>
        <w:t>π</w:t>
      </w:r>
      <w:r>
        <w:rPr>
          <w:rFonts w:ascii="宋体" w:hAnsi="宋体" w:eastAsia="宋体" w:cs="宋体"/>
          <w:color w:val="000000"/>
        </w:rPr>
        <w:t>）</w:t>
      </w:r>
    </w:p>
    <w:p w14:paraId="6F39E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6E1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9A05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【将下列各题的解答过程做在答题纸的相应位置上】</w:t>
      </w:r>
    </w:p>
    <w:p w14:paraId="2AE4CB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45pt;width:60.6pt;" o:ole="t" filled="f" o:preferrelative="t" stroked="f" coordsize="21600,21600">
            <v:path/>
            <v:fill on="f" focussize="0,0"/>
            <v:stroke on="f" joinstyle="miter"/>
            <v:imagedata r:id="rId95" o:title="eqId6cec58b83a52c6af5742f04c99b7da3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7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 w14:paraId="56EAA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4pt;width:70.2pt;" o:ole="t" filled="f" o:preferrelative="t" stroked="f" coordsize="21600,21600">
            <v:path/>
            <v:fill on="f" focussize="0,0"/>
            <v:stroke on="f" joinstyle="miter"/>
            <v:imagedata r:id="rId99" o:title="eqIdc531be2b0ef5c6e1750e68b5378374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45pt;width:58.35pt;" o:ole="t" filled="f" o:preferrelative="t" stroked="f" coordsize="21600,21600">
            <v:path/>
            <v:fill on="f" focussize="0,0"/>
            <v:stroke on="f" joinstyle="miter"/>
            <v:imagedata r:id="rId101" o:title="eqIdcf15b8f75c47f2b437f1e23d09c1581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，求最简整数比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3" o:title="eqId384c0dfaacdb984b3f4a1d4e62a3681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808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一个圆形花坛的周长是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05" o:title="eqId25282f80f63ba0b3222dfa32df13616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米，在花坛外围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米铺上石路，问石路的面积是多少平方米？（取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07" o:title="eqId4a061dce0c7716ceab53159cd4ce790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79BA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7057584" name="图片 917057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84" name="图片 91705758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小明家距离外婆家大约有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千米，汽车每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千米耗油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110" o:title="eqId40e82df65d8acbcdb10c705fc7999af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升，按这个耗油量，出发时加满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升汽油，能到外婆家吗？（用比例知识解答）</w:t>
      </w:r>
    </w:p>
    <w:p w14:paraId="46E6F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朝阳小学要购买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个足球，现有甲、乙两个商店可以选择，两个商店里每个足球的标价都是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元，采购人员应到哪家商店购买足球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3075"/>
      </w:tblGrid>
      <w:tr w14:paraId="4CE18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0D5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甲商店：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CDD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个足球就免费送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华文中宋" w:hAnsi="华文中宋" w:eastAsia="华文中宋" w:cs="华文中宋"/>
                <w:color w:val="000000"/>
              </w:rPr>
              <w:t>．</w:t>
            </w:r>
          </w:p>
        </w:tc>
      </w:tr>
      <w:tr w14:paraId="7C76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DF8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乙商店：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96A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个足球就打八折销售</w:t>
            </w:r>
            <w:r>
              <w:rPr>
                <w:rFonts w:ascii="华文中宋" w:hAnsi="华文中宋" w:eastAsia="华文中宋" w:cs="华文中宋"/>
                <w:color w:val="000000"/>
              </w:rPr>
              <w:t>．</w:t>
            </w:r>
          </w:p>
        </w:tc>
      </w:tr>
    </w:tbl>
    <w:p w14:paraId="3A8B4A24">
      <w:pPr>
        <w:spacing w:line="360" w:lineRule="auto"/>
        <w:jc w:val="left"/>
        <w:textAlignment w:val="center"/>
        <w:rPr>
          <w:color w:val="000000"/>
        </w:rPr>
      </w:pPr>
    </w:p>
    <w:p w14:paraId="58B7B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某商场三月份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7057586" name="图片 917057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86" name="图片 91705758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销售额为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万元，比二月份的销售额增加了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3" o:title="eqId5fb87b1f8c5360629d063192eadb823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，预计四月份的销售额的增长率比三月份的增长率提高二个百分点，问：</w:t>
      </w:r>
    </w:p>
    <w:p w14:paraId="3F1C0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二月份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7057582" name="图片 917057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82" name="图片 917057582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销售额是多少万元？</w:t>
      </w:r>
    </w:p>
    <w:p w14:paraId="78D44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四月份的销售额预计多少万元？</w:t>
      </w:r>
    </w:p>
    <w:p w14:paraId="2ECF16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如图是一个长方形花圃的平面图，其中阴影部分种植绣球花，空白部分种植芍药，已知长方形的宽是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米，那么种植绣球花花圃的周长是多少米？</w:t>
      </w:r>
    </w:p>
    <w:p w14:paraId="7260CF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3B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国务院发布《全民健身计划（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宋体" w:hAnsi="宋体" w:eastAsia="宋体" w:cs="宋体"/>
          <w:color w:val="000000"/>
        </w:rPr>
        <w:t>）年》后，某校兴趣小组为了解该校学生健身锻炼情况，通过调查，形成了如下调查报告（不完整）．</w:t>
      </w:r>
    </w:p>
    <w:tbl>
      <w:tblPr>
        <w:tblStyle w:val="4"/>
        <w:tblW w:w="7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3129"/>
        <w:gridCol w:w="861"/>
        <w:gridCol w:w="614"/>
        <w:gridCol w:w="1966"/>
      </w:tblGrid>
      <w:tr w14:paraId="6C99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8A3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调查目的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4424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．了解本校初中生每天健身活动的总时长：</w:t>
            </w:r>
          </w:p>
          <w:p w14:paraId="4106E7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．给学校提出更合理的健身活动建议．</w:t>
            </w:r>
          </w:p>
        </w:tc>
      </w:tr>
      <w:tr w14:paraId="18FBA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82E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48D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随机抽样调查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148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7E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部分初中生</w:t>
            </w:r>
          </w:p>
        </w:tc>
      </w:tr>
      <w:tr w14:paraId="16EF6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56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调查内容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44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同学，你每天健身活动的总时长为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45110A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0~0.5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11FD3B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0.51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7FC563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1~1.5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  <w:p w14:paraId="27CF08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  <w:r>
              <w:rPr>
                <w:rFonts w:ascii="宋体" w:hAnsi="宋体" w:eastAsia="宋体" w:cs="宋体"/>
                <w:color w:val="000000"/>
              </w:rPr>
              <w:t>小时及以上</w:t>
            </w:r>
          </w:p>
          <w:p w14:paraId="3D6E99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（每组含最小值，不含最大值）</w:t>
            </w:r>
          </w:p>
          <w:p w14:paraId="68DD1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请根据实际情况选择最符合的一项，感谢参与！</w:t>
            </w:r>
          </w:p>
        </w:tc>
      </w:tr>
      <w:tr w14:paraId="372E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7D2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38B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调查结果条形统计图</w:t>
            </w:r>
          </w:p>
          <w:p w14:paraId="4E227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371725" cy="123825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19E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调查结果扇形统计图</w:t>
            </w:r>
          </w:p>
          <w:p w14:paraId="7C95E2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76375" cy="147637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0EC4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EA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建议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342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4035B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结合调查信息，回答下列问题：</w:t>
      </w:r>
    </w:p>
    <w:p w14:paraId="1774B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本次调查共抽查了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名学生，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18" o:title="eqIda6c57bbef89a37f1a3808c0ceeac0c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9697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请将条形统计图补充完整；</w:t>
      </w:r>
    </w:p>
    <w:p w14:paraId="28FB7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组对应扇形的圆心角为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度；</w:t>
      </w:r>
    </w:p>
    <w:p w14:paraId="28353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名学生，请你估计该校学生中每天健身活动总时长不低于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小时的人数．</w:t>
      </w:r>
    </w:p>
    <w:p w14:paraId="30AB5F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在研究圆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7057588" name="图片 917057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88" name="图片 91705758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时，将圆等分成若干个扇形再拼起来，可以发现把圆等分的份数越多，拼成的图形就越接近于一个长方形，这个长方形的面积就越接近于圆的面积，其中这个长方形的长是圆周长的一半，宽等于圆的半径，故由长方形的面积推导出圆的面积，这个过程体现了“无限逼近”的数学思想．（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22" o:title="eqId94eecd59161d1a8dadbbef5184a628d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879A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0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小明在数学活动中，把一个圆等分成若干个扇形，然后拼成了一个近似的长方形，并量的这个长方形的长是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5" o:title="eqIdcb684ec85f7ee172c28cd96da5ca4c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厘米，那么这个圆的面积是多少平方厘米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396E7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生活中的易拉罐、圆形笔筒等都是一种叫做圆柱体的立体图形（如图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），它的上底面、下底面是两个大小相等的圆，侧面展开后是一个长方形，上、下底面之间的距离叫做圆柱体的高．</w:t>
      </w:r>
    </w:p>
    <w:p w14:paraId="7582F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小明在学习了《圆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7057580" name="图片 917057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057580" name="图片 91705758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面积》后，也想用类似的方法研究圆柱体的体积，他将一个圆柱体等分成若干分，拼成了一个近似的长方体（如图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），他发现把圆柱体等分的份数越多，拼成的图形就越接近于一个长方体，这个长方体的体积就越接近于圆柱体的体积，故由长方体的体积推导出圆柱体的体积．如果设这个圆柱体底面的半径为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，那么这个长方体的长</w:t>
      </w:r>
      <w:r>
        <w:rPr>
          <w:rFonts w:ascii="Times New Roman" w:hAnsi="Times New Roman" w:eastAsia="Times New Roman" w:cs="Times New Roman"/>
          <w:color w:val="000000"/>
        </w:rPr>
        <w:t>=______</w:t>
      </w:r>
      <w:r>
        <w:rPr>
          <w:rFonts w:ascii="宋体" w:hAnsi="宋体" w:eastAsia="宋体" w:cs="宋体"/>
          <w:color w:val="000000"/>
        </w:rPr>
        <w:t>，宽</w:t>
      </w:r>
      <w:r>
        <w:rPr>
          <w:rFonts w:ascii="Times New Roman" w:hAnsi="Times New Roman" w:eastAsia="Times New Roman" w:cs="Times New Roman"/>
          <w:color w:val="000000"/>
        </w:rPr>
        <w:t>=_____</w:t>
      </w:r>
      <w:r>
        <w:rPr>
          <w:rFonts w:ascii="宋体" w:hAnsi="宋体" w:eastAsia="宋体" w:cs="宋体"/>
          <w:color w:val="000000"/>
        </w:rPr>
        <w:t>，所以圆柱体的体积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45pt;width:22.55pt;" o:ole="t" filled="f" o:preferrelative="t" stroked="f" coordsize="21600,21600">
            <v:path/>
            <v:fill on="f" focussize="0,0"/>
            <v:stroke on="f" joinstyle="miter"/>
            <v:imagedata r:id="rId127" o:title="eqIdad83973d1361b2928c7e783ffd073b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0A2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将一个底面周长是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05" o:title="eqId25282f80f63ba0b3222dfa32df1361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厘米的圆柱体斜着截去一段，截后的图形如图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所示，求这个截后的体积是多少立方厘米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8376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AA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DE5124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990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23A5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F2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png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1" Type="http://schemas.openxmlformats.org/officeDocument/2006/relationships/fontTable" Target="fontTable.xml"/><Relationship Id="rId130" Type="http://schemas.openxmlformats.org/officeDocument/2006/relationships/customXml" Target="../customXml/item1.xml"/><Relationship Id="rId13" Type="http://schemas.openxmlformats.org/officeDocument/2006/relationships/image" Target="media/image5.wmf"/><Relationship Id="rId129" Type="http://schemas.openxmlformats.org/officeDocument/2006/relationships/image" Target="media/image67.png"/><Relationship Id="rId128" Type="http://schemas.openxmlformats.org/officeDocument/2006/relationships/oleObject" Target="embeddings/oleObject57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60.png"/><Relationship Id="rId115" Type="http://schemas.openxmlformats.org/officeDocument/2006/relationships/image" Target="media/image59.png"/><Relationship Id="rId114" Type="http://schemas.openxmlformats.org/officeDocument/2006/relationships/image" Target="media/image58.png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2025-12-20T20:50:00Z</dcterms:created>
  <dc:creator>学科网试题生产平台</dc:creator>
  <dc:description>3891780234593280</dc:description>
  <cp:lastModifiedBy>小英alice</cp:lastModifiedBy>
  <dcterms:modified xsi:type="dcterms:W3CDTF">2025-12-30T14:07:21Z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7EA8BD7F4B784561B4B98C0E31F934F1_12</vt:lpwstr>
  </property>
</Properties>
</file>