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71DAFF">
      <w:pPr>
        <w:spacing w:line="360" w:lineRule="auto"/>
        <w:jc w:val="center"/>
        <w:textAlignment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12204700</wp:posOffset>
            </wp:positionH>
            <wp:positionV relativeFrom="topMargin">
              <wp:posOffset>12014200</wp:posOffset>
            </wp:positionV>
            <wp:extent cx="482600" cy="317500"/>
            <wp:effectExtent l="0" t="0" r="12700" b="6350"/>
            <wp:wrapNone/>
            <wp:docPr id="100183" name="图片 100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3" name="图片 100183"/>
                    <pic:cNvPicPr>
                      <a:picLocks noChangeAspect="1"/>
                    </pic:cNvPicPr>
                  </pic:nvPicPr>
                  <pic:blipFill>
                    <a:blip r:embed="rId6"/>
                    <a:stretch>
                      <a:fillRect/>
                    </a:stretch>
                  </pic:blipFill>
                  <pic:spPr>
                    <a:xfrm>
                      <a:off x="0" y="0"/>
                      <a:ext cx="482600" cy="3175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12014200</wp:posOffset>
            </wp:positionH>
            <wp:positionV relativeFrom="topMargin">
              <wp:posOffset>10706100</wp:posOffset>
            </wp:positionV>
            <wp:extent cx="292100" cy="342900"/>
            <wp:effectExtent l="0" t="0" r="12700" b="0"/>
            <wp:wrapNone/>
            <wp:docPr id="35288262" name="图片 3528826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88262" name="图片 35288262"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292100" cy="3429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学年第二学期八年级数学学科期中练习</w:t>
      </w:r>
    </w:p>
    <w:p w14:paraId="2B54ACF8">
      <w:pPr>
        <w:spacing w:line="360" w:lineRule="auto"/>
        <w:jc w:val="center"/>
        <w:textAlignment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7F5543CE">
      <w:pPr>
        <w:spacing w:line="360" w:lineRule="auto"/>
        <w:jc w:val="left"/>
        <w:textAlignment w:val="center"/>
      </w:pPr>
      <w:r>
        <w:rPr>
          <w:rFonts w:ascii="宋体" w:hAnsi="宋体" w:eastAsia="宋体" w:cs="宋体"/>
          <w:b/>
          <w:color w:val="auto"/>
          <w:sz w:val="24"/>
        </w:rPr>
        <w:t>一、选择题（每小题</w:t>
      </w:r>
      <w:r>
        <w:rPr>
          <w:rFonts w:ascii="Times New Roman" w:hAnsi="Times New Roman" w:eastAsia="Times New Roman" w:cs="Times New Roman"/>
          <w:b/>
          <w:color w:val="auto"/>
          <w:sz w:val="24"/>
        </w:rPr>
        <w:t>3</w:t>
      </w:r>
      <w:r>
        <w:rPr>
          <w:rFonts w:ascii="宋体" w:hAnsi="宋体" w:eastAsia="宋体" w:cs="宋体"/>
          <w:b/>
          <w:color w:val="auto"/>
          <w:sz w:val="24"/>
        </w:rPr>
        <w:t>分，本大题满分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599FE725">
      <w:pPr>
        <w:spacing w:line="360" w:lineRule="auto"/>
        <w:jc w:val="left"/>
        <w:textAlignment w:val="center"/>
      </w:pPr>
      <w:r>
        <w:rPr>
          <w:color w:val="auto"/>
        </w:rPr>
        <w:t xml:space="preserve">1. </w:t>
      </w:r>
      <w:r>
        <w:rPr>
          <w:rFonts w:ascii="宋体" w:hAnsi="宋体" w:eastAsia="宋体" w:cs="宋体"/>
          <w:color w:val="auto"/>
        </w:rPr>
        <w:t>在一次科学探测活动中，探测人员发现一目标在如图所示的阴影区域内，则该目标的坐标可能是（</w:t>
      </w:r>
      <w:r>
        <w:rPr>
          <w:rFonts w:ascii="Times New Roman" w:hAnsi="Times New Roman" w:eastAsia="Times New Roman" w:cs="Times New Roman"/>
          <w:color w:val="auto"/>
        </w:rPr>
        <w:t xml:space="preserve">   </w:t>
      </w:r>
      <w:r>
        <w:rPr>
          <w:rFonts w:ascii="宋体" w:hAnsi="宋体" w:eastAsia="宋体" w:cs="宋体"/>
          <w:color w:val="auto"/>
        </w:rPr>
        <w:t>）</w:t>
      </w:r>
    </w:p>
    <w:p w14:paraId="4DF7169F">
      <w:pPr>
        <w:spacing w:line="360" w:lineRule="auto"/>
        <w:jc w:val="left"/>
        <w:textAlignment w:val="center"/>
      </w:pPr>
      <w:r>
        <w:drawing>
          <wp:inline distT="0" distB="0" distL="114300" distR="114300">
            <wp:extent cx="1009650" cy="1123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
                    <a:stretch>
                      <a:fillRect/>
                    </a:stretch>
                  </pic:blipFill>
                  <pic:spPr>
                    <a:xfrm>
                      <a:off x="0" y="0"/>
                      <a:ext cx="1009650" cy="1123950"/>
                    </a:xfrm>
                    <a:prstGeom prst="rect">
                      <a:avLst/>
                    </a:prstGeom>
                  </pic:spPr>
                </pic:pic>
              </a:graphicData>
            </a:graphic>
          </wp:inline>
        </w:drawing>
      </w:r>
    </w:p>
    <w:p w14:paraId="3D7C3CC8">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10" o:title="eqId7a5f3811147b6cfbcb3a5abff9acff78"/>
            <o:lock v:ext="edit" aspectratio="t"/>
            <w10:wrap type="none"/>
            <w10:anchorlock/>
          </v:shape>
          <o:OLEObject Type="Embed" ProgID="Equation.DSMT4" ShapeID="_x0000_i1025" DrawAspect="Content" ObjectID="_1468075725" r:id="rId9">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20.15pt;width:42pt;" o:ole="t" filled="f" o:preferrelative="t" stroked="f" coordsize="21600,21600">
            <v:path/>
            <v:fill on="f" focussize="0,0"/>
            <v:stroke on="f" joinstyle="miter"/>
            <v:imagedata r:id="rId12" o:title="eqId61593f1ab998b35b47ca888c8afe8504"/>
            <o:lock v:ext="edit" aspectratio="t"/>
            <w10:wrap type="none"/>
            <w10:anchorlock/>
          </v:shape>
          <o:OLEObject Type="Embed" ProgID="Equation.DSMT4" ShapeID="_x0000_i1026" DrawAspect="Content" ObjectID="_1468075726" r:id="rId11">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4" o:title="eqId4a54da202adbb770d263f41d864dcd12"/>
            <o:lock v:ext="edit" aspectratio="t"/>
            <w10:wrap type="none"/>
            <w10:anchorlock/>
          </v:shape>
          <o:OLEObject Type="Embed" ProgID="Equation.DSMT4" ShapeID="_x0000_i1027" DrawAspect="Content" ObjectID="_1468075727" r:id="rId13">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6" o:title="eqId0f19fbc571635c7e2623a8bca18a22a6"/>
            <o:lock v:ext="edit" aspectratio="t"/>
            <w10:wrap type="none"/>
            <w10:anchorlock/>
          </v:shape>
          <o:OLEObject Type="Embed" ProgID="Equation.DSMT4" ShapeID="_x0000_i1028" DrawAspect="Content" ObjectID="_1468075728" r:id="rId15">
            <o:LockedField>false</o:LockedField>
          </o:OLEObject>
        </w:object>
      </w:r>
    </w:p>
    <w:p w14:paraId="2EF262C4">
      <w:pPr>
        <w:spacing w:line="360" w:lineRule="auto"/>
        <w:jc w:val="left"/>
        <w:textAlignment w:val="center"/>
        <w:rPr>
          <w:color w:val="000000"/>
        </w:rPr>
      </w:pPr>
      <w:r>
        <w:rPr>
          <w:color w:val="000000"/>
        </w:rPr>
        <w:t xml:space="preserve">2. </w:t>
      </w:r>
      <w:r>
        <w:rPr>
          <w:rFonts w:ascii="宋体" w:hAnsi="宋体" w:eastAsia="宋体" w:cs="宋体"/>
          <w:color w:val="000000"/>
        </w:rPr>
        <w:t>如图，在四边形</w:t>
      </w:r>
      <w:r>
        <w:object>
          <v:shape id="_x0000_i102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8" o:title="eqId411b38a18046fea8e9fab1f9f9b80a5f"/>
            <o:lock v:ext="edit" aspectratio="t"/>
            <w10:wrap type="none"/>
            <w10:anchorlock/>
          </v:shape>
          <o:OLEObject Type="Embed" ProgID="Equation.DSMT4" ShapeID="_x0000_i1029" DrawAspect="Content" ObjectID="_1468075729" r:id="rId17">
            <o:LockedField>false</o:LockedField>
          </o:OLEObject>
        </w:object>
      </w:r>
      <w:r>
        <w:rPr>
          <w:rFonts w:ascii="宋体" w:hAnsi="宋体" w:eastAsia="宋体" w:cs="宋体"/>
          <w:color w:val="000000"/>
        </w:rPr>
        <w:t>中，对角线</w:t>
      </w:r>
      <w:r>
        <w:object>
          <v:shape id="_x0000_i1030"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20" o:title="eqId2d578394cd8e4d7a705599269c512960"/>
            <o:lock v:ext="edit" aspectratio="t"/>
            <w10:wrap type="none"/>
            <w10:anchorlock/>
          </v:shape>
          <o:OLEObject Type="Embed" ProgID="Equation.DSMT4" ShapeID="_x0000_i1030" DrawAspect="Content" ObjectID="_1468075730" r:id="rId19">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2" o:title="eqIdc220eadc312101e2fb89dfe920f7b30d"/>
            <o:lock v:ext="edit" aspectratio="t"/>
            <w10:wrap type="none"/>
            <w10:anchorlock/>
          </v:shape>
          <o:OLEObject Type="Embed" ProgID="Equation.DSMT4" ShapeID="_x0000_i1031" DrawAspect="Content" ObjectID="_1468075731" r:id="rId21">
            <o:LockedField>false</o:LockedField>
          </o:OLEObject>
        </w:object>
      </w:r>
      <w:r>
        <w:rPr>
          <w:rFonts w:ascii="宋体" w:hAnsi="宋体" w:eastAsia="宋体" w:cs="宋体"/>
          <w:color w:val="000000"/>
        </w:rPr>
        <w:t>，要使四边形</w:t>
      </w:r>
      <w:r>
        <w:object>
          <v:shape id="_x0000_i103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8" o:title="eqId411b38a18046fea8e9fab1f9f9b80a5f"/>
            <o:lock v:ext="edit" aspectratio="t"/>
            <w10:wrap type="none"/>
            <w10:anchorlock/>
          </v:shape>
          <o:OLEObject Type="Embed" ProgID="Equation.DSMT4" ShapeID="_x0000_i1032" DrawAspect="Content" ObjectID="_1468075732" r:id="rId23">
            <o:LockedField>false</o:LockedField>
          </o:OLEObject>
        </w:object>
      </w:r>
      <w:r>
        <w:rPr>
          <w:rFonts w:ascii="宋体" w:hAnsi="宋体" w:eastAsia="宋体" w:cs="宋体"/>
          <w:color w:val="000000"/>
        </w:rPr>
        <w:t>为平行四边形，则需添加一个条件，这个条件可以是（</w:t>
      </w:r>
      <w:r>
        <w:rPr>
          <w:rFonts w:ascii="Times New Roman" w:hAnsi="Times New Roman" w:eastAsia="Times New Roman" w:cs="Times New Roman"/>
          <w:color w:val="000000"/>
        </w:rPr>
        <w:t xml:space="preserve">   </w:t>
      </w:r>
      <w:r>
        <w:rPr>
          <w:rFonts w:ascii="宋体" w:hAnsi="宋体" w:eastAsia="宋体" w:cs="宋体"/>
          <w:color w:val="000000"/>
        </w:rPr>
        <w:t>）</w:t>
      </w:r>
    </w:p>
    <w:p w14:paraId="34A21E5F">
      <w:pPr>
        <w:spacing w:line="360" w:lineRule="auto"/>
        <w:jc w:val="left"/>
        <w:textAlignment w:val="center"/>
        <w:rPr>
          <w:color w:val="000000"/>
        </w:rPr>
      </w:pPr>
      <w:r>
        <w:rPr>
          <w:color w:val="000000"/>
        </w:rPr>
        <w:drawing>
          <wp:inline distT="0" distB="0" distL="114300" distR="114300">
            <wp:extent cx="1390650" cy="8286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390650" cy="828675"/>
                    </a:xfrm>
                    <a:prstGeom prst="rect">
                      <a:avLst/>
                    </a:prstGeom>
                  </pic:spPr>
                </pic:pic>
              </a:graphicData>
            </a:graphic>
          </wp:inline>
        </w:drawing>
      </w:r>
    </w:p>
    <w:p w14:paraId="4173A82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26" o:title="eqId9a23f35ebcd9799d82c1e41c09781a4c"/>
            <o:lock v:ext="edit" aspectratio="t"/>
            <w10:wrap type="none"/>
            <w10:anchorlock/>
          </v:shape>
          <o:OLEObject Type="Embed" ProgID="Equation.DSMT4" ShapeID="_x0000_i1033" DrawAspect="Content" ObjectID="_1468075733" r:id="rId25">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8" o:title="eqId0866e1551b61074ca8e61261ecd1f9dc"/>
            <o:lock v:ext="edit" aspectratio="t"/>
            <w10:wrap type="none"/>
            <w10:anchorlock/>
          </v:shape>
          <o:OLEObject Type="Embed" ProgID="Equation.DSMT4" ShapeID="_x0000_i1034" DrawAspect="Content" ObjectID="_1468075734" r:id="rId27">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30" o:title="eqId4adf90a8c2b29334cdc5aa5b554991f9"/>
            <o:lock v:ext="edit" aspectratio="t"/>
            <w10:wrap type="none"/>
            <w10:anchorlock/>
          </v:shape>
          <o:OLEObject Type="Embed" ProgID="Equation.DSMT4" ShapeID="_x0000_i1035" DrawAspect="Content" ObjectID="_1468075735" r:id="rId29">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4.25pt;width:81.5pt;" o:ole="t" filled="f" o:preferrelative="t" stroked="f" coordsize="21600,21600">
            <v:path/>
            <v:fill on="f" focussize="0,0"/>
            <v:stroke on="f" joinstyle="miter"/>
            <v:imagedata r:id="rId32" o:title="eqId10c9b88e66b858ec726d58d822de1462"/>
            <o:lock v:ext="edit" aspectratio="t"/>
            <w10:wrap type="none"/>
            <w10:anchorlock/>
          </v:shape>
          <o:OLEObject Type="Embed" ProgID="Equation.DSMT4" ShapeID="_x0000_i1036" DrawAspect="Content" ObjectID="_1468075736" r:id="rId31">
            <o:LockedField>false</o:LockedField>
          </o:OLEObject>
        </w:object>
      </w:r>
    </w:p>
    <w:p w14:paraId="31D8D1A4">
      <w:pPr>
        <w:spacing w:line="360" w:lineRule="auto"/>
        <w:jc w:val="left"/>
        <w:textAlignment w:val="center"/>
        <w:rPr>
          <w:color w:val="000000"/>
        </w:rPr>
      </w:pPr>
      <w:r>
        <w:rPr>
          <w:color w:val="000000"/>
        </w:rPr>
        <w:t xml:space="preserve">3. </w:t>
      </w:r>
      <w:r>
        <w:rPr>
          <w:rFonts w:ascii="宋体" w:hAnsi="宋体" w:eastAsia="宋体" w:cs="宋体"/>
          <w:color w:val="000000"/>
        </w:rPr>
        <w:t>下列命题正确的是（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B7F0048">
      <w:pPr>
        <w:spacing w:line="360" w:lineRule="auto"/>
        <w:jc w:val="left"/>
        <w:textAlignment w:val="center"/>
        <w:rPr>
          <w:color w:val="000000"/>
        </w:rPr>
      </w:pPr>
      <w:r>
        <w:rPr>
          <w:color w:val="000000"/>
        </w:rPr>
        <w:t xml:space="preserve">A. </w:t>
      </w:r>
      <w:r>
        <w:rPr>
          <w:rFonts w:ascii="宋体" w:hAnsi="宋体" w:eastAsia="宋体" w:cs="宋体"/>
          <w:color w:val="000000"/>
        </w:rPr>
        <w:t>对角线相等的四边形是矩形</w:t>
      </w:r>
    </w:p>
    <w:p w14:paraId="39C1B15C">
      <w:pPr>
        <w:spacing w:line="360" w:lineRule="auto"/>
        <w:jc w:val="left"/>
        <w:textAlignment w:val="center"/>
        <w:rPr>
          <w:color w:val="000000"/>
        </w:rPr>
      </w:pPr>
      <w:r>
        <w:rPr>
          <w:color w:val="000000"/>
        </w:rPr>
        <w:t xml:space="preserve">B. </w:t>
      </w:r>
      <w:r>
        <w:rPr>
          <w:rFonts w:ascii="宋体" w:hAnsi="宋体" w:eastAsia="宋体" w:cs="宋体"/>
          <w:color w:val="000000"/>
        </w:rPr>
        <w:t>对角线互相垂直的四边形是菱形</w:t>
      </w:r>
    </w:p>
    <w:p w14:paraId="54C102E7">
      <w:pPr>
        <w:spacing w:line="360" w:lineRule="auto"/>
        <w:jc w:val="left"/>
        <w:textAlignment w:val="center"/>
        <w:rPr>
          <w:color w:val="000000"/>
        </w:rPr>
      </w:pPr>
      <w:r>
        <w:rPr>
          <w:color w:val="000000"/>
        </w:rPr>
        <w:t xml:space="preserve">C. </w:t>
      </w:r>
      <w:r>
        <w:rPr>
          <w:rFonts w:ascii="宋体" w:hAnsi="宋体" w:eastAsia="宋体" w:cs="宋体"/>
          <w:color w:val="000000"/>
        </w:rPr>
        <w:t>对角线相等的菱形是正方形</w:t>
      </w:r>
    </w:p>
    <w:p w14:paraId="3B4C9E5E">
      <w:pPr>
        <w:spacing w:line="360" w:lineRule="auto"/>
        <w:jc w:val="left"/>
        <w:textAlignment w:val="center"/>
        <w:rPr>
          <w:color w:val="000000"/>
        </w:rPr>
      </w:pPr>
      <w:r>
        <w:rPr>
          <w:color w:val="000000"/>
        </w:rPr>
        <w:t xml:space="preserve">D. </w:t>
      </w:r>
      <w:r>
        <w:rPr>
          <w:rFonts w:ascii="宋体" w:hAnsi="宋体" w:eastAsia="宋体" w:cs="宋体"/>
          <w:color w:val="000000"/>
        </w:rPr>
        <w:t>一组对边平行，另一组对边相等的四边形是平行四边形</w:t>
      </w:r>
    </w:p>
    <w:p w14:paraId="6A4903B1">
      <w:pPr>
        <w:spacing w:line="360" w:lineRule="auto"/>
        <w:jc w:val="left"/>
        <w:textAlignment w:val="center"/>
        <w:rPr>
          <w:color w:val="000000"/>
        </w:rPr>
      </w:pPr>
      <w:r>
        <w:rPr>
          <w:color w:val="000000"/>
        </w:rPr>
        <w:t xml:space="preserve">4. </w:t>
      </w:r>
      <w:r>
        <w:rPr>
          <w:rFonts w:ascii="宋体" w:hAnsi="宋体" w:eastAsia="宋体" w:cs="宋体"/>
          <w:color w:val="000000"/>
        </w:rPr>
        <w:t>如图，在矩形</w:t>
      </w:r>
      <w:r>
        <w:object>
          <v:shape id="_x0000_i103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8" o:title="eqId411b38a18046fea8e9fab1f9f9b80a5f"/>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中，对角线</w:t>
      </w:r>
      <w:r>
        <w:object>
          <v:shape id="_x0000_i103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5" o:title="eqId60ef95894ceebaf236170e8832dcf7e3"/>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7" o:title="eqIdd40b319212a7e7528b053e1c7097e966"/>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39" o:title="eqId3a7ffcd1925a2b1259221c6a476152f7"/>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比</w:t>
      </w:r>
      <w:r>
        <w:object>
          <v:shape id="_x0000_i104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1" o:title="eqId866b81a8384cce4f24867baca2e6820c"/>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的周长大</w:t>
      </w:r>
      <w:r>
        <w:rPr>
          <w:rFonts w:ascii="Times New Roman" w:hAnsi="Times New Roman" w:eastAsia="Times New Roman" w:cs="Times New Roman"/>
          <w:color w:val="000000"/>
        </w:rPr>
        <w:t>2</w:t>
      </w:r>
      <w:r>
        <w:rPr>
          <w:rFonts w:ascii="宋体" w:hAnsi="宋体" w:eastAsia="宋体" w:cs="宋体"/>
          <w:color w:val="000000"/>
        </w:rPr>
        <w:t>，矩形</w:t>
      </w:r>
      <w:r>
        <w:object>
          <v:shape id="_x0000_i104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8" o:title="eqId411b38a18046fea8e9fab1f9f9b80a5f"/>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28</w:t>
      </w:r>
      <w:r>
        <w:rPr>
          <w:rFonts w:ascii="宋体" w:hAnsi="宋体" w:eastAsia="宋体" w:cs="宋体"/>
          <w:color w:val="000000"/>
        </w:rPr>
        <w:t>，则</w:t>
      </w:r>
      <w:r>
        <w:object>
          <v:shape id="_x0000_i104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4" o:title="eqIdf52a58fbaf4fea03567e88a9f0f6e37e"/>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的长为（    ）</w:t>
      </w:r>
    </w:p>
    <w:p w14:paraId="0B93140C">
      <w:pPr>
        <w:spacing w:line="360" w:lineRule="auto"/>
        <w:jc w:val="left"/>
        <w:textAlignment w:val="center"/>
        <w:rPr>
          <w:color w:val="000000"/>
        </w:rPr>
      </w:pPr>
      <w:r>
        <w:rPr>
          <w:color w:val="000000"/>
        </w:rPr>
        <w:drawing>
          <wp:inline distT="0" distB="0" distL="114300" distR="114300">
            <wp:extent cx="1219200" cy="9715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219200" cy="971550"/>
                    </a:xfrm>
                    <a:prstGeom prst="rect">
                      <a:avLst/>
                    </a:prstGeom>
                  </pic:spPr>
                </pic:pic>
              </a:graphicData>
            </a:graphic>
          </wp:inline>
        </w:drawing>
      </w:r>
    </w:p>
    <w:p w14:paraId="291D3F6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8</w:t>
      </w:r>
      <w:r>
        <w:rPr>
          <w:color w:val="000000"/>
        </w:rPr>
        <w:tab/>
      </w:r>
      <w:r>
        <w:rPr>
          <w:color w:val="000000"/>
        </w:rPr>
        <w:t xml:space="preserve">C. </w:t>
      </w:r>
      <w:r>
        <w:rPr>
          <w:rFonts w:ascii="Times New Roman" w:hAnsi="Times New Roman" w:eastAsia="Times New Roman" w:cs="Times New Roman"/>
          <w:color w:val="000000"/>
        </w:rPr>
        <w:t>13</w:t>
      </w:r>
      <w:r>
        <w:rPr>
          <w:color w:val="000000"/>
        </w:rPr>
        <w:tab/>
      </w:r>
      <w:r>
        <w:rPr>
          <w:color w:val="000000"/>
        </w:rPr>
        <w:t xml:space="preserve">D. </w:t>
      </w:r>
      <w:r>
        <w:rPr>
          <w:rFonts w:ascii="Times New Roman" w:hAnsi="Times New Roman" w:eastAsia="Times New Roman" w:cs="Times New Roman"/>
          <w:color w:val="000000"/>
        </w:rPr>
        <w:t>15</w:t>
      </w:r>
    </w:p>
    <w:p w14:paraId="690E8182">
      <w:pPr>
        <w:spacing w:line="360" w:lineRule="auto"/>
        <w:jc w:val="left"/>
        <w:textAlignment w:val="center"/>
        <w:rPr>
          <w:color w:val="000000"/>
        </w:rPr>
      </w:pPr>
      <w:r>
        <w:rPr>
          <w:color w:val="000000"/>
        </w:rPr>
        <w:t xml:space="preserve">5. </w:t>
      </w:r>
      <w:r>
        <w:rPr>
          <w:rFonts w:ascii="宋体" w:hAnsi="宋体" w:eastAsia="宋体" w:cs="宋体"/>
          <w:color w:val="000000"/>
        </w:rPr>
        <w:t>在平面直角坐标系内，已知在</w:t>
      </w:r>
      <w:r>
        <w:object>
          <v:shape id="_x0000_i104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7" o:title="eqIdd053b14c8588eee2acbbe44fc37a6886"/>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轴与直线</w:t>
      </w:r>
      <w:r>
        <w:object>
          <v:shape id="_x0000_i1045"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9" o:title="eqIde55aa0a20848c37c1892c567b2315e04"/>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之间有一点</w:t>
      </w:r>
      <w:r>
        <w:object>
          <v:shape id="_x0000_i1046" o:spt="75" alt="学科网(www.zxxk.com)--教育资源门户，提供试卷、教案、课件、论文、素材以及各类教学资源下载，还有大量而丰富的教学相关资讯！" type="#_x0000_t75" style="height:15pt;width:36pt;" o:ole="t" filled="f" o:preferrelative="t" stroked="f" coordsize="21600,21600">
            <v:path/>
            <v:fill on="f" focussize="0,0"/>
            <v:stroke on="f" joinstyle="miter"/>
            <v:imagedata r:id="rId51" o:title="eqIdf04a17e0d8e692846cefe063ba7f24c7"/>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，如果该点关于直线</w:t>
      </w:r>
      <w:r>
        <w:object>
          <v:shape id="_x0000_i1047"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9" o:title="eqIde55aa0a20848c37c1892c567b2315e04"/>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的对称点</w:t>
      </w:r>
      <w:r>
        <w:object>
          <v:shape id="_x0000_i104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54" o:title="eqId54a5d7d3b6b63fe5c24c3907b7a8eaa3"/>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的坐标为</w:t>
      </w:r>
      <w:r>
        <w:object>
          <v:shape id="_x0000_i1049"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56" o:title="eqId11aa03f4ed935c2cc1f71e9d66174a2b"/>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，那么</w:t>
      </w:r>
      <w:r>
        <w:object>
          <v:shape id="_x0000_i105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8" o:title="eqId0a6936d370d6a238a608ca56f87198de"/>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2B258FA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1</w:t>
      </w:r>
    </w:p>
    <w:p w14:paraId="6365092A">
      <w:pPr>
        <w:spacing w:line="360" w:lineRule="auto"/>
        <w:jc w:val="left"/>
        <w:textAlignment w:val="center"/>
        <w:rPr>
          <w:color w:val="000000"/>
        </w:rPr>
      </w:pPr>
      <w:r>
        <w:rPr>
          <w:color w:val="000000"/>
        </w:rPr>
        <w:t xml:space="preserve">6. </w:t>
      </w:r>
      <w:r>
        <w:rPr>
          <w:rFonts w:ascii="宋体" w:hAnsi="宋体" w:eastAsia="宋体" w:cs="宋体"/>
          <w:color w:val="000000"/>
        </w:rPr>
        <w:t>如图，在平行四边形</w:t>
      </w:r>
      <w:r>
        <w:object>
          <v:shape id="_x0000_i105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0" o:title="eqId5cb3f9a5da641be35117fd35ba07a6aa"/>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中，对角线</w:t>
      </w:r>
      <w:r>
        <w:object>
          <v:shape id="_x0000_i105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2" o:title="eqIde1a9c6a736e6eac98a676fa3232db5a5"/>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4" o:title="eqIdb3182db896bc2462331796e2a6108363"/>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交于点</w:t>
      </w:r>
      <w:r>
        <w:object>
          <v:shape id="_x0000_i105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6" o:title="eqId1dde8112e8eb968fd042418dd632759e"/>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，且</w:t>
      </w:r>
      <w:r>
        <w:object>
          <v:shape id="_x0000_i105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8" o:title="eqId36c4559d27e3905980d1a4f1856f07de"/>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0" o:title="eqId2a30f3a8b673cc28bd90c50cf1a35281"/>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为</w:t>
      </w:r>
      <w:r>
        <w:object>
          <v:shape id="_x0000_i105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2" o:title="eqId764509115979e9958101808383672ec0"/>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中点，连接</w:t>
      </w:r>
      <w:r>
        <w:object>
          <v:shape id="_x0000_i105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4" o:title="eqIdb9f79d7939c88e9702962e5917cad290"/>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交</w:t>
      </w:r>
      <w:r>
        <w:object>
          <v:shape id="_x0000_i105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4" o:title="eqIdb3182db896bc2462331796e2a6108363"/>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于点</w:t>
      </w:r>
      <w:r>
        <w:object>
          <v:shape id="_x0000_i1060"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77" o:title="eqId895dc3dc3a6606ff487a4c4863e18509"/>
            <o:lock v:ext="edit" aspectratio="t"/>
            <w10:wrap type="none"/>
            <w10:anchorlock/>
          </v:shape>
          <o:OLEObject Type="Embed" ProgID="Equation.DSMT4" ShapeID="_x0000_i1060" DrawAspect="Content" ObjectID="_1468075760" r:id="rId76">
            <o:LockedField>false</o:LockedField>
          </o:OLEObject>
        </w:object>
      </w:r>
      <w:r>
        <w:rPr>
          <w:rFonts w:ascii="宋体" w:hAnsi="宋体" w:eastAsia="宋体" w:cs="宋体"/>
          <w:color w:val="000000"/>
        </w:rPr>
        <w:t>，则下列结论中</w:t>
      </w:r>
      <w:r>
        <w:rPr>
          <w:rFonts w:ascii="宋体" w:hAnsi="宋体" w:eastAsia="宋体" w:cs="宋体"/>
          <w:color w:val="000000"/>
          <w:em w:val="dot"/>
          <w:lang w:eastAsia="zh-CN"/>
        </w:rPr>
        <w:t>不一定</w:t>
      </w:r>
      <w:r>
        <w:rPr>
          <w:rFonts w:ascii="宋体" w:hAnsi="宋体" w:eastAsia="宋体" w:cs="宋体"/>
          <w:color w:val="000000"/>
        </w:rPr>
        <w:t>成立的是（  ）</w:t>
      </w:r>
    </w:p>
    <w:p w14:paraId="383EA12B">
      <w:pPr>
        <w:spacing w:line="360" w:lineRule="auto"/>
        <w:jc w:val="left"/>
        <w:textAlignment w:val="center"/>
        <w:rPr>
          <w:color w:val="000000"/>
        </w:rPr>
      </w:pPr>
      <w:r>
        <w:rPr>
          <w:color w:val="000000"/>
        </w:rPr>
        <w:drawing>
          <wp:inline distT="0" distB="0" distL="114300" distR="114300">
            <wp:extent cx="1838325" cy="9334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838325" cy="933450"/>
                    </a:xfrm>
                    <a:prstGeom prst="rect">
                      <a:avLst/>
                    </a:prstGeom>
                  </pic:spPr>
                </pic:pic>
              </a:graphicData>
            </a:graphic>
          </wp:inline>
        </w:drawing>
      </w:r>
    </w:p>
    <w:p w14:paraId="662F2ED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0" o:title="eqIdddc91db43eea9ba6f29cb5719e26fa34"/>
            <o:lock v:ext="edit" aspectratio="t"/>
            <w10:wrap type="none"/>
            <w10:anchorlock/>
          </v:shape>
          <o:OLEObject Type="Embed" ProgID="Equation.DSMT4" ShapeID="_x0000_i1061" DrawAspect="Content" ObjectID="_1468075761" r:id="rId79">
            <o:LockedField>false</o:LockedField>
          </o:OLEObject>
        </w:object>
      </w:r>
      <w:r>
        <w:rPr>
          <w:color w:val="000000"/>
        </w:rPr>
        <w:tab/>
      </w:r>
      <w:r>
        <w:rPr>
          <w:color w:val="000000"/>
        </w:rPr>
        <w:t xml:space="preserve">B. </w:t>
      </w:r>
      <w:r>
        <w:object>
          <v:shape id="_x0000_i1062" o:spt="75" alt="学科网(www.zxxk.com)--教育资源门户，提供试卷、教案、课件、论文、素材以及各类教学资源下载，还有大量而丰富的教学相关资讯！" type="#_x0000_t75" style="height:30.55pt;width:80.85pt;" o:ole="t" filled="f" o:preferrelative="t" stroked="f" coordsize="21600,21600">
            <v:path/>
            <v:fill on="f" focussize="0,0"/>
            <v:stroke on="f" joinstyle="miter"/>
            <v:imagedata r:id="rId82" o:title="eqId9ce4fa9c260cc8980f51fd830b8b0b31"/>
            <o:lock v:ext="edit" aspectratio="t"/>
            <w10:wrap type="none"/>
            <w10:anchorlock/>
          </v:shape>
          <o:OLEObject Type="Embed" ProgID="Equation.DSMT4" ShapeID="_x0000_i1062" DrawAspect="Content" ObjectID="_1468075762" r:id="rId81">
            <o:LockedField>false</o:LockedField>
          </o:OLEObject>
        </w:object>
      </w:r>
      <w:r>
        <w:rPr>
          <w:color w:val="000000"/>
        </w:rPr>
        <w:tab/>
      </w:r>
      <w:r>
        <w:rPr>
          <w:color w:val="000000"/>
        </w:rPr>
        <w:t xml:space="preserve">C. </w:t>
      </w:r>
      <w:r>
        <w:object>
          <v:shape id="_x0000_i1063"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84" o:title="eqId53c51c25b65a37b676ae3c3b71c29f9b"/>
            <o:lock v:ext="edit" aspectratio="t"/>
            <w10:wrap type="none"/>
            <w10:anchorlock/>
          </v:shape>
          <o:OLEObject Type="Embed" ProgID="Equation.DSMT4" ShapeID="_x0000_i1063" DrawAspect="Content" ObjectID="_1468075763" r:id="rId83">
            <o:LockedField>false</o:LockedField>
          </o:OLEObject>
        </w:object>
      </w:r>
      <w:r>
        <w:rPr>
          <w:color w:val="000000"/>
        </w:rPr>
        <w:tab/>
      </w:r>
      <w:r>
        <w:rPr>
          <w:color w:val="000000"/>
        </w:rPr>
        <w:t xml:space="preserve">D. </w:t>
      </w:r>
      <w:r>
        <w:object>
          <v:shape id="_x0000_i1064" o:spt="75" alt="学科网(www.zxxk.com)--教育资源门户，提供试卷、教案、课件、论文、素材以及各类教学资源下载，还有大量而丰富的教学相关资讯！" type="#_x0000_t75" style="height:30.55pt;width:57.75pt;" o:ole="t" filled="f" o:preferrelative="t" stroked="f" coordsize="21600,21600">
            <v:path/>
            <v:fill on="f" focussize="0,0"/>
            <v:stroke on="f" joinstyle="miter"/>
            <v:imagedata r:id="rId86" o:title="eqId03c0ae1af2cbf8bd5dc0581cc6c91bed"/>
            <o:lock v:ext="edit" aspectratio="t"/>
            <w10:wrap type="none"/>
            <w10:anchorlock/>
          </v:shape>
          <o:OLEObject Type="Embed" ProgID="Equation.DSMT4" ShapeID="_x0000_i1064" DrawAspect="Content" ObjectID="_1468075764" r:id="rId85">
            <o:LockedField>false</o:LockedField>
          </o:OLEObject>
        </w:object>
      </w:r>
    </w:p>
    <w:p w14:paraId="5CCA837A">
      <w:pPr>
        <w:spacing w:line="360" w:lineRule="auto"/>
        <w:jc w:val="left"/>
        <w:textAlignment w:val="center"/>
        <w:rPr>
          <w:color w:val="000000"/>
        </w:rPr>
      </w:pPr>
      <w:r>
        <w:rPr>
          <w:rFonts w:ascii="宋体" w:hAnsi="宋体" w:eastAsia="宋体" w:cs="宋体"/>
          <w:b/>
          <w:color w:val="000000"/>
          <w:sz w:val="24"/>
        </w:rPr>
        <w:t>二、填空题（每小题</w:t>
      </w:r>
      <w:r>
        <w:rPr>
          <w:rFonts w:ascii="Times New Roman" w:hAnsi="Times New Roman" w:eastAsia="Times New Roman" w:cs="Times New Roman"/>
          <w:b/>
          <w:color w:val="000000"/>
          <w:sz w:val="24"/>
        </w:rPr>
        <w:t>2</w:t>
      </w:r>
      <w:r>
        <w:rPr>
          <w:rFonts w:ascii="宋体" w:hAnsi="宋体" w:eastAsia="宋体" w:cs="宋体"/>
          <w:b/>
          <w:color w:val="000000"/>
          <w:sz w:val="24"/>
        </w:rPr>
        <w:t>分，本大题满分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407262D">
      <w:pPr>
        <w:spacing w:line="360" w:lineRule="auto"/>
        <w:jc w:val="left"/>
        <w:textAlignment w:val="center"/>
        <w:rPr>
          <w:color w:val="000000"/>
        </w:rPr>
      </w:pPr>
      <w:r>
        <w:rPr>
          <w:color w:val="000000"/>
        </w:rPr>
        <w:t xml:space="preserve">7. </w:t>
      </w:r>
      <w:r>
        <w:rPr>
          <w:rFonts w:ascii="宋体" w:hAnsi="宋体" w:eastAsia="宋体" w:cs="宋体"/>
          <w:color w:val="000000"/>
        </w:rPr>
        <w:t>已知点</w:t>
      </w:r>
      <w:r>
        <w:object>
          <v:shape id="_x0000_i1065"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88" o:title="eqId84a38911607757d1c7f90c5d5f879f73"/>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轴上，则</w:t>
      </w:r>
      <w:r>
        <w:object>
          <v:shape id="_x0000_i1066"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90" o:title="eqIda6c57bbef89a37f1a3808c0ceeac0c22"/>
            <o:lock v:ext="edit" aspectratio="t"/>
            <w10:wrap type="none"/>
            <w10:anchorlock/>
          </v:shape>
          <o:OLEObject Type="Embed" ProgID="Equation.DSMT4" ShapeID="_x0000_i1066" DrawAspect="Content" ObjectID="_1468075766" r:id="rId89">
            <o:LockedField>false</o:LockedField>
          </o:OLEObject>
        </w:object>
      </w:r>
      <w:r>
        <w:rPr>
          <w:color w:val="000000"/>
        </w:rPr>
        <w:t>________</w:t>
      </w:r>
      <w:r>
        <w:rPr>
          <w:rFonts w:ascii="宋体" w:hAnsi="宋体" w:eastAsia="宋体" w:cs="宋体"/>
          <w:color w:val="000000"/>
        </w:rPr>
        <w:t>．</w:t>
      </w:r>
    </w:p>
    <w:p w14:paraId="195897B6">
      <w:pPr>
        <w:spacing w:line="360" w:lineRule="auto"/>
        <w:jc w:val="left"/>
        <w:textAlignment w:val="center"/>
        <w:rPr>
          <w:color w:val="000000"/>
        </w:rPr>
      </w:pPr>
      <w:r>
        <w:rPr>
          <w:color w:val="000000"/>
        </w:rPr>
        <w:t xml:space="preserve">8. </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在第二象限，它到</w:t>
      </w:r>
      <w:r>
        <w:rPr>
          <w:rFonts w:ascii="Times New Roman" w:hAnsi="Times New Roman" w:eastAsia="Times New Roman" w:cs="Times New Roman"/>
          <w:i/>
          <w:color w:val="000000"/>
        </w:rPr>
        <w:t>x</w:t>
      </w:r>
      <w:r>
        <w:rPr>
          <w:rFonts w:ascii="宋体" w:hAnsi="宋体" w:eastAsia="宋体" w:cs="宋体"/>
          <w:color w:val="000000"/>
        </w:rPr>
        <w:t>轴的距离是</w:t>
      </w:r>
      <w:r>
        <w:rPr>
          <w:rFonts w:ascii="Times New Roman" w:hAnsi="Times New Roman" w:eastAsia="Times New Roman" w:cs="Times New Roman"/>
          <w:color w:val="000000"/>
        </w:rPr>
        <w:t>3</w:t>
      </w:r>
      <w:r>
        <w:rPr>
          <w:rFonts w:ascii="宋体" w:hAnsi="宋体" w:eastAsia="宋体" w:cs="宋体"/>
          <w:color w:val="000000"/>
        </w:rPr>
        <w:t>，到</w:t>
      </w:r>
      <w:r>
        <w:rPr>
          <w:rFonts w:ascii="Times New Roman" w:hAnsi="Times New Roman" w:eastAsia="Times New Roman" w:cs="Times New Roman"/>
          <w:i/>
          <w:color w:val="000000"/>
        </w:rPr>
        <w:t>y</w:t>
      </w:r>
      <w:r>
        <w:rPr>
          <w:rFonts w:ascii="宋体" w:hAnsi="宋体" w:eastAsia="宋体" w:cs="宋体"/>
          <w:color w:val="000000"/>
        </w:rPr>
        <w:t>轴的距离是</w:t>
      </w:r>
      <w:r>
        <w:rPr>
          <w:rFonts w:ascii="Times New Roman" w:hAnsi="Times New Roman" w:eastAsia="Times New Roman" w:cs="Times New Roman"/>
          <w:color w:val="000000"/>
        </w:rPr>
        <w:t>4</w:t>
      </w:r>
      <w:r>
        <w:rPr>
          <w:rFonts w:ascii="宋体" w:hAnsi="宋体" w:eastAsia="宋体" w:cs="宋体"/>
          <w:color w:val="000000"/>
        </w:rPr>
        <w:t>，则点</w:t>
      </w:r>
      <w:r>
        <w:rPr>
          <w:rFonts w:ascii="Times New Roman" w:hAnsi="Times New Roman" w:eastAsia="Times New Roman" w:cs="Times New Roman"/>
          <w:i/>
          <w:color w:val="000000"/>
        </w:rPr>
        <w:t>P</w:t>
      </w:r>
      <w:r>
        <w:rPr>
          <w:rFonts w:ascii="宋体" w:hAnsi="宋体" w:eastAsia="宋体" w:cs="宋体"/>
          <w:color w:val="000000"/>
        </w:rPr>
        <w:t>的坐标是</w:t>
      </w:r>
      <w:r>
        <w:rPr>
          <w:color w:val="000000"/>
        </w:rPr>
        <w:t>______</w:t>
      </w:r>
      <w:r>
        <w:rPr>
          <w:rFonts w:ascii="宋体" w:hAnsi="宋体" w:eastAsia="宋体" w:cs="宋体"/>
          <w:color w:val="000000"/>
        </w:rPr>
        <w:t>．</w:t>
      </w:r>
    </w:p>
    <w:p w14:paraId="09A29E41">
      <w:pPr>
        <w:spacing w:line="360" w:lineRule="auto"/>
        <w:jc w:val="left"/>
        <w:textAlignment w:val="center"/>
        <w:rPr>
          <w:color w:val="000000"/>
        </w:rPr>
      </w:pPr>
      <w:r>
        <w:rPr>
          <w:color w:val="000000"/>
        </w:rPr>
        <w:t xml:space="preserve">9. </w:t>
      </w:r>
      <w:r>
        <w:rPr>
          <w:rFonts w:ascii="宋体" w:hAnsi="宋体" w:eastAsia="宋体" w:cs="宋体"/>
          <w:color w:val="000000"/>
        </w:rPr>
        <w:t>在平面直角坐标系中，过点</w:t>
      </w:r>
      <w:r>
        <w:object>
          <v:shape id="_x0000_i1067" o:spt="75" alt="学科网(www.zxxk.com)--教育资源门户，提供试卷、教案、课件、论文、素材以及各类教学资源下载，还有大量而丰富的教学相关资讯！" type="#_x0000_t75" style="height:20.15pt;width:44pt;" o:ole="t" filled="f" o:preferrelative="t" stroked="f" coordsize="21600,21600">
            <v:path/>
            <v:fill on="f" focussize="0,0"/>
            <v:stroke on="f" joinstyle="miter"/>
            <v:imagedata r:id="rId92" o:title="eqIde8883b6c111a4248ee998ede463f1b16"/>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且垂直于</w:t>
      </w:r>
      <w:r>
        <w:rPr>
          <w:rFonts w:ascii="Times New Roman" w:hAnsi="Times New Roman" w:eastAsia="Times New Roman" w:cs="Times New Roman"/>
          <w:i/>
          <w:color w:val="000000"/>
        </w:rPr>
        <w:t>y</w:t>
      </w:r>
      <w:r>
        <w:rPr>
          <w:rFonts w:ascii="宋体" w:hAnsi="宋体" w:eastAsia="宋体" w:cs="宋体"/>
          <w:color w:val="000000"/>
        </w:rPr>
        <w:t>轴的直线是</w:t>
      </w:r>
      <w:r>
        <w:rPr>
          <w:color w:val="000000"/>
        </w:rPr>
        <w:t>______</w:t>
      </w:r>
      <w:r>
        <w:rPr>
          <w:rFonts w:ascii="宋体" w:hAnsi="宋体" w:eastAsia="宋体" w:cs="宋体"/>
          <w:color w:val="000000"/>
        </w:rPr>
        <w:t>．</w:t>
      </w:r>
    </w:p>
    <w:p w14:paraId="7B30D9D4">
      <w:pPr>
        <w:spacing w:line="360" w:lineRule="auto"/>
        <w:jc w:val="left"/>
        <w:textAlignment w:val="center"/>
        <w:rPr>
          <w:color w:val="000000"/>
        </w:rPr>
      </w:pPr>
      <w:r>
        <w:rPr>
          <w:color w:val="000000"/>
        </w:rPr>
        <w:t xml:space="preserve">10. </w:t>
      </w:r>
      <w:r>
        <w:rPr>
          <w:rFonts w:ascii="宋体" w:hAnsi="宋体" w:eastAsia="宋体" w:cs="宋体"/>
          <w:color w:val="000000"/>
        </w:rPr>
        <w:t>在平面直角坐标系中，已知平行四边形</w:t>
      </w:r>
      <w:r>
        <w:object>
          <v:shape id="_x0000_i106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8" o:title="eqId411b38a18046fea8e9fab1f9f9b80a5f"/>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的对角线交点在原点．若</w:t>
      </w:r>
      <w:r>
        <w:object>
          <v:shape id="_x0000_i1069" o:spt="75" alt="学科网(www.zxxk.com)--教育资源门户，提供试卷、教案、课件、论文、素材以及各类教学资源下载，还有大量而丰富的教学相关资讯！" type="#_x0000_t75" style="height:24pt;width:54pt;" o:ole="t" filled="f" o:preferrelative="t" stroked="f" coordsize="21600,21600">
            <v:path/>
            <v:fill on="f" focussize="0,0"/>
            <v:stroke on="f" joinstyle="miter"/>
            <v:imagedata r:id="rId95" o:title="eqIde049e43a1b656b43d5a82c7f859748be"/>
            <o:lock v:ext="edit" aspectratio="t"/>
            <w10:wrap type="none"/>
            <w10:anchorlock/>
          </v:shape>
          <o:OLEObject Type="Embed" ProgID="Equation.DSMT4" ShapeID="_x0000_i1069" DrawAspect="Content" ObjectID="_1468075769" r:id="rId94">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C</w:t>
      </w:r>
      <w:r>
        <w:rPr>
          <w:rFonts w:ascii="宋体" w:hAnsi="宋体" w:eastAsia="宋体" w:cs="宋体"/>
          <w:color w:val="000000"/>
        </w:rPr>
        <w:t>的坐标是</w:t>
      </w:r>
      <w:r>
        <w:rPr>
          <w:color w:val="000000"/>
        </w:rPr>
        <w:t>______</w:t>
      </w:r>
      <w:r>
        <w:rPr>
          <w:rFonts w:ascii="宋体" w:hAnsi="宋体" w:eastAsia="宋体" w:cs="宋体"/>
          <w:color w:val="000000"/>
        </w:rPr>
        <w:t>．</w:t>
      </w:r>
    </w:p>
    <w:p w14:paraId="65BA5036">
      <w:pPr>
        <w:spacing w:line="360" w:lineRule="auto"/>
        <w:jc w:val="left"/>
        <w:textAlignment w:val="center"/>
        <w:rPr>
          <w:color w:val="000000"/>
        </w:rPr>
      </w:pPr>
      <w:r>
        <w:rPr>
          <w:color w:val="000000"/>
        </w:rPr>
        <w:t xml:space="preserve">11. </w:t>
      </w:r>
      <w:r>
        <w:rPr>
          <w:rFonts w:ascii="宋体" w:hAnsi="宋体" w:eastAsia="宋体" w:cs="宋体"/>
          <w:color w:val="000000"/>
        </w:rPr>
        <w:t>剪纸艺术是最古老的中国民间艺术之一，很多剪纸作品体现了数学中的对称美．如图</w:t>
      </w:r>
      <w:r>
        <w:rPr>
          <w:rFonts w:ascii="Times New Roman" w:hAnsi="Times New Roman" w:eastAsia="Times New Roman" w:cs="Times New Roman"/>
          <w:color w:val="000000"/>
        </w:rPr>
        <w:t>6</w:t>
      </w:r>
      <w:r>
        <w:rPr>
          <w:rFonts w:ascii="宋体" w:hAnsi="宋体" w:eastAsia="宋体" w:cs="宋体"/>
          <w:color w:val="000000"/>
        </w:rPr>
        <w:t>，蝴蝶剪纸是一幅轴对称图形，将其放在平面直角坐标系中，点</w:t>
      </w:r>
      <w:r>
        <w:object>
          <v:shape id="_x0000_i1070" o:spt="75" alt="学科网(www.zxxk.com)--教育资源门户，提供试卷、教案、课件、论文、素材以及各类教学资源下载，还有大量而丰富的教学相关资讯！" type="#_x0000_t75" style="height:17.15pt;width:12pt;" o:ole="t" filled="f" o:preferrelative="t" stroked="f" coordsize="21600,21600">
            <v:path/>
            <v:fill on="f" focussize="0,0"/>
            <v:stroke on="f" joinstyle="miter"/>
            <v:imagedata r:id="rId97" o:title="eqIdabbac881871e354bd564807afab69246"/>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的坐标为</w:t>
      </w:r>
      <w:r>
        <w:object>
          <v:shape id="_x0000_i1071"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99" o:title="eqId94568d6f9862a4bf17fd2a1dcb607b55"/>
            <o:lock v:ext="edit" aspectratio="t"/>
            <w10:wrap type="none"/>
            <w10:anchorlock/>
          </v:shape>
          <o:OLEObject Type="Embed" ProgID="Equation.DSMT4" ShapeID="_x0000_i1071" DrawAspect="Content" ObjectID="_1468075771" r:id="rId98">
            <o:LockedField>false</o:LockedField>
          </o:OLEObject>
        </w:object>
      </w:r>
      <w:r>
        <w:rPr>
          <w:rFonts w:ascii="宋体" w:hAnsi="宋体" w:eastAsia="宋体" w:cs="宋体"/>
          <w:color w:val="000000"/>
        </w:rPr>
        <w:t>，其关于</w:t>
      </w:r>
      <w:r>
        <w:object>
          <v:shape id="_x0000_i1072" o:spt="75" alt="学科网(www.zxxk.com)--教育资源门户，提供试卷、教案、课件、论文、素材以及各类教学资源下载，还有大量而丰富的教学相关资讯！" type="#_x0000_t75" style="height:17.25pt;width:11.25pt;" o:ole="t" filled="f" o:preferrelative="t" stroked="f" coordsize="21600,21600">
            <v:path/>
            <v:fill on="f" focussize="0,0"/>
            <v:stroke on="f" joinstyle="miter"/>
            <v:imagedata r:id="rId101" o:title="eqId89d27770899a4c2220e897001cf5bdc4"/>
            <o:lock v:ext="edit" aspectratio="t"/>
            <w10:wrap type="none"/>
            <w10:anchorlock/>
          </v:shape>
          <o:OLEObject Type="Embed" ProgID="Equation.DSMT4" ShapeID="_x0000_i1072" DrawAspect="Content" ObjectID="_1468075772" r:id="rId100">
            <o:LockedField>false</o:LockedField>
          </o:OLEObject>
        </w:object>
      </w:r>
      <w:r>
        <w:rPr>
          <w:rFonts w:ascii="宋体" w:hAnsi="宋体" w:eastAsia="宋体" w:cs="宋体"/>
          <w:color w:val="000000"/>
        </w:rPr>
        <w:t>轴对称的点</w:t>
      </w:r>
      <w:r>
        <w:object>
          <v:shape id="_x0000_i1073" o:spt="75" alt="学科网(www.zxxk.com)--教育资源门户，提供试卷、教案、课件、论文、素材以及各类教学资源下载，还有大量而丰富的教学相关资讯！" type="#_x0000_t75" style="height:17.15pt;width:12.85pt;" o:ole="t" filled="f" o:preferrelative="t" stroked="f" coordsize="21600,21600">
            <v:path/>
            <v:fill on="f" focussize="0,0"/>
            <v:stroke on="f" joinstyle="miter"/>
            <v:imagedata r:id="rId103" o:title="eqIde4b60fe13d17268c8842f8c0ae95b491"/>
            <o:lock v:ext="edit" aspectratio="t"/>
            <w10:wrap type="none"/>
            <w10:anchorlock/>
          </v:shape>
          <o:OLEObject Type="Embed" ProgID="Equation.DSMT4" ShapeID="_x0000_i1073" DrawAspect="Content" ObjectID="_1468075773" r:id="rId102">
            <o:LockedField>false</o:LockedField>
          </o:OLEObject>
        </w:object>
      </w:r>
      <w:r>
        <w:rPr>
          <w:rFonts w:ascii="宋体" w:hAnsi="宋体" w:eastAsia="宋体" w:cs="宋体"/>
          <w:color w:val="000000"/>
        </w:rPr>
        <w:t>的坐标为</w:t>
      </w:r>
      <w:r>
        <w:object>
          <v:shape id="_x0000_i1074"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105" o:title="eqId0a10e4af87b995f058b2f0a0500e2542"/>
            <o:lock v:ext="edit" aspectratio="t"/>
            <w10:wrap type="none"/>
            <w10:anchorlock/>
          </v:shape>
          <o:OLEObject Type="Embed" ProgID="Equation.DSMT4" ShapeID="_x0000_i1074" DrawAspect="Content" ObjectID="_1468075774" r:id="rId104">
            <o:LockedField>false</o:LockedField>
          </o:OLEObject>
        </w:object>
      </w:r>
      <w:r>
        <w:rPr>
          <w:rFonts w:ascii="宋体" w:hAnsi="宋体" w:eastAsia="宋体" w:cs="宋体"/>
          <w:color w:val="000000"/>
        </w:rPr>
        <w:t>，则</w:t>
      </w:r>
      <w:r>
        <w:object>
          <v:shape id="_x0000_i1075" o:spt="75" alt="学科网(www.zxxk.com)--教育资源门户，提供试卷、教案、课件、论文、素材以及各类教学资源下载，还有大量而丰富的教学相关资讯！" type="#_x0000_t75" style="height:21.75pt;width:63pt;" o:ole="t" filled="f" o:preferrelative="t" stroked="f" coordsize="21600,21600">
            <v:path/>
            <v:fill on="f" focussize="0,0"/>
            <v:stroke on="f" joinstyle="miter"/>
            <v:imagedata r:id="rId107" o:title="eqId0e1778cc2bc618e51a5e48203ae7b923"/>
            <o:lock v:ext="edit" aspectratio="t"/>
            <w10:wrap type="none"/>
            <w10:anchorlock/>
          </v:shape>
          <o:OLEObject Type="Embed" ProgID="Equation.DSMT4" ShapeID="_x0000_i1075" DrawAspect="Content" ObjectID="_1468075775" r:id="rId106">
            <o:LockedField>false</o:LockedField>
          </o:OLEObject>
        </w:object>
      </w:r>
      <w:r>
        <w:rPr>
          <w:color w:val="000000"/>
        </w:rPr>
        <w:t>__________</w:t>
      </w:r>
      <w:r>
        <w:rPr>
          <w:rFonts w:ascii="宋体" w:hAnsi="宋体" w:eastAsia="宋体" w:cs="宋体"/>
          <w:color w:val="000000"/>
        </w:rPr>
        <w:t>．</w:t>
      </w:r>
    </w:p>
    <w:p w14:paraId="2719AF05">
      <w:pPr>
        <w:spacing w:line="360" w:lineRule="auto"/>
        <w:jc w:val="left"/>
        <w:textAlignment w:val="center"/>
        <w:rPr>
          <w:color w:val="000000"/>
        </w:rPr>
      </w:pPr>
      <w:r>
        <w:rPr>
          <w:color w:val="000000"/>
        </w:rPr>
        <w:drawing>
          <wp:inline distT="0" distB="0" distL="114300" distR="114300">
            <wp:extent cx="1933575" cy="17526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1933575" cy="1752600"/>
                    </a:xfrm>
                    <a:prstGeom prst="rect">
                      <a:avLst/>
                    </a:prstGeom>
                  </pic:spPr>
                </pic:pic>
              </a:graphicData>
            </a:graphic>
          </wp:inline>
        </w:drawing>
      </w:r>
    </w:p>
    <w:p w14:paraId="7BB27457">
      <w:pPr>
        <w:spacing w:line="360" w:lineRule="auto"/>
        <w:jc w:val="left"/>
        <w:textAlignment w:val="center"/>
        <w:rPr>
          <w:color w:val="000000"/>
        </w:rPr>
      </w:pPr>
      <w:r>
        <w:rPr>
          <w:color w:val="000000"/>
        </w:rPr>
        <w:t xml:space="preserve">12. </w:t>
      </w:r>
      <w:r>
        <w:rPr>
          <w:rFonts w:ascii="宋体" w:hAnsi="宋体" w:eastAsia="宋体" w:cs="宋体"/>
          <w:color w:val="000000"/>
        </w:rPr>
        <w:t>中国结寓意团圆美满，以独特的东方神韵体现中国人民的智慧和深厚的文化底蕴，其示意图如图所示，菱形</w:t>
      </w:r>
      <w:r>
        <w:object>
          <v:shape id="_x0000_i107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8" o:title="eqId411b38a18046fea8e9fab1f9f9b80a5f"/>
            <o:lock v:ext="edit" aspectratio="t"/>
            <w10:wrap type="none"/>
            <w10:anchorlock/>
          </v:shape>
          <o:OLEObject Type="Embed" ProgID="Equation.DSMT4" ShapeID="_x0000_i1076" DrawAspect="Content" ObjectID="_1468075776" r:id="rId109">
            <o:LockedField>false</o:LockedField>
          </o:OLEObject>
        </w:object>
      </w:r>
      <w:r>
        <w:rPr>
          <w:rFonts w:ascii="宋体" w:hAnsi="宋体" w:eastAsia="宋体" w:cs="宋体"/>
          <w:color w:val="000000"/>
        </w:rPr>
        <w:t>的对角线</w:t>
      </w:r>
      <w:r>
        <w:object>
          <v:shape id="_x0000_i1077"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11" o:title="eqId8936bf2a3a40d94b7faa4267e1ac1bfd"/>
            <o:lock v:ext="edit" aspectratio="t"/>
            <w10:wrap type="none"/>
            <w10:anchorlock/>
          </v:shape>
          <o:OLEObject Type="Embed" ProgID="Equation.DSMT4" ShapeID="_x0000_i1077" DrawAspect="Content" ObjectID="_1468075777" r:id="rId110">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pt;width:59pt;" o:ole="t" filled="f" o:preferrelative="t" stroked="f" coordsize="21600,21600">
            <v:path/>
            <v:fill on="f" focussize="0,0"/>
            <v:stroke on="f" joinstyle="miter"/>
            <v:imagedata r:id="rId113" o:title="eqId9228ac0dfb228971d5bbbda6981cc030"/>
            <o:lock v:ext="edit" aspectratio="t"/>
            <w10:wrap type="none"/>
            <w10:anchorlock/>
          </v:shape>
          <o:OLEObject Type="Embed" ProgID="Equation.DSMT4" ShapeID="_x0000_i1078" DrawAspect="Content" ObjectID="_1468075778" r:id="rId112">
            <o:LockedField>false</o:LockedField>
          </o:OLEObject>
        </w:object>
      </w:r>
      <w:r>
        <w:rPr>
          <w:rFonts w:ascii="宋体" w:hAnsi="宋体" w:eastAsia="宋体" w:cs="宋体"/>
          <w:color w:val="000000"/>
        </w:rPr>
        <w:t>，则菱形边长为</w:t>
      </w:r>
      <w:r>
        <w:rPr>
          <w:color w:val="000000"/>
        </w:rPr>
        <w:t>______</w:t>
      </w:r>
      <w:r>
        <w:object>
          <v:shape id="_x0000_i1079"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15" o:title="eqId9efa9fbcfb9595e2f031aa691db4564b"/>
            <o:lock v:ext="edit" aspectratio="t"/>
            <w10:wrap type="none"/>
            <w10:anchorlock/>
          </v:shape>
          <o:OLEObject Type="Embed" ProgID="Equation.DSMT4" ShapeID="_x0000_i1079" DrawAspect="Content" ObjectID="_1468075779" r:id="rId114">
            <o:LockedField>false</o:LockedField>
          </o:OLEObject>
        </w:object>
      </w:r>
      <w:r>
        <w:rPr>
          <w:rFonts w:ascii="宋体" w:hAnsi="宋体" w:eastAsia="宋体" w:cs="宋体"/>
          <w:color w:val="000000"/>
        </w:rPr>
        <w:t>．</w:t>
      </w:r>
    </w:p>
    <w:p w14:paraId="2A8F6BC5">
      <w:pPr>
        <w:spacing w:line="360" w:lineRule="auto"/>
        <w:jc w:val="left"/>
        <w:textAlignment w:val="center"/>
        <w:rPr>
          <w:color w:val="000000"/>
        </w:rPr>
      </w:pPr>
      <w:r>
        <w:rPr>
          <w:color w:val="000000"/>
        </w:rPr>
        <w:drawing>
          <wp:inline distT="0" distB="0" distL="114300" distR="114300">
            <wp:extent cx="2886075" cy="13144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2886075" cy="1314450"/>
                    </a:xfrm>
                    <a:prstGeom prst="rect">
                      <a:avLst/>
                    </a:prstGeom>
                  </pic:spPr>
                </pic:pic>
              </a:graphicData>
            </a:graphic>
          </wp:inline>
        </w:drawing>
      </w:r>
    </w:p>
    <w:p w14:paraId="78D69562">
      <w:pPr>
        <w:spacing w:line="360" w:lineRule="auto"/>
        <w:jc w:val="left"/>
        <w:textAlignment w:val="center"/>
        <w:rPr>
          <w:color w:val="000000"/>
        </w:rPr>
      </w:pPr>
      <w:r>
        <w:rPr>
          <w:color w:val="000000"/>
        </w:rPr>
        <w:t xml:space="preserve">13. </w:t>
      </w:r>
      <w:r>
        <w:rPr>
          <w:rFonts w:ascii="宋体" w:hAnsi="宋体" w:eastAsia="宋体" w:cs="宋体"/>
          <w:color w:val="000000"/>
        </w:rPr>
        <w:t>如图，在正方形网格中，每个小正方形的边长都是</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都在格点上，点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分别是线段</w:t>
      </w:r>
      <w:r>
        <w:object>
          <v:shape id="_x0000_i108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18" o:title="eqId01c86657bb9b30809a8f6edf5b67ca51"/>
            <o:lock v:ext="edit" aspectratio="t"/>
            <w10:wrap type="none"/>
            <w10:anchorlock/>
          </v:shape>
          <o:OLEObject Type="Embed" ProgID="Equation.DSMT4" ShapeID="_x0000_i1080" DrawAspect="Content" ObjectID="_1468075780" r:id="rId117">
            <o:LockedField>false</o:LockedField>
          </o:OLEObject>
        </w:object>
      </w:r>
      <w:r>
        <w:rPr>
          <w:rFonts w:ascii="宋体" w:hAnsi="宋体" w:eastAsia="宋体" w:cs="宋体"/>
          <w:color w:val="000000"/>
        </w:rPr>
        <w:t>的中点，则</w:t>
      </w:r>
      <w:r>
        <w:object>
          <v:shape id="_x0000_i108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0" o:title="eqId1a6c6e7c025362c46a64a8956761f08e"/>
            <o:lock v:ext="edit" aspectratio="t"/>
            <w10:wrap type="none"/>
            <w10:anchorlock/>
          </v:shape>
          <o:OLEObject Type="Embed" ProgID="Equation.DSMT4" ShapeID="_x0000_i1081" DrawAspect="Content" ObjectID="_1468075781" r:id="rId119">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17951FD2">
      <w:pPr>
        <w:spacing w:line="360" w:lineRule="auto"/>
        <w:jc w:val="left"/>
        <w:textAlignment w:val="center"/>
        <w:rPr>
          <w:color w:val="000000"/>
        </w:rPr>
      </w:pPr>
      <w:r>
        <w:rPr>
          <w:color w:val="000000"/>
        </w:rPr>
        <w:drawing>
          <wp:inline distT="0" distB="0" distL="114300" distR="114300">
            <wp:extent cx="1381125" cy="12763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1381125" cy="1276350"/>
                    </a:xfrm>
                    <a:prstGeom prst="rect">
                      <a:avLst/>
                    </a:prstGeom>
                  </pic:spPr>
                </pic:pic>
              </a:graphicData>
            </a:graphic>
          </wp:inline>
        </w:drawing>
      </w:r>
    </w:p>
    <w:p w14:paraId="42C1C37E">
      <w:pPr>
        <w:spacing w:line="360" w:lineRule="auto"/>
        <w:jc w:val="left"/>
        <w:textAlignment w:val="center"/>
        <w:rPr>
          <w:color w:val="000000"/>
        </w:rPr>
      </w:pPr>
      <w:r>
        <w:rPr>
          <w:color w:val="000000"/>
        </w:rPr>
        <w:t xml:space="preserve">14. </w:t>
      </w:r>
      <w:r>
        <w:rPr>
          <w:rFonts w:ascii="宋体" w:hAnsi="宋体" w:eastAsia="宋体" w:cs="宋体"/>
          <w:color w:val="000000"/>
        </w:rPr>
        <w:t>已知矩形</w:t>
      </w:r>
      <w:r>
        <w:object>
          <v:shape id="_x0000_i108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8" o:title="eqId411b38a18046fea8e9fab1f9f9b80a5f"/>
            <o:lock v:ext="edit" aspectratio="t"/>
            <w10:wrap type="none"/>
            <w10:anchorlock/>
          </v:shape>
          <o:OLEObject Type="Embed" ProgID="Equation.DSMT4" ShapeID="_x0000_i1082" DrawAspect="Content" ObjectID="_1468075782" r:id="rId122">
            <o:LockedField>false</o:LockedField>
          </o:OLEObject>
        </w:object>
      </w:r>
      <w:r>
        <w:rPr>
          <w:rFonts w:ascii="宋体" w:hAnsi="宋体" w:eastAsia="宋体" w:cs="宋体"/>
          <w:color w:val="000000"/>
        </w:rPr>
        <w:t>的对角线</w:t>
      </w:r>
      <w:r>
        <w:object>
          <v:shape id="_x0000_i108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5" o:title="eqId60ef95894ceebaf236170e8832dcf7e3"/>
            <o:lock v:ext="edit" aspectratio="t"/>
            <w10:wrap type="none"/>
            <w10:anchorlock/>
          </v:shape>
          <o:OLEObject Type="Embed" ProgID="Equation.DSMT4" ShapeID="_x0000_i1083" DrawAspect="Content" ObjectID="_1468075783" r:id="rId123">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7" o:title="eqIdd40b319212a7e7528b053e1c7097e966"/>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26" o:title="eqIde2b83beedb3438153e6f728545fe3e03"/>
            <o:lock v:ext="edit" aspectratio="t"/>
            <w10:wrap type="none"/>
            <w10:anchorlock/>
          </v:shape>
          <o:OLEObject Type="Embed" ProgID="Equation.DSMT4" ShapeID="_x0000_i1085" DrawAspect="Content" ObjectID="_1468075785" r:id="rId125">
            <o:LockedField>false</o:LockedField>
          </o:OLEObject>
        </w:object>
      </w:r>
      <w:r>
        <w:rPr>
          <w:rFonts w:ascii="宋体" w:hAnsi="宋体" w:eastAsia="宋体" w:cs="宋体"/>
          <w:color w:val="000000"/>
        </w:rPr>
        <w:t>是等边三角形．如果</w:t>
      </w:r>
      <w:r>
        <w:object>
          <v:shape id="_x0000_i1086"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28" o:title="eqId3d2c15801fee2405573677484f5dcfa4"/>
            <o:lock v:ext="edit" aspectratio="t"/>
            <w10:wrap type="none"/>
            <w10:anchorlock/>
          </v:shape>
          <o:OLEObject Type="Embed" ProgID="Equation.DSMT4" ShapeID="_x0000_i1086" DrawAspect="Content" ObjectID="_1468075786" r:id="rId127">
            <o:LockedField>false</o:LockedField>
          </o:OLEObject>
        </w:object>
      </w:r>
      <w:r>
        <w:rPr>
          <w:rFonts w:ascii="宋体" w:hAnsi="宋体" w:eastAsia="宋体" w:cs="宋体"/>
          <w:color w:val="000000"/>
        </w:rPr>
        <w:t>，则</w:t>
      </w:r>
      <w:r>
        <w:object>
          <v:shape id="_x0000_i108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0" o:title="eqId0dc5c9827dfd0be5a9c85962d6ccbfb1"/>
            <o:lock v:ext="edit" aspectratio="t"/>
            <w10:wrap type="none"/>
            <w10:anchorlock/>
          </v:shape>
          <o:OLEObject Type="Embed" ProgID="Equation.DSMT4" ShapeID="_x0000_i1087" DrawAspect="Content" ObjectID="_1468075787" r:id="rId129">
            <o:LockedField>false</o:LockedField>
          </o:OLEObject>
        </w:object>
      </w:r>
      <w:r>
        <w:rPr>
          <w:rFonts w:ascii="宋体" w:hAnsi="宋体" w:eastAsia="宋体" w:cs="宋体"/>
          <w:color w:val="000000"/>
        </w:rPr>
        <w:t>的长是</w:t>
      </w:r>
      <w:r>
        <w:rPr>
          <w:color w:val="000000"/>
        </w:rPr>
        <w:t>______</w:t>
      </w:r>
      <w:r>
        <w:rPr>
          <w:rFonts w:ascii="宋体" w:hAnsi="宋体" w:eastAsia="宋体" w:cs="宋体"/>
          <w:color w:val="000000"/>
        </w:rPr>
        <w:t>．</w:t>
      </w:r>
    </w:p>
    <w:p w14:paraId="3348E5FC">
      <w:pPr>
        <w:spacing w:line="360" w:lineRule="auto"/>
        <w:jc w:val="left"/>
        <w:textAlignment w:val="center"/>
        <w:rPr>
          <w:color w:val="000000"/>
        </w:rPr>
      </w:pPr>
      <w:r>
        <w:rPr>
          <w:color w:val="000000"/>
        </w:rPr>
        <w:t xml:space="preserve">15. </w:t>
      </w:r>
      <w:r>
        <w:rPr>
          <w:rFonts w:ascii="宋体" w:hAnsi="宋体" w:eastAsia="宋体" w:cs="宋体"/>
          <w:color w:val="000000"/>
        </w:rPr>
        <w:t>已知</w:t>
      </w:r>
      <w:r>
        <w:object>
          <v:shape id="_x0000_i108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32" o:title="eqId15c0dbe3c080c4c4636c64803e5c1f76"/>
            <o:lock v:ext="edit" aspectratio="t"/>
            <w10:wrap type="none"/>
            <w10:anchorlock/>
          </v:shape>
          <o:OLEObject Type="Embed" ProgID="Equation.DSMT4" ShapeID="_x0000_i1088" DrawAspect="Content" ObjectID="_1468075788" r:id="rId131">
            <o:LockedField>false</o:LockedField>
          </o:OLEObject>
        </w:object>
      </w:r>
      <w:r>
        <w:rPr>
          <w:rFonts w:ascii="宋体" w:hAnsi="宋体" w:eastAsia="宋体" w:cs="宋体"/>
          <w:color w:val="000000"/>
        </w:rPr>
        <w:t>三个顶点的坐标分别为</w:t>
      </w:r>
      <w:r>
        <w:object>
          <v:shape id="_x0000_i1089"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34" o:title="eqIdd6c09b41032e4722c412c2e2427500a0"/>
            <o:lock v:ext="edit" aspectratio="t"/>
            <w10:wrap type="none"/>
            <w10:anchorlock/>
          </v:shape>
          <o:OLEObject Type="Embed" ProgID="Equation.DSMT4" ShapeID="_x0000_i1089" DrawAspect="Content" ObjectID="_1468075789" r:id="rId133">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20.45pt;width:45.2pt;" o:ole="t" filled="f" o:preferrelative="t" stroked="f" coordsize="21600,21600">
            <v:path/>
            <v:fill on="f" focussize="0,0"/>
            <v:stroke on="f" joinstyle="miter"/>
            <v:imagedata r:id="rId136" o:title="eqIdf20a748e7d78ccc3f7766fa58097ae0f"/>
            <o:lock v:ext="edit" aspectratio="t"/>
            <w10:wrap type="none"/>
            <w10:anchorlock/>
          </v:shape>
          <o:OLEObject Type="Embed" ProgID="Equation.DSMT4" ShapeID="_x0000_i1090" DrawAspect="Content" ObjectID="_1468075790" r:id="rId135">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138" o:title="eqIdc687b0afc479f751d74456e8f84a9612"/>
            <o:lock v:ext="edit" aspectratio="t"/>
            <w10:wrap type="none"/>
            <w10:anchorlock/>
          </v:shape>
          <o:OLEObject Type="Embed" ProgID="Equation.DSMT4" ShapeID="_x0000_i1091" DrawAspect="Content" ObjectID="_1468075791" r:id="rId137">
            <o:LockedField>false</o:LockedField>
          </o:OLEObject>
        </w:object>
      </w:r>
      <w:r>
        <w:rPr>
          <w:rFonts w:ascii="宋体" w:hAnsi="宋体" w:eastAsia="宋体" w:cs="宋体"/>
          <w:color w:val="000000"/>
        </w:rPr>
        <w:t>，则</w:t>
      </w:r>
      <w:r>
        <w:object>
          <v:shape id="_x0000_i109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32" o:title="eqId15c0dbe3c080c4c4636c64803e5c1f76"/>
            <o:lock v:ext="edit" aspectratio="t"/>
            <w10:wrap type="none"/>
            <w10:anchorlock/>
          </v:shape>
          <o:OLEObject Type="Embed" ProgID="Equation.DSMT4" ShapeID="_x0000_i1092" DrawAspect="Content" ObjectID="_1468075792" r:id="rId139">
            <o:LockedField>false</o:LockedField>
          </o:OLEObject>
        </w:object>
      </w:r>
      <w:r>
        <w:rPr>
          <w:rFonts w:ascii="宋体" w:hAnsi="宋体" w:eastAsia="宋体" w:cs="宋体"/>
          <w:color w:val="000000"/>
        </w:rPr>
        <w:t>的形状是</w:t>
      </w:r>
      <w:r>
        <w:rPr>
          <w:color w:val="000000"/>
        </w:rPr>
        <w:t>______</w:t>
      </w:r>
      <w:r>
        <w:rPr>
          <w:rFonts w:ascii="宋体" w:hAnsi="宋体" w:eastAsia="宋体" w:cs="宋体"/>
          <w:color w:val="000000"/>
        </w:rPr>
        <w:t>．</w:t>
      </w:r>
    </w:p>
    <w:p w14:paraId="4CC7EA24">
      <w:pPr>
        <w:spacing w:line="360" w:lineRule="auto"/>
        <w:jc w:val="left"/>
        <w:textAlignment w:val="center"/>
        <w:rPr>
          <w:color w:val="000000"/>
        </w:rPr>
      </w:pPr>
      <w:r>
        <w:rPr>
          <w:color w:val="000000"/>
        </w:rPr>
        <w:t xml:space="preserve">16. </w:t>
      </w:r>
      <w:r>
        <w:rPr>
          <w:rFonts w:ascii="宋体" w:hAnsi="宋体" w:eastAsia="宋体" w:cs="宋体"/>
          <w:color w:val="000000"/>
        </w:rPr>
        <w:t>如图，正方形</w:t>
      </w:r>
      <w:r>
        <w:object>
          <v:shape id="_x0000_i109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8" o:title="eqId411b38a18046fea8e9fab1f9f9b80a5f"/>
            <o:lock v:ext="edit" aspectratio="t"/>
            <w10:wrap type="none"/>
            <w10:anchorlock/>
          </v:shape>
          <o:OLEObject Type="Embed" ProgID="Equation.DSMT4" ShapeID="_x0000_i1093" DrawAspect="Content" ObjectID="_1468075793" r:id="rId140">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在对角线</w:t>
      </w:r>
      <w:r>
        <w:object>
          <v:shape id="_x0000_i109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2" o:title="eqIde1a9c6a736e6eac98a676fa3232db5a5"/>
            <o:lock v:ext="edit" aspectratio="t"/>
            <w10:wrap type="none"/>
            <w10:anchorlock/>
          </v:shape>
          <o:OLEObject Type="Embed" ProgID="Equation.DSMT4" ShapeID="_x0000_i1094" DrawAspect="Content" ObjectID="_1468075794" r:id="rId141">
            <o:LockedField>false</o:LockedField>
          </o:OLEObject>
        </w:object>
      </w:r>
      <w:r>
        <w:rPr>
          <w:rFonts w:ascii="宋体" w:hAnsi="宋体" w:eastAsia="宋体" w:cs="宋体"/>
          <w:color w:val="000000"/>
        </w:rPr>
        <w:t>上且</w:t>
      </w:r>
      <w:r>
        <w:object>
          <v:shape id="_x0000_i1095" o:spt="75" alt="学科网(www.zxxk.com)--教育资源门户，提供试卷、教案、课件、论文、素材以及各类教学资源下载，还有大量而丰富的教学相关资讯！" type="#_x0000_t75" style="height:10.8pt;width:37.2pt;" o:ole="t" filled="f" o:preferrelative="t" stroked="f" coordsize="21600,21600">
            <v:path/>
            <v:fill on="f" focussize="0,0"/>
            <v:stroke on="f" joinstyle="miter"/>
            <v:imagedata r:id="rId143" o:title="eqIdbe5fc6ead6416492c231c320a5486f86"/>
            <o:lock v:ext="edit" aspectratio="t"/>
            <w10:wrap type="none"/>
            <w10:anchorlock/>
          </v:shape>
          <o:OLEObject Type="Embed" ProgID="Equation.DSMT4" ShapeID="_x0000_i1095" DrawAspect="Content" ObjectID="_1468075795" r:id="rId142">
            <o:LockedField>false</o:LockedField>
          </o:OLEObject>
        </w:object>
      </w:r>
      <w:r>
        <w:rPr>
          <w:rFonts w:ascii="宋体" w:hAnsi="宋体" w:eastAsia="宋体" w:cs="宋体"/>
          <w:color w:val="000000"/>
        </w:rPr>
        <w:t>，则</w:t>
      </w:r>
      <w:r>
        <w:object>
          <v:shape id="_x0000_i109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45" o:title="eqId4eedae8d316c76e3d0b451256de03fb9"/>
            <o:lock v:ext="edit" aspectratio="t"/>
            <w10:wrap type="none"/>
            <w10:anchorlock/>
          </v:shape>
          <o:OLEObject Type="Embed" ProgID="Equation.DSMT4" ShapeID="_x0000_i1096" DrawAspect="Content" ObjectID="_1468075796" r:id="rId144">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230A7608">
      <w:pPr>
        <w:spacing w:line="360" w:lineRule="auto"/>
        <w:jc w:val="left"/>
        <w:textAlignment w:val="center"/>
        <w:rPr>
          <w:color w:val="000000"/>
        </w:rPr>
      </w:pPr>
      <w:r>
        <w:rPr>
          <w:color w:val="000000"/>
        </w:rPr>
        <w:drawing>
          <wp:inline distT="0" distB="0" distL="114300" distR="114300">
            <wp:extent cx="1019175" cy="9429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1019175" cy="942975"/>
                    </a:xfrm>
                    <a:prstGeom prst="rect">
                      <a:avLst/>
                    </a:prstGeom>
                  </pic:spPr>
                </pic:pic>
              </a:graphicData>
            </a:graphic>
          </wp:inline>
        </w:drawing>
      </w:r>
    </w:p>
    <w:p w14:paraId="64AEA30D">
      <w:pPr>
        <w:spacing w:line="360" w:lineRule="auto"/>
        <w:jc w:val="left"/>
        <w:textAlignment w:val="center"/>
        <w:rPr>
          <w:color w:val="000000"/>
        </w:rPr>
      </w:pPr>
      <w:r>
        <w:rPr>
          <w:color w:val="000000"/>
        </w:rPr>
        <w:t xml:space="preserve">17. </w:t>
      </w:r>
      <w:r>
        <w:rPr>
          <w:rFonts w:ascii="宋体" w:hAnsi="宋体" w:eastAsia="宋体" w:cs="宋体"/>
          <w:color w:val="000000"/>
        </w:rPr>
        <w:t>如图所示为一组正多边形，观察每个正多边形中</w:t>
      </w:r>
      <w:r>
        <w:object>
          <v:shape id="_x0000_i109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48" o:title="eqIdd39b8d91afc34e4a9b0fdbb6bafb9087"/>
            <o:lock v:ext="edit" aspectratio="t"/>
            <w10:wrap type="none"/>
            <w10:anchorlock/>
          </v:shape>
          <o:OLEObject Type="Embed" ProgID="Equation.DSMT4" ShapeID="_x0000_i1097" DrawAspect="Content" ObjectID="_1468075797" r:id="rId147">
            <o:LockedField>false</o:LockedField>
          </o:OLEObject>
        </w:object>
      </w:r>
      <w:r>
        <w:rPr>
          <w:rFonts w:ascii="宋体" w:hAnsi="宋体" w:eastAsia="宋体" w:cs="宋体"/>
          <w:color w:val="000000"/>
        </w:rPr>
        <w:t>的变化情况，设</w:t>
      </w:r>
      <w:r>
        <w:object>
          <v:shape id="_x0000_i1098" o:spt="75" alt="学科网(www.zxxk.com)--教育资源门户，提供试卷、教案、课件、论文、素材以及各类教学资源下载，还有大量而丰富的教学相关资讯！" type="#_x0000_t75" style="height:13.75pt;width:56.2pt;" o:ole="t" filled="f" o:preferrelative="t" stroked="f" coordsize="21600,21600">
            <v:path/>
            <v:fill on="f" focussize="0,0"/>
            <v:stroke on="f" joinstyle="miter"/>
            <v:imagedata r:id="rId150" o:title="eqId597ce705d3a2fe04d29de9e81ec6250d"/>
            <o:lock v:ext="edit" aspectratio="t"/>
            <w10:wrap type="none"/>
            <w10:anchorlock/>
          </v:shape>
          <o:OLEObject Type="Embed" ProgID="Equation.DSMT4" ShapeID="_x0000_i1098" DrawAspect="Content" ObjectID="_1468075798" r:id="rId149">
            <o:LockedField>false</o:LockedField>
          </o:OLEObject>
        </w:object>
      </w:r>
      <w:r>
        <w:rPr>
          <w:rFonts w:ascii="宋体" w:hAnsi="宋体" w:eastAsia="宋体" w:cs="宋体"/>
          <w:color w:val="000000"/>
        </w:rPr>
        <w:t>，根据</w:t>
      </w:r>
      <w:r>
        <w:object>
          <v:shape id="_x0000_i1099"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152" o:title="eqIde170f206fdbbd834aad7580c727e2cc6"/>
            <o:lock v:ext="edit" aspectratio="t"/>
            <w10:wrap type="none"/>
            <w10:anchorlock/>
          </v:shape>
          <o:OLEObject Type="Embed" ProgID="Equation.DSMT4" ShapeID="_x0000_i1099" DrawAspect="Content" ObjectID="_1468075799" r:id="rId151">
            <o:LockedField>false</o:LockedField>
          </o:OLEObject>
        </w:object>
      </w:r>
      <w:r>
        <w:rPr>
          <w:rFonts w:ascii="宋体" w:hAnsi="宋体" w:eastAsia="宋体" w:cs="宋体"/>
          <w:color w:val="000000"/>
        </w:rPr>
        <w:t>的变化规律，请探究</w:t>
      </w:r>
      <w:r>
        <w:object>
          <v:shape id="_x0000_i1100"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152" o:title="eqIde170f206fdbbd834aad7580c727e2cc6"/>
            <o:lock v:ext="edit" aspectratio="t"/>
            <w10:wrap type="none"/>
            <w10:anchorlock/>
          </v:shape>
          <o:OLEObject Type="Embed" ProgID="Equation.DSMT4" ShapeID="_x0000_i1100" DrawAspect="Content" ObjectID="_1468075800" r:id="rId153">
            <o:LockedField>false</o:LockedField>
          </o:OLEObject>
        </w:object>
      </w:r>
      <w:r>
        <w:rPr>
          <w:rFonts w:ascii="宋体" w:hAnsi="宋体" w:eastAsia="宋体" w:cs="宋体"/>
          <w:color w:val="000000"/>
        </w:rPr>
        <w:t>与正多边形边数</w:t>
      </w:r>
      <w:r>
        <w:rPr>
          <w:rFonts w:ascii="Times New Roman" w:hAnsi="Times New Roman" w:eastAsia="Times New Roman" w:cs="Times New Roman"/>
          <w:i/>
          <w:color w:val="000000"/>
        </w:rPr>
        <w:t>n</w:t>
      </w:r>
      <w:r>
        <w:rPr>
          <w:rFonts w:ascii="宋体" w:hAnsi="宋体" w:eastAsia="宋体" w:cs="宋体"/>
          <w:color w:val="000000"/>
        </w:rPr>
        <w:t>的关系，并用含</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为正整数，</w:t>
      </w:r>
      <w:r>
        <w:object>
          <v:shape id="_x0000_i1101"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155" o:title="eqId3bcfc48f9bc23cc43085bdb910e7a136"/>
            <o:lock v:ext="edit" aspectratio="t"/>
            <w10:wrap type="none"/>
            <w10:anchorlock/>
          </v:shape>
          <o:OLEObject Type="Embed" ProgID="Equation.DSMT4" ShapeID="_x0000_i1101" DrawAspect="Content" ObjectID="_1468075801" r:id="rId154">
            <o:LockedField>false</o:LockedField>
          </o:OLEObject>
        </w:object>
      </w:r>
      <w:r>
        <w:rPr>
          <w:rFonts w:ascii="宋体" w:hAnsi="宋体" w:eastAsia="宋体" w:cs="宋体"/>
          <w:color w:val="000000"/>
        </w:rPr>
        <w:t>）的式子表示</w:t>
      </w:r>
      <w:r>
        <w:object>
          <v:shape id="_x0000_i1102"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152" o:title="eqIde170f206fdbbd834aad7580c727e2cc6"/>
            <o:lock v:ext="edit" aspectratio="t"/>
            <w10:wrap type="none"/>
            <w10:anchorlock/>
          </v:shape>
          <o:OLEObject Type="Embed" ProgID="Equation.DSMT4" ShapeID="_x0000_i1102" DrawAspect="Content" ObjectID="_1468075802" r:id="rId156">
            <o:LockedField>false</o:LockedField>
          </o:OLEObject>
        </w:object>
      </w:r>
      <w:r>
        <w:rPr>
          <w:rFonts w:ascii="宋体" w:hAnsi="宋体" w:eastAsia="宋体" w:cs="宋体"/>
          <w:color w:val="000000"/>
        </w:rPr>
        <w:t>，则</w:t>
      </w:r>
      <w:r>
        <w:object>
          <v:shape id="_x0000_i1103" o:spt="75" alt="学科网(www.zxxk.com)--教育资源门户，提供试卷、教案、课件、论文、素材以及各类教学资源下载，还有大量而丰富的教学相关资讯！" type="#_x0000_t75" style="height:9.75pt;width:18.75pt;" o:ole="t" filled="f" o:preferrelative="t" stroked="f" coordsize="21600,21600">
            <v:path/>
            <v:fill on="f" focussize="0,0"/>
            <v:stroke on="f" joinstyle="miter"/>
            <v:imagedata r:id="rId158" o:title="eqId9251dff989f7d60db751b73033dee269"/>
            <o:lock v:ext="edit" aspectratio="t"/>
            <w10:wrap type="none"/>
            <w10:anchorlock/>
          </v:shape>
          <o:OLEObject Type="Embed" ProgID="Equation.DSMT4" ShapeID="_x0000_i1103" DrawAspect="Content" ObjectID="_1468075803" r:id="rId157">
            <o:LockedField>false</o:LockedField>
          </o:OLEObject>
        </w:object>
      </w:r>
      <w:r>
        <w:rPr>
          <w:color w:val="000000"/>
        </w:rPr>
        <w:t>______</w:t>
      </w:r>
      <w:r>
        <w:rPr>
          <w:rFonts w:ascii="宋体" w:hAnsi="宋体" w:eastAsia="宋体" w:cs="宋体"/>
          <w:color w:val="000000"/>
        </w:rPr>
        <w:t>．</w:t>
      </w:r>
    </w:p>
    <w:p w14:paraId="4C15A56E">
      <w:pPr>
        <w:spacing w:line="360" w:lineRule="auto"/>
        <w:jc w:val="left"/>
        <w:textAlignment w:val="center"/>
        <w:rPr>
          <w:color w:val="000000"/>
        </w:rPr>
      </w:pPr>
      <w:r>
        <w:rPr>
          <w:color w:val="000000"/>
        </w:rPr>
        <w:drawing>
          <wp:inline distT="0" distB="0" distL="114300" distR="114300">
            <wp:extent cx="4381500" cy="11715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59"/>
                    <a:stretch>
                      <a:fillRect/>
                    </a:stretch>
                  </pic:blipFill>
                  <pic:spPr>
                    <a:xfrm>
                      <a:off x="0" y="0"/>
                      <a:ext cx="4381500" cy="1171575"/>
                    </a:xfrm>
                    <a:prstGeom prst="rect">
                      <a:avLst/>
                    </a:prstGeom>
                  </pic:spPr>
                </pic:pic>
              </a:graphicData>
            </a:graphic>
          </wp:inline>
        </w:drawing>
      </w:r>
    </w:p>
    <w:p w14:paraId="6C7A614D">
      <w:pPr>
        <w:spacing w:line="360" w:lineRule="auto"/>
        <w:jc w:val="left"/>
        <w:textAlignment w:val="center"/>
        <w:rPr>
          <w:color w:val="000000"/>
        </w:rPr>
      </w:pPr>
      <w:r>
        <w:rPr>
          <w:color w:val="000000"/>
        </w:rPr>
        <w:t xml:space="preserve">18. </w:t>
      </w:r>
      <w:r>
        <w:rPr>
          <w:rFonts w:ascii="宋体" w:hAnsi="宋体" w:eastAsia="宋体" w:cs="宋体"/>
          <w:color w:val="000000"/>
        </w:rPr>
        <w:t>矩形纸片</w:t>
      </w:r>
      <w:r>
        <w:object>
          <v:shape id="_x0000_i110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0" o:title="eqId5cb3f9a5da641be35117fd35ba07a6aa"/>
            <o:lock v:ext="edit" aspectratio="t"/>
            <w10:wrap type="none"/>
            <w10:anchorlock/>
          </v:shape>
          <o:OLEObject Type="Embed" ProgID="Equation.DSMT4" ShapeID="_x0000_i1104" DrawAspect="Content" ObjectID="_1468075804" r:id="rId160">
            <o:LockedField>false</o:LockedField>
          </o:OLEObject>
        </w:object>
      </w:r>
      <w:r>
        <w:rPr>
          <w:rFonts w:ascii="宋体" w:hAnsi="宋体" w:eastAsia="宋体" w:cs="宋体"/>
          <w:color w:val="000000"/>
        </w:rPr>
        <w:t>中，</w:t>
      </w:r>
      <w:r>
        <w:object>
          <v:shape id="_x0000_i1105"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28" o:title="eqId3d2c15801fee2405573677484f5dcfa4"/>
            <o:lock v:ext="edit" aspectratio="t"/>
            <w10:wrap type="none"/>
            <w10:anchorlock/>
          </v:shape>
          <o:OLEObject Type="Embed" ProgID="Equation.DSMT4" ShapeID="_x0000_i1105" DrawAspect="Content" ObjectID="_1468075805" r:id="rId161">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63" o:title="eqIddae8221601c7bd5c51fd520615581fa1"/>
            <o:lock v:ext="edit" aspectratio="t"/>
            <w10:wrap type="none"/>
            <w10:anchorlock/>
          </v:shape>
          <o:OLEObject Type="Embed" ProgID="Equation.DSMT4" ShapeID="_x0000_i1106" DrawAspect="Content" ObjectID="_1468075806" r:id="rId162">
            <o:LockedField>false</o:LockedField>
          </o:OLEObject>
        </w:object>
      </w:r>
      <w:r>
        <w:rPr>
          <w:rFonts w:ascii="宋体" w:hAnsi="宋体" w:eastAsia="宋体" w:cs="宋体"/>
          <w:color w:val="000000"/>
        </w:rPr>
        <w:t>，点</w:t>
      </w:r>
      <w:r>
        <w:object>
          <v:shape id="_x0000_i110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65" o:title="eqIdac047e91852b91af639feec23a9598b2"/>
            <o:lock v:ext="edit" aspectratio="t"/>
            <w10:wrap type="none"/>
            <w10:anchorlock/>
          </v:shape>
          <o:OLEObject Type="Embed" ProgID="Equation.DSMT4" ShapeID="_x0000_i1107" DrawAspect="Content" ObjectID="_1468075807" r:id="rId164">
            <o:LockedField>false</o:LockedField>
          </o:OLEObject>
        </w:object>
      </w:r>
      <w:r>
        <w:rPr>
          <w:rFonts w:ascii="宋体" w:hAnsi="宋体" w:eastAsia="宋体" w:cs="宋体"/>
          <w:color w:val="000000"/>
        </w:rPr>
        <w:t>在边</w:t>
      </w:r>
      <w:r>
        <w:object>
          <v:shape id="_x0000_i110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67" o:title="eqId88929f4ba0851730d5f941d426b87548"/>
            <o:lock v:ext="edit" aspectratio="t"/>
            <w10:wrap type="none"/>
            <w10:anchorlock/>
          </v:shape>
          <o:OLEObject Type="Embed" ProgID="Equation.DSMT4" ShapeID="_x0000_i1108" DrawAspect="Content" ObjectID="_1468075808" r:id="rId166">
            <o:LockedField>false</o:LockedField>
          </o:OLEObject>
        </w:object>
      </w:r>
      <w:r>
        <w:rPr>
          <w:rFonts w:ascii="宋体" w:hAnsi="宋体" w:eastAsia="宋体" w:cs="宋体"/>
          <w:color w:val="000000"/>
        </w:rPr>
        <w:t>所在的直线上，且</w:t>
      </w:r>
      <w:r>
        <w:object>
          <v:shape id="_x0000_i1109"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169" o:title="eqIde46902c589b964c055aee819dc3e4ad0"/>
            <o:lock v:ext="edit" aspectratio="t"/>
            <w10:wrap type="none"/>
            <w10:anchorlock/>
          </v:shape>
          <o:OLEObject Type="Embed" ProgID="Equation.DSMT4" ShapeID="_x0000_i1109" DrawAspect="Content" ObjectID="_1468075809" r:id="rId168">
            <o:LockedField>false</o:LockedField>
          </o:OLEObject>
        </w:object>
      </w:r>
      <w:r>
        <w:rPr>
          <w:rFonts w:ascii="宋体" w:hAnsi="宋体" w:eastAsia="宋体" w:cs="宋体"/>
          <w:color w:val="000000"/>
        </w:rPr>
        <w:t>，将矩形纸片</w:t>
      </w:r>
      <w:r>
        <w:object>
          <v:shape id="_x0000_i111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0" o:title="eqId5cb3f9a5da641be35117fd35ba07a6aa"/>
            <o:lock v:ext="edit" aspectratio="t"/>
            <w10:wrap type="none"/>
            <w10:anchorlock/>
          </v:shape>
          <o:OLEObject Type="Embed" ProgID="Equation.DSMT4" ShapeID="_x0000_i1110" DrawAspect="Content" ObjectID="_1468075810" r:id="rId170">
            <o:LockedField>false</o:LockedField>
          </o:OLEObject>
        </w:object>
      </w:r>
      <w:r>
        <w:rPr>
          <w:rFonts w:ascii="宋体" w:hAnsi="宋体" w:eastAsia="宋体" w:cs="宋体"/>
          <w:color w:val="000000"/>
        </w:rPr>
        <w:t>折叠，使点</w:t>
      </w:r>
      <w:r>
        <w:object>
          <v:shape id="_x0000_i111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2" o:title="eqId7f9e8449aad35c5d840a3395ea86df6d"/>
            <o:lock v:ext="edit" aspectratio="t"/>
            <w10:wrap type="none"/>
            <w10:anchorlock/>
          </v:shape>
          <o:OLEObject Type="Embed" ProgID="Equation.DSMT4" ShapeID="_x0000_i1111" DrawAspect="Content" ObjectID="_1468075811" r:id="rId171">
            <o:LockedField>false</o:LockedField>
          </o:OLEObject>
        </w:object>
      </w:r>
      <w:r>
        <w:rPr>
          <w:rFonts w:ascii="宋体" w:hAnsi="宋体" w:eastAsia="宋体" w:cs="宋体"/>
          <w:color w:val="000000"/>
        </w:rPr>
        <w:t>与点</w:t>
      </w:r>
      <w:r>
        <w:object>
          <v:shape id="_x0000_i111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65" o:title="eqIdac047e91852b91af639feec23a9598b2"/>
            <o:lock v:ext="edit" aspectratio="t"/>
            <w10:wrap type="none"/>
            <w10:anchorlock/>
          </v:shape>
          <o:OLEObject Type="Embed" ProgID="Equation.DSMT4" ShapeID="_x0000_i1112" DrawAspect="Content" ObjectID="_1468075812" r:id="rId173">
            <o:LockedField>false</o:LockedField>
          </o:OLEObject>
        </w:object>
      </w:r>
      <w:r>
        <w:rPr>
          <w:rFonts w:ascii="宋体" w:hAnsi="宋体" w:eastAsia="宋体" w:cs="宋体"/>
          <w:color w:val="000000"/>
        </w:rPr>
        <w:t>重合，折痕与射线</w:t>
      </w:r>
      <w:r>
        <w:object>
          <v:shape id="_x0000_i111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67" o:title="eqId88929f4ba0851730d5f941d426b87548"/>
            <o:lock v:ext="edit" aspectratio="t"/>
            <w10:wrap type="none"/>
            <w10:anchorlock/>
          </v:shape>
          <o:OLEObject Type="Embed" ProgID="Equation.DSMT4" ShapeID="_x0000_i1113" DrawAspect="Content" ObjectID="_1468075813" r:id="rId174">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2" o:title="eqId764509115979e9958101808383672ec0"/>
            <o:lock v:ext="edit" aspectratio="t"/>
            <w10:wrap type="none"/>
            <w10:anchorlock/>
          </v:shape>
          <o:OLEObject Type="Embed" ProgID="Equation.DSMT4" ShapeID="_x0000_i1114" DrawAspect="Content" ObjectID="_1468075814" r:id="rId175">
            <o:LockedField>false</o:LockedField>
          </o:OLEObject>
        </w:object>
      </w:r>
      <w:r>
        <w:rPr>
          <w:rFonts w:ascii="宋体" w:hAnsi="宋体" w:eastAsia="宋体" w:cs="宋体"/>
          <w:color w:val="000000"/>
        </w:rPr>
        <w:t>分别交于点</w:t>
      </w:r>
      <w:r>
        <w:object>
          <v:shape id="_x0000_i111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0" o:title="eqId2a30f3a8b673cc28bd90c50cf1a35281"/>
            <o:lock v:ext="edit" aspectratio="t"/>
            <w10:wrap type="none"/>
            <w10:anchorlock/>
          </v:shape>
          <o:OLEObject Type="Embed" ProgID="Equation.DSMT4" ShapeID="_x0000_i1115" DrawAspect="Content" ObjectID="_1468075815" r:id="rId176">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8" o:title="eqIda0ed1ec316bc54c37c4286c208f55667"/>
            <o:lock v:ext="edit" aspectratio="t"/>
            <w10:wrap type="none"/>
            <w10:anchorlock/>
          </v:shape>
          <o:OLEObject Type="Embed" ProgID="Equation.DSMT4" ShapeID="_x0000_i1116" DrawAspect="Content" ObjectID="_1468075816" r:id="rId177">
            <o:LockedField>false</o:LockedField>
          </o:OLEObject>
        </w:object>
      </w:r>
      <w:r>
        <w:rPr>
          <w:rFonts w:ascii="宋体" w:hAnsi="宋体" w:eastAsia="宋体" w:cs="宋体"/>
          <w:color w:val="000000"/>
        </w:rPr>
        <w:t>，则线段</w:t>
      </w:r>
      <w:r>
        <w:object>
          <v:shape id="_x0000_i111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0" o:title="eqId0215e13a9fb5574d5194aeb9507a98aa"/>
            <o:lock v:ext="edit" aspectratio="t"/>
            <w10:wrap type="none"/>
            <w10:anchorlock/>
          </v:shape>
          <o:OLEObject Type="Embed" ProgID="Equation.DSMT4" ShapeID="_x0000_i1117" DrawAspect="Content" ObjectID="_1468075817" r:id="rId179">
            <o:LockedField>false</o:LockedField>
          </o:OLEObject>
        </w:object>
      </w:r>
      <w:r>
        <w:rPr>
          <w:rFonts w:ascii="宋体" w:hAnsi="宋体" w:eastAsia="宋体" w:cs="宋体"/>
          <w:color w:val="000000"/>
        </w:rPr>
        <w:t>的长度为</w:t>
      </w:r>
      <w:r>
        <w:rPr>
          <w:color w:val="000000"/>
        </w:rPr>
        <w:t>______</w:t>
      </w:r>
      <w:r>
        <w:rPr>
          <w:rFonts w:ascii="宋体" w:hAnsi="宋体" w:eastAsia="宋体" w:cs="宋体"/>
          <w:color w:val="000000"/>
        </w:rPr>
        <w:t>．</w:t>
      </w:r>
    </w:p>
    <w:p w14:paraId="2580BB7E">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题，共</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56891877">
      <w:pPr>
        <w:spacing w:line="360" w:lineRule="auto"/>
        <w:jc w:val="left"/>
        <w:textAlignment w:val="center"/>
        <w:rPr>
          <w:color w:val="000000"/>
        </w:rPr>
      </w:pPr>
      <w:r>
        <w:rPr>
          <w:color w:val="000000"/>
        </w:rPr>
        <w:t xml:space="preserve">19. </w:t>
      </w:r>
      <w:r>
        <w:rPr>
          <w:rFonts w:ascii="宋体" w:hAnsi="宋体" w:eastAsia="宋体" w:cs="宋体"/>
          <w:color w:val="000000"/>
        </w:rPr>
        <w:t>上海迪士尼乐园拥有多个园区．如图是上海迪士尼度假区部分景点游览图，若分别以正东、正北方向为</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轴的正方向建立平面直角坐标系，此时“雷鸣山漂流”景点</w:t>
      </w:r>
      <w:r>
        <w:rPr>
          <w:rFonts w:ascii="Times New Roman" w:hAnsi="Times New Roman" w:eastAsia="Times New Roman" w:cs="Times New Roman"/>
          <w:i/>
          <w:color w:val="000000"/>
        </w:rPr>
        <w:t>C</w:t>
      </w:r>
      <w:r>
        <w:rPr>
          <w:rFonts w:ascii="宋体" w:hAnsi="宋体" w:eastAsia="宋体" w:cs="宋体"/>
          <w:color w:val="000000"/>
        </w:rPr>
        <w:t>和“小矮人矿山车”景点</w:t>
      </w:r>
      <w:r>
        <w:rPr>
          <w:rFonts w:ascii="Times New Roman" w:hAnsi="Times New Roman" w:eastAsia="Times New Roman" w:cs="Times New Roman"/>
          <w:i/>
          <w:color w:val="000000"/>
        </w:rPr>
        <w:t>B</w:t>
      </w:r>
      <w:r>
        <w:rPr>
          <w:rFonts w:ascii="宋体" w:hAnsi="宋体" w:eastAsia="宋体" w:cs="宋体"/>
          <w:color w:val="000000"/>
        </w:rPr>
        <w:t>的坐标分别是</w:t>
      </w:r>
      <w:r>
        <w:object>
          <v:shape id="_x0000_i111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82" o:title="eqIdaa00c1c5523913141d43d0f1ad92a4c8"/>
            <o:lock v:ext="edit" aspectratio="t"/>
            <w10:wrap type="none"/>
            <w10:anchorlock/>
          </v:shape>
          <o:OLEObject Type="Embed" ProgID="Equation.DSMT4" ShapeID="_x0000_i1118" DrawAspect="Content" ObjectID="_1468075818" r:id="rId181">
            <o:LockedField>false</o:LockedField>
          </o:OLEObject>
        </w:object>
      </w:r>
      <w:r>
        <w:rPr>
          <w:rFonts w:ascii="宋体" w:hAnsi="宋体" w:eastAsia="宋体" w:cs="宋体"/>
          <w:color w:val="000000"/>
        </w:rPr>
        <w:t>和</w:t>
      </w:r>
      <w:r>
        <w:object>
          <v:shape id="_x0000_i1119" o:spt="75" alt="学科网(www.zxxk.com)--教育资源门户，提供试卷、教案、课件、论文、素材以及各类教学资源下载，还有大量而丰富的教学相关资讯！" type="#_x0000_t75" style="height:20.4pt;width:35.4pt;" o:ole="t" filled="f" o:preferrelative="t" stroked="f" coordsize="21600,21600">
            <v:path/>
            <v:fill on="f" focussize="0,0"/>
            <v:stroke on="f" joinstyle="miter"/>
            <v:imagedata r:id="rId184" o:title="eqId878f37fa7fe5f7b717aedd2bc83a2308"/>
            <o:lock v:ext="edit" aspectratio="t"/>
            <w10:wrap type="none"/>
            <w10:anchorlock/>
          </v:shape>
          <o:OLEObject Type="Embed" ProgID="Equation.DSMT4" ShapeID="_x0000_i1119" DrawAspect="Content" ObjectID="_1468075819" r:id="rId183">
            <o:LockedField>false</o:LockedField>
          </o:OLEObject>
        </w:object>
      </w:r>
      <w:r>
        <w:rPr>
          <w:rFonts w:ascii="宋体" w:hAnsi="宋体" w:eastAsia="宋体" w:cs="宋体"/>
          <w:color w:val="000000"/>
        </w:rPr>
        <w:t>．</w:t>
      </w:r>
    </w:p>
    <w:p w14:paraId="702091B1">
      <w:pPr>
        <w:spacing w:line="360" w:lineRule="auto"/>
        <w:jc w:val="left"/>
        <w:textAlignment w:val="center"/>
        <w:rPr>
          <w:color w:val="000000"/>
        </w:rPr>
      </w:pPr>
      <w:r>
        <w:rPr>
          <w:color w:val="000000"/>
        </w:rPr>
        <w:drawing>
          <wp:inline distT="0" distB="0" distL="114300" distR="114300">
            <wp:extent cx="2171700" cy="17811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85"/>
                    <a:stretch>
                      <a:fillRect/>
                    </a:stretch>
                  </pic:blipFill>
                  <pic:spPr>
                    <a:xfrm>
                      <a:off x="0" y="0"/>
                      <a:ext cx="2171700" cy="1781175"/>
                    </a:xfrm>
                    <a:prstGeom prst="rect">
                      <a:avLst/>
                    </a:prstGeom>
                  </pic:spPr>
                </pic:pic>
              </a:graphicData>
            </a:graphic>
          </wp:inline>
        </w:drawing>
      </w:r>
    </w:p>
    <w:p w14:paraId="19BB7E96">
      <w:pPr>
        <w:spacing w:line="360" w:lineRule="auto"/>
        <w:jc w:val="left"/>
        <w:textAlignment w:val="center"/>
        <w:rPr>
          <w:color w:val="000000"/>
        </w:rPr>
      </w:pPr>
      <w:r>
        <w:rPr>
          <w:color w:val="000000"/>
        </w:rPr>
        <w:t>（1）</w:t>
      </w:r>
      <w:r>
        <w:rPr>
          <w:rFonts w:ascii="宋体" w:hAnsi="宋体" w:eastAsia="宋体" w:cs="宋体"/>
          <w:color w:val="000000"/>
        </w:rPr>
        <w:t>请利用上述两个坐标，在图中画出正确的平面直角坐标系，并标注原点与坐标轴方向；</w:t>
      </w:r>
    </w:p>
    <w:p w14:paraId="672B6FC0">
      <w:pPr>
        <w:spacing w:line="360" w:lineRule="auto"/>
        <w:jc w:val="left"/>
        <w:textAlignment w:val="center"/>
        <w:rPr>
          <w:color w:val="000000"/>
        </w:rPr>
      </w:pPr>
      <w:r>
        <w:rPr>
          <w:color w:val="000000"/>
        </w:rPr>
        <w:t>（2）</w:t>
      </w:r>
      <w:r>
        <w:rPr>
          <w:rFonts w:ascii="宋体" w:hAnsi="宋体" w:eastAsia="宋体" w:cs="宋体"/>
          <w:color w:val="000000"/>
        </w:rPr>
        <w:t>根据你所建立的坐标系，写出“创极速光轮”景点</w:t>
      </w:r>
      <w:r>
        <w:rPr>
          <w:rFonts w:ascii="Times New Roman" w:hAnsi="Times New Roman" w:eastAsia="Times New Roman" w:cs="Times New Roman"/>
          <w:i/>
          <w:color w:val="000000"/>
        </w:rPr>
        <w:t>A</w:t>
      </w:r>
      <w:r>
        <w:rPr>
          <w:rFonts w:ascii="宋体" w:hAnsi="宋体" w:eastAsia="宋体" w:cs="宋体"/>
          <w:color w:val="000000"/>
        </w:rPr>
        <w:t>的坐标为</w:t>
      </w:r>
      <w:r>
        <w:rPr>
          <w:rFonts w:ascii="Times New Roman" w:hAnsi="Times New Roman" w:eastAsia="Times New Roman" w:cs="Times New Roman"/>
          <w:color w:val="000000"/>
          <w:u w:val="single"/>
        </w:rPr>
        <w:t xml:space="preserve">      </w:t>
      </w:r>
      <w:r>
        <w:rPr>
          <w:rFonts w:ascii="宋体" w:hAnsi="宋体" w:eastAsia="宋体" w:cs="宋体"/>
          <w:color w:val="000000"/>
        </w:rPr>
        <w:t>；“加勒比海盗”景点</w:t>
      </w:r>
      <w:r>
        <w:rPr>
          <w:rFonts w:ascii="Times New Roman" w:hAnsi="Times New Roman" w:eastAsia="Times New Roman" w:cs="Times New Roman"/>
          <w:i/>
          <w:color w:val="000000"/>
        </w:rPr>
        <w:t>D</w:t>
      </w:r>
      <w:r>
        <w:rPr>
          <w:rFonts w:ascii="宋体" w:hAnsi="宋体" w:eastAsia="宋体" w:cs="宋体"/>
          <w:color w:val="000000"/>
        </w:rPr>
        <w:t>的坐标为</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6E060BDF">
      <w:pPr>
        <w:spacing w:line="360" w:lineRule="auto"/>
        <w:jc w:val="left"/>
        <w:textAlignment w:val="center"/>
        <w:rPr>
          <w:color w:val="000000"/>
        </w:rPr>
      </w:pPr>
      <w:r>
        <w:rPr>
          <w:color w:val="000000"/>
        </w:rPr>
        <w:t>（3）</w:t>
      </w:r>
      <w:r>
        <w:rPr>
          <w:rFonts w:ascii="宋体" w:hAnsi="宋体" w:eastAsia="宋体" w:cs="宋体"/>
          <w:color w:val="000000"/>
        </w:rPr>
        <w:t>小明和同学假期到迪士尼游玩，从“创极速光轮”景点</w:t>
      </w:r>
      <w:r>
        <w:rPr>
          <w:rFonts w:ascii="Times New Roman" w:hAnsi="Times New Roman" w:eastAsia="Times New Roman" w:cs="Times New Roman"/>
          <w:i/>
          <w:color w:val="000000"/>
        </w:rPr>
        <w:t>A</w:t>
      </w:r>
      <w:r>
        <w:rPr>
          <w:rFonts w:ascii="宋体" w:hAnsi="宋体" w:eastAsia="宋体" w:cs="宋体"/>
          <w:color w:val="000000"/>
        </w:rPr>
        <w:t>处计划前往“加勒比海盗”景点</w:t>
      </w:r>
      <w:r>
        <w:rPr>
          <w:rFonts w:ascii="Times New Roman" w:hAnsi="Times New Roman" w:eastAsia="Times New Roman" w:cs="Times New Roman"/>
          <w:i/>
          <w:color w:val="000000"/>
        </w:rPr>
        <w:t>D</w:t>
      </w:r>
      <w:r>
        <w:rPr>
          <w:rFonts w:ascii="宋体" w:hAnsi="宋体" w:eastAsia="宋体" w:cs="宋体"/>
          <w:color w:val="000000"/>
        </w:rPr>
        <w:t>，他们看到游览图中有两条路线，分别是路线①：</w:t>
      </w:r>
      <w:r>
        <w:object>
          <v:shape id="_x0000_i1120" o:spt="75" alt="学科网(www.zxxk.com)--教育资源门户，提供试卷、教案、课件、论文、素材以及各类教学资源下载，还有大量而丰富的教学相关资讯！" type="#_x0000_t75" style="height:14.5pt;width:63pt;" o:ole="t" filled="f" o:preferrelative="t" stroked="f" coordsize="21600,21600">
            <v:path/>
            <v:fill on="f" focussize="0,0"/>
            <v:stroke on="f" joinstyle="miter"/>
            <v:imagedata r:id="rId187" o:title="eqIdad0765e0864f44cf81f9e490021e2871"/>
            <o:lock v:ext="edit" aspectratio="t"/>
            <w10:wrap type="none"/>
            <w10:anchorlock/>
          </v:shape>
          <o:OLEObject Type="Embed" ProgID="Equation.DSMT4" ShapeID="_x0000_i1120" DrawAspect="Content" ObjectID="_1468075820" r:id="rId186">
            <o:LockedField>false</o:LockedField>
          </o:OLEObject>
        </w:object>
      </w:r>
      <w:r>
        <w:rPr>
          <w:rFonts w:ascii="宋体" w:hAnsi="宋体" w:eastAsia="宋体" w:cs="宋体"/>
          <w:color w:val="000000"/>
        </w:rPr>
        <w:t>（图中虚线），路线②：</w:t>
      </w:r>
      <w:r>
        <w:object>
          <v:shape id="_x0000_i1121"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189" o:title="eqIdc52a679d44fdc91fd987a9e42455d3c6"/>
            <o:lock v:ext="edit" aspectratio="t"/>
            <w10:wrap type="none"/>
            <w10:anchorlock/>
          </v:shape>
          <o:OLEObject Type="Embed" ProgID="Equation.DSMT4" ShapeID="_x0000_i1121" DrawAspect="Content" ObjectID="_1468075821" r:id="rId188">
            <o:LockedField>false</o:LockedField>
          </o:OLEObject>
        </w:object>
      </w:r>
      <w:r>
        <w:rPr>
          <w:rFonts w:ascii="宋体" w:hAnsi="宋体" w:eastAsia="宋体" w:cs="宋体"/>
          <w:color w:val="000000"/>
        </w:rPr>
        <w:t>（图中虚线），此时同学们出现了不同的选择．如果他们保持行走的速度不变，请利用平面直角坐标系的相关知识通过计算说明选择哪条路线能先到达目的地？</w:t>
      </w:r>
    </w:p>
    <w:p w14:paraId="155AAD84">
      <w:pPr>
        <w:spacing w:line="360" w:lineRule="auto"/>
        <w:jc w:val="left"/>
        <w:textAlignment w:val="center"/>
        <w:rPr>
          <w:color w:val="000000"/>
        </w:rPr>
      </w:pPr>
      <w:r>
        <w:rPr>
          <w:color w:val="000000"/>
        </w:rPr>
        <w:t xml:space="preserve">20. </w:t>
      </w:r>
      <w:r>
        <w:rPr>
          <w:rFonts w:ascii="宋体" w:hAnsi="宋体" w:eastAsia="宋体" w:cs="宋体"/>
          <w:color w:val="000000"/>
        </w:rPr>
        <w:t>如图，在菱形</w:t>
      </w:r>
      <w:r>
        <w:object>
          <v:shape id="_x0000_i112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8" o:title="eqId411b38a18046fea8e9fab1f9f9b80a5f"/>
            <o:lock v:ext="edit" aspectratio="t"/>
            <w10:wrap type="none"/>
            <w10:anchorlock/>
          </v:shape>
          <o:OLEObject Type="Embed" ProgID="Equation.DSMT4" ShapeID="_x0000_i1122" DrawAspect="Content" ObjectID="_1468075822" r:id="rId190">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E</w:t>
      </w:r>
      <w:r>
        <w:rPr>
          <w:rFonts w:ascii="宋体" w:hAnsi="宋体" w:eastAsia="宋体" w:cs="宋体"/>
          <w:color w:val="000000"/>
        </w:rPr>
        <w:t>是</w:t>
      </w:r>
      <w:r>
        <w:object>
          <v:shape id="_x0000_i112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4" o:title="eqIdf52a58fbaf4fea03567e88a9f0f6e37e"/>
            <o:lock v:ext="edit" aspectratio="t"/>
            <w10:wrap type="none"/>
            <w10:anchorlock/>
          </v:shape>
          <o:OLEObject Type="Embed" ProgID="Equation.DSMT4" ShapeID="_x0000_i1123" DrawAspect="Content" ObjectID="_1468075823" r:id="rId191">
            <o:LockedField>false</o:LockedField>
          </o:OLEObject>
        </w:object>
      </w:r>
      <w:r>
        <w:rPr>
          <w:rFonts w:ascii="宋体" w:hAnsi="宋体" w:eastAsia="宋体" w:cs="宋体"/>
          <w:color w:val="000000"/>
        </w:rPr>
        <w:t>的中点，且</w:t>
      </w:r>
      <w:r>
        <w:object>
          <v:shape id="_x0000_i112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93" o:title="eqId32c38dfd14dde969702dff97ef2270f9"/>
            <o:lock v:ext="edit" aspectratio="t"/>
            <w10:wrap type="none"/>
            <w10:anchorlock/>
          </v:shape>
          <o:OLEObject Type="Embed" ProgID="Equation.DSMT4" ShapeID="_x0000_i1124" DrawAspect="Content" ObjectID="_1468075824" r:id="rId192">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195" o:title="eqId86338536656046e93b53672ade9a78b3"/>
            <o:lock v:ext="edit" aspectratio="t"/>
            <w10:wrap type="none"/>
            <w10:anchorlock/>
          </v:shape>
          <o:OLEObject Type="Embed" ProgID="Equation.DSMT4" ShapeID="_x0000_i1125" DrawAspect="Content" ObjectID="_1468075825" r:id="rId194">
            <o:LockedField>false</o:LockedField>
          </o:OLEObject>
        </w:object>
      </w:r>
      <w:r>
        <w:rPr>
          <w:rFonts w:ascii="宋体" w:hAnsi="宋体" w:eastAsia="宋体" w:cs="宋体"/>
          <w:color w:val="000000"/>
        </w:rPr>
        <w:t>．</w:t>
      </w:r>
    </w:p>
    <w:p w14:paraId="2E4EC0D2">
      <w:pPr>
        <w:spacing w:line="360" w:lineRule="auto"/>
        <w:jc w:val="left"/>
        <w:textAlignment w:val="center"/>
        <w:rPr>
          <w:color w:val="000000"/>
        </w:rPr>
      </w:pPr>
      <w:r>
        <w:rPr>
          <w:color w:val="000000"/>
        </w:rPr>
        <w:drawing>
          <wp:inline distT="0" distB="0" distL="114300" distR="114300">
            <wp:extent cx="1733550" cy="10763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96"/>
                    <a:stretch>
                      <a:fillRect/>
                    </a:stretch>
                  </pic:blipFill>
                  <pic:spPr>
                    <a:xfrm>
                      <a:off x="0" y="0"/>
                      <a:ext cx="1733550" cy="1076325"/>
                    </a:xfrm>
                    <a:prstGeom prst="rect">
                      <a:avLst/>
                    </a:prstGeom>
                  </pic:spPr>
                </pic:pic>
              </a:graphicData>
            </a:graphic>
          </wp:inline>
        </w:drawing>
      </w:r>
    </w:p>
    <w:p w14:paraId="697159C7">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2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48" o:title="eqIdd39b8d91afc34e4a9b0fdbb6bafb9087"/>
            <o:lock v:ext="edit" aspectratio="t"/>
            <w10:wrap type="none"/>
            <w10:anchorlock/>
          </v:shape>
          <o:OLEObject Type="Embed" ProgID="Equation.DSMT4" ShapeID="_x0000_i1126" DrawAspect="Content" ObjectID="_1468075826" r:id="rId197">
            <o:LockedField>false</o:LockedField>
          </o:OLEObject>
        </w:object>
      </w:r>
      <w:r>
        <w:rPr>
          <w:rFonts w:ascii="宋体" w:hAnsi="宋体" w:eastAsia="宋体" w:cs="宋体"/>
          <w:color w:val="000000"/>
        </w:rPr>
        <w:t>的度数；</w:t>
      </w:r>
    </w:p>
    <w:p w14:paraId="11FC1555">
      <w:pPr>
        <w:spacing w:line="360" w:lineRule="auto"/>
        <w:jc w:val="left"/>
        <w:textAlignment w:val="center"/>
        <w:rPr>
          <w:color w:val="000000"/>
        </w:rPr>
      </w:pPr>
      <w:r>
        <w:rPr>
          <w:color w:val="000000"/>
        </w:rPr>
        <w:t>（2）</w:t>
      </w:r>
      <w:r>
        <w:rPr>
          <w:rFonts w:ascii="宋体" w:hAnsi="宋体" w:eastAsia="宋体" w:cs="宋体"/>
          <w:color w:val="000000"/>
        </w:rPr>
        <w:t>求菱形</w:t>
      </w:r>
      <w:r>
        <w:object>
          <v:shape id="_x0000_i112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8" o:title="eqId411b38a18046fea8e9fab1f9f9b80a5f"/>
            <o:lock v:ext="edit" aspectratio="t"/>
            <w10:wrap type="none"/>
            <w10:anchorlock/>
          </v:shape>
          <o:OLEObject Type="Embed" ProgID="Equation.DSMT4" ShapeID="_x0000_i1127" DrawAspect="Content" ObjectID="_1468075827" r:id="rId198">
            <o:LockedField>false</o:LockedField>
          </o:OLEObject>
        </w:object>
      </w:r>
      <w:r>
        <w:rPr>
          <w:rFonts w:ascii="宋体" w:hAnsi="宋体" w:eastAsia="宋体" w:cs="宋体"/>
          <w:color w:val="000000"/>
        </w:rPr>
        <w:t>的面积．</w:t>
      </w:r>
    </w:p>
    <w:p w14:paraId="6D5F0B7C">
      <w:pPr>
        <w:spacing w:line="360" w:lineRule="auto"/>
        <w:jc w:val="left"/>
        <w:textAlignment w:val="center"/>
        <w:rPr>
          <w:color w:val="000000"/>
        </w:rPr>
      </w:pPr>
      <w:r>
        <w:rPr>
          <w:color w:val="000000"/>
        </w:rPr>
        <w:t xml:space="preserve">21. </w:t>
      </w:r>
      <w:r>
        <w:rPr>
          <w:rFonts w:ascii="宋体" w:hAnsi="宋体" w:eastAsia="宋体" w:cs="宋体"/>
          <w:color w:val="000000"/>
        </w:rPr>
        <w:t>如图，在平行四边形</w:t>
      </w:r>
      <w:r>
        <w:object>
          <v:shape id="_x0000_i112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8" o:title="eqId411b38a18046fea8e9fab1f9f9b80a5f"/>
            <o:lock v:ext="edit" aspectratio="t"/>
            <w10:wrap type="none"/>
            <w10:anchorlock/>
          </v:shape>
          <o:OLEObject Type="Embed" ProgID="Equation.DSMT4" ShapeID="_x0000_i1128" DrawAspect="Content" ObjectID="_1468075828" r:id="rId199">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分别是边</w:t>
      </w:r>
      <w:r>
        <w:object>
          <v:shape id="_x0000_i1129"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201" o:title="eqIdf6c8b21a087818284c9cd909cc56c814"/>
            <o:lock v:ext="edit" aspectratio="t"/>
            <w10:wrap type="none"/>
            <w10:anchorlock/>
          </v:shape>
          <o:OLEObject Type="Embed" ProgID="Equation.DSMT4" ShapeID="_x0000_i1129" DrawAspect="Content" ObjectID="_1468075829" r:id="rId200">
            <o:LockedField>false</o:LockedField>
          </o:OLEObject>
        </w:object>
      </w:r>
      <w:r>
        <w:rPr>
          <w:rFonts w:ascii="宋体" w:hAnsi="宋体" w:eastAsia="宋体" w:cs="宋体"/>
          <w:color w:val="000000"/>
        </w:rPr>
        <w:t>的中点，连接</w:t>
      </w:r>
      <w:r>
        <w:object>
          <v:shape id="_x0000_i1130" o:spt="75" alt="学科网(www.zxxk.com)--教育资源门户，提供试卷、教案、课件、论文、素材以及各类教学资源下载，还有大量而丰富的教学相关资讯！" type="#_x0000_t75" style="height:14.2pt;width:74.2pt;" o:ole="t" filled="f" o:preferrelative="t" stroked="f" coordsize="21600,21600">
            <v:path/>
            <v:fill on="f" focussize="0,0"/>
            <v:stroke on="f" joinstyle="miter"/>
            <v:imagedata r:id="rId203" o:title="eqIdc0f2325a194fca1e50ae2639f66ab7c4"/>
            <o:lock v:ext="edit" aspectratio="t"/>
            <w10:wrap type="none"/>
            <w10:anchorlock/>
          </v:shape>
          <o:OLEObject Type="Embed" ProgID="Equation.DSMT4" ShapeID="_x0000_i1130" DrawAspect="Content" ObjectID="_1468075830" r:id="rId202">
            <o:LockedField>false</o:LockedField>
          </o:OLEObject>
        </w:object>
      </w:r>
      <w:r>
        <w:rPr>
          <w:rFonts w:ascii="宋体" w:hAnsi="宋体" w:eastAsia="宋体" w:cs="宋体"/>
          <w:color w:val="000000"/>
        </w:rPr>
        <w:t>．</w:t>
      </w:r>
    </w:p>
    <w:p w14:paraId="5B5E8E26">
      <w:pPr>
        <w:spacing w:line="360" w:lineRule="auto"/>
        <w:jc w:val="left"/>
        <w:textAlignment w:val="center"/>
        <w:rPr>
          <w:color w:val="000000"/>
        </w:rPr>
      </w:pPr>
      <w:r>
        <w:rPr>
          <w:color w:val="000000"/>
        </w:rPr>
        <w:drawing>
          <wp:inline distT="0" distB="0" distL="114300" distR="114300">
            <wp:extent cx="1638300" cy="9620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04"/>
                    <a:stretch>
                      <a:fillRect/>
                    </a:stretch>
                  </pic:blipFill>
                  <pic:spPr>
                    <a:xfrm>
                      <a:off x="0" y="0"/>
                      <a:ext cx="1638300" cy="962025"/>
                    </a:xfrm>
                    <a:prstGeom prst="rect">
                      <a:avLst/>
                    </a:prstGeom>
                  </pic:spPr>
                </pic:pic>
              </a:graphicData>
            </a:graphic>
          </wp:inline>
        </w:drawing>
      </w:r>
    </w:p>
    <w:p w14:paraId="48D32799">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131"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206" o:title="eqId910936ec9fb419d51ce2f5ea817f8401"/>
            <o:lock v:ext="edit" aspectratio="t"/>
            <w10:wrap type="none"/>
            <w10:anchorlock/>
          </v:shape>
          <o:OLEObject Type="Embed" ProgID="Equation.DSMT4" ShapeID="_x0000_i1131" DrawAspect="Content" ObjectID="_1468075831" r:id="rId205">
            <o:LockedField>false</o:LockedField>
          </o:OLEObject>
        </w:object>
      </w:r>
      <w:r>
        <w:rPr>
          <w:rFonts w:ascii="宋体" w:hAnsi="宋体" w:eastAsia="宋体" w:cs="宋体"/>
          <w:color w:val="000000"/>
        </w:rPr>
        <w:t>是平行四边形；</w:t>
      </w:r>
    </w:p>
    <w:p w14:paraId="40226D73">
      <w:pPr>
        <w:spacing w:line="360" w:lineRule="auto"/>
        <w:jc w:val="left"/>
        <w:textAlignment w:val="center"/>
        <w:rPr>
          <w:color w:val="000000"/>
        </w:rPr>
      </w:pPr>
      <w:r>
        <w:rPr>
          <w:color w:val="000000"/>
        </w:rPr>
        <w:t>（2）</w:t>
      </w:r>
      <w:r>
        <w:rPr>
          <w:rFonts w:ascii="宋体" w:hAnsi="宋体" w:eastAsia="宋体" w:cs="宋体"/>
          <w:color w:val="000000"/>
        </w:rPr>
        <w:t>若四边形</w:t>
      </w:r>
      <w:r>
        <w:object>
          <v:shape id="_x0000_i1132"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206" o:title="eqId910936ec9fb419d51ce2f5ea817f8401"/>
            <o:lock v:ext="edit" aspectratio="t"/>
            <w10:wrap type="none"/>
            <w10:anchorlock/>
          </v:shape>
          <o:OLEObject Type="Embed" ProgID="Equation.DSMT4" ShapeID="_x0000_i1132" DrawAspect="Content" ObjectID="_1468075832" r:id="rId207">
            <o:LockedField>false</o:LockedField>
          </o:OLEObject>
        </w:object>
      </w:r>
      <w:r>
        <w:rPr>
          <w:rFonts w:ascii="宋体" w:hAnsi="宋体" w:eastAsia="宋体" w:cs="宋体"/>
          <w:color w:val="000000"/>
        </w:rPr>
        <w:t>是菱形，求证：</w:t>
      </w:r>
      <w:r>
        <w:object>
          <v:shape id="_x0000_i113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8" o:title="eqId36c4559d27e3905980d1a4f1856f07de"/>
            <o:lock v:ext="edit" aspectratio="t"/>
            <w10:wrap type="none"/>
            <w10:anchorlock/>
          </v:shape>
          <o:OLEObject Type="Embed" ProgID="Equation.DSMT4" ShapeID="_x0000_i1133" DrawAspect="Content" ObjectID="_1468075833" r:id="rId208">
            <o:LockedField>false</o:LockedField>
          </o:OLEObject>
        </w:object>
      </w:r>
      <w:r>
        <w:rPr>
          <w:rFonts w:ascii="宋体" w:hAnsi="宋体" w:eastAsia="宋体" w:cs="宋体"/>
          <w:color w:val="000000"/>
        </w:rPr>
        <w:t>．</w:t>
      </w:r>
    </w:p>
    <w:p w14:paraId="4AAF2FC9">
      <w:pPr>
        <w:spacing w:line="360" w:lineRule="auto"/>
        <w:jc w:val="left"/>
        <w:textAlignment w:val="center"/>
        <w:rPr>
          <w:color w:val="000000"/>
        </w:rPr>
      </w:pPr>
      <w:r>
        <w:rPr>
          <w:color w:val="000000"/>
        </w:rPr>
        <w:t xml:space="preserve">22. </w:t>
      </w:r>
      <w:r>
        <w:rPr>
          <w:rFonts w:ascii="宋体" w:hAnsi="宋体" w:eastAsia="宋体" w:cs="宋体"/>
          <w:color w:val="000000"/>
        </w:rPr>
        <w:t>小华家院子里有如图一把遮阳伞，他发现在一天当中，遮阳伞保持不动的情况下，伞下的投影长度会随着时间推移而变化，于是他测量了相关数据，并画出了侧面示意图．已知遮阳伞支架</w:t>
      </w:r>
      <w:r>
        <w:object>
          <v:shape id="_x0000_i113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4" o:title="eqIdf52a58fbaf4fea03567e88a9f0f6e37e"/>
            <o:lock v:ext="edit" aspectratio="t"/>
            <w10:wrap type="none"/>
            <w10:anchorlock/>
          </v:shape>
          <o:OLEObject Type="Embed" ProgID="Equation.DSMT4" ShapeID="_x0000_i1134" DrawAspect="Content" ObjectID="_1468075834" r:id="rId209">
            <o:LockedField>false</o:LockedField>
          </o:OLEObject>
        </w:object>
      </w:r>
      <w:r>
        <w:rPr>
          <w:rFonts w:ascii="宋体" w:hAnsi="宋体" w:eastAsia="宋体" w:cs="宋体"/>
          <w:color w:val="000000"/>
        </w:rPr>
        <w:t>垂直于地面</w:t>
      </w:r>
      <w:r>
        <w:object>
          <v:shape id="_x0000_i113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0" o:title="eqId0dc5c9827dfd0be5a9c85962d6ccbfb1"/>
            <o:lock v:ext="edit" aspectratio="t"/>
            <w10:wrap type="none"/>
            <w10:anchorlock/>
          </v:shape>
          <o:OLEObject Type="Embed" ProgID="Equation.DSMT4" ShapeID="_x0000_i1135" DrawAspect="Content" ObjectID="_1468075835" r:id="rId21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w:t>
      </w:r>
      <w:r>
        <w:object>
          <v:shape id="_x0000_i113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4" o:title="eqIdf52a58fbaf4fea03567e88a9f0f6e37e"/>
            <o:lock v:ext="edit" aspectratio="t"/>
            <w10:wrap type="none"/>
            <w10:anchorlock/>
          </v:shape>
          <o:OLEObject Type="Embed" ProgID="Equation.DSMT4" ShapeID="_x0000_i1136" DrawAspect="Content" ObjectID="_1468075836" r:id="rId211">
            <o:LockedField>false</o:LockedField>
          </o:OLEObject>
        </w:object>
      </w:r>
      <w:r>
        <w:rPr>
          <w:rFonts w:ascii="宋体" w:hAnsi="宋体" w:eastAsia="宋体" w:cs="宋体"/>
          <w:color w:val="000000"/>
        </w:rPr>
        <w:t>上，</w:t>
      </w:r>
      <w:r>
        <w:object>
          <v:shape id="_x0000_i1137"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13" o:title="eqIdb2866814d0e6f6cfb98ec8dfa19912cb"/>
            <o:lock v:ext="edit" aspectratio="t"/>
            <w10:wrap type="none"/>
            <w10:anchorlock/>
          </v:shape>
          <o:OLEObject Type="Embed" ProgID="Equation.DSMT4" ShapeID="_x0000_i1137" DrawAspect="Content" ObjectID="_1468075837" r:id="rId21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三点共线，</w:t>
      </w:r>
      <w:r>
        <w:object>
          <v:shape id="_x0000_i1138" o:spt="75" alt="学科网(www.zxxk.com)--教育资源门户，提供试卷、教案、课件、论文、素材以及各类教学资源下载，还有大量而丰富的教学相关资讯！" type="#_x0000_t75" style="height:13.7pt;width:90pt;" o:ole="t" filled="f" o:preferrelative="t" stroked="f" coordsize="21600,21600">
            <v:path/>
            <v:fill on="f" focussize="0,0"/>
            <v:stroke on="f" joinstyle="miter"/>
            <v:imagedata r:id="rId215" o:title="eqId38dc7e0492e9341827496178fcf5659d"/>
            <o:lock v:ext="edit" aspectratio="t"/>
            <w10:wrap type="none"/>
            <w10:anchorlock/>
          </v:shape>
          <o:OLEObject Type="Embed" ProgID="Equation.DSMT4" ShapeID="_x0000_i1138" DrawAspect="Content" ObjectID="_1468075838" r:id="rId214">
            <o:LockedField>false</o:LockedField>
          </o:OLEObject>
        </w:object>
      </w:r>
      <w:r>
        <w:rPr>
          <w:rFonts w:ascii="宋体" w:hAnsi="宋体" w:eastAsia="宋体" w:cs="宋体"/>
          <w:color w:val="000000"/>
        </w:rPr>
        <w:t>．如图，当太阳光线与</w:t>
      </w:r>
      <w:r>
        <w:object>
          <v:shape id="_x0000_i113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17" o:title="eqIdd004d2d115b477ade6af7ddb93db0df8"/>
            <o:lock v:ext="edit" aspectratio="t"/>
            <w10:wrap type="none"/>
            <w10:anchorlock/>
          </v:shape>
          <o:OLEObject Type="Embed" ProgID="Equation.DSMT4" ShapeID="_x0000_i1139" DrawAspect="Content" ObjectID="_1468075839" r:id="rId216">
            <o:LockedField>false</o:LockedField>
          </o:OLEObject>
        </w:object>
      </w:r>
      <w:r>
        <w:rPr>
          <w:rFonts w:ascii="宋体" w:hAnsi="宋体" w:eastAsia="宋体" w:cs="宋体"/>
          <w:color w:val="000000"/>
        </w:rPr>
        <w:t>垂直时，此时太阳光线与地面的夹角正好为</w:t>
      </w:r>
      <w:r>
        <w:object>
          <v:shape id="_x0000_i114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19" o:title="eqIdbe6a6301878fed2a01413020b27310a5"/>
            <o:lock v:ext="edit" aspectratio="t"/>
            <w10:wrap type="none"/>
            <w10:anchorlock/>
          </v:shape>
          <o:OLEObject Type="Embed" ProgID="Equation.DSMT4" ShapeID="_x0000_i1140" DrawAspect="Content" ObjectID="_1468075840" r:id="rId218">
            <o:LockedField>false</o:LockedField>
          </o:OLEObject>
        </w:object>
      </w:r>
      <w:r>
        <w:rPr>
          <w:rFonts w:ascii="宋体" w:hAnsi="宋体" w:eastAsia="宋体" w:cs="宋体"/>
          <w:color w:val="000000"/>
        </w:rPr>
        <w:t>．</w:t>
      </w:r>
    </w:p>
    <w:p w14:paraId="25754566">
      <w:pPr>
        <w:spacing w:line="360" w:lineRule="auto"/>
        <w:jc w:val="left"/>
        <w:textAlignment w:val="center"/>
        <w:rPr>
          <w:color w:val="000000"/>
        </w:rPr>
      </w:pPr>
      <w:r>
        <w:rPr>
          <w:color w:val="000000"/>
        </w:rPr>
        <w:drawing>
          <wp:inline distT="0" distB="0" distL="114300" distR="114300">
            <wp:extent cx="2781300" cy="11715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20"/>
                    <a:stretch>
                      <a:fillRect/>
                    </a:stretch>
                  </pic:blipFill>
                  <pic:spPr>
                    <a:xfrm>
                      <a:off x="0" y="0"/>
                      <a:ext cx="2781300" cy="1171575"/>
                    </a:xfrm>
                    <a:prstGeom prst="rect">
                      <a:avLst/>
                    </a:prstGeom>
                  </pic:spPr>
                </pic:pic>
              </a:graphicData>
            </a:graphic>
          </wp:inline>
        </w:drawing>
      </w:r>
    </w:p>
    <w:p w14:paraId="6D3DBE49">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4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22" o:title="eqIde6e490f703eb6c9bb1278c78ebc2d661"/>
            <o:lock v:ext="edit" aspectratio="t"/>
            <w10:wrap type="none"/>
            <w10:anchorlock/>
          </v:shape>
          <o:OLEObject Type="Embed" ProgID="Equation.DSMT4" ShapeID="_x0000_i1141" DrawAspect="Content" ObjectID="_1468075841" r:id="rId221">
            <o:LockedField>false</o:LockedField>
          </o:OLEObject>
        </w:object>
      </w:r>
      <w:r>
        <w:rPr>
          <w:rFonts w:ascii="宋体" w:hAnsi="宋体" w:eastAsia="宋体" w:cs="宋体"/>
          <w:color w:val="000000"/>
        </w:rPr>
        <w:t>的长；</w:t>
      </w:r>
    </w:p>
    <w:p w14:paraId="3BD09075">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14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17" o:title="eqIdd004d2d115b477ade6af7ddb93db0df8"/>
            <o:lock v:ext="edit" aspectratio="t"/>
            <w10:wrap type="none"/>
            <w10:anchorlock/>
          </v:shape>
          <o:OLEObject Type="Embed" ProgID="Equation.DSMT4" ShapeID="_x0000_i1142" DrawAspect="Content" ObjectID="_1468075842" r:id="rId223">
            <o:LockedField>false</o:LockedField>
          </o:OLEObject>
        </w:object>
      </w:r>
      <w:r>
        <w:rPr>
          <w:rFonts w:ascii="宋体" w:hAnsi="宋体" w:eastAsia="宋体" w:cs="宋体"/>
          <w:color w:val="000000"/>
        </w:rPr>
        <w:t>落在地面上的投影</w:t>
      </w:r>
      <w:r>
        <w:object>
          <v:shape id="_x0000_i1143"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225" o:title="eqIde42887d9bf31c1dd99f13c39e63c9ab9"/>
            <o:lock v:ext="edit" aspectratio="t"/>
            <w10:wrap type="none"/>
            <w10:anchorlock/>
          </v:shape>
          <o:OLEObject Type="Embed" ProgID="Equation.DSMT4" ShapeID="_x0000_i1143" DrawAspect="Content" ObjectID="_1468075843" r:id="rId224">
            <o:LockedField>false</o:LockedField>
          </o:OLEObject>
        </w:object>
      </w:r>
      <w:r>
        <w:rPr>
          <w:rFonts w:ascii="宋体" w:hAnsi="宋体" w:eastAsia="宋体" w:cs="宋体"/>
          <w:color w:val="000000"/>
        </w:rPr>
        <w:t>的长．</w:t>
      </w:r>
    </w:p>
    <w:p w14:paraId="48F23F7C">
      <w:pPr>
        <w:spacing w:line="360" w:lineRule="auto"/>
        <w:jc w:val="left"/>
        <w:textAlignment w:val="center"/>
        <w:rPr>
          <w:color w:val="000000"/>
        </w:rPr>
      </w:pPr>
      <w:r>
        <w:rPr>
          <w:color w:val="000000"/>
        </w:rPr>
        <w:t xml:space="preserve">23. </w:t>
      </w:r>
      <w:r>
        <w:rPr>
          <w:rFonts w:ascii="宋体" w:hAnsi="宋体" w:eastAsia="宋体" w:cs="宋体"/>
          <w:color w:val="000000"/>
        </w:rPr>
        <w:t>如图，点</w:t>
      </w:r>
      <w:r>
        <w:rPr>
          <w:rFonts w:ascii="Times New Roman" w:hAnsi="Times New Roman" w:eastAsia="Times New Roman" w:cs="Times New Roman"/>
          <w:i/>
          <w:color w:val="000000"/>
        </w:rPr>
        <w:t>E</w:t>
      </w:r>
      <w:r>
        <w:rPr>
          <w:rFonts w:ascii="宋体" w:hAnsi="宋体" w:eastAsia="宋体" w:cs="宋体"/>
          <w:color w:val="000000"/>
        </w:rPr>
        <w:t>是平行四边形</w:t>
      </w:r>
      <w:r>
        <w:object>
          <v:shape id="_x0000_i114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8" o:title="eqId411b38a18046fea8e9fab1f9f9b80a5f"/>
            <o:lock v:ext="edit" aspectratio="t"/>
            <w10:wrap type="none"/>
            <w10:anchorlock/>
          </v:shape>
          <o:OLEObject Type="Embed" ProgID="Equation.DSMT4" ShapeID="_x0000_i1144" DrawAspect="Content" ObjectID="_1468075844" r:id="rId226">
            <o:LockedField>false</o:LockedField>
          </o:OLEObject>
        </w:object>
      </w:r>
      <w:r>
        <w:rPr>
          <w:rFonts w:ascii="宋体" w:hAnsi="宋体" w:eastAsia="宋体" w:cs="宋体"/>
          <w:color w:val="000000"/>
        </w:rPr>
        <w:t>对角线</w:t>
      </w:r>
      <w:r>
        <w:rPr>
          <w:rFonts w:ascii="Times New Roman" w:hAnsi="Times New Roman" w:eastAsia="Times New Roman" w:cs="Times New Roman"/>
          <w:i/>
          <w:color w:val="000000"/>
        </w:rPr>
        <w:t>AC</w:t>
      </w:r>
      <w:r>
        <w:rPr>
          <w:rFonts w:ascii="宋体" w:hAnsi="宋体" w:eastAsia="宋体" w:cs="宋体"/>
          <w:color w:val="000000"/>
        </w:rPr>
        <w:t>上的一点，对角线</w:t>
      </w:r>
      <w:r>
        <w:object>
          <v:shape id="_x0000_i1145"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20" o:title="eqId2d578394cd8e4d7a705599269c512960"/>
            <o:lock v:ext="edit" aspectratio="t"/>
            <w10:wrap type="none"/>
            <w10:anchorlock/>
          </v:shape>
          <o:OLEObject Type="Embed" ProgID="Equation.DSMT4" ShapeID="_x0000_i1145" DrawAspect="Content" ObjectID="_1468075845" r:id="rId227">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在</w:t>
      </w:r>
      <w:r>
        <w:object>
          <v:shape id="_x0000_i114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29" o:title="eqId85c4bdfb0db1e31e8459df1d15f9ab55"/>
            <o:lock v:ext="edit" aspectratio="t"/>
            <w10:wrap type="none"/>
            <w10:anchorlock/>
          </v:shape>
          <o:OLEObject Type="Embed" ProgID="Equation.DSMT4" ShapeID="_x0000_i1146" DrawAspect="Content" ObjectID="_1468075846" r:id="rId228">
            <o:LockedField>false</o:LockedField>
          </o:OLEObject>
        </w:object>
      </w:r>
      <w:r>
        <w:rPr>
          <w:rFonts w:ascii="宋体" w:hAnsi="宋体" w:eastAsia="宋体" w:cs="宋体"/>
          <w:color w:val="000000"/>
        </w:rPr>
        <w:t>的延长线上，且</w:t>
      </w:r>
      <w:r>
        <w:object>
          <v:shape id="_x0000_i1147" o:spt="75" alt="学科网(www.zxxk.com)--教育资源门户，提供试卷、教案、课件、论文、素材以及各类教学资源下载，还有大量而丰富的教学相关资讯！" type="#_x0000_t75" style="height:12pt;width:48pt;" o:ole="t" filled="f" o:preferrelative="t" stroked="f" coordsize="21600,21600">
            <v:path/>
            <v:fill on="f" focussize="0,0"/>
            <v:stroke on="f" joinstyle="miter"/>
            <v:imagedata r:id="rId231" o:title="eqId08cbd1d4bdcf1199ec44f9ba5348ac42"/>
            <o:lock v:ext="edit" aspectratio="t"/>
            <w10:wrap type="none"/>
            <w10:anchorlock/>
          </v:shape>
          <o:OLEObject Type="Embed" ProgID="Equation.DSMT4" ShapeID="_x0000_i1147" DrawAspect="Content" ObjectID="_1468075847" r:id="rId230">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33" o:title="eqId49b50357a6545cae8348e3059312f520"/>
            <o:lock v:ext="edit" aspectratio="t"/>
            <w10:wrap type="none"/>
            <w10:anchorlock/>
          </v:shape>
          <o:OLEObject Type="Embed" ProgID="Equation.DSMT4" ShapeID="_x0000_i1148" DrawAspect="Content" ObjectID="_1468075848" r:id="rId232">
            <o:LockedField>false</o:LockedField>
          </o:OLEObject>
        </w:object>
      </w:r>
      <w:r>
        <w:rPr>
          <w:rFonts w:ascii="宋体" w:hAnsi="宋体" w:eastAsia="宋体" w:cs="宋体"/>
          <w:color w:val="000000"/>
        </w:rPr>
        <w:t>与</w:t>
      </w:r>
      <w:r>
        <w:object>
          <v:shape id="_x0000_i114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35" o:title="eqId9d78abbad68bbbf12af10cd40ef4c353"/>
            <o:lock v:ext="edit" aspectratio="t"/>
            <w10:wrap type="none"/>
            <w10:anchorlock/>
          </v:shape>
          <o:OLEObject Type="Embed" ProgID="Equation.DSMT4" ShapeID="_x0000_i1149" DrawAspect="Content" ObjectID="_1468075849" r:id="rId234">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G</w:t>
      </w:r>
      <w:r>
        <w:rPr>
          <w:rFonts w:ascii="宋体" w:hAnsi="宋体" w:eastAsia="宋体" w:cs="宋体"/>
          <w:color w:val="000000"/>
        </w:rPr>
        <w:t>．</w:t>
      </w:r>
    </w:p>
    <w:p w14:paraId="1CCEE00A">
      <w:pPr>
        <w:spacing w:line="360" w:lineRule="auto"/>
        <w:jc w:val="left"/>
        <w:textAlignment w:val="center"/>
        <w:rPr>
          <w:color w:val="000000"/>
        </w:rPr>
      </w:pPr>
      <w:r>
        <w:rPr>
          <w:color w:val="000000"/>
        </w:rPr>
        <w:drawing>
          <wp:inline distT="0" distB="0" distL="114300" distR="114300">
            <wp:extent cx="1524000" cy="8763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36"/>
                    <a:stretch>
                      <a:fillRect/>
                    </a:stretch>
                  </pic:blipFill>
                  <pic:spPr>
                    <a:xfrm>
                      <a:off x="0" y="0"/>
                      <a:ext cx="1524000" cy="876300"/>
                    </a:xfrm>
                    <a:prstGeom prst="rect">
                      <a:avLst/>
                    </a:prstGeom>
                  </pic:spPr>
                </pic:pic>
              </a:graphicData>
            </a:graphic>
          </wp:inline>
        </w:drawing>
      </w:r>
    </w:p>
    <w:p w14:paraId="4C4B4EBF">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50"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238" o:title="eqIdc5b3f839ce88bf970aceb44ab939bd5b"/>
            <o:lock v:ext="edit" aspectratio="t"/>
            <w10:wrap type="none"/>
            <w10:anchorlock/>
          </v:shape>
          <o:OLEObject Type="Embed" ProgID="Equation.DSMT4" ShapeID="_x0000_i1150" DrawAspect="Content" ObjectID="_1468075850" r:id="rId237">
            <o:LockedField>false</o:LockedField>
          </o:OLEObject>
        </w:object>
      </w:r>
      <w:r>
        <w:rPr>
          <w:rFonts w:ascii="宋体" w:hAnsi="宋体" w:eastAsia="宋体" w:cs="宋体"/>
          <w:color w:val="000000"/>
        </w:rPr>
        <w:t>；</w:t>
      </w:r>
    </w:p>
    <w:p w14:paraId="61C327B1">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151"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240" o:title="eqId89eb433be59955e45b9bccd4bf4fddc3"/>
            <o:lock v:ext="edit" aspectratio="t"/>
            <w10:wrap type="none"/>
            <w10:anchorlock/>
          </v:shape>
          <o:OLEObject Type="Embed" ProgID="Equation.DSMT4" ShapeID="_x0000_i1151" DrawAspect="Content" ObjectID="_1468075851" r:id="rId239">
            <o:LockedField>false</o:LockedField>
          </o:OLEObject>
        </w:object>
      </w:r>
      <w:r>
        <w:rPr>
          <w:rFonts w:ascii="宋体" w:hAnsi="宋体" w:eastAsia="宋体" w:cs="宋体"/>
          <w:color w:val="000000"/>
        </w:rPr>
        <w:t>，若</w:t>
      </w:r>
      <w:r>
        <w:object>
          <v:shape id="_x0000_i1152"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242" o:title="eqIda28991287e57b59e7e76118420259d88"/>
            <o:lock v:ext="edit" aspectratio="t"/>
            <w10:wrap type="none"/>
            <w10:anchorlock/>
          </v:shape>
          <o:OLEObject Type="Embed" ProgID="Equation.DSMT4" ShapeID="_x0000_i1152" DrawAspect="Content" ObjectID="_1468075852" r:id="rId241">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4.25pt;width:55pt;" o:ole="t" filled="f" o:preferrelative="t" stroked="f" coordsize="21600,21600">
            <v:path/>
            <v:fill on="f" focussize="0,0"/>
            <v:stroke on="f" joinstyle="miter"/>
            <v:imagedata r:id="rId244" o:title="eqId1ed788d8310043ffd3332d34b97998d4"/>
            <o:lock v:ext="edit" aspectratio="t"/>
            <w10:wrap type="none"/>
            <w10:anchorlock/>
          </v:shape>
          <o:OLEObject Type="Embed" ProgID="Equation.DSMT4" ShapeID="_x0000_i1153" DrawAspect="Content" ObjectID="_1468075853" r:id="rId243">
            <o:LockedField>false</o:LockedField>
          </o:OLEObject>
        </w:object>
      </w:r>
      <w:r>
        <w:rPr>
          <w:rFonts w:ascii="宋体" w:hAnsi="宋体" w:eastAsia="宋体" w:cs="宋体"/>
          <w:color w:val="000000"/>
        </w:rPr>
        <w:t>，求证：四边形</w:t>
      </w:r>
      <w:r>
        <w:object>
          <v:shape id="_x0000_i1154"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246" o:title="eqId6cc7172954a1d878e7d47be97968cfd7"/>
            <o:lock v:ext="edit" aspectratio="t"/>
            <w10:wrap type="none"/>
            <w10:anchorlock/>
          </v:shape>
          <o:OLEObject Type="Embed" ProgID="Equation.DSMT4" ShapeID="_x0000_i1154" DrawAspect="Content" ObjectID="_1468075854" r:id="rId245">
            <o:LockedField>false</o:LockedField>
          </o:OLEObject>
        </w:object>
      </w:r>
      <w:r>
        <w:rPr>
          <w:rFonts w:ascii="宋体" w:hAnsi="宋体" w:eastAsia="宋体" w:cs="宋体"/>
          <w:color w:val="000000"/>
        </w:rPr>
        <w:t>是矩形．</w:t>
      </w:r>
    </w:p>
    <w:p w14:paraId="08490DA2">
      <w:pPr>
        <w:spacing w:line="360" w:lineRule="auto"/>
        <w:jc w:val="left"/>
        <w:textAlignment w:val="center"/>
        <w:rPr>
          <w:color w:val="000000"/>
        </w:rPr>
      </w:pPr>
      <w:r>
        <w:rPr>
          <w:color w:val="000000"/>
        </w:rPr>
        <w:t xml:space="preserve">24. </w:t>
      </w:r>
      <w:r>
        <w:rPr>
          <w:rFonts w:ascii="宋体" w:hAnsi="宋体" w:eastAsia="宋体" w:cs="宋体"/>
          <w:color w:val="000000"/>
        </w:rPr>
        <w:t>如图，平面直角坐标系中有三点</w:t>
      </w:r>
      <w:r>
        <w:object>
          <v:shape id="_x0000_i1155" o:spt="75" alt="学科网(www.zxxk.com)--教育资源门户，提供试卷、教案、课件、论文、素材以及各类教学资源下载，还有大量而丰富的教学相关资讯！" type="#_x0000_t75" style="height:20pt;width:45pt;" o:ole="t" filled="f" o:preferrelative="t" stroked="f" coordsize="21600,21600">
            <v:path/>
            <v:fill on="f" focussize="0,0"/>
            <v:stroke on="f" joinstyle="miter"/>
            <v:imagedata r:id="rId248" o:title="eqIddd5ea3ab3a6090acd2eced2eba160fbe"/>
            <o:lock v:ext="edit" aspectratio="t"/>
            <w10:wrap type="none"/>
            <w10:anchorlock/>
          </v:shape>
          <o:OLEObject Type="Embed" ProgID="Equation.DSMT4" ShapeID="_x0000_i1155" DrawAspect="Content" ObjectID="_1468075855" r:id="rId247">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250" o:title="eqId30b0c86af6fc6bdb3bc49b9b1da4303f"/>
            <o:lock v:ext="edit" aspectratio="t"/>
            <w10:wrap type="none"/>
            <w10:anchorlock/>
          </v:shape>
          <o:OLEObject Type="Embed" ProgID="Equation.DSMT4" ShapeID="_x0000_i1156" DrawAspect="Content" ObjectID="_1468075856" r:id="rId249">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9.65pt;width:38.35pt;" o:ole="t" filled="f" o:preferrelative="t" stroked="f" coordsize="21600,21600">
            <v:path/>
            <v:fill on="f" focussize="0,0"/>
            <v:stroke on="f" joinstyle="miter"/>
            <v:imagedata r:id="rId252" o:title="eqId5ec15578ee35dcea2ac58e2ab1023024"/>
            <o:lock v:ext="edit" aspectratio="t"/>
            <w10:wrap type="none"/>
            <w10:anchorlock/>
          </v:shape>
          <o:OLEObject Type="Embed" ProgID="Equation.DSMT4" ShapeID="_x0000_i1157" DrawAspect="Content" ObjectID="_1468075857" r:id="rId251">
            <o:LockedField>false</o:LockedField>
          </o:OLEObject>
        </w:object>
      </w:r>
      <w:r>
        <w:rPr>
          <w:rFonts w:ascii="宋体" w:hAnsi="宋体" w:eastAsia="宋体" w:cs="宋体"/>
          <w:color w:val="000000"/>
        </w:rPr>
        <w:t>，平移线段</w:t>
      </w:r>
      <w:r>
        <w:object>
          <v:shape id="_x0000_i115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4" o:title="eqIdf52a58fbaf4fea03567e88a9f0f6e37e"/>
            <o:lock v:ext="edit" aspectratio="t"/>
            <w10:wrap type="none"/>
            <w10:anchorlock/>
          </v:shape>
          <o:OLEObject Type="Embed" ProgID="Equation.DSMT4" ShapeID="_x0000_i1158" DrawAspect="Content" ObjectID="_1468075858" r:id="rId253">
            <o:LockedField>false</o:LockedField>
          </o:OLEObject>
        </w:object>
      </w:r>
      <w:r>
        <w:rPr>
          <w:rFonts w:ascii="宋体" w:hAnsi="宋体" w:eastAsia="宋体" w:cs="宋体"/>
          <w:color w:val="000000"/>
        </w:rPr>
        <w:t>得到线段</w:t>
      </w:r>
      <w:r>
        <w:object>
          <v:shape id="_x0000_i115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35" o:title="eqId9d78abbad68bbbf12af10cd40ef4c353"/>
            <o:lock v:ext="edit" aspectratio="t"/>
            <w10:wrap type="none"/>
            <w10:anchorlock/>
          </v:shape>
          <o:OLEObject Type="Embed" ProgID="Equation.DSMT4" ShapeID="_x0000_i1159" DrawAspect="Content" ObjectID="_1468075859" r:id="rId25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的对应点为点</w:t>
      </w:r>
      <w:r>
        <w:rPr>
          <w:rFonts w:ascii="Times New Roman" w:hAnsi="Times New Roman" w:eastAsia="Times New Roman" w:cs="Times New Roman"/>
          <w:i/>
          <w:color w:val="000000"/>
        </w:rPr>
        <w:t>C</w:t>
      </w:r>
      <w:r>
        <w:rPr>
          <w:rFonts w:ascii="宋体" w:hAnsi="宋体" w:eastAsia="宋体" w:cs="宋体"/>
          <w:color w:val="000000"/>
        </w:rPr>
        <w:t>，连接</w:t>
      </w:r>
      <w:r>
        <w:object>
          <v:shape id="_x0000_i1160"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20" o:title="eqId2d578394cd8e4d7a705599269c512960"/>
            <o:lock v:ext="edit" aspectratio="t"/>
            <w10:wrap type="none"/>
            <w10:anchorlock/>
          </v:shape>
          <o:OLEObject Type="Embed" ProgID="Equation.DSMT4" ShapeID="_x0000_i1160" DrawAspect="Content" ObjectID="_1468075860" r:id="rId255">
            <o:LockedField>false</o:LockedField>
          </o:OLEObject>
        </w:object>
      </w:r>
      <w:r>
        <w:rPr>
          <w:rFonts w:ascii="宋体" w:hAnsi="宋体" w:eastAsia="宋体" w:cs="宋体"/>
          <w:color w:val="000000"/>
        </w:rPr>
        <w:t>．</w:t>
      </w:r>
    </w:p>
    <w:p w14:paraId="2EC456BB">
      <w:pPr>
        <w:spacing w:line="360" w:lineRule="auto"/>
        <w:jc w:val="left"/>
        <w:textAlignment w:val="center"/>
        <w:rPr>
          <w:color w:val="000000"/>
        </w:rPr>
      </w:pPr>
      <w:r>
        <w:rPr>
          <w:color w:val="000000"/>
        </w:rPr>
        <w:drawing>
          <wp:inline distT="0" distB="0" distL="114300" distR="114300">
            <wp:extent cx="1466850" cy="12096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56"/>
                    <a:stretch>
                      <a:fillRect/>
                    </a:stretch>
                  </pic:blipFill>
                  <pic:spPr>
                    <a:xfrm>
                      <a:off x="0" y="0"/>
                      <a:ext cx="1466850" cy="1209675"/>
                    </a:xfrm>
                    <a:prstGeom prst="rect">
                      <a:avLst/>
                    </a:prstGeom>
                  </pic:spPr>
                </pic:pic>
              </a:graphicData>
            </a:graphic>
          </wp:inline>
        </w:drawing>
      </w:r>
    </w:p>
    <w:p w14:paraId="6D1994EF">
      <w:pPr>
        <w:spacing w:line="360" w:lineRule="auto"/>
        <w:jc w:val="left"/>
        <w:textAlignment w:val="center"/>
        <w:rPr>
          <w:color w:val="000000"/>
        </w:rPr>
      </w:pPr>
      <w:r>
        <w:rPr>
          <w:color w:val="000000"/>
        </w:rPr>
        <w:t>（1）</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的坐标为</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0FEA29DE">
      <w:pPr>
        <w:spacing w:line="360" w:lineRule="auto"/>
        <w:jc w:val="left"/>
        <w:textAlignment w:val="center"/>
        <w:rPr>
          <w:color w:val="000000"/>
        </w:rPr>
      </w:pPr>
      <w:r>
        <w:rPr>
          <w:color w:val="000000"/>
        </w:rPr>
        <w:t>（2）</w:t>
      </w:r>
      <w:r>
        <w:rPr>
          <w:rFonts w:ascii="宋体" w:hAnsi="宋体" w:eastAsia="宋体" w:cs="宋体"/>
          <w:color w:val="000000"/>
        </w:rPr>
        <w:t>若在</w:t>
      </w:r>
      <w:r>
        <w:rPr>
          <w:rFonts w:ascii="Times New Roman" w:hAnsi="Times New Roman" w:eastAsia="Times New Roman" w:cs="Times New Roman"/>
          <w:i/>
          <w:color w:val="000000"/>
        </w:rPr>
        <w:t>x</w:t>
      </w:r>
      <w:r>
        <w:rPr>
          <w:rFonts w:ascii="宋体" w:hAnsi="宋体" w:eastAsia="宋体" w:cs="宋体"/>
          <w:color w:val="000000"/>
        </w:rPr>
        <w:t>轴上存在点</w:t>
      </w:r>
      <w:r>
        <w:rPr>
          <w:rFonts w:ascii="Times New Roman" w:hAnsi="Times New Roman" w:eastAsia="Times New Roman" w:cs="Times New Roman"/>
          <w:i/>
          <w:color w:val="000000"/>
        </w:rPr>
        <w:t>M</w:t>
      </w:r>
      <w:r>
        <w:rPr>
          <w:rFonts w:ascii="宋体" w:hAnsi="宋体" w:eastAsia="宋体" w:cs="宋体"/>
          <w:color w:val="000000"/>
        </w:rPr>
        <w:t>，使得</w:t>
      </w:r>
      <w:r>
        <w:object>
          <v:shape id="_x0000_i1161"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258" o:title="eqId8b9f0296c53918018745f4e3906e2dd8"/>
            <o:lock v:ext="edit" aspectratio="t"/>
            <w10:wrap type="none"/>
            <w10:anchorlock/>
          </v:shape>
          <o:OLEObject Type="Embed" ProgID="Equation.DSMT4" ShapeID="_x0000_i1161" DrawAspect="Content" ObjectID="_1468075861" r:id="rId257">
            <o:LockedField>false</o:LockedField>
          </o:OLEObject>
        </w:object>
      </w:r>
      <w:r>
        <w:rPr>
          <w:rFonts w:ascii="宋体" w:hAnsi="宋体" w:eastAsia="宋体" w:cs="宋体"/>
          <w:color w:val="000000"/>
        </w:rPr>
        <w:t>是以</w:t>
      </w:r>
      <w:r>
        <w:object>
          <v:shape id="_x0000_i116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7" o:title="eqIdd40b319212a7e7528b053e1c7097e966"/>
            <o:lock v:ext="edit" aspectratio="t"/>
            <w10:wrap type="none"/>
            <w10:anchorlock/>
          </v:shape>
          <o:OLEObject Type="Embed" ProgID="Equation.DSMT4" ShapeID="_x0000_i1162" DrawAspect="Content" ObjectID="_1468075862" r:id="rId259">
            <o:LockedField>false</o:LockedField>
          </o:OLEObject>
        </w:object>
      </w:r>
      <w:r>
        <w:rPr>
          <w:rFonts w:ascii="宋体" w:hAnsi="宋体" w:eastAsia="宋体" w:cs="宋体"/>
          <w:color w:val="000000"/>
        </w:rPr>
        <w:t>为腰的等腰三角形，求点</w:t>
      </w:r>
      <w:r>
        <w:rPr>
          <w:rFonts w:ascii="Times New Roman" w:hAnsi="Times New Roman" w:eastAsia="Times New Roman" w:cs="Times New Roman"/>
          <w:i/>
          <w:color w:val="000000"/>
        </w:rPr>
        <w:t>M</w:t>
      </w:r>
      <w:r>
        <w:rPr>
          <w:rFonts w:ascii="宋体" w:hAnsi="宋体" w:eastAsia="宋体" w:cs="宋体"/>
          <w:color w:val="000000"/>
        </w:rPr>
        <w:t>的坐标．</w:t>
      </w:r>
    </w:p>
    <w:p w14:paraId="45181D2A">
      <w:pPr>
        <w:spacing w:line="360" w:lineRule="auto"/>
        <w:jc w:val="left"/>
        <w:textAlignment w:val="center"/>
        <w:rPr>
          <w:color w:val="000000"/>
        </w:rPr>
      </w:pPr>
      <w:r>
        <w:rPr>
          <w:color w:val="000000"/>
        </w:rPr>
        <w:t xml:space="preserve">25. </w:t>
      </w:r>
      <w:r>
        <w:rPr>
          <w:rFonts w:ascii="宋体" w:hAnsi="宋体" w:eastAsia="宋体" w:cs="宋体"/>
          <w:color w:val="000000"/>
        </w:rPr>
        <w:t>定义：如果凸四边形的一条对角线把这个四边形分成面积相等的两个三角形，则称这个四边形为“对等四边形”，该条对角线称为“对等对角线”．如图</w:t>
      </w:r>
      <w:r>
        <w:rPr>
          <w:rFonts w:ascii="Times New Roman" w:hAnsi="Times New Roman" w:eastAsia="Times New Roman" w:cs="Times New Roman"/>
          <w:color w:val="000000"/>
        </w:rPr>
        <w:t>1</w:t>
      </w:r>
      <w:r>
        <w:rPr>
          <w:rFonts w:ascii="宋体" w:hAnsi="宋体" w:eastAsia="宋体" w:cs="宋体"/>
          <w:color w:val="000000"/>
        </w:rPr>
        <w:t>，在凸四边形</w:t>
      </w:r>
      <w:r>
        <w:object>
          <v:shape id="_x0000_i116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61" o:title="eqId0d609847e2ff3d64e5a514582c3ead0e"/>
            <o:lock v:ext="edit" aspectratio="t"/>
            <w10:wrap type="none"/>
            <w10:anchorlock/>
          </v:shape>
          <o:OLEObject Type="Embed" ProgID="Equation.DSMT4" ShapeID="_x0000_i1163" DrawAspect="Content" ObjectID="_1468075863" r:id="rId260">
            <o:LockedField>false</o:LockedField>
          </o:OLEObject>
        </w:object>
      </w:r>
      <w:r>
        <w:rPr>
          <w:rFonts w:ascii="宋体" w:hAnsi="宋体" w:eastAsia="宋体" w:cs="宋体"/>
          <w:color w:val="000000"/>
        </w:rPr>
        <w:t>中，如果</w:t>
      </w:r>
      <w:r>
        <w:object>
          <v:shape id="_x0000_i1164" o:spt="75" alt="学科网(www.zxxk.com)--教育资源门户，提供试卷、教案、课件、论文、素材以及各类教学资源下载，还有大量而丰富的教学相关资讯！" type="#_x0000_t75" style="height:18.35pt;width:80.85pt;" o:ole="t" filled="f" o:preferrelative="t" stroked="f" coordsize="21600,21600">
            <v:path/>
            <v:fill on="f" focussize="0,0"/>
            <v:stroke on="f" joinstyle="miter"/>
            <v:imagedata r:id="rId263" o:title="eqIda2bab075dd6ab821a4d22c7bbfffa15d"/>
            <o:lock v:ext="edit" aspectratio="t"/>
            <w10:wrap type="none"/>
            <w10:anchorlock/>
          </v:shape>
          <o:OLEObject Type="Embed" ProgID="Equation.DSMT4" ShapeID="_x0000_i1164" DrawAspect="Content" ObjectID="_1468075864" r:id="rId262">
            <o:LockedField>false</o:LockedField>
          </o:OLEObject>
        </w:object>
      </w:r>
      <w:r>
        <w:rPr>
          <w:rFonts w:ascii="宋体" w:hAnsi="宋体" w:eastAsia="宋体" w:cs="宋体"/>
          <w:color w:val="000000"/>
        </w:rPr>
        <w:t>，那么四边形</w:t>
      </w:r>
      <w:r>
        <w:object>
          <v:shape id="_x0000_i116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61" o:title="eqId0d609847e2ff3d64e5a514582c3ead0e"/>
            <o:lock v:ext="edit" aspectratio="t"/>
            <w10:wrap type="none"/>
            <w10:anchorlock/>
          </v:shape>
          <o:OLEObject Type="Embed" ProgID="Equation.DSMT4" ShapeID="_x0000_i1165" DrawAspect="Content" ObjectID="_1468075865" r:id="rId264">
            <o:LockedField>false</o:LockedField>
          </o:OLEObject>
        </w:object>
      </w:r>
      <w:r>
        <w:rPr>
          <w:rFonts w:ascii="宋体" w:hAnsi="宋体" w:eastAsia="宋体" w:cs="宋体"/>
          <w:color w:val="000000"/>
        </w:rPr>
        <w:t>为“对等四边形”，</w:t>
      </w:r>
      <w:r>
        <w:object>
          <v:shape id="_x0000_i116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66" o:title="eqId24cfad1ba71a78d8f415335cde2f8c52"/>
            <o:lock v:ext="edit" aspectratio="t"/>
            <w10:wrap type="none"/>
            <w10:anchorlock/>
          </v:shape>
          <o:OLEObject Type="Embed" ProgID="Equation.DSMT4" ShapeID="_x0000_i1166" DrawAspect="Content" ObjectID="_1468075866" r:id="rId265">
            <o:LockedField>false</o:LockedField>
          </o:OLEObject>
        </w:object>
      </w:r>
      <w:r>
        <w:rPr>
          <w:rFonts w:ascii="宋体" w:hAnsi="宋体" w:eastAsia="宋体" w:cs="宋体"/>
          <w:color w:val="000000"/>
        </w:rPr>
        <w:t>为四边形</w:t>
      </w:r>
      <w:r>
        <w:object>
          <v:shape id="_x0000_i116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61" o:title="eqId0d609847e2ff3d64e5a514582c3ead0e"/>
            <o:lock v:ext="edit" aspectratio="t"/>
            <w10:wrap type="none"/>
            <w10:anchorlock/>
          </v:shape>
          <o:OLEObject Type="Embed" ProgID="Equation.DSMT4" ShapeID="_x0000_i1167" DrawAspect="Content" ObjectID="_1468075867" r:id="rId267">
            <o:LockedField>false</o:LockedField>
          </o:OLEObject>
        </w:object>
      </w:r>
      <w:r>
        <w:rPr>
          <w:rFonts w:ascii="宋体" w:hAnsi="宋体" w:eastAsia="宋体" w:cs="宋体"/>
          <w:color w:val="000000"/>
        </w:rPr>
        <w:t>的“对等对角线”．</w:t>
      </w:r>
    </w:p>
    <w:p w14:paraId="4B4A8FF7">
      <w:pPr>
        <w:spacing w:line="360" w:lineRule="auto"/>
        <w:jc w:val="left"/>
        <w:textAlignment w:val="center"/>
        <w:rPr>
          <w:color w:val="000000"/>
        </w:rPr>
      </w:pPr>
      <w:r>
        <w:rPr>
          <w:color w:val="000000"/>
        </w:rPr>
        <w:drawing>
          <wp:inline distT="0" distB="0" distL="114300" distR="114300">
            <wp:extent cx="3829050" cy="14382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68"/>
                    <a:stretch>
                      <a:fillRect/>
                    </a:stretch>
                  </pic:blipFill>
                  <pic:spPr>
                    <a:xfrm>
                      <a:off x="0" y="0"/>
                      <a:ext cx="3829050" cy="1438275"/>
                    </a:xfrm>
                    <a:prstGeom prst="rect">
                      <a:avLst/>
                    </a:prstGeom>
                  </pic:spPr>
                </pic:pic>
              </a:graphicData>
            </a:graphic>
          </wp:inline>
        </w:drawing>
      </w:r>
      <w:r>
        <w:rPr>
          <w:rFonts w:ascii="Times New Roman" w:hAnsi="Times New Roman" w:eastAsia="Times New Roman" w:cs="Times New Roman"/>
          <w:color w:val="000000"/>
        </w:rPr>
        <w:t xml:space="preserve">  </w:t>
      </w:r>
    </w:p>
    <w:p w14:paraId="6FC6632A">
      <w:pPr>
        <w:spacing w:line="360" w:lineRule="auto"/>
        <w:jc w:val="left"/>
        <w:textAlignment w:val="center"/>
        <w:rPr>
          <w:color w:val="000000"/>
        </w:rPr>
      </w:pPr>
      <w:r>
        <w:rPr>
          <w:color w:val="000000"/>
        </w:rPr>
        <w:t>（1）</w:t>
      </w:r>
      <w:r>
        <w:rPr>
          <w:rFonts w:ascii="宋体" w:hAnsi="宋体" w:eastAsia="宋体" w:cs="宋体"/>
          <w:color w:val="000000"/>
        </w:rPr>
        <w:t>下列图形中，一定是对等四边形的是</w:t>
      </w:r>
      <w:r>
        <w:rPr>
          <w:rFonts w:ascii="Times New Roman" w:hAnsi="Times New Roman" w:eastAsia="Times New Roman" w:cs="Times New Roman"/>
          <w:color w:val="000000"/>
          <w:u w:val="single"/>
        </w:rPr>
        <w:t xml:space="preserve">      </w:t>
      </w:r>
      <w:r>
        <w:rPr>
          <w:rFonts w:ascii="宋体" w:hAnsi="宋体" w:eastAsia="宋体" w:cs="宋体"/>
          <w:color w:val="000000"/>
        </w:rPr>
        <w:t>（填写你认为正确的序号）</w:t>
      </w:r>
    </w:p>
    <w:p w14:paraId="47DC8973">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等腰梯形；</w:t>
      </w:r>
      <w:r>
        <w:rPr>
          <w:rFonts w:ascii="Times New Roman" w:hAnsi="Times New Roman" w:eastAsia="Times New Roman" w:cs="Times New Roman"/>
          <w:color w:val="000000"/>
        </w:rPr>
        <w:t>②</w:t>
      </w:r>
      <w:r>
        <w:rPr>
          <w:rFonts w:ascii="宋体" w:hAnsi="宋体" w:eastAsia="宋体" w:cs="宋体"/>
          <w:color w:val="000000"/>
        </w:rPr>
        <w:t>平行四边形；</w:t>
      </w:r>
      <w:r>
        <w:rPr>
          <w:rFonts w:ascii="Times New Roman" w:hAnsi="Times New Roman" w:eastAsia="Times New Roman" w:cs="Times New Roman"/>
          <w:color w:val="000000"/>
        </w:rPr>
        <w:t>③</w:t>
      </w:r>
      <w:r>
        <w:rPr>
          <w:rFonts w:ascii="宋体" w:hAnsi="宋体" w:eastAsia="宋体" w:cs="宋体"/>
          <w:color w:val="000000"/>
        </w:rPr>
        <w:t>直角梯形；</w:t>
      </w:r>
    </w:p>
    <w:p w14:paraId="3F293FAF">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，在凸四边形</w:t>
      </w:r>
      <w:r>
        <w:object>
          <v:shape id="_x0000_i116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8" o:title="eqId411b38a18046fea8e9fab1f9f9b80a5f"/>
            <o:lock v:ext="edit" aspectratio="t"/>
            <w10:wrap type="none"/>
            <w10:anchorlock/>
          </v:shape>
          <o:OLEObject Type="Embed" ProgID="Equation.DSMT4" ShapeID="_x0000_i1168" DrawAspect="Content" ObjectID="_1468075868" r:id="rId269">
            <o:LockedField>false</o:LockedField>
          </o:OLEObject>
        </w:object>
      </w:r>
      <w:r>
        <w:rPr>
          <w:rFonts w:ascii="宋体" w:hAnsi="宋体" w:eastAsia="宋体" w:cs="宋体"/>
          <w:color w:val="000000"/>
        </w:rPr>
        <w:t>中，对角线</w:t>
      </w:r>
      <w:r>
        <w:object>
          <v:shape id="_x0000_i1169"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20" o:title="eqId2d578394cd8e4d7a705599269c512960"/>
            <o:lock v:ext="edit" aspectratio="t"/>
            <w10:wrap type="none"/>
            <w10:anchorlock/>
          </v:shape>
          <o:OLEObject Type="Embed" ProgID="Equation.DSMT4" ShapeID="_x0000_i1169" DrawAspect="Content" ObjectID="_1468075869" r:id="rId270">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M</w:t>
      </w:r>
      <w:r>
        <w:rPr>
          <w:rFonts w:ascii="宋体" w:hAnsi="宋体" w:eastAsia="宋体" w:cs="宋体"/>
          <w:color w:val="000000"/>
        </w:rPr>
        <w:t>，且</w:t>
      </w:r>
      <w:r>
        <w:object>
          <v:shape id="_x0000_i1170" o:spt="75" alt="学科网(www.zxxk.com)--教育资源门户，提供试卷、教案、课件、论文、素材以及各类教学资源下载，还有大量而丰富的教学相关资讯！" type="#_x0000_t75" style="height:14.1pt;width:51.3pt;" o:ole="t" filled="f" o:preferrelative="t" stroked="f" coordsize="21600,21600">
            <v:path/>
            <v:fill on="f" focussize="0,0"/>
            <v:stroke on="f" joinstyle="miter"/>
            <v:imagedata r:id="rId272" o:title="eqId048bb40304b45c5be0b98de9183e4292"/>
            <o:lock v:ext="edit" aspectratio="t"/>
            <w10:wrap type="none"/>
            <w10:anchorlock/>
          </v:shape>
          <o:OLEObject Type="Embed" ProgID="Equation.DSMT4" ShapeID="_x0000_i1170" DrawAspect="Content" ObjectID="_1468075870" r:id="rId271">
            <o:LockedField>false</o:LockedField>
          </o:OLEObject>
        </w:object>
      </w:r>
      <w:r>
        <w:rPr>
          <w:rFonts w:ascii="宋体" w:hAnsi="宋体" w:eastAsia="宋体" w:cs="宋体"/>
          <w:color w:val="000000"/>
        </w:rPr>
        <w:t>，求证：四边形</w:t>
      </w:r>
      <w:r>
        <w:object>
          <v:shape id="_x0000_i117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8" o:title="eqId411b38a18046fea8e9fab1f9f9b80a5f"/>
            <o:lock v:ext="edit" aspectratio="t"/>
            <w10:wrap type="none"/>
            <w10:anchorlock/>
          </v:shape>
          <o:OLEObject Type="Embed" ProgID="Equation.DSMT4" ShapeID="_x0000_i1171" DrawAspect="Content" ObjectID="_1468075871" r:id="rId273">
            <o:LockedField>false</o:LockedField>
          </o:OLEObject>
        </w:object>
      </w:r>
      <w:r>
        <w:rPr>
          <w:rFonts w:ascii="宋体" w:hAnsi="宋体" w:eastAsia="宋体" w:cs="宋体"/>
          <w:color w:val="000000"/>
        </w:rPr>
        <w:t>是“对等四边形”；</w:t>
      </w:r>
    </w:p>
    <w:p w14:paraId="79CF120F">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，在平面直角坐标系内，已知点</w:t>
      </w:r>
      <w:r>
        <w:object>
          <v:shape id="_x0000_i117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275" o:title="eqId779b089f2ffedebbc9950ab9616993e0"/>
            <o:lock v:ext="edit" aspectratio="t"/>
            <w10:wrap type="none"/>
            <w10:anchorlock/>
          </v:shape>
          <o:OLEObject Type="Embed" ProgID="Equation.DSMT4" ShapeID="_x0000_i1172" DrawAspect="Content" ObjectID="_1468075872" r:id="rId274">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277" o:title="eqId6fe89185c753af40810eeb8e019b9668"/>
            <o:lock v:ext="edit" aspectratio="t"/>
            <w10:wrap type="none"/>
            <w10:anchorlock/>
          </v:shape>
          <o:OLEObject Type="Embed" ProgID="Equation.DSMT4" ShapeID="_x0000_i1173" DrawAspect="Content" ObjectID="_1468075873" r:id="rId276">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279" o:title="eqIdaa1f78e34c96c0466601e071612c27bb"/>
            <o:lock v:ext="edit" aspectratio="t"/>
            <w10:wrap type="none"/>
            <w10:anchorlock/>
          </v:shape>
          <o:OLEObject Type="Embed" ProgID="Equation.DSMT4" ShapeID="_x0000_i1174" DrawAspect="Content" ObjectID="_1468075874" r:id="rId27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H</w:t>
      </w:r>
      <w:r>
        <w:rPr>
          <w:rFonts w:ascii="宋体" w:hAnsi="宋体" w:eastAsia="宋体" w:cs="宋体"/>
          <w:color w:val="000000"/>
        </w:rPr>
        <w:t>在线段</w:t>
      </w:r>
      <w:r>
        <w:object>
          <v:shape id="_x0000_i117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81" o:title="eqIdc63e36329f5e0979f5ee776ac5d06327"/>
            <o:lock v:ext="edit" aspectratio="t"/>
            <w10:wrap type="none"/>
            <w10:anchorlock/>
          </v:shape>
          <o:OLEObject Type="Embed" ProgID="Equation.DSMT4" ShapeID="_x0000_i1175" DrawAspect="Content" ObjectID="_1468075875" r:id="rId280">
            <o:LockedField>false</o:LockedField>
          </o:OLEObject>
        </w:object>
      </w:r>
      <w:r>
        <w:rPr>
          <w:rFonts w:ascii="宋体" w:hAnsi="宋体" w:eastAsia="宋体" w:cs="宋体"/>
          <w:color w:val="000000"/>
        </w:rPr>
        <w:t>上且</w:t>
      </w:r>
      <w:r>
        <w:object>
          <v:shape id="_x0000_i1176" o:spt="75" alt="学科网(www.zxxk.com)--教育资源门户，提供试卷、教案、课件、论文、素材以及各类教学资源下载，还有大量而丰富的教学相关资讯！" type="#_x0000_t75" style="height:17.25pt;width:50.25pt;" o:ole="t" filled="f" o:preferrelative="t" stroked="f" coordsize="21600,21600">
            <v:path/>
            <v:fill on="f" focussize="0,0"/>
            <v:stroke on="f" joinstyle="miter"/>
            <v:imagedata r:id="rId283" o:title="eqId04d5161a60846b450881b5104b177a7d"/>
            <o:lock v:ext="edit" aspectratio="t"/>
            <w10:wrap type="none"/>
            <w10:anchorlock/>
          </v:shape>
          <o:OLEObject Type="Embed" ProgID="Equation.DSMT4" ShapeID="_x0000_i1176" DrawAspect="Content" ObjectID="_1468075876" r:id="rId28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17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85" o:title="eqId6cad4595d5352b2884568a59d8d766a4"/>
            <o:lock v:ext="edit" aspectratio="t"/>
            <w10:wrap type="none"/>
            <w10:anchorlock/>
          </v:shape>
          <o:OLEObject Type="Embed" ProgID="Equation.DSMT4" ShapeID="_x0000_i1177" DrawAspect="Content" ObjectID="_1468075877" r:id="rId284">
            <o:LockedField>false</o:LockedField>
          </o:OLEObject>
        </w:object>
      </w:r>
      <w:r>
        <w:rPr>
          <w:rFonts w:ascii="宋体" w:hAnsi="宋体" w:eastAsia="宋体" w:cs="宋体"/>
          <w:color w:val="000000"/>
        </w:rPr>
        <w:t>上且四边形</w:t>
      </w:r>
      <w:r>
        <w:object>
          <v:shape id="_x0000_i1178"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287" o:title="eqId38b8f95d9b2f31de3080890c0e70cadb"/>
            <o:lock v:ext="edit" aspectratio="t"/>
            <w10:wrap type="none"/>
            <w10:anchorlock/>
          </v:shape>
          <o:OLEObject Type="Embed" ProgID="Equation.DSMT4" ShapeID="_x0000_i1178" DrawAspect="Content" ObjectID="_1468075878" r:id="rId286">
            <o:LockedField>false</o:LockedField>
          </o:OLEObject>
        </w:object>
      </w:r>
      <w:r>
        <w:rPr>
          <w:rFonts w:ascii="宋体" w:hAnsi="宋体" w:eastAsia="宋体" w:cs="宋体"/>
          <w:color w:val="000000"/>
        </w:rPr>
        <w:t>为“对等四边形”，请直接写出点</w:t>
      </w:r>
      <w:r>
        <w:rPr>
          <w:rFonts w:ascii="Times New Roman" w:hAnsi="Times New Roman" w:eastAsia="Times New Roman" w:cs="Times New Roman"/>
          <w:i/>
          <w:color w:val="000000"/>
        </w:rPr>
        <w:t>P</w:t>
      </w:r>
      <w:r>
        <w:rPr>
          <w:rFonts w:ascii="宋体" w:hAnsi="宋体" w:eastAsia="宋体" w:cs="宋体"/>
          <w:color w:val="000000"/>
        </w:rPr>
        <w:t>的坐标．</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1D48D">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4DE4C">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9C4762"/>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7.bin"/><Relationship Id="rId97" Type="http://schemas.openxmlformats.org/officeDocument/2006/relationships/image" Target="media/image46.wmf"/><Relationship Id="rId96" Type="http://schemas.openxmlformats.org/officeDocument/2006/relationships/oleObject" Target="embeddings/oleObject46.bin"/><Relationship Id="rId95" Type="http://schemas.openxmlformats.org/officeDocument/2006/relationships/image" Target="media/image45.wmf"/><Relationship Id="rId94" Type="http://schemas.openxmlformats.org/officeDocument/2006/relationships/oleObject" Target="embeddings/oleObject45.bin"/><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oleObject" Target="embeddings/oleObject1.bin"/><Relationship Id="rId89" Type="http://schemas.openxmlformats.org/officeDocument/2006/relationships/oleObject" Target="embeddings/oleObject42.bin"/><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image" Target="media/image40.wmf"/><Relationship Id="rId83" Type="http://schemas.openxmlformats.org/officeDocument/2006/relationships/oleObject" Target="embeddings/oleObject39.bin"/><Relationship Id="rId82" Type="http://schemas.openxmlformats.org/officeDocument/2006/relationships/image" Target="media/image39.wmf"/><Relationship Id="rId81" Type="http://schemas.openxmlformats.org/officeDocument/2006/relationships/oleObject" Target="embeddings/oleObject38.bin"/><Relationship Id="rId80" Type="http://schemas.openxmlformats.org/officeDocument/2006/relationships/image" Target="media/image38.wmf"/><Relationship Id="rId8" Type="http://schemas.openxmlformats.org/officeDocument/2006/relationships/image" Target="media/image3.png"/><Relationship Id="rId79" Type="http://schemas.openxmlformats.org/officeDocument/2006/relationships/oleObject" Target="embeddings/oleObject37.bin"/><Relationship Id="rId78" Type="http://schemas.openxmlformats.org/officeDocument/2006/relationships/image" Target="media/image37.png"/><Relationship Id="rId77" Type="http://schemas.openxmlformats.org/officeDocument/2006/relationships/image" Target="media/image36.wmf"/><Relationship Id="rId76" Type="http://schemas.openxmlformats.org/officeDocument/2006/relationships/oleObject" Target="embeddings/oleObject36.bin"/><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image" Target="media/image2.png"/><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png"/><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1.bin"/><Relationship Id="rId289" Type="http://schemas.openxmlformats.org/officeDocument/2006/relationships/fontTable" Target="fontTable.xml"/><Relationship Id="rId288" Type="http://schemas.openxmlformats.org/officeDocument/2006/relationships/customXml" Target="../customXml/item1.xml"/><Relationship Id="rId287" Type="http://schemas.openxmlformats.org/officeDocument/2006/relationships/image" Target="media/image128.wmf"/><Relationship Id="rId286" Type="http://schemas.openxmlformats.org/officeDocument/2006/relationships/oleObject" Target="embeddings/oleObject154.bin"/><Relationship Id="rId285" Type="http://schemas.openxmlformats.org/officeDocument/2006/relationships/image" Target="media/image127.wmf"/><Relationship Id="rId284" Type="http://schemas.openxmlformats.org/officeDocument/2006/relationships/oleObject" Target="embeddings/oleObject153.bin"/><Relationship Id="rId283" Type="http://schemas.openxmlformats.org/officeDocument/2006/relationships/image" Target="media/image126.wmf"/><Relationship Id="rId282" Type="http://schemas.openxmlformats.org/officeDocument/2006/relationships/oleObject" Target="embeddings/oleObject152.bin"/><Relationship Id="rId281" Type="http://schemas.openxmlformats.org/officeDocument/2006/relationships/image" Target="media/image125.wmf"/><Relationship Id="rId280" Type="http://schemas.openxmlformats.org/officeDocument/2006/relationships/oleObject" Target="embeddings/oleObject151.bin"/><Relationship Id="rId28" Type="http://schemas.openxmlformats.org/officeDocument/2006/relationships/image" Target="media/image13.wmf"/><Relationship Id="rId279" Type="http://schemas.openxmlformats.org/officeDocument/2006/relationships/image" Target="media/image124.wmf"/><Relationship Id="rId278" Type="http://schemas.openxmlformats.org/officeDocument/2006/relationships/oleObject" Target="embeddings/oleObject150.bin"/><Relationship Id="rId277" Type="http://schemas.openxmlformats.org/officeDocument/2006/relationships/image" Target="media/image123.wmf"/><Relationship Id="rId276" Type="http://schemas.openxmlformats.org/officeDocument/2006/relationships/oleObject" Target="embeddings/oleObject149.bin"/><Relationship Id="rId275" Type="http://schemas.openxmlformats.org/officeDocument/2006/relationships/image" Target="media/image122.wmf"/><Relationship Id="rId274" Type="http://schemas.openxmlformats.org/officeDocument/2006/relationships/oleObject" Target="embeddings/oleObject148.bin"/><Relationship Id="rId273" Type="http://schemas.openxmlformats.org/officeDocument/2006/relationships/oleObject" Target="embeddings/oleObject147.bin"/><Relationship Id="rId272" Type="http://schemas.openxmlformats.org/officeDocument/2006/relationships/image" Target="media/image121.wmf"/><Relationship Id="rId271" Type="http://schemas.openxmlformats.org/officeDocument/2006/relationships/oleObject" Target="embeddings/oleObject146.bin"/><Relationship Id="rId270" Type="http://schemas.openxmlformats.org/officeDocument/2006/relationships/oleObject" Target="embeddings/oleObject145.bin"/><Relationship Id="rId27" Type="http://schemas.openxmlformats.org/officeDocument/2006/relationships/oleObject" Target="embeddings/oleObject10.bin"/><Relationship Id="rId269" Type="http://schemas.openxmlformats.org/officeDocument/2006/relationships/oleObject" Target="embeddings/oleObject144.bin"/><Relationship Id="rId268" Type="http://schemas.openxmlformats.org/officeDocument/2006/relationships/image" Target="media/image120.png"/><Relationship Id="rId267" Type="http://schemas.openxmlformats.org/officeDocument/2006/relationships/oleObject" Target="embeddings/oleObject143.bin"/><Relationship Id="rId266" Type="http://schemas.openxmlformats.org/officeDocument/2006/relationships/image" Target="media/image119.wmf"/><Relationship Id="rId265" Type="http://schemas.openxmlformats.org/officeDocument/2006/relationships/oleObject" Target="embeddings/oleObject142.bin"/><Relationship Id="rId264" Type="http://schemas.openxmlformats.org/officeDocument/2006/relationships/oleObject" Target="embeddings/oleObject141.bin"/><Relationship Id="rId263" Type="http://schemas.openxmlformats.org/officeDocument/2006/relationships/image" Target="media/image118.wmf"/><Relationship Id="rId262" Type="http://schemas.openxmlformats.org/officeDocument/2006/relationships/oleObject" Target="embeddings/oleObject140.bin"/><Relationship Id="rId261" Type="http://schemas.openxmlformats.org/officeDocument/2006/relationships/image" Target="media/image117.wmf"/><Relationship Id="rId260" Type="http://schemas.openxmlformats.org/officeDocument/2006/relationships/oleObject" Target="embeddings/oleObject139.bin"/><Relationship Id="rId26" Type="http://schemas.openxmlformats.org/officeDocument/2006/relationships/image" Target="media/image12.wmf"/><Relationship Id="rId259" Type="http://schemas.openxmlformats.org/officeDocument/2006/relationships/oleObject" Target="embeddings/oleObject138.bin"/><Relationship Id="rId258" Type="http://schemas.openxmlformats.org/officeDocument/2006/relationships/image" Target="media/image116.wmf"/><Relationship Id="rId257" Type="http://schemas.openxmlformats.org/officeDocument/2006/relationships/oleObject" Target="embeddings/oleObject137.bin"/><Relationship Id="rId256" Type="http://schemas.openxmlformats.org/officeDocument/2006/relationships/image" Target="media/image115.png"/><Relationship Id="rId255" Type="http://schemas.openxmlformats.org/officeDocument/2006/relationships/oleObject" Target="embeddings/oleObject136.bin"/><Relationship Id="rId254" Type="http://schemas.openxmlformats.org/officeDocument/2006/relationships/oleObject" Target="embeddings/oleObject135.bin"/><Relationship Id="rId253" Type="http://schemas.openxmlformats.org/officeDocument/2006/relationships/oleObject" Target="embeddings/oleObject134.bin"/><Relationship Id="rId252" Type="http://schemas.openxmlformats.org/officeDocument/2006/relationships/image" Target="media/image114.wmf"/><Relationship Id="rId251" Type="http://schemas.openxmlformats.org/officeDocument/2006/relationships/oleObject" Target="embeddings/oleObject133.bin"/><Relationship Id="rId250" Type="http://schemas.openxmlformats.org/officeDocument/2006/relationships/image" Target="media/image113.wmf"/><Relationship Id="rId25" Type="http://schemas.openxmlformats.org/officeDocument/2006/relationships/oleObject" Target="embeddings/oleObject9.bin"/><Relationship Id="rId249" Type="http://schemas.openxmlformats.org/officeDocument/2006/relationships/oleObject" Target="embeddings/oleObject132.bin"/><Relationship Id="rId248" Type="http://schemas.openxmlformats.org/officeDocument/2006/relationships/image" Target="media/image112.wmf"/><Relationship Id="rId247" Type="http://schemas.openxmlformats.org/officeDocument/2006/relationships/oleObject" Target="embeddings/oleObject131.bin"/><Relationship Id="rId246" Type="http://schemas.openxmlformats.org/officeDocument/2006/relationships/image" Target="media/image111.wmf"/><Relationship Id="rId245" Type="http://schemas.openxmlformats.org/officeDocument/2006/relationships/oleObject" Target="embeddings/oleObject130.bin"/><Relationship Id="rId244" Type="http://schemas.openxmlformats.org/officeDocument/2006/relationships/image" Target="media/image110.wmf"/><Relationship Id="rId243" Type="http://schemas.openxmlformats.org/officeDocument/2006/relationships/oleObject" Target="embeddings/oleObject129.bin"/><Relationship Id="rId242" Type="http://schemas.openxmlformats.org/officeDocument/2006/relationships/image" Target="media/image109.wmf"/><Relationship Id="rId241" Type="http://schemas.openxmlformats.org/officeDocument/2006/relationships/oleObject" Target="embeddings/oleObject128.bin"/><Relationship Id="rId240" Type="http://schemas.openxmlformats.org/officeDocument/2006/relationships/image" Target="media/image108.wmf"/><Relationship Id="rId24" Type="http://schemas.openxmlformats.org/officeDocument/2006/relationships/image" Target="media/image11.png"/><Relationship Id="rId239" Type="http://schemas.openxmlformats.org/officeDocument/2006/relationships/oleObject" Target="embeddings/oleObject127.bin"/><Relationship Id="rId238" Type="http://schemas.openxmlformats.org/officeDocument/2006/relationships/image" Target="media/image107.wmf"/><Relationship Id="rId237" Type="http://schemas.openxmlformats.org/officeDocument/2006/relationships/oleObject" Target="embeddings/oleObject126.bin"/><Relationship Id="rId236" Type="http://schemas.openxmlformats.org/officeDocument/2006/relationships/image" Target="media/image106.png"/><Relationship Id="rId235" Type="http://schemas.openxmlformats.org/officeDocument/2006/relationships/image" Target="media/image105.wmf"/><Relationship Id="rId234" Type="http://schemas.openxmlformats.org/officeDocument/2006/relationships/oleObject" Target="embeddings/oleObject125.bin"/><Relationship Id="rId233" Type="http://schemas.openxmlformats.org/officeDocument/2006/relationships/image" Target="media/image104.wmf"/><Relationship Id="rId232" Type="http://schemas.openxmlformats.org/officeDocument/2006/relationships/oleObject" Target="embeddings/oleObject124.bin"/><Relationship Id="rId231" Type="http://schemas.openxmlformats.org/officeDocument/2006/relationships/image" Target="media/image103.wmf"/><Relationship Id="rId230" Type="http://schemas.openxmlformats.org/officeDocument/2006/relationships/oleObject" Target="embeddings/oleObject123.bin"/><Relationship Id="rId23" Type="http://schemas.openxmlformats.org/officeDocument/2006/relationships/oleObject" Target="embeddings/oleObject8.bin"/><Relationship Id="rId229" Type="http://schemas.openxmlformats.org/officeDocument/2006/relationships/image" Target="media/image102.wmf"/><Relationship Id="rId228" Type="http://schemas.openxmlformats.org/officeDocument/2006/relationships/oleObject" Target="embeddings/oleObject122.bin"/><Relationship Id="rId227" Type="http://schemas.openxmlformats.org/officeDocument/2006/relationships/oleObject" Target="embeddings/oleObject121.bin"/><Relationship Id="rId226" Type="http://schemas.openxmlformats.org/officeDocument/2006/relationships/oleObject" Target="embeddings/oleObject120.bin"/><Relationship Id="rId225" Type="http://schemas.openxmlformats.org/officeDocument/2006/relationships/image" Target="media/image101.wmf"/><Relationship Id="rId224" Type="http://schemas.openxmlformats.org/officeDocument/2006/relationships/oleObject" Target="embeddings/oleObject119.bin"/><Relationship Id="rId223" Type="http://schemas.openxmlformats.org/officeDocument/2006/relationships/oleObject" Target="embeddings/oleObject118.bin"/><Relationship Id="rId222" Type="http://schemas.openxmlformats.org/officeDocument/2006/relationships/image" Target="media/image100.wmf"/><Relationship Id="rId221" Type="http://schemas.openxmlformats.org/officeDocument/2006/relationships/oleObject" Target="embeddings/oleObject117.bin"/><Relationship Id="rId220" Type="http://schemas.openxmlformats.org/officeDocument/2006/relationships/image" Target="media/image99.png"/><Relationship Id="rId22" Type="http://schemas.openxmlformats.org/officeDocument/2006/relationships/image" Target="media/image10.wmf"/><Relationship Id="rId219" Type="http://schemas.openxmlformats.org/officeDocument/2006/relationships/image" Target="media/image98.wmf"/><Relationship Id="rId218" Type="http://schemas.openxmlformats.org/officeDocument/2006/relationships/oleObject" Target="embeddings/oleObject116.bin"/><Relationship Id="rId217" Type="http://schemas.openxmlformats.org/officeDocument/2006/relationships/image" Target="media/image97.wmf"/><Relationship Id="rId216" Type="http://schemas.openxmlformats.org/officeDocument/2006/relationships/oleObject" Target="embeddings/oleObject115.bin"/><Relationship Id="rId215" Type="http://schemas.openxmlformats.org/officeDocument/2006/relationships/image" Target="media/image96.wmf"/><Relationship Id="rId214" Type="http://schemas.openxmlformats.org/officeDocument/2006/relationships/oleObject" Target="embeddings/oleObject114.bin"/><Relationship Id="rId213" Type="http://schemas.openxmlformats.org/officeDocument/2006/relationships/image" Target="media/image95.wmf"/><Relationship Id="rId212" Type="http://schemas.openxmlformats.org/officeDocument/2006/relationships/oleObject" Target="embeddings/oleObject113.bin"/><Relationship Id="rId211" Type="http://schemas.openxmlformats.org/officeDocument/2006/relationships/oleObject" Target="embeddings/oleObject112.bin"/><Relationship Id="rId210" Type="http://schemas.openxmlformats.org/officeDocument/2006/relationships/oleObject" Target="embeddings/oleObject111.bin"/><Relationship Id="rId21" Type="http://schemas.openxmlformats.org/officeDocument/2006/relationships/oleObject" Target="embeddings/oleObject7.bin"/><Relationship Id="rId209" Type="http://schemas.openxmlformats.org/officeDocument/2006/relationships/oleObject" Target="embeddings/oleObject110.bin"/><Relationship Id="rId208" Type="http://schemas.openxmlformats.org/officeDocument/2006/relationships/oleObject" Target="embeddings/oleObject109.bin"/><Relationship Id="rId207" Type="http://schemas.openxmlformats.org/officeDocument/2006/relationships/oleObject" Target="embeddings/oleObject108.bin"/><Relationship Id="rId206" Type="http://schemas.openxmlformats.org/officeDocument/2006/relationships/image" Target="media/image94.wmf"/><Relationship Id="rId205" Type="http://schemas.openxmlformats.org/officeDocument/2006/relationships/oleObject" Target="embeddings/oleObject107.bin"/><Relationship Id="rId204" Type="http://schemas.openxmlformats.org/officeDocument/2006/relationships/image" Target="media/image93.png"/><Relationship Id="rId203" Type="http://schemas.openxmlformats.org/officeDocument/2006/relationships/image" Target="media/image92.wmf"/><Relationship Id="rId202" Type="http://schemas.openxmlformats.org/officeDocument/2006/relationships/oleObject" Target="embeddings/oleObject106.bin"/><Relationship Id="rId201" Type="http://schemas.openxmlformats.org/officeDocument/2006/relationships/image" Target="media/image91.wmf"/><Relationship Id="rId200" Type="http://schemas.openxmlformats.org/officeDocument/2006/relationships/oleObject" Target="embeddings/oleObject105.bin"/><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104.bin"/><Relationship Id="rId198" Type="http://schemas.openxmlformats.org/officeDocument/2006/relationships/oleObject" Target="embeddings/oleObject103.bin"/><Relationship Id="rId197" Type="http://schemas.openxmlformats.org/officeDocument/2006/relationships/oleObject" Target="embeddings/oleObject102.bin"/><Relationship Id="rId196" Type="http://schemas.openxmlformats.org/officeDocument/2006/relationships/image" Target="media/image90.png"/><Relationship Id="rId195" Type="http://schemas.openxmlformats.org/officeDocument/2006/relationships/image" Target="media/image89.wmf"/><Relationship Id="rId194" Type="http://schemas.openxmlformats.org/officeDocument/2006/relationships/oleObject" Target="embeddings/oleObject101.bin"/><Relationship Id="rId193" Type="http://schemas.openxmlformats.org/officeDocument/2006/relationships/image" Target="media/image88.wmf"/><Relationship Id="rId192" Type="http://schemas.openxmlformats.org/officeDocument/2006/relationships/oleObject" Target="embeddings/oleObject100.bin"/><Relationship Id="rId191" Type="http://schemas.openxmlformats.org/officeDocument/2006/relationships/oleObject" Target="embeddings/oleObject99.bin"/><Relationship Id="rId190" Type="http://schemas.openxmlformats.org/officeDocument/2006/relationships/oleObject" Target="embeddings/oleObject98.bin"/><Relationship Id="rId19" Type="http://schemas.openxmlformats.org/officeDocument/2006/relationships/oleObject" Target="embeddings/oleObject6.bin"/><Relationship Id="rId189" Type="http://schemas.openxmlformats.org/officeDocument/2006/relationships/image" Target="media/image87.wmf"/><Relationship Id="rId188" Type="http://schemas.openxmlformats.org/officeDocument/2006/relationships/oleObject" Target="embeddings/oleObject97.bin"/><Relationship Id="rId187" Type="http://schemas.openxmlformats.org/officeDocument/2006/relationships/image" Target="media/image86.wmf"/><Relationship Id="rId186" Type="http://schemas.openxmlformats.org/officeDocument/2006/relationships/oleObject" Target="embeddings/oleObject96.bin"/><Relationship Id="rId185" Type="http://schemas.openxmlformats.org/officeDocument/2006/relationships/image" Target="media/image85.png"/><Relationship Id="rId184" Type="http://schemas.openxmlformats.org/officeDocument/2006/relationships/image" Target="media/image84.wmf"/><Relationship Id="rId183" Type="http://schemas.openxmlformats.org/officeDocument/2006/relationships/oleObject" Target="embeddings/oleObject95.bin"/><Relationship Id="rId182" Type="http://schemas.openxmlformats.org/officeDocument/2006/relationships/image" Target="media/image83.wmf"/><Relationship Id="rId181" Type="http://schemas.openxmlformats.org/officeDocument/2006/relationships/oleObject" Target="embeddings/oleObject94.bin"/><Relationship Id="rId180" Type="http://schemas.openxmlformats.org/officeDocument/2006/relationships/image" Target="media/image82.wmf"/><Relationship Id="rId18" Type="http://schemas.openxmlformats.org/officeDocument/2006/relationships/image" Target="media/image8.wmf"/><Relationship Id="rId179" Type="http://schemas.openxmlformats.org/officeDocument/2006/relationships/oleObject" Target="embeddings/oleObject93.bin"/><Relationship Id="rId178" Type="http://schemas.openxmlformats.org/officeDocument/2006/relationships/image" Target="media/image81.wmf"/><Relationship Id="rId177" Type="http://schemas.openxmlformats.org/officeDocument/2006/relationships/oleObject" Target="embeddings/oleObject92.bin"/><Relationship Id="rId176" Type="http://schemas.openxmlformats.org/officeDocument/2006/relationships/oleObject" Target="embeddings/oleObject91.bin"/><Relationship Id="rId175" Type="http://schemas.openxmlformats.org/officeDocument/2006/relationships/oleObject" Target="embeddings/oleObject90.bin"/><Relationship Id="rId174" Type="http://schemas.openxmlformats.org/officeDocument/2006/relationships/oleObject" Target="embeddings/oleObject89.bin"/><Relationship Id="rId173" Type="http://schemas.openxmlformats.org/officeDocument/2006/relationships/oleObject" Target="embeddings/oleObject88.bin"/><Relationship Id="rId172" Type="http://schemas.openxmlformats.org/officeDocument/2006/relationships/image" Target="media/image80.wmf"/><Relationship Id="rId171" Type="http://schemas.openxmlformats.org/officeDocument/2006/relationships/oleObject" Target="embeddings/oleObject87.bin"/><Relationship Id="rId170" Type="http://schemas.openxmlformats.org/officeDocument/2006/relationships/oleObject" Target="embeddings/oleObject86.bin"/><Relationship Id="rId17" Type="http://schemas.openxmlformats.org/officeDocument/2006/relationships/oleObject" Target="embeddings/oleObject5.bin"/><Relationship Id="rId169" Type="http://schemas.openxmlformats.org/officeDocument/2006/relationships/image" Target="media/image79.wmf"/><Relationship Id="rId168" Type="http://schemas.openxmlformats.org/officeDocument/2006/relationships/oleObject" Target="embeddings/oleObject85.bin"/><Relationship Id="rId167" Type="http://schemas.openxmlformats.org/officeDocument/2006/relationships/image" Target="media/image78.wmf"/><Relationship Id="rId166" Type="http://schemas.openxmlformats.org/officeDocument/2006/relationships/oleObject" Target="embeddings/oleObject84.bin"/><Relationship Id="rId165" Type="http://schemas.openxmlformats.org/officeDocument/2006/relationships/image" Target="media/image77.wmf"/><Relationship Id="rId164" Type="http://schemas.openxmlformats.org/officeDocument/2006/relationships/oleObject" Target="embeddings/oleObject83.bin"/><Relationship Id="rId163" Type="http://schemas.openxmlformats.org/officeDocument/2006/relationships/image" Target="media/image76.wmf"/><Relationship Id="rId162" Type="http://schemas.openxmlformats.org/officeDocument/2006/relationships/oleObject" Target="embeddings/oleObject82.bin"/><Relationship Id="rId161" Type="http://schemas.openxmlformats.org/officeDocument/2006/relationships/oleObject" Target="embeddings/oleObject81.bin"/><Relationship Id="rId160" Type="http://schemas.openxmlformats.org/officeDocument/2006/relationships/oleObject" Target="embeddings/oleObject80.bin"/><Relationship Id="rId16" Type="http://schemas.openxmlformats.org/officeDocument/2006/relationships/image" Target="media/image7.wmf"/><Relationship Id="rId159" Type="http://schemas.openxmlformats.org/officeDocument/2006/relationships/image" Target="media/image75.png"/><Relationship Id="rId158" Type="http://schemas.openxmlformats.org/officeDocument/2006/relationships/image" Target="media/image74.wmf"/><Relationship Id="rId157" Type="http://schemas.openxmlformats.org/officeDocument/2006/relationships/oleObject" Target="embeddings/oleObject79.bin"/><Relationship Id="rId156" Type="http://schemas.openxmlformats.org/officeDocument/2006/relationships/oleObject" Target="embeddings/oleObject78.bin"/><Relationship Id="rId155" Type="http://schemas.openxmlformats.org/officeDocument/2006/relationships/image" Target="media/image73.wmf"/><Relationship Id="rId154" Type="http://schemas.openxmlformats.org/officeDocument/2006/relationships/oleObject" Target="embeddings/oleObject77.bin"/><Relationship Id="rId153" Type="http://schemas.openxmlformats.org/officeDocument/2006/relationships/oleObject" Target="embeddings/oleObject76.bin"/><Relationship Id="rId152" Type="http://schemas.openxmlformats.org/officeDocument/2006/relationships/image" Target="media/image72.wmf"/><Relationship Id="rId151" Type="http://schemas.openxmlformats.org/officeDocument/2006/relationships/oleObject" Target="embeddings/oleObject75.bin"/><Relationship Id="rId150" Type="http://schemas.openxmlformats.org/officeDocument/2006/relationships/image" Target="media/image71.wmf"/><Relationship Id="rId15" Type="http://schemas.openxmlformats.org/officeDocument/2006/relationships/oleObject" Target="embeddings/oleObject4.bin"/><Relationship Id="rId149" Type="http://schemas.openxmlformats.org/officeDocument/2006/relationships/oleObject" Target="embeddings/oleObject74.bin"/><Relationship Id="rId148" Type="http://schemas.openxmlformats.org/officeDocument/2006/relationships/image" Target="media/image70.wmf"/><Relationship Id="rId147" Type="http://schemas.openxmlformats.org/officeDocument/2006/relationships/oleObject" Target="embeddings/oleObject73.bin"/><Relationship Id="rId146" Type="http://schemas.openxmlformats.org/officeDocument/2006/relationships/image" Target="media/image69.png"/><Relationship Id="rId145" Type="http://schemas.openxmlformats.org/officeDocument/2006/relationships/image" Target="media/image68.wmf"/><Relationship Id="rId144" Type="http://schemas.openxmlformats.org/officeDocument/2006/relationships/oleObject" Target="embeddings/oleObject72.bin"/><Relationship Id="rId143" Type="http://schemas.openxmlformats.org/officeDocument/2006/relationships/image" Target="media/image67.wmf"/><Relationship Id="rId142" Type="http://schemas.openxmlformats.org/officeDocument/2006/relationships/oleObject" Target="embeddings/oleObject71.bin"/><Relationship Id="rId141" Type="http://schemas.openxmlformats.org/officeDocument/2006/relationships/oleObject" Target="embeddings/oleObject70.bin"/><Relationship Id="rId140" Type="http://schemas.openxmlformats.org/officeDocument/2006/relationships/oleObject" Target="embeddings/oleObject69.bin"/><Relationship Id="rId14" Type="http://schemas.openxmlformats.org/officeDocument/2006/relationships/image" Target="media/image6.wmf"/><Relationship Id="rId139" Type="http://schemas.openxmlformats.org/officeDocument/2006/relationships/oleObject" Target="embeddings/oleObject68.bin"/><Relationship Id="rId138" Type="http://schemas.openxmlformats.org/officeDocument/2006/relationships/image" Target="media/image66.wmf"/><Relationship Id="rId137" Type="http://schemas.openxmlformats.org/officeDocument/2006/relationships/oleObject" Target="embeddings/oleObject67.bin"/><Relationship Id="rId136" Type="http://schemas.openxmlformats.org/officeDocument/2006/relationships/image" Target="media/image65.wmf"/><Relationship Id="rId135" Type="http://schemas.openxmlformats.org/officeDocument/2006/relationships/oleObject" Target="embeddings/oleObject66.bin"/><Relationship Id="rId134" Type="http://schemas.openxmlformats.org/officeDocument/2006/relationships/image" Target="media/image64.wmf"/><Relationship Id="rId133" Type="http://schemas.openxmlformats.org/officeDocument/2006/relationships/oleObject" Target="embeddings/oleObject65.bin"/><Relationship Id="rId132" Type="http://schemas.openxmlformats.org/officeDocument/2006/relationships/image" Target="media/image63.wmf"/><Relationship Id="rId131" Type="http://schemas.openxmlformats.org/officeDocument/2006/relationships/oleObject" Target="embeddings/oleObject64.bin"/><Relationship Id="rId130" Type="http://schemas.openxmlformats.org/officeDocument/2006/relationships/image" Target="media/image62.wmf"/><Relationship Id="rId13" Type="http://schemas.openxmlformats.org/officeDocument/2006/relationships/oleObject" Target="embeddings/oleObject3.bin"/><Relationship Id="rId129" Type="http://schemas.openxmlformats.org/officeDocument/2006/relationships/oleObject" Target="embeddings/oleObject63.bin"/><Relationship Id="rId128" Type="http://schemas.openxmlformats.org/officeDocument/2006/relationships/image" Target="media/image61.wmf"/><Relationship Id="rId127" Type="http://schemas.openxmlformats.org/officeDocument/2006/relationships/oleObject" Target="embeddings/oleObject62.bin"/><Relationship Id="rId126" Type="http://schemas.openxmlformats.org/officeDocument/2006/relationships/image" Target="media/image60.wmf"/><Relationship Id="rId125" Type="http://schemas.openxmlformats.org/officeDocument/2006/relationships/oleObject" Target="embeddings/oleObject61.bin"/><Relationship Id="rId124" Type="http://schemas.openxmlformats.org/officeDocument/2006/relationships/oleObject" Target="embeddings/oleObject60.bin"/><Relationship Id="rId123" Type="http://schemas.openxmlformats.org/officeDocument/2006/relationships/oleObject" Target="embeddings/oleObject59.bin"/><Relationship Id="rId122" Type="http://schemas.openxmlformats.org/officeDocument/2006/relationships/oleObject" Target="embeddings/oleObject58.bin"/><Relationship Id="rId121" Type="http://schemas.openxmlformats.org/officeDocument/2006/relationships/image" Target="media/image59.png"/><Relationship Id="rId120" Type="http://schemas.openxmlformats.org/officeDocument/2006/relationships/image" Target="media/image58.wmf"/><Relationship Id="rId12" Type="http://schemas.openxmlformats.org/officeDocument/2006/relationships/image" Target="media/image5.wmf"/><Relationship Id="rId119" Type="http://schemas.openxmlformats.org/officeDocument/2006/relationships/oleObject" Target="embeddings/oleObject57.bin"/><Relationship Id="rId118" Type="http://schemas.openxmlformats.org/officeDocument/2006/relationships/image" Target="media/image57.wmf"/><Relationship Id="rId117" Type="http://schemas.openxmlformats.org/officeDocument/2006/relationships/oleObject" Target="embeddings/oleObject56.bin"/><Relationship Id="rId116" Type="http://schemas.openxmlformats.org/officeDocument/2006/relationships/image" Target="media/image56.png"/><Relationship Id="rId115" Type="http://schemas.openxmlformats.org/officeDocument/2006/relationships/image" Target="media/image55.wmf"/><Relationship Id="rId114" Type="http://schemas.openxmlformats.org/officeDocument/2006/relationships/oleObject" Target="embeddings/oleObject55.bin"/><Relationship Id="rId113" Type="http://schemas.openxmlformats.org/officeDocument/2006/relationships/image" Target="media/image54.wmf"/><Relationship Id="rId112" Type="http://schemas.openxmlformats.org/officeDocument/2006/relationships/oleObject" Target="embeddings/oleObject54.bin"/><Relationship Id="rId111" Type="http://schemas.openxmlformats.org/officeDocument/2006/relationships/image" Target="media/image53.wmf"/><Relationship Id="rId110" Type="http://schemas.openxmlformats.org/officeDocument/2006/relationships/oleObject" Target="embeddings/oleObject53.bin"/><Relationship Id="rId11" Type="http://schemas.openxmlformats.org/officeDocument/2006/relationships/oleObject" Target="embeddings/oleObject2.bin"/><Relationship Id="rId109" Type="http://schemas.openxmlformats.org/officeDocument/2006/relationships/oleObject" Target="embeddings/oleObject52.bin"/><Relationship Id="rId108" Type="http://schemas.openxmlformats.org/officeDocument/2006/relationships/image" Target="media/image52.png"/><Relationship Id="rId107" Type="http://schemas.openxmlformats.org/officeDocument/2006/relationships/image" Target="media/image51.wmf"/><Relationship Id="rId106" Type="http://schemas.openxmlformats.org/officeDocument/2006/relationships/oleObject" Target="embeddings/oleObject51.bin"/><Relationship Id="rId105" Type="http://schemas.openxmlformats.org/officeDocument/2006/relationships/image" Target="media/image50.wmf"/><Relationship Id="rId104" Type="http://schemas.openxmlformats.org/officeDocument/2006/relationships/oleObject" Target="embeddings/oleObject50.bin"/><Relationship Id="rId103" Type="http://schemas.openxmlformats.org/officeDocument/2006/relationships/image" Target="media/image49.wmf"/><Relationship Id="rId102" Type="http://schemas.openxmlformats.org/officeDocument/2006/relationships/oleObject" Target="embeddings/oleObject49.bin"/><Relationship Id="rId101" Type="http://schemas.openxmlformats.org/officeDocument/2006/relationships/image" Target="media/image48.wmf"/><Relationship Id="rId100" Type="http://schemas.openxmlformats.org/officeDocument/2006/relationships/oleObject" Target="embeddings/oleObject48.bin"/><Relationship Id="rId10" Type="http://schemas.openxmlformats.org/officeDocument/2006/relationships/image" Target="media/image4.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0</Words>
  <Characters>0</Characters>
  <Lines>0</Lines>
  <Paragraphs>0</Paragraphs>
  <TotalTime>5</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2026-05-14T12:40:00Z</dcterms:created>
  <dc:creator>学科网试题生产平台</dc:creator>
  <dc:description>4004682463257600</dc:description>
  <cp:lastModifiedBy>小英alice</cp:lastModifiedBy>
  <dcterms:modified xsi:type="dcterms:W3CDTF">2026-05-28T09:57:57Z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2052-12.1.0.26375</vt:lpwstr>
  </property>
  <property fmtid="{D5CDD505-2E9C-101B-9397-08002B2CF9AE}" pid="7" name="ICV">
    <vt:lpwstr>A09E5DA14DC54B738DBC6A328D546D18_12</vt:lpwstr>
  </property>
</Properties>
</file>