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E718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10325100</wp:posOffset>
            </wp:positionV>
            <wp:extent cx="292100" cy="279400"/>
            <wp:effectExtent l="0" t="0" r="12700" b="635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图片 1002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12496800</wp:posOffset>
            </wp:positionV>
            <wp:extent cx="317500" cy="292100"/>
            <wp:effectExtent l="0" t="0" r="6350" b="12700"/>
            <wp:wrapNone/>
            <wp:docPr id="197125609" name="图片 1971256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25609" name="图片 1971256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初二（下）数学期中考卷</w:t>
      </w:r>
    </w:p>
    <w:p w14:paraId="1995213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AB69A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15pt;width:39.15pt;" o:ole="t" filled="f" o:preferrelative="t" stroked="f" coordsize="21600,21600">
            <v:path/>
            <v:fill on="f" focussize="0,0"/>
            <v:stroke on="f" joinstyle="miter"/>
            <v:imagedata r:id="rId9" o:title="eqId5ab466aedd6e176088d8dee7bc3e3aa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的图像不经过的象限是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　　</w:t>
      </w:r>
      <w:r>
        <w:rPr>
          <w:rFonts w:ascii="Times New Roman" w:hAnsi="Times New Roman" w:eastAsia="Times New Roman" w:cs="Times New Roman"/>
          <w:color w:val="auto"/>
        </w:rPr>
        <w:t>)</w:t>
      </w:r>
    </w:p>
    <w:p w14:paraId="358335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60EEC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11" o:title="eqIda66c5f00b5b38a2d052354b5611970e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在第二象限，则点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13" o:title="eqIdd0af2d5c3dc2222271adb17092ac38c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4F01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4E1B8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15" o:title="eqId1be01f5cb16c638ab48e5180c684d5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7" o:title="eqId0b530377e3fe56b7988935dd73d9dcc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 w14:paraId="16A6B0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9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1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3652D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BA2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一组对边平行且相等的四边形是平行四边形</w:t>
      </w:r>
    </w:p>
    <w:p w14:paraId="6EB98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对角线互相垂直的平行四边形是正方形</w:t>
      </w:r>
    </w:p>
    <w:p w14:paraId="3D1FA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每组邻边都相等的四边形是菱形</w:t>
      </w:r>
    </w:p>
    <w:p w14:paraId="0CDE4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四个角都相等的四边形是矩形</w:t>
      </w:r>
    </w:p>
    <w:p w14:paraId="0696A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3" o:title="eqId0f42b2a9736c8943106472a7398d289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经过平移后可以得到函数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25" o:title="eqId9cae7b16574ddc58977977f0694ebbb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，关于新函数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25" o:title="eqId9cae7b16574ddc58977977f0694ebbb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    ）</w:t>
      </w:r>
    </w:p>
    <w:p w14:paraId="6CFB2D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8" o:title="eqId08115d6d9f876dea921a4d32260ff1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该函数的图象与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轴有交点</w:t>
      </w:r>
    </w:p>
    <w:p w14:paraId="6869C0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0" o:title="eqId22af653d3aa1a75dc6de30a1cfb6ce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2" o:title="eqIdd8c1618dd29e2a6dcbe416301da1faf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598E4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如图，在给定的一张平行四边形纸片上作一个菱形．甲、乙两人的作法如下：</w:t>
      </w:r>
    </w:p>
    <w:p w14:paraId="7551D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ANCM</w:t>
      </w:r>
      <w:r>
        <w:rPr>
          <w:rFonts w:ascii="宋体" w:hAnsi="宋体" w:eastAsia="宋体" w:cs="宋体"/>
          <w:color w:val="000000"/>
        </w:rPr>
        <w:t>是菱形．</w:t>
      </w:r>
    </w:p>
    <w:p w14:paraId="4E2E1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乙：分别作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ABEF</w:t>
      </w:r>
      <w:r>
        <w:rPr>
          <w:rFonts w:ascii="宋体" w:hAnsi="宋体" w:eastAsia="宋体" w:cs="宋体"/>
          <w:color w:val="000000"/>
        </w:rPr>
        <w:t>是菱形．</w:t>
      </w:r>
    </w:p>
    <w:p w14:paraId="46CFD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根据两人的作法可判断（）</w:t>
      </w:r>
    </w:p>
    <w:p w14:paraId="11D60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3F3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甲正确，乙错误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乙正确，甲错误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甲、乙均正确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甲、乙均错误</w:t>
      </w:r>
    </w:p>
    <w:p w14:paraId="7D7AA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C85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85pt;width:51.05pt;" o:ole="t" filled="f" o:preferrelative="t" stroked="f" coordsize="21600,21600">
            <v:path/>
            <v:fill on="f" focussize="0,0"/>
            <v:stroke on="f" joinstyle="miter"/>
            <v:imagedata r:id="rId35" o:title="eqIdb2ba5cf0ce6243ef93c32f95e5e2558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7" o:title="eqIdd91e07104b699c4012be2d26160976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个单位得到的图像解析式为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1020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69pt;" o:ole="t" filled="f" o:preferrelative="t" stroked="f" coordsize="21600,21600">
            <v:path/>
            <v:fill on="f" focussize="0,0"/>
            <v:stroke on="f" joinstyle="miter"/>
            <v:imagedata r:id="rId39" o:title="eqIde0a17e995de85c25b4d31a1a7bfa04d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3" o:title="eqIddd707b69a11f8de5566f23c1a2a9ff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3FCF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70pt;" o:ole="t" filled="f" o:preferrelative="t" stroked="f" coordsize="21600,21600">
            <v:path/>
            <v:fill on="f" focussize="0,0"/>
            <v:stroke on="f" joinstyle="miter"/>
            <v:imagedata r:id="rId45" o:title="eqId17f09c933def92a8af86fb06228f068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</w:p>
    <w:p w14:paraId="102C1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边形的一个外角是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</w:t>
      </w:r>
    </w:p>
    <w:p w14:paraId="74401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" o:title="eqId96af4f65bd3c907e50e693fa326c27b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85pt;width:86.95pt;" o:ole="t" filled="f" o:preferrelative="t" stroked="f" coordsize="21600,21600">
            <v:path/>
            <v:fill on="f" focussize="0,0"/>
            <v:stroke on="f" joinstyle="miter"/>
            <v:imagedata r:id="rId55" o:title="eqId986ffa8bcc059ffa8b54a5d3e72fc5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57" o:title="eqId6b7960538cb70fcf641b94864a90190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2FC32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8pt;width:99pt;" o:ole="t" filled="f" o:preferrelative="t" stroked="f" coordsize="21600,21600">
            <v:path/>
            <v:fill on="f" focussize="0,0"/>
            <v:stroke on="f" joinstyle="miter"/>
            <v:imagedata r:id="rId59" o:title="eqId8764e099f3fef9f8a1d1738f5a1226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" o:title="eqId892560dcff6af9f66a3f735652f69dd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0CA7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如图是一次函数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64" o:title="eqIdc15fb18163df0690365a0d2e7ee88f5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的图像，那么不等式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" o:title="eqIdaed512a9453132a67d052436dcf510f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E510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05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新定义：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pt;width:27.5pt;" o:ole="t" filled="f" o:preferrelative="t" stroked="f" coordsize="21600,21600">
            <v:path/>
            <v:fill on="f" focussize="0,0"/>
            <v:stroke on="f" joinstyle="miter"/>
            <v:imagedata r:id="rId69" o:title="eqIdf030c36bb8786df88d401792062a410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1" o:title="eqId5e136e7637543c8ae92c8dcd55b3192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73" o:title="eqIde796b85d87abcb5e4168923b9563def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为实数）的“关联数”．若“关联数”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75" o:title="eqIddfd0060e50e3f64739d4ad501728ba4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所对应的一次函数是正比例函数，则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7" o:title="eqId294f5ba74cdf695fc9a8a8e52f4213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5B1D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9" o:title="eqId3241d7fedd89d85711acd7a2635298a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1" o:title="eqIdcceff0e7d103475c3ba9a2712f37318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轴的正半轴上.反比例函数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3" o:title="eqIdee7071cdffdbc5806c9eec0019f9a88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的图象经过顶点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62F4A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BC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68pt;" o:ole="t" filled="f" o:preferrelative="t" stroked="f" coordsize="21600,21600">
            <v:path/>
            <v:fill on="f" focussize="0,0"/>
            <v:stroke on="f" joinstyle="miter"/>
            <v:imagedata r:id="rId88" o:title="eqId57d9c4da17027e0d703d299fe8e584a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2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94" o:title="eqId826c728050e3378921442ace20269ef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98" o:title="eqId6aa2b5e09f8ec785c59900a529390a0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</w:p>
    <w:p w14:paraId="0CD60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CA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01" o:title="eqId56f3fbb2fdd9b947f14e047f3210d6f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3" o:title="eqIdb71617ebd78bd93602f6e4d514b6717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5" o:title="eqIdb0356d2304f10299bebd7a9a30f3aea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107" o:title="eqId231896d2386c924306fce5ccf9f9e8a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1" o:title="eqIdef4113c492885ba7c47fe42ac79257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5" o:title="eqId54a5d7d3b6b63fe5c24c3907b7a8ea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01" o:title="eqId56f3fbb2fdd9b947f14e047f3210d6f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的面积分成相等的两部分，则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8" o:title="eqIdf0a532e15e232cb4b99a8d4d07c8957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</w:p>
    <w:p w14:paraId="10292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DE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4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6" o:title="eqId4eedae8d316c76e3d0b451256de03f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0" o:title="eqIdd1893d78af450a5fa09810537adc2df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6" o:title="eqId4eedae8d316c76e3d0b451256de03f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4" o:title="eqIdd004d2d115b477ade6af7ddb93db0df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将菱形分割成三部分后，恰好可以拼成一个直角三角形，若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65pt;width:67.1pt;" o:ole="t" filled="f" o:preferrelative="t" stroked="f" coordsize="21600,21600">
            <v:path/>
            <v:fill on="f" focussize="0,0"/>
            <v:stroke on="f" joinstyle="miter"/>
            <v:imagedata r:id="rId136" o:title="eqIdb5adf98e6984055f089831236a7709c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68a83fdd2ba72a2dba0b6b10bb3e06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C8B5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7C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B00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1" o:title="eqIdbac3396e15a4823f6d6d9d64db20596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7" o:title="eqIdbaaf13627819890607661d8eb55efa8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9" o:title="eqIdd105b74c40724a7da626e7c42afbf5f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51" o:title="eqId0d383a8b89c44bc7ffa7c9f85064adc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3" o:title="eqIdef2320eb6b2d4b46ffeba45d4816562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55" o:title="eqId828628c0876b45381c9a0edeb0fec23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57" o:title="eqId683c590673eece14fea3319c4fd5eb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68A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A7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8" o:title="eqIdf0a532e15e232cb4b99a8d4d07c8957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3027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61" o:title="eqId3a9a6eeeebf3cff569578d7366b755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92C8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3" o:title="eqId5138a9f70d5e8b0580e30fef6eb7bae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65" o:title="eqId7dea2ae9d515f9ab351ad72306b776e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7" o:title="eqId9e52a8f07834cbbbe4224962672fbb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9" o:title="eqId92034dd2bb9480b18709d01153467f8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98" o:title="eqId6aa2b5e09f8ec785c59900a529390a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73" o:title="eqId1fc56c77464a17a1e97b568762a3e2c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5" o:title="eqIde5aa9b94b9f2432a93da6d307ae0e6a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6EB7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6C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已知正五边形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8" o:title="eqId9142a8490de14a87eda628ffa7e2898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</w:t>
      </w:r>
      <w:r>
        <w:rPr>
          <w:rFonts w:ascii="宋体" w:hAnsi="宋体" w:eastAsia="宋体" w:cs="宋体"/>
          <w:color w:val="000000"/>
          <w:em w:val="dot"/>
          <w:lang w:eastAsia="zh-CN"/>
        </w:rPr>
        <w:t>仅用无刻度的直尺</w:t>
      </w:r>
      <w:r>
        <w:rPr>
          <w:rFonts w:ascii="宋体" w:hAnsi="宋体" w:eastAsia="宋体" w:cs="宋体"/>
          <w:color w:val="000000"/>
        </w:rPr>
        <w:t>作图，并完成相应的任务（保留作图痕迹，不写作法）．</w:t>
      </w:r>
    </w:p>
    <w:p w14:paraId="676F0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2E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【初步感知】</w:t>
      </w:r>
    </w:p>
    <w:p w14:paraId="6243E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181" o:title="eqId2cfc2771aa0d5b97d2297f8a26a6f6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EBE1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【实践探究】</w:t>
      </w:r>
    </w:p>
    <w:p w14:paraId="78189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中作出以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3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为对角线的菱形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85" o:title="eqIda3d6bdc69ab38fadcc5bec71174450f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，并证明你的结论；</w:t>
      </w:r>
    </w:p>
    <w:p w14:paraId="492DD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65BBA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正五边形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8" o:title="eqId9142a8490de14a87eda628ffa7e2898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的基础上再设计一个新的正五边形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85pt;width:55.85pt;" o:ole="t" filled="f" o:preferrelative="t" stroked="f" coordsize="21600,21600">
            <v:path/>
            <v:fill on="f" focussize="0,0"/>
            <v:stroke on="f" joinstyle="miter"/>
            <v:imagedata r:id="rId188" o:title="eqId547aad14ae9787a8465d9aed67b903c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（不需要证明）</w:t>
      </w:r>
    </w:p>
    <w:p w14:paraId="681A0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某地区交通管理部门通过对道路流量的大数据分析可知，某高架路上车辆的平均速度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时）与高架路上每百米车的数量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（辆）的关系如图所示．</w:t>
      </w:r>
    </w:p>
    <w:p w14:paraId="3DED5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C9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的函数解析式（不必写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的取值范围）；</w:t>
      </w:r>
    </w:p>
    <w:p w14:paraId="1467C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如果某时刻监测到这一高架路上车辆的平均速度为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时．</w:t>
      </w:r>
    </w:p>
    <w:p w14:paraId="45348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求该时刻高架路上每百米车的数量；</w:t>
      </w:r>
    </w:p>
    <w:p w14:paraId="22804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如果车辆的平均速度小于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时，将严重拥堵，需启动限流措施．而此刻开始这一高架路上每百米车辆数每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辆，为了避免严重拥堵，那么最晚几分钟需启动限流措施？</w:t>
      </w:r>
    </w:p>
    <w:p w14:paraId="38044D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2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4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7" o:title="eqId9d78abbad68bbbf12af10cd40ef4c3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68a83fdd2ba72a2dba0b6b10bb3e06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68a83fdd2ba72a2dba0b6b10bb3e06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dad2a36927223bd70f426ba06aea4b4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8pt;width:48.15pt;" o:ole="t" filled="f" o:preferrelative="t" stroked="f" coordsize="21600,21600">
            <v:path/>
            <v:fill on="f" focussize="0,0"/>
            <v:stroke on="f" joinstyle="miter"/>
            <v:imagedata r:id="rId205" o:title="eqId154df19ace53ceaa3de4a18a3a718c7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07" o:title="eqId4cae70b8a9d2d2e96dea62c00ced04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9" o:title="eqId63a253c7fdf589ee3dece13d5b5b573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9fd17a66a2af938c89e46f22e4d893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685B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70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15pt;width:35.35pt;" o:ole="t" filled="f" o:preferrelative="t" stroked="f" coordsize="21600,21600">
            <v:path/>
            <v:fill on="f" focussize="0,0"/>
            <v:stroke on="f" joinstyle="miter"/>
            <v:imagedata r:id="rId214" o:title="eqId2c6591128ec78da82ea70c0d6e72af4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745E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15pt;width:35.35pt;" o:ole="t" filled="f" o:preferrelative="t" stroked="f" coordsize="21600,21600">
            <v:path/>
            <v:fill on="f" focussize="0,0"/>
            <v:stroke on="f" joinstyle="miter"/>
            <v:imagedata r:id="rId214" o:title="eqId2c6591128ec78da82ea70c0d6e72af4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217" o:title="eqIda88c44f558705de3bcefcfc0ece96b8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4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4B26B8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64" o:title="eqIdc15fb18163df0690365a0d2e7ee88f5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pt;width:32.65pt;" o:ole="t" filled="f" o:preferrelative="t" stroked="f" coordsize="21600,21600">
            <v:path/>
            <v:fill on="f" focussize="0,0"/>
            <v:stroke on="f" joinstyle="miter"/>
            <v:imagedata r:id="rId221" o:title="eqId02ddd87bc73ec7d92df8baa7721f3f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），我们把直线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23" o:title="eqId249003c062867639d1ad9db3046a345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64" o:title="eqIdc15fb18163df0690365a0d2e7ee88f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的“轮换直线”．例如：直线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226" o:title="eqIdcfd1dcfe0c394b37a58b20c3b8123d4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的“轮换直线”是直线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8" o:title="eqId650353eda77d014bb42d185bd967e54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6449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0" o:title="eqId7ee31829d0d4d5f779a957d7df8058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32" o:title="eqId2e9b0f5f44abbc6544a2f672b025b01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234" o:title="eqId6d49ea3405b90c2e40764360f61d327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的“轮换直线”是直线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6" o:title="eqId3f6f17bc385bafb37e8f964e5eb99cd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32" o:title="eqId2e9b0f5f44abbc6544a2f672b025b01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6" o:title="eqId3f6f17bc385bafb37e8f964e5eb99cd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32" o:title="eqId2e9b0f5f44abbc6544a2f672b025b01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6" o:title="eqId3f6f17bc385bafb37e8f964e5eb99cd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818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64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32" o:title="eqId2e9b0f5f44abbc6544a2f672b025b01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49" o:title="eqIdd6196f1fa34b58b0b56563ed956dff5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669A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32" o:title="eqId2e9b0f5f44abbc6544a2f672b025b01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6" o:title="eqId3f6f17bc385bafb37e8f964e5eb99cd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DBEE2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5" o:title="eqId54a5d7d3b6b63fe5c24c3907b7a8eaa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是平面内一点，如果四边形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5" o:title="eqIdae3e029070ad0d2ce680d5336ed7150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257" o:title="eqId8d7dc7451e667ad77a26e75ce11e70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5" o:title="eqId54a5d7d3b6b63fe5c24c3907b7a8eaa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24C2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0" o:title="eqIdd50703c46b6153945d718b198f03b4b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3" o:title="eqIdc02b54dc6b3e1bb6544f47d4c8743fc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266" o:title="eqId4b104090ea2ac34be58a76a4e0e95cb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落在与直线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6" o:title="eqId3f6f17bc385bafb37e8f964e5eb99cd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69" o:title="eqIdc9fce9427c9b17e4d3cda0c3ff3e2e1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上．小明说：“直线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69" o:title="eqIdc9fce9427c9b17e4d3cda0c3ff3e2e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一定经过一个定点．”你认为他的说法是否正确？如果正确，请求这个定点；如果不正确，请说明理由．</w:t>
      </w:r>
    </w:p>
    <w:p w14:paraId="04A19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已知，梯形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3" o:title="eqId6dceb5cc71fc50f20649f6b9535fd91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75" o:title="eqId45acdbac251ca6b76a166c1242e71df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7" o:title="eqIdefc6e4b936d7a800e839a30c3839574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9" o:title="eqId57ebb33adb2310a6e03918761e68204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1" o:title="eqIdecf7679c8b4b1e442ce4286d4b0e9c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边上的任意一点，连接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85" o:title="eqId15a424b50eaeafa6f302ffd95476cb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0" o:title="eqIdd50703c46b6153945d718b198f03b4b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BA0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819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32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0" o:title="eqIdd50703c46b6153945d718b198f03b4b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90" o:title="eqIded2884b46c0b3b258154b393777e966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92" o:title="eqIde69d2b798744645af88a4fa411344a8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F2AD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95" o:title="eqIda92cbe1854e9158dde43d10f915799d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85" o:title="eqId15a424b50eaeafa6f302ffd95476cb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371D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99" o:title="eqId6e1c9ae241fd78126274c65e17990c8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01" o:title="eqId91f2a9b923a355694ea487f6c5669a0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03" o:title="eqIde0f6916dda37517e10bba4ce71efe7b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 w14:paraId="6A1B2B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07" o:title="eqId5c650fe55b7603f106c53ca2423451c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3" o:title="eqId85c4bdfb0db1e31e8459df1d15f9ab5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85" o:title="eqId15a424b50eaeafa6f302ffd95476cb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3" o:title="eqId85c4bdfb0db1e31e8459df1d15f9ab5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D68C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9302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8D08E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png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3" Type="http://schemas.openxmlformats.org/officeDocument/2006/relationships/fontTable" Target="fontTable.xml"/><Relationship Id="rId312" Type="http://schemas.openxmlformats.org/officeDocument/2006/relationships/customXml" Target="../customXml/item1.xml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2.bin"/><Relationship Id="rId308" Type="http://schemas.openxmlformats.org/officeDocument/2006/relationships/oleObject" Target="embeddings/oleObject171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6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3" Type="http://schemas.openxmlformats.org/officeDocument/2006/relationships/oleObject" Target="embeddings/oleObject161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60.bin"/><Relationship Id="rId290" Type="http://schemas.openxmlformats.org/officeDocument/2006/relationships/image" Target="media/image126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5.png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3.bin"/><Relationship Id="rId28" Type="http://schemas.openxmlformats.org/officeDocument/2006/relationships/image" Target="media/image12.wmf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8.wmf"/><Relationship Id="rId268" Type="http://schemas.openxmlformats.org/officeDocument/2006/relationships/oleObject" Target="embeddings/oleObject146.bin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4.bin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5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image" Target="media/image11.wmf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11.png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png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9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oleObject" Target="embeddings/oleObject93.bin"/><Relationship Id="rId19" Type="http://schemas.openxmlformats.org/officeDocument/2006/relationships/image" Target="media/image8.wmf"/><Relationship Id="rId189" Type="http://schemas.openxmlformats.org/officeDocument/2006/relationships/image" Target="media/image92.png"/><Relationship Id="rId188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7.png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png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image" Target="media/image7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png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png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png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2026-05-21T23:40:00Z</dcterms:created>
  <dc:creator>学科网试题生产平台</dc:creator>
  <dc:description>4002003859104768</dc:description>
  <cp:lastModifiedBy>小英alice</cp:lastModifiedBy>
  <dcterms:modified xsi:type="dcterms:W3CDTF">2026-05-28T09:57:39Z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458835B81AC1457AA3E34E684BFD7B78_12</vt:lpwstr>
  </property>
</Properties>
</file>