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920B9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10909300</wp:posOffset>
            </wp:positionV>
            <wp:extent cx="279400" cy="381000"/>
            <wp:effectExtent l="0" t="0" r="0" b="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学年第二学期六年级数学学科期中质量评估</w:t>
      </w:r>
    </w:p>
    <w:p w:rsidR="00FC5860" w:rsidRPr="00BE1BCD" w:rsidRDefault="005920B9">
      <w:pPr>
        <w:spacing w:line="360" w:lineRule="auto"/>
        <w:jc w:val="center"/>
      </w:pPr>
      <w:r>
        <w:rPr>
          <w:rFonts w:ascii="宋体" w:hAnsi="宋体"/>
          <w:b/>
          <w:sz w:val="24"/>
        </w:rPr>
        <w:t>评估时间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分钟，总分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bookmarkStart w:id="0" w:name="_GoBack"/>
      <w:bookmarkEnd w:id="0"/>
    </w:p>
    <w:p w:rsidR="00FC5860" w:rsidRPr="00BE1BCD" w:rsidRDefault="005920B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920B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下列各数中，可以与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、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、</w:t>
      </w:r>
      <w:r>
        <w:rPr>
          <w:rFonts w:eastAsia="Times New Roman" w:cs="Times New Roman"/>
        </w:rPr>
        <w:t>8</w:t>
      </w:r>
      <w:r>
        <w:rPr>
          <w:rFonts w:ascii="宋体" w:hAnsi="宋体"/>
        </w:rPr>
        <w:t>构成比例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452153099" name="图片 452153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15309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A1641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920B9">
        <w:rPr>
          <w:rFonts w:eastAsia="Times New Roman" w:cs="Times New Roman"/>
        </w:rPr>
        <w:t>2</w:t>
      </w:r>
      <w:r w:rsidRPr="00BE1BCD">
        <w:tab/>
        <w:t xml:space="preserve">B. </w:t>
      </w:r>
      <w:r w:rsidR="005920B9">
        <w:rPr>
          <w:rFonts w:eastAsia="Times New Roman" w:cs="Times New Roman"/>
        </w:rPr>
        <w:t>5</w:t>
      </w:r>
      <w:r w:rsidRPr="00BE1BCD">
        <w:tab/>
        <w:t xml:space="preserve">C. </w:t>
      </w:r>
      <w:r w:rsidR="005920B9">
        <w:rPr>
          <w:rFonts w:eastAsia="Times New Roman" w:cs="Times New Roman"/>
        </w:rPr>
        <w:t>6</w:t>
      </w:r>
      <w:r w:rsidRPr="00BE1BCD">
        <w:tab/>
        <w:t xml:space="preserve">D. </w:t>
      </w:r>
      <w:r w:rsidR="005920B9">
        <w:rPr>
          <w:rFonts w:eastAsia="Times New Roman" w:cs="Times New Roman"/>
        </w:rPr>
        <w:t>9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下列调查适合全面调查的是（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某汽车厂商要调查某批次汽车的抗撞击能力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上海市教委要了解上海市中学生目前的睡眠时长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某环保组织检测环城河的水质污染情况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某校调研六年级（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）班的数学学习情况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如果甲扇形的圆心角是</w:t>
      </w:r>
      <w:r>
        <w:object w:dxaOrig="4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0" o:title="eqIdf6b86c22b670a8e9f3896f9e8883fbbb"/>
          </v:shape>
          <o:OLEObject Type="Embed" ProgID="Equation.DSMT4" ShapeID="_x0000_i1025" DrawAspect="Content" ObjectID="_1830074474" r:id="rId11"/>
        </w:object>
      </w:r>
      <w:r>
        <w:rPr>
          <w:rFonts w:ascii="宋体" w:hAnsi="宋体"/>
          <w:color w:val="000000"/>
        </w:rPr>
        <w:t>，乙扇形的圆心角是</w:t>
      </w:r>
      <w:r>
        <w:object w:dxaOrig="400" w:dyaOrig="279">
          <v:shape id="_x0000_i102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" o:title="eqIdbe6a6301878fed2a01413020b27310a5"/>
          </v:shape>
          <o:OLEObject Type="Embed" ProgID="Equation.DSMT4" ShapeID="_x0000_i1026" DrawAspect="Content" ObjectID="_1830074475" r:id="rId13"/>
        </w:object>
      </w:r>
      <w:r>
        <w:rPr>
          <w:rFonts w:ascii="宋体" w:hAnsi="宋体"/>
          <w:color w:val="000000"/>
        </w:rPr>
        <w:t>，那么下列说法正确的是（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1641D" w:rsidRDefault="005920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甲扇形的弧长是乙扇形弧长的二分之一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甲、乙扇形的弧长不一定相等</w:t>
      </w:r>
    </w:p>
    <w:p w:rsidR="00A1641D" w:rsidRDefault="005920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甲、乙扇形的弧长一定不相等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甲、乙扇形的面积一定不相等</w:t>
      </w:r>
    </w:p>
    <w:p w:rsidR="00A1641D" w:rsidRDefault="005920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爱美之心，自古皆有之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．清朝时，玫瑰胭脂较为出名，主要由玫瑰花瓣、明矾、蜂蜜按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的质量比配制而成，下面说法错误的是（</w:t>
      </w:r>
      <w:r>
        <w:rPr>
          <w:rFonts w:ascii="宋体" w:hAnsi="宋体"/>
          <w:color w:val="000000"/>
        </w:rPr>
        <w:t>   </w:t>
      </w:r>
      <w:r>
        <w:rPr>
          <w:rFonts w:ascii="宋体" w:hAnsi="宋体"/>
          <w:color w:val="000000"/>
        </w:rPr>
        <w:t>）．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玫瑰花瓣、明矾、蜂蜜的最简整数比是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</w:t>
      </w:r>
      <w:r>
        <w:rPr>
          <w:rFonts w:ascii="宋体" w:hAnsi="宋体"/>
          <w:color w:val="000000"/>
        </w:rPr>
        <w:t>配制玫瑰胭脂时用了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克蜂蜜，那么明矾使用了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克．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52153093" name="图片 452153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153093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如果配制玫瑰胭脂时用了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克玫瑰花瓣，那么蜂蜜使用了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克．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要想制作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克的玫瑰胭脂，需要玫瑰花瓣、明矾、蜂蜜各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克、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克、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克．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一种商品的售价是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月份先提价</w:t>
      </w:r>
      <w:r>
        <w:object w:dxaOrig="465" w:dyaOrig="255">
          <v:shape id="_x0000_i1027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5" o:title="eqIdc8ee628efd6b2f7296c106dd5cbae42f"/>
          </v:shape>
          <o:OLEObject Type="Embed" ProgID="Equation.DSMT4" ShapeID="_x0000_i1027" DrawAspect="Content" ObjectID="_1830074476" r:id="rId1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月份又降价</w:t>
      </w:r>
      <w:r>
        <w:object w:dxaOrig="465" w:dyaOrig="255">
          <v:shape id="_x0000_i1028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5" o:title="eqIdc8ee628efd6b2f7296c106dd5cbae42f"/>
          </v:shape>
          <o:OLEObject Type="Embed" ProgID="Equation.DSMT4" ShapeID="_x0000_i1028" DrawAspect="Content" ObjectID="_1830074477" r:id="rId17"/>
        </w:object>
      </w:r>
      <w:r>
        <w:rPr>
          <w:rFonts w:ascii="宋体" w:hAnsi="宋体"/>
          <w:color w:val="000000"/>
        </w:rPr>
        <w:t>，则下列说法中正确的是（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1641D" w:rsidRDefault="005920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比原来贵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比原来便宜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价格不变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不确定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如果一个扇形的半径扩大到原来的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倍，圆心角缩小到原来的</w:t>
      </w:r>
      <w:r>
        <w:object w:dxaOrig="225" w:dyaOrig="615">
          <v:shape id="_x0000_i1029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18" o:title="eqId4dac452fbb5ef6dd653e7fbbef639484"/>
          </v:shape>
          <o:OLEObject Type="Embed" ProgID="Equation.DSMT4" ShapeID="_x0000_i1029" DrawAspect="Content" ObjectID="_1830074478" r:id="rId19"/>
        </w:object>
      </w:r>
      <w:r>
        <w:rPr>
          <w:rFonts w:ascii="宋体" w:hAnsi="宋体"/>
          <w:color w:val="000000"/>
        </w:rPr>
        <w:t>，那么这个扇形的面积（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1641D" w:rsidRDefault="005920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不变</w:t>
      </w:r>
    </w:p>
    <w:p w:rsidR="00A1641D" w:rsidRDefault="005920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</w:t>
      </w:r>
      <w:r>
        <w:object w:dxaOrig="225" w:dyaOrig="615">
          <v:shape id="_x0000_i1030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18" o:title="eqId4dac452fbb5ef6dd653e7fbbef639484"/>
          </v:shape>
          <o:OLEObject Type="Embed" ProgID="Equation.DSMT4" ShapeID="_x0000_i1030" DrawAspect="Content" ObjectID="_1830074479" r:id="rId20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960" w:dyaOrig="624">
          <v:shape id="_x0000_i1031" type="#_x0000_t75" alt="学科网(www.zxxk.com)--教育资源门户，提供试卷、教案、课件、论文、素材以及各类教学资源下载，还有大量而丰富的教学相关资讯！ 4jdWirBhS/za5DfBUUAdjA==" style="width:48pt;height:31pt" o:ole="">
            <v:imagedata r:id="rId21" o:title="eqIdb34f36521e204d65256a3920e7d7cc20"/>
          </v:shape>
          <o:OLEObject Type="Embed" ProgID="Equation.DSMT4" ShapeID="_x0000_i1031" DrawAspect="Content" ObjectID="_1830074480" r:id="rId22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的比例中项，则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object w:dxaOrig="540" w:dyaOrig="290">
          <v:shape id="_x0000_i1032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23" o:title="eqIda29777a12879ac38bcfd68da91a6bc4f"/>
          </v:shape>
          <o:OLEObject Type="Embed" ProgID="Equation.DSMT4" ShapeID="_x0000_i1032" DrawAspect="Content" ObjectID="_1830074481" r:id="rId24"/>
        </w:object>
      </w:r>
      <w:r>
        <w:rPr>
          <w:rFonts w:ascii="宋体" w:hAnsi="宋体"/>
          <w:color w:val="000000"/>
        </w:rPr>
        <w:t>的后项加上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，要使比值不变，前项应该加上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下列事件：</w:t>
      </w:r>
      <w:r>
        <w:object w:dxaOrig="320" w:dyaOrig="320">
          <v:shape id="_x0000_i1033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25" o:title="eqId6e1c9ae241fd78126274c65e17990c88"/>
          </v:shape>
          <o:OLEObject Type="Embed" ProgID="Equation.DSMT4" ShapeID="_x0000_i1033" DrawAspect="Content" ObjectID="_1830074482" r:id="rId26"/>
        </w:objec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都是实数，那么</w:t>
      </w:r>
      <w:r>
        <w:object w:dxaOrig="1240" w:dyaOrig="288">
          <v:shape id="_x0000_i1034" type="#_x0000_t75" alt="学科网(www.zxxk.com)--教育资源门户，提供试卷、教案、课件、论文、素材以及各类教学资源下载，还有大量而丰富的教学相关资讯！ 4jdWirBhS/za5DfBUUAdjA==" style="width:62pt;height:14.5pt" o:ole="">
            <v:imagedata r:id="rId27" o:title="eqId5c66ebcce45b0de24a80f1892d5fc3b2"/>
          </v:shape>
          <o:OLEObject Type="Embed" ProgID="Equation.DSMT4" ShapeID="_x0000_i1034" DrawAspect="Content" ObjectID="_1830074483" r:id="rId28"/>
        </w:object>
      </w:r>
      <w:r>
        <w:rPr>
          <w:rFonts w:ascii="宋体" w:hAnsi="宋体"/>
          <w:color w:val="000000"/>
        </w:rPr>
        <w:t>；</w:t>
      </w:r>
      <w:r>
        <w:object w:dxaOrig="320" w:dyaOrig="320">
          <v:shape id="_x0000_i1035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29" o:title="eqId5c650fe55b7603f106c53ca2423451c6"/>
          </v:shape>
          <o:OLEObject Type="Embed" ProgID="Equation.DSMT4" ShapeID="_x0000_i1035" DrawAspect="Content" ObjectID="_1830074484" r:id="rId30"/>
        </w:objec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米射击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发子弹，每</w:t>
      </w:r>
      <w:proofErr w:type="gramStart"/>
      <w:r>
        <w:rPr>
          <w:rFonts w:ascii="宋体" w:hAnsi="宋体"/>
          <w:color w:val="000000"/>
        </w:rPr>
        <w:t>一发都</w:t>
      </w:r>
      <w:proofErr w:type="gramEnd"/>
      <w:r>
        <w:rPr>
          <w:rFonts w:ascii="宋体" w:hAnsi="宋体"/>
          <w:color w:val="000000"/>
        </w:rPr>
        <w:t>中靶；</w:t>
      </w:r>
      <w:r>
        <w:object w:dxaOrig="320" w:dyaOrig="320">
          <v:shape id="_x0000_i1036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31" o:title="eqIdf82e415812cca9545611c0faa0c01b1c"/>
          </v:shape>
          <o:OLEObject Type="Embed" ProgID="Equation.DSMT4" ShapeID="_x0000_i1036" DrawAspect="Content" ObjectID="_1830074485" r:id="rId32"/>
        </w:object>
      </w:r>
      <w:r>
        <w:rPr>
          <w:rFonts w:ascii="宋体" w:hAnsi="宋体"/>
          <w:color w:val="000000"/>
        </w:rPr>
        <w:t>抛掷一枚质地均匀的硬币，正面向上；</w:t>
      </w:r>
      <w:r>
        <w:object w:dxaOrig="320" w:dyaOrig="320">
          <v:shape id="_x0000_i1037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33" o:title="eqId7d8b8edd94bc4d5d517ec77e56800e41"/>
          </v:shape>
          <o:OLEObject Type="Embed" ProgID="Equation.DSMT4" ShapeID="_x0000_i1037" DrawAspect="Content" ObjectID="_1830074486" r:id="rId34"/>
        </w:objec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张相同的小标签分别标有数字</w:t>
      </w:r>
      <w:r>
        <w:rPr>
          <w:rFonts w:eastAsia="Times New Roman" w:cs="Times New Roman"/>
          <w:color w:val="000000"/>
        </w:rPr>
        <w:t>1~8</w:t>
      </w:r>
      <w:r>
        <w:rPr>
          <w:rFonts w:ascii="宋体" w:hAnsi="宋体"/>
          <w:color w:val="000000"/>
        </w:rPr>
        <w:t>，从中任意抽取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号签．其中，属于确定事件的是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．（填序号）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把</w:t>
      </w:r>
      <w:r>
        <w:object w:dxaOrig="600" w:dyaOrig="276">
          <v:shape id="_x0000_i1038" type="#_x0000_t75" alt="学科网(www.zxxk.com)--教育资源门户，提供试卷、教案、课件、论文、素材以及各类教学资源下载，还有大量而丰富的教学相关资讯！ 4jdWirBhS/za5DfBUUAdjA==" style="width:30pt;height:14pt" o:ole="">
            <v:imagedata r:id="rId35" o:title="eqId0c0bfa3b1e4b3643db96c5ed37440c10"/>
          </v:shape>
          <o:OLEObject Type="Embed" ProgID="Equation.DSMT4" ShapeID="_x0000_i1038" DrawAspect="Content" ObjectID="_1830074487" r:id="rId36"/>
        </w:object>
      </w:r>
      <w:r>
        <w:rPr>
          <w:rFonts w:ascii="宋体" w:hAnsi="宋体"/>
          <w:color w:val="000000"/>
        </w:rPr>
        <w:t>、</w:t>
      </w:r>
      <w:r>
        <w:object w:dxaOrig="240" w:dyaOrig="620">
          <v:shape id="_x0000_i1039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37" o:title="eqIdbf31876698721a199c7c53c6b320aa86"/>
          </v:shape>
          <o:OLEObject Type="Embed" ProgID="Equation.DSMT4" ShapeID="_x0000_i1039" DrawAspect="Content" ObjectID="_1830074488" r:id="rId38"/>
        </w:object>
      </w:r>
      <w:r>
        <w:rPr>
          <w:rFonts w:ascii="宋体" w:hAnsi="宋体"/>
          <w:color w:val="000000"/>
        </w:rPr>
        <w:t>、</w:t>
      </w:r>
      <w:r>
        <w:object w:dxaOrig="540" w:dyaOrig="435">
          <v:shape id="_x0000_i1040" type="#_x0000_t75" alt="学科网(www.zxxk.com)--教育资源门户，提供试卷、教案、课件、论文、素材以及各类教学资源下载，还有大量而丰富的教学相关资讯！ 4jdWirBhS/za5DfBUUAdjA==" style="width:27pt;height:22pt" o:ole="">
            <v:imagedata r:id="rId39" o:title="eqId1a105812fc257045d8329c79622cd6e8"/>
          </v:shape>
          <o:OLEObject Type="Embed" ProgID="Equation.DSMT4" ShapeID="_x0000_i1040" DrawAspect="Content" ObjectID="_1830074489" r:id="rId40"/>
        </w:object>
      </w:r>
      <w:r>
        <w:rPr>
          <w:rFonts w:ascii="宋体" w:hAnsi="宋体"/>
          <w:color w:val="000000"/>
        </w:rPr>
        <w:t>、</w:t>
      </w:r>
      <w:r>
        <w:object w:dxaOrig="499" w:dyaOrig="279">
          <v:shape id="_x0000_i1041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41" o:title="eqIde24d78547b8cbb5fedff3dde46486308"/>
          </v:shape>
          <o:OLEObject Type="Embed" ProgID="Equation.DSMT4" ShapeID="_x0000_i1041" DrawAspect="Content" ObjectID="_1830074490" r:id="rId42"/>
        </w:object>
      </w:r>
      <w:r>
        <w:rPr>
          <w:rFonts w:ascii="宋体" w:hAnsi="宋体"/>
          <w:color w:val="000000"/>
        </w:rPr>
        <w:t>和</w:t>
      </w:r>
      <w:r>
        <w:object w:dxaOrig="696" w:dyaOrig="277">
          <v:shape id="_x0000_i1042" type="#_x0000_t75" alt="学科网(www.zxxk.com)--教育资源门户，提供试卷、教案、课件、论文、素材以及各类教学资源下载，还有大量而丰富的教学相关资讯！ 4jdWirBhS/za5DfBUUAdjA==" style="width:35pt;height:14pt" o:ole="">
            <v:imagedata r:id="rId43" o:title="eqId45f11ba144129121e609c46ff1a071ab"/>
          </v:shape>
          <o:OLEObject Type="Embed" ProgID="Equation.DSMT4" ShapeID="_x0000_i1042" DrawAspect="Content" ObjectID="_1830074491" r:id="rId44"/>
        </w:object>
      </w:r>
      <w:r>
        <w:rPr>
          <w:rFonts w:ascii="宋体" w:hAnsi="宋体"/>
          <w:color w:val="000000"/>
        </w:rPr>
        <w:t>这五个数，按照从小到大的顺序排列：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如果一条弧的长度是它所在圆的周长的</w:t>
      </w:r>
      <w:r>
        <w:object w:dxaOrig="220" w:dyaOrig="623">
          <v:shape id="_x0000_i1043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45" o:title="eqIdeac97e6740365c85ad857aff85cefbe5"/>
          </v:shape>
          <o:OLEObject Type="Embed" ProgID="Equation.DSMT4" ShapeID="_x0000_i1043" DrawAspect="Content" ObjectID="_1830074492" r:id="rId46"/>
        </w:object>
      </w:r>
      <w:r>
        <w:rPr>
          <w:rFonts w:ascii="宋体" w:hAnsi="宋体"/>
          <w:color w:val="000000"/>
        </w:rPr>
        <w:t>，那么这条弧所对的圆心角是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小华身高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米，在照片上她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52153097" name="图片 452153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15309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身高是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厘米，这张照片的比例尺是</w:t>
      </w:r>
      <w:r>
        <w:rPr>
          <w:color w:val="000000"/>
        </w:rPr>
        <w:t>（</w:t>
      </w:r>
      <w:r>
        <w:rPr>
          <w:color w:val="000000"/>
        </w:rPr>
        <w:t xml:space="preserve">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小明将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元存入银行，年利率是</w:t>
      </w:r>
      <w:r>
        <w:object w:dxaOrig="696" w:dyaOrig="276">
          <v:shape id="_x0000_i1044" type="#_x0000_t75" alt="学科网(www.zxxk.com)--教育资源门户，提供试卷、教案、课件、论文、素材以及各类教学资源下载，还有大量而丰富的教学相关资讯！ 4jdWirBhS/za5DfBUUAdjA==" style="width:35pt;height:14pt" o:ole="">
            <v:imagedata r:id="rId47" o:title="eqIdcf6cda65ae9d5debe66be62f1caaf969"/>
          </v:shape>
          <o:OLEObject Type="Embed" ProgID="Equation.DSMT4" ShapeID="_x0000_i1044" DrawAspect="Content" ObjectID="_1830074493" r:id="rId48"/>
        </w:object>
      </w:r>
      <w:r>
        <w:rPr>
          <w:rFonts w:ascii="宋体" w:hAnsi="宋体"/>
          <w:color w:val="000000"/>
        </w:rPr>
        <w:t>，存满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年，到期后他可以拿到的本利和是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某中学的男生人数是女生人数的</w:t>
      </w:r>
      <w:r>
        <w:object w:dxaOrig="240" w:dyaOrig="615">
          <v:shape id="_x0000_i1045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49" o:title="eqId7294f5ae2a24ff42e84cd9773b2a7287"/>
          </v:shape>
          <o:OLEObject Type="Embed" ProgID="Equation.DSMT4" ShapeID="_x0000_i1045" DrawAspect="Content" ObjectID="_1830074494" r:id="rId50"/>
        </w:object>
      </w:r>
      <w:r>
        <w:rPr>
          <w:rFonts w:ascii="宋体" w:hAnsi="宋体"/>
          <w:color w:val="000000"/>
        </w:rPr>
        <w:t>，男女学生人数制成扇形统计图，在扇形统计图上表示男生的扇形圆心角是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度．</w:t>
      </w:r>
    </w:p>
    <w:p w:rsidR="00A1641D" w:rsidRDefault="005920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如果一个扇形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52153101" name="图片 452153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15310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弧长等于它的半径，那么此扇形称为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的面积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如图，三个半圆的直径在一条直线上，如果线段</w:t>
      </w:r>
      <w:r>
        <w:object w:dxaOrig="855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51" o:title="eqId64d8077f896f42c3fb8d4716c3af400d"/>
          </v:shape>
          <o:OLEObject Type="Embed" ProgID="Equation.DSMT4" ShapeID="_x0000_i1046" DrawAspect="Content" ObjectID="_1830074495" r:id="rId52"/>
        </w:object>
      </w:r>
      <w:r>
        <w:rPr>
          <w:color w:val="000000"/>
        </w:rPr>
        <w:t>厘米</w:t>
      </w:r>
      <w:r>
        <w:rPr>
          <w:rFonts w:ascii="宋体" w:hAnsi="宋体"/>
          <w:color w:val="000000"/>
        </w:rPr>
        <w:t>，那么阴影部分的周长是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厘米．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98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如图，两个长方形重叠部分的面积相当于小长方形面积的</w:t>
      </w:r>
      <w:r>
        <w:object w:dxaOrig="245" w:dyaOrig="628">
          <v:shape id="_x0000_i1047" type="#_x0000_t75" alt="学科网(www.zxxk.com)--教育资源门户，提供试卷、教案、课件、论文、素材以及各类教学资源下载，还有大量而丰富的教学相关资讯！ 4jdWirBhS/za5DfBUUAdjA==" style="width:12.5pt;height:31.5pt" o:ole="">
            <v:imagedata r:id="rId54" o:title="eqIdd33adb74906403b0b00fcbd9fa691d8b"/>
          </v:shape>
          <o:OLEObject Type="Embed" ProgID="Equation.DSMT4" ShapeID="_x0000_i1047" DrawAspect="Content" ObjectID="_1830074496" r:id="rId55"/>
        </w:object>
      </w:r>
      <w:r>
        <w:rPr>
          <w:rFonts w:ascii="宋体" w:hAnsi="宋体"/>
          <w:color w:val="000000"/>
        </w:rPr>
        <w:t>，相当于大长方形面积的</w:t>
      </w:r>
      <w:r>
        <w:object w:dxaOrig="225" w:dyaOrig="555">
          <v:shape id="_x0000_i1048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56" o:title="eqId56d266a04f3dc7483eddbc26c5e487db"/>
          </v:shape>
          <o:OLEObject Type="Embed" ProgID="Equation.DSMT4" ShapeID="_x0000_i1048" DrawAspect="Content" ObjectID="_1830074497" r:id="rId57"/>
        </w:object>
      </w:r>
      <w:r>
        <w:rPr>
          <w:rFonts w:ascii="宋体" w:hAnsi="宋体"/>
          <w:color w:val="000000"/>
        </w:rPr>
        <w:t>，大长方形面积和小长方形面积的比是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723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求下列各式中的</w:t>
      </w:r>
      <w:r>
        <w:object w:dxaOrig="180" w:dyaOrig="195">
          <v:shape id="_x0000_i104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9" o:title="eqId81dea63b8ce3e51adf66cf7b9982a248"/>
          </v:shape>
          <o:OLEObject Type="Embed" ProgID="Equation.DSMT4" ShapeID="_x0000_i1049" DrawAspect="Content" ObjectID="_1830074498" r:id="rId60"/>
        </w:object>
      </w:r>
      <w:r>
        <w:rPr>
          <w:rFonts w:ascii="宋体" w:hAnsi="宋体"/>
          <w:color w:val="000000"/>
        </w:rPr>
        <w:t>：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45" w:dyaOrig="615">
          <v:shape id="_x0000_i1050" type="#_x0000_t75" alt="学科网(www.zxxk.com)--教育资源门户，提供试卷、教案、课件、论文、素材以及各类教学资源下载，还有大量而丰富的教学相关资讯！ 4jdWirBhS/za5DfBUUAdjA==" style="width:47.5pt;height:31pt" o:ole="">
            <v:imagedata r:id="rId61" o:title="eqIda42a3ce7ebc880e42f4b6ddb82768f87"/>
          </v:shape>
          <o:OLEObject Type="Embed" ProgID="Equation.DSMT4" ShapeID="_x0000_i1050" DrawAspect="Content" ObjectID="_1830074499" r:id="rId62"/>
        </w:object>
      </w:r>
      <w:r>
        <w:rPr>
          <w:rFonts w:ascii="宋体" w:hAnsi="宋体"/>
          <w:color w:val="000000"/>
        </w:rPr>
        <w:t>；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35" w:dyaOrig="615">
          <v:shape id="_x0000_i1051" type="#_x0000_t75" alt="学科网(www.zxxk.com)--教育资源门户，提供试卷、教案、课件、论文、素材以及各类教学资源下载，还有大量而丰富的教学相关资讯！ 4jdWirBhS/za5DfBUUAdjA==" style="width:67pt;height:31pt" o:ole="">
            <v:imagedata r:id="rId63" o:title="eqIdf98794ea6ed5ed235c3b9bc9c3a36cef"/>
          </v:shape>
          <o:OLEObject Type="Embed" ProgID="Equation.DSMT4" ShapeID="_x0000_i1051" DrawAspect="Content" ObjectID="_1830074500" r:id="rId64"/>
        </w:object>
      </w:r>
      <w:r>
        <w:rPr>
          <w:rFonts w:ascii="宋体" w:hAnsi="宋体"/>
          <w:color w:val="000000"/>
        </w:rPr>
        <w:t>．</w:t>
      </w:r>
    </w:p>
    <w:p w:rsidR="00A1641D" w:rsidRDefault="005920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若</w:t>
      </w:r>
      <w:r>
        <w:object w:dxaOrig="1161" w:dyaOrig="617">
          <v:shape id="_x0000_i1052" type="#_x0000_t75" alt="学科网(www.zxxk.com)--教育资源门户，提供试卷、教案、课件、论文、素材以及各类教学资源下载，还有大量而丰富的教学相关资讯！ 4jdWirBhS/za5DfBUUAdjA==" style="width:58pt;height:31pt" o:ole="">
            <v:imagedata r:id="rId65" o:title="eqIdaad81ae110f37f5bf6334ae1c0855da0"/>
          </v:shape>
          <o:OLEObject Type="Embed" ProgID="Equation.DSMT4" ShapeID="_x0000_i1052" DrawAspect="Content" ObjectID="_1830074501" r:id="rId66"/>
        </w:object>
      </w:r>
      <w:r>
        <w:rPr>
          <w:rFonts w:ascii="宋体" w:hAnsi="宋体"/>
          <w:color w:val="000000"/>
        </w:rPr>
        <w:t>，</w:t>
      </w:r>
      <w:r>
        <w:object w:dxaOrig="1440" w:dyaOrig="279">
          <v:shape id="_x0000_i1053" type="#_x0000_t75" alt="学科网(www.zxxk.com)--教育资源门户，提供试卷、教案、课件、论文、素材以及各类教学资源下载，还有大量而丰富的教学相关资讯！ 4jdWirBhS/za5DfBUUAdjA==" style="width:1in;height:14pt" o:ole="">
            <v:imagedata r:id="rId67" o:title="eqIdd2d01a3c4920c67e1670bd875b6c1e00"/>
          </v:shape>
          <o:OLEObject Type="Embed" ProgID="Equation.DSMT4" ShapeID="_x0000_i1053" DrawAspect="Content" ObjectID="_1830074502" r:id="rId68"/>
        </w:object>
      </w:r>
      <w:r>
        <w:rPr>
          <w:rFonts w:ascii="宋体" w:hAnsi="宋体"/>
          <w:color w:val="000000"/>
        </w:rPr>
        <w:t>求</w:t>
      </w:r>
      <w:r>
        <w:object w:dxaOrig="735" w:dyaOrig="285">
          <v:shape id="_x0000_i1054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69" o:title="eqIdd6668d93926f2139e788e8f590544048"/>
          </v:shape>
          <o:OLEObject Type="Embed" ProgID="Equation.DSMT4" ShapeID="_x0000_i1054" DrawAspect="Content" ObjectID="_1830074503" r:id="rId70"/>
        </w:object>
      </w:r>
      <w:r>
        <w:rPr>
          <w:rFonts w:ascii="宋体" w:hAnsi="宋体"/>
          <w:color w:val="000000"/>
        </w:rPr>
        <w:t>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color w:val="000000"/>
        </w:rPr>
        <w:t>在</w:t>
      </w:r>
      <w:r>
        <w:rPr>
          <w:color w:val="000000"/>
        </w:rPr>
        <w:t>5</w:t>
      </w:r>
      <w:r>
        <w:rPr>
          <w:color w:val="000000"/>
        </w:rPr>
        <w:t>个不透明</w:t>
      </w:r>
      <w:r>
        <w:rPr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52153095" name="图片 452153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15309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袋子中分别装有</w:t>
      </w:r>
      <w:r>
        <w:rPr>
          <w:color w:val="000000"/>
        </w:rPr>
        <w:t>10</w:t>
      </w:r>
      <w:r>
        <w:rPr>
          <w:color w:val="000000"/>
        </w:rPr>
        <w:t>个球，其中，</w:t>
      </w:r>
      <w:r>
        <w:rPr>
          <w:color w:val="000000"/>
        </w:rPr>
        <w:t>1</w:t>
      </w:r>
      <w:r>
        <w:rPr>
          <w:color w:val="000000"/>
        </w:rPr>
        <w:t>号袋中有</w:t>
      </w:r>
      <w:r>
        <w:rPr>
          <w:color w:val="000000"/>
        </w:rPr>
        <w:t>10</w:t>
      </w:r>
      <w:r>
        <w:rPr>
          <w:color w:val="000000"/>
        </w:rPr>
        <w:t>个红球，</w:t>
      </w:r>
      <w:r>
        <w:rPr>
          <w:color w:val="000000"/>
        </w:rPr>
        <w:t>2</w:t>
      </w:r>
      <w:r>
        <w:rPr>
          <w:color w:val="000000"/>
        </w:rPr>
        <w:t>号袋中有</w:t>
      </w:r>
      <w:r>
        <w:rPr>
          <w:color w:val="000000"/>
        </w:rPr>
        <w:t>8</w:t>
      </w:r>
      <w:r>
        <w:rPr>
          <w:color w:val="000000"/>
        </w:rPr>
        <w:t>个红球</w:t>
      </w:r>
      <w:r>
        <w:rPr>
          <w:color w:val="000000"/>
        </w:rPr>
        <w:t>2</w:t>
      </w:r>
      <w:r>
        <w:rPr>
          <w:color w:val="000000"/>
        </w:rPr>
        <w:t>个白</w:t>
      </w:r>
      <w:r>
        <w:rPr>
          <w:color w:val="000000"/>
        </w:rPr>
        <w:lastRenderedPageBreak/>
        <w:t>球，</w:t>
      </w:r>
      <w:r>
        <w:rPr>
          <w:color w:val="000000"/>
        </w:rPr>
        <w:t>3</w:t>
      </w:r>
      <w:r>
        <w:rPr>
          <w:color w:val="000000"/>
        </w:rPr>
        <w:t>号袋中有</w:t>
      </w:r>
      <w:r>
        <w:rPr>
          <w:color w:val="000000"/>
        </w:rPr>
        <w:t>5</w:t>
      </w:r>
      <w:r>
        <w:rPr>
          <w:color w:val="000000"/>
        </w:rPr>
        <w:t>个红球</w:t>
      </w:r>
      <w:r>
        <w:rPr>
          <w:color w:val="000000"/>
        </w:rPr>
        <w:t>5</w:t>
      </w:r>
      <w:r>
        <w:rPr>
          <w:color w:val="000000"/>
        </w:rPr>
        <w:t>个白球．</w:t>
      </w:r>
      <w:r>
        <w:rPr>
          <w:color w:val="000000"/>
        </w:rPr>
        <w:t>4</w:t>
      </w:r>
      <w:r>
        <w:rPr>
          <w:color w:val="000000"/>
        </w:rPr>
        <w:t>号袋中有</w:t>
      </w:r>
      <w:r>
        <w:rPr>
          <w:color w:val="000000"/>
        </w:rPr>
        <w:t>1</w:t>
      </w:r>
      <w:r>
        <w:rPr>
          <w:color w:val="000000"/>
        </w:rPr>
        <w:t>个红球</w:t>
      </w:r>
      <w:r>
        <w:rPr>
          <w:color w:val="000000"/>
        </w:rPr>
        <w:t>9</w:t>
      </w:r>
      <w:r>
        <w:rPr>
          <w:color w:val="000000"/>
        </w:rPr>
        <w:t>个白球，</w:t>
      </w:r>
      <w:r>
        <w:rPr>
          <w:color w:val="000000"/>
        </w:rPr>
        <w:t>5</w:t>
      </w:r>
      <w:r>
        <w:rPr>
          <w:color w:val="000000"/>
        </w:rPr>
        <w:t>号袋中有</w:t>
      </w:r>
      <w:r>
        <w:rPr>
          <w:color w:val="000000"/>
        </w:rPr>
        <w:t>10</w:t>
      </w:r>
      <w:r>
        <w:rPr>
          <w:color w:val="000000"/>
        </w:rPr>
        <w:t>个白球，从各个袋子中摸到红球的可能性一样吗？请将袋子的序号按摸到红球的可能性从小到大的顺序排列．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某果园面积共</w:t>
      </w:r>
      <w:r>
        <w:object w:dxaOrig="804" w:dyaOrig="324">
          <v:shape id="_x0000_i1055" type="#_x0000_t75" alt="学科网(www.zxxk.com)--教育资源门户，提供试卷、教案、课件、论文、素材以及各类教学资源下载，还有大量而丰富的教学相关资讯！ 4jdWirBhS/za5DfBUUAdjA==" style="width:40pt;height:16pt" o:ole="">
            <v:imagedata r:id="rId71" o:title="eqIdffd1d521d017ec41d94fd604b3d4a019"/>
          </v:shape>
          <o:OLEObject Type="Embed" ProgID="Equation.DSMT4" ShapeID="_x0000_i1055" DrawAspect="Content" ObjectID="_1830074504" r:id="rId72"/>
        </w:object>
      </w:r>
      <w:r>
        <w:rPr>
          <w:rFonts w:ascii="宋体" w:hAnsi="宋体"/>
          <w:color w:val="000000"/>
        </w:rPr>
        <w:t>，果园的</w:t>
      </w:r>
      <w:r>
        <w:object w:dxaOrig="210" w:dyaOrig="420">
          <v:shape id="_x0000_i1056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73" o:title="eqIdf89eef3148f2d4d09379767b4af69132"/>
          </v:shape>
          <o:OLEObject Type="Embed" ProgID="Equation.DSMT4" ShapeID="_x0000_i1056" DrawAspect="Content" ObjectID="_1830074505" r:id="rId74"/>
        </w:object>
      </w:r>
      <w:r>
        <w:rPr>
          <w:rFonts w:ascii="宋体" w:hAnsi="宋体"/>
          <w:color w:val="000000"/>
        </w:rPr>
        <w:t>种桃树，剩下的</w:t>
      </w:r>
      <w:r>
        <w:object w:dxaOrig="435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75" o:title="eqId96c8957ac875ebf0b3c86332dd7b9bfd"/>
          </v:shape>
          <o:OLEObject Type="Embed" ProgID="Equation.DSMT4" ShapeID="_x0000_i1057" DrawAspect="Content" ObjectID="_1830074506" r:id="rId76"/>
        </w:object>
      </w:r>
      <w:r>
        <w:rPr>
          <w:rFonts w:ascii="宋体" w:hAnsi="宋体"/>
          <w:color w:val="000000"/>
        </w:rPr>
        <w:t>的面积比种梨树和杏树，三种果树的种植面积分别是多少？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，正方形的边长是</w:t>
      </w:r>
      <w:r>
        <w:object w:dxaOrig="580" w:dyaOrig="279">
          <v:shape id="_x0000_i1058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77" o:title="eqIdcdb26c5cdef6f16f4b39cd091041b439"/>
          </v:shape>
          <o:OLEObject Type="Embed" ProgID="Equation.DSMT4" ShapeID="_x0000_i1058" DrawAspect="Content" ObjectID="_1830074507" r:id="rId78"/>
        </w:object>
      </w:r>
      <w:r>
        <w:rPr>
          <w:rFonts w:ascii="宋体" w:hAnsi="宋体"/>
          <w:color w:val="000000"/>
        </w:rPr>
        <w:t>，求阴影部分的周长和面积（</w:t>
      </w:r>
      <w:r>
        <w:object w:dxaOrig="220" w:dyaOrig="220">
          <v:shape id="_x0000_i1059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79" o:title="eqId86ebba6ed1add0fe647c0226614b9290"/>
          </v:shape>
          <o:OLEObject Type="Embed" ProgID="Equation.DSMT4" ShapeID="_x0000_i1059" DrawAspect="Content" ObjectID="_1830074508" r:id="rId8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为了解某校学生对《最强大脑》、《朗读者》、《中国诗词大会》、《出彩中国人》四个电视节目的喜爱情况，随机抽取了</w:t>
      </w:r>
      <w:r>
        <w:object w:dxaOrig="180" w:dyaOrig="195">
          <v:shape id="_x0000_i106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9" o:title="eqId81dea63b8ce3e51adf66cf7b9982a248"/>
          </v:shape>
          <o:OLEObject Type="Embed" ProgID="Equation.DSMT4" ShapeID="_x0000_i1060" DrawAspect="Content" ObjectID="_1830074509" r:id="rId82"/>
        </w:object>
      </w:r>
      <w:r>
        <w:rPr>
          <w:rFonts w:ascii="宋体" w:hAnsi="宋体"/>
          <w:color w:val="000000"/>
        </w:rPr>
        <w:t>名学生进行调查统计（要求每名学生选出并且只能选出一个自己最喜爱的节目），并将调查结果绘制成统计表和统计图（不完整），请根据统计表和统计图中的信息回答下列问题：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24300" cy="1752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学生最喜爱的节目人数统计表</w:t>
      </w:r>
    </w:p>
    <w:tbl>
      <w:tblPr>
        <w:tblW w:w="3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89"/>
        <w:gridCol w:w="1187"/>
        <w:gridCol w:w="859"/>
      </w:tblGrid>
      <w:tr w:rsidR="00A164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节目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人数（名</w:t>
            </w:r>
            <w:r>
              <w:object w:dxaOrig="170" w:dyaOrig="320">
                <v:shape id="_x0000_i1061" type="#_x0000_t75" alt="学科网(www.zxxk.com)--教育资源门户，提供试卷、教案、课件、论文、素材以及各类教学资源下载，还有大量而丰富的教学相关资讯！ 4jdWirBhS/za5DfBUUAdjA==" style="width:8.5pt;height:16pt" o:ole="">
                  <v:imagedata r:id="rId84" o:title="eqId04582116cd765fcc5a52f44279ad6c94"/>
                </v:shape>
                <o:OLEObject Type="Embed" ProgID="Equation.DSMT4" ShapeID="_x0000_i1061" DrawAspect="Content" ObjectID="_1830074510" r:id="rId8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百分比</w:t>
            </w:r>
          </w:p>
        </w:tc>
      </w:tr>
      <w:tr w:rsidR="00A164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最强大脑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01" w:dyaOrig="282">
                <v:shape id="_x0000_i1062" type="#_x0000_t75" alt="学科网(www.zxxk.com)--教育资源门户，提供试卷、教案、课件、论文、素材以及各类教学资源下载，还有大量而丰富的教学相关资讯！ 4jdWirBhS/za5DfBUUAdjA==" style="width:25pt;height:14pt" o:ole="">
                  <v:imagedata r:id="rId86" o:title="eqIdf733b1ceeead9ff892539d46a23f3626"/>
                </v:shape>
                <o:OLEObject Type="Embed" ProgID="Equation.DSMT4" ShapeID="_x0000_i1062" DrawAspect="Content" ObjectID="_1830074511" r:id="rId87"/>
              </w:object>
            </w:r>
          </w:p>
        </w:tc>
      </w:tr>
      <w:tr w:rsidR="00A164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朗读者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35" w:dyaOrig="285">
                <v:shape id="_x0000_i1063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      <v:imagedata r:id="rId88" o:title="eqId0f3df0ffe17f2081359236df352adb2e"/>
                </v:shape>
                <o:OLEObject Type="Embed" ProgID="Equation.DSMT4" ShapeID="_x0000_i1063" DrawAspect="Content" ObjectID="_1830074512" r:id="rId89"/>
              </w:object>
            </w:r>
          </w:p>
        </w:tc>
      </w:tr>
      <w:tr w:rsidR="00A164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中国诗词大会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0" w:dyaOrig="220">
                <v:shape id="_x0000_i1064" type="#_x0000_t75" alt="学科网(www.zxxk.com)--教育资源门户，提供试卷、教案、课件、论文、素材以及各类教学资源下载，还有大量而丰富的教学相关资讯！ 4jdWirBhS/za5DfBUUAdjA==" style="width:10pt;height:11pt" o:ole="">
                  <v:imagedata r:id="rId90" o:title="eqId0a6936d370d6a238a608ca56f87198de"/>
                </v:shape>
                <o:OLEObject Type="Embed" ProgID="Equation.DSMT4" ShapeID="_x0000_i1064" DrawAspect="Content" ObjectID="_1830074513" r:id="rId9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25" w:dyaOrig="285">
                <v:shape id="_x0000_i1065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      <v:imagedata r:id="rId92" o:title="eqId2d0797a4e8f5cb2a7746ce2e4ea4e81f"/>
                </v:shape>
                <o:OLEObject Type="Embed" ProgID="Equation.DSMT4" ShapeID="_x0000_i1065" DrawAspect="Content" ObjectID="_1830074514" r:id="rId93"/>
              </w:object>
            </w:r>
          </w:p>
        </w:tc>
      </w:tr>
      <w:tr w:rsidR="00A1641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出彩中国人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641D" w:rsidRDefault="00592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65" w:dyaOrig="255">
                <v:shape id="_x0000_i1066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      <v:imagedata r:id="rId15" o:title="eqIdc8ee628efd6b2f7296c106dd5cbae42f"/>
                </v:shape>
                <o:OLEObject Type="Embed" ProgID="Equation.DSMT4" ShapeID="_x0000_i1066" DrawAspect="Content" ObjectID="_1830074515" r:id="rId94"/>
              </w:object>
            </w:r>
          </w:p>
        </w:tc>
      </w:tr>
    </w:tbl>
    <w:p w:rsidR="00A1641D" w:rsidRDefault="00A1641D">
      <w:pPr>
        <w:spacing w:line="360" w:lineRule="auto"/>
        <w:jc w:val="left"/>
        <w:textAlignment w:val="center"/>
        <w:rPr>
          <w:color w:val="000000"/>
        </w:rPr>
      </w:pP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本次共调查了多少名学生？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求出表中的</w:t>
      </w:r>
      <w:r>
        <w:object w:dxaOrig="200" w:dyaOrig="220">
          <v:shape id="_x0000_i1067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90" o:title="eqId0a6936d370d6a238a608ca56f87198de"/>
          </v:shape>
          <o:OLEObject Type="Embed" ProgID="Equation.DSMT4" ShapeID="_x0000_i1067" DrawAspect="Content" ObjectID="_1830074516" r:id="rId95"/>
        </w:object>
      </w:r>
      <w:r>
        <w:rPr>
          <w:rFonts w:ascii="宋体" w:hAnsi="宋体"/>
          <w:color w:val="000000"/>
        </w:rPr>
        <w:t>值，并将条形统计图补充完整；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扇形统计图中喜爱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朗读者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节目对应的圆心角为多少度？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若该校共有学生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名，根据抽样调查结果，估计该校最喜爱《中国诗词大会》节目的学生有多少名？</w:t>
      </w:r>
      <w:r>
        <w:rPr>
          <w:rFonts w:eastAsia="Times New Roman" w:cs="Times New Roman"/>
          <w:color w:val="000000"/>
        </w:rPr>
        <w:t xml:space="preserve"> 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春节期间亲戚来访，爸爸让小梁到便利店买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罐易拉罐饮料，营业员将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罐易拉罐捆扎在一起（接口不计），中间形成一个正方形，如图所示，且易拉罐的直径为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厘米，那么捆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圈至少用绳子多少厘米？（</w:t>
      </w:r>
      <w:r>
        <w:object w:dxaOrig="220" w:dyaOrig="220">
          <v:shape id="_x0000_i1068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79" o:title="eqId86ebba6ed1add0fe647c0226614b9290"/>
          </v:shape>
          <o:OLEObject Type="Embed" ProgID="Equation.DSMT4" ShapeID="_x0000_i1068" DrawAspect="Content" ObjectID="_1830074517" r:id="rId96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，结果精确到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厘米）．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90775" cy="1219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中学原计划在一个直径为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米的圆形场地内修建圆形花坛（花坛指的是图中实线部分），为使花坛修得更加美观、有特色，决定向全校征集方案，在众多方案中最后选出三种方案：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所示，先画一条直径，再分别以两条半径为直径修两个圆形花坛：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所示，先画一条直径，然后在直径上取一点，把直径分成</w:t>
      </w:r>
      <w:r>
        <w:object w:dxaOrig="375" w:dyaOrig="240">
          <v:shape id="_x0000_i1069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98" o:title="eqIdff4806fb7f95f63e863c287faa51f8e3"/>
          </v:shape>
          <o:OLEObject Type="Embed" ProgID="Equation.DSMT4" ShapeID="_x0000_i1069" DrawAspect="Content" ObjectID="_1830074518" r:id="rId99"/>
        </w:object>
      </w:r>
      <w:r>
        <w:rPr>
          <w:rFonts w:ascii="宋体" w:hAnsi="宋体"/>
          <w:color w:val="000000"/>
        </w:rPr>
        <w:t>的两部分，再以这两条线段为直径修两个圆形花坛；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所示，先画一条直径，然后在直径上任意取四点，把直径分成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条线段，再分别以这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条线段为直径修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个圆形花坛．（本题</w:t>
      </w:r>
      <w:r>
        <w:object w:dxaOrig="220" w:dyaOrig="220">
          <v:shape id="_x0000_i1070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79" o:title="eqId86ebba6ed1add0fe647c0226614b9290"/>
          </v:shape>
          <o:OLEObject Type="Embed" ProgID="Equation.DSMT4" ShapeID="_x0000_i1070" DrawAspect="Content" ObjectID="_1830074519" r:id="rId10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71900" cy="16097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如果按照方案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修，修的花坛的周长是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如果按照方案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修，与方案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比，省材料吗？为什么？</w:t>
      </w:r>
    </w:p>
    <w:p w:rsidR="00A1641D" w:rsidRDefault="0059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如果按照方案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修，学校要求在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小时内完成，工人</w:t>
      </w:r>
      <w:proofErr w:type="gramStart"/>
      <w:r>
        <w:rPr>
          <w:rFonts w:ascii="宋体" w:hAnsi="宋体"/>
          <w:color w:val="000000"/>
        </w:rPr>
        <w:t>甲承包</w:t>
      </w:r>
      <w:proofErr w:type="gramEnd"/>
      <w:r>
        <w:rPr>
          <w:rFonts w:ascii="宋体" w:hAnsi="宋体"/>
          <w:color w:val="000000"/>
        </w:rPr>
        <w:t>了此项工程，他做了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小时后，发现不能完成任务，就请工人乙来帮忙，工人乙的工作效率是甲的</w:t>
      </w:r>
      <w:r>
        <w:object w:dxaOrig="240" w:dyaOrig="620">
          <v:shape id="_x0000_i1071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02" o:title="eqIda4b8503f4706b8321e4e79a87eadea84"/>
          </v:shape>
          <o:OLEObject Type="Embed" ProgID="Equation.DSMT4" ShapeID="_x0000_i1071" DrawAspect="Content" ObjectID="_1830074520" r:id="rId103"/>
        </w:object>
      </w:r>
      <w:r>
        <w:rPr>
          <w:rFonts w:ascii="宋体" w:hAnsi="宋体"/>
          <w:color w:val="000000"/>
        </w:rPr>
        <w:t>，且在</w:t>
      </w:r>
      <w:proofErr w:type="gramStart"/>
      <w:r>
        <w:rPr>
          <w:rFonts w:ascii="宋体" w:hAnsi="宋体"/>
          <w:color w:val="000000"/>
        </w:rPr>
        <w:t>乙加入</w:t>
      </w:r>
      <w:proofErr w:type="gramEnd"/>
      <w:r>
        <w:rPr>
          <w:rFonts w:ascii="宋体" w:hAnsi="宋体"/>
          <w:color w:val="000000"/>
        </w:rPr>
        <w:t>后，甲的效率也提高了</w:t>
      </w:r>
      <w:r>
        <w:object w:dxaOrig="225" w:dyaOrig="555">
          <v:shape id="_x0000_i1072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56" o:title="eqId56d266a04f3dc7483eddbc26c5e487db"/>
          </v:shape>
          <o:OLEObject Type="Embed" ProgID="Equation.DSMT4" ShapeID="_x0000_i1072" DrawAspect="Content" ObjectID="_1830074521" r:id="rId104"/>
        </w:object>
      </w:r>
      <w:r>
        <w:rPr>
          <w:rFonts w:ascii="宋体" w:hAnsi="宋体"/>
          <w:color w:val="000000"/>
        </w:rPr>
        <w:t>，结果正好按时完成任务．若修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米花坛可得到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元钱，则修完花坛后，工人甲和乙分别可以得到多少报</w:t>
      </w:r>
      <w:r>
        <w:rPr>
          <w:rFonts w:ascii="宋体" w:hAnsi="宋体"/>
          <w:color w:val="000000"/>
        </w:rPr>
        <w:lastRenderedPageBreak/>
        <w:t>酬？</w:t>
      </w:r>
    </w:p>
    <w:sectPr w:rsidR="00A1641D" w:rsidSect="00C321EB">
      <w:headerReference w:type="default" r:id="rId105"/>
      <w:footerReference w:type="default" r:id="rId10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0B9" w:rsidRDefault="005920B9">
      <w:r>
        <w:separator/>
      </w:r>
    </w:p>
  </w:endnote>
  <w:endnote w:type="continuationSeparator" w:id="0">
    <w:p w:rsidR="005920B9" w:rsidRDefault="00592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920B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60845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60845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920B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0B9" w:rsidRDefault="005920B9">
      <w:r>
        <w:separator/>
      </w:r>
    </w:p>
  </w:footnote>
  <w:footnote w:type="continuationSeparator" w:id="0">
    <w:p w:rsidR="005920B9" w:rsidRDefault="00592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5920B9">
      <w:t xml:space="preserve"> </w:t>
    </w:r>
    <w:r w:rsidR="002908F0">
      <w:t xml:space="preserve"> </w:t>
    </w:r>
  </w:p>
  <w:p w:rsidR="004151FC" w:rsidRDefault="005920B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5E02BD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A02BDC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248787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C84A47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2DC044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9FCD23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E86F09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A6EFE9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8F4FC3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0845"/>
    <w:rsid w:val="0046214C"/>
    <w:rsid w:val="0049183B"/>
    <w:rsid w:val="004D44FD"/>
    <w:rsid w:val="00550C9E"/>
    <w:rsid w:val="00567E50"/>
    <w:rsid w:val="0059145F"/>
    <w:rsid w:val="005920B9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1641D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image" Target="media/image30.wmf"/><Relationship Id="rId68" Type="http://schemas.openxmlformats.org/officeDocument/2006/relationships/oleObject" Target="embeddings/oleObject29.bin"/><Relationship Id="rId84" Type="http://schemas.openxmlformats.org/officeDocument/2006/relationships/image" Target="media/image41.wmf"/><Relationship Id="rId89" Type="http://schemas.openxmlformats.org/officeDocument/2006/relationships/oleObject" Target="embeddings/oleObject39.bin"/><Relationship Id="rId16" Type="http://schemas.openxmlformats.org/officeDocument/2006/relationships/oleObject" Target="embeddings/oleObject3.bin"/><Relationship Id="rId107" Type="http://schemas.openxmlformats.org/officeDocument/2006/relationships/fontTable" Target="fontTable.xml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53" Type="http://schemas.openxmlformats.org/officeDocument/2006/relationships/image" Target="media/image24.png"/><Relationship Id="rId58" Type="http://schemas.openxmlformats.org/officeDocument/2006/relationships/image" Target="media/image27.png"/><Relationship Id="rId74" Type="http://schemas.openxmlformats.org/officeDocument/2006/relationships/oleObject" Target="embeddings/oleObject32.bin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5" Type="http://schemas.openxmlformats.org/officeDocument/2006/relationships/webSettings" Target="webSettings.xml"/><Relationship Id="rId90" Type="http://schemas.openxmlformats.org/officeDocument/2006/relationships/image" Target="media/image44.wmf"/><Relationship Id="rId95" Type="http://schemas.openxmlformats.org/officeDocument/2006/relationships/oleObject" Target="embeddings/oleObject4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5.bin"/><Relationship Id="rId85" Type="http://schemas.openxmlformats.org/officeDocument/2006/relationships/oleObject" Target="embeddings/oleObject37.bin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7.bin"/><Relationship Id="rId108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54" Type="http://schemas.openxmlformats.org/officeDocument/2006/relationships/image" Target="media/image25.wmf"/><Relationship Id="rId62" Type="http://schemas.openxmlformats.org/officeDocument/2006/relationships/oleObject" Target="embeddings/oleObject26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83" Type="http://schemas.openxmlformats.org/officeDocument/2006/relationships/image" Target="media/image40.png"/><Relationship Id="rId88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6" Type="http://schemas.openxmlformats.org/officeDocument/2006/relationships/oleObject" Target="embeddings/oleObject4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oleObject" Target="embeddings/oleObject24.bin"/><Relationship Id="rId106" Type="http://schemas.openxmlformats.org/officeDocument/2006/relationships/footer" Target="footer1.xml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81" Type="http://schemas.openxmlformats.org/officeDocument/2006/relationships/image" Target="media/image39.png"/><Relationship Id="rId86" Type="http://schemas.openxmlformats.org/officeDocument/2006/relationships/image" Target="media/image42.wmf"/><Relationship Id="rId94" Type="http://schemas.openxmlformats.org/officeDocument/2006/relationships/oleObject" Target="embeddings/oleObject42.bin"/><Relationship Id="rId99" Type="http://schemas.openxmlformats.org/officeDocument/2006/relationships/oleObject" Target="embeddings/oleObject45.bin"/><Relationship Id="rId101" Type="http://schemas.openxmlformats.org/officeDocument/2006/relationships/image" Target="media/image48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image" Target="media/image46.png"/><Relationship Id="rId104" Type="http://schemas.openxmlformats.org/officeDocument/2006/relationships/oleObject" Target="embeddings/oleObject48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8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105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7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88E39-1E00-403B-8933-709C955A1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560</Words>
  <Characters>3193</Characters>
  <Application>Microsoft Office Word</Application>
  <DocSecurity>0</DocSecurity>
  <Lines>26</Lines>
  <Paragraphs>7</Paragraphs>
  <ScaleCrop>false</ScaleCrop>
  <Company>学科网 www.zxxk.com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3738760421646336</dc:description>
  <cp:lastModifiedBy>Microsoft</cp:lastModifiedBy>
  <cp:revision>10</cp:revision>
  <dcterms:created xsi:type="dcterms:W3CDTF">2025-05-30T21:43:00Z</dcterms:created>
  <dcterms:modified xsi:type="dcterms:W3CDTF">2026-01-16T05:11:00Z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