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10579100</wp:posOffset>
            </wp:positionH>
            <wp:positionV relativeFrom="topMargin">
              <wp:posOffset>12280900</wp:posOffset>
            </wp:positionV>
            <wp:extent cx="304800" cy="457200"/>
            <wp:effectExtent l="0" t="0" r="0" b="0"/>
            <wp:wrapNone/>
            <wp:docPr id="100138" name="图片 10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8" name="图片 100138"/>
                    <pic:cNvPicPr>
                      <a:picLocks noChangeAspect="1"/>
                    </pic:cNvPicPr>
                  </pic:nvPicPr>
                  <pic:blipFill>
                    <a:blip r:embed="rId6"/>
                    <a:stretch>
                      <a:fillRect/>
                    </a:stretch>
                  </pic:blipFill>
                  <pic:spPr>
                    <a:xfrm>
                      <a:off x="0" y="0"/>
                      <a:ext cx="304800" cy="4572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学年第二学期八年级数学学科期中质量调研</w:t>
      </w:r>
    </w:p>
    <w:p>
      <w:pPr>
        <w:spacing w:line="360" w:lineRule="auto"/>
        <w:jc w:val="center"/>
      </w:pPr>
      <w:r>
        <w:rPr>
          <w:rFonts w:ascii="宋体" w:hAnsi="宋体" w:eastAsia="宋体" w:cs="宋体"/>
          <w:b/>
          <w:color w:val="auto"/>
          <w:sz w:val="24"/>
        </w:rPr>
        <w:t>练习时间</w:t>
      </w:r>
      <w:r>
        <w:rPr>
          <w:rFonts w:ascii="Times New Roman" w:hAnsi="Times New Roman" w:eastAsia="Times New Roman" w:cs="Times New Roman"/>
          <w:b/>
          <w:color w:val="auto"/>
          <w:sz w:val="24"/>
        </w:rPr>
        <w:t>90</w:t>
      </w:r>
      <w:r>
        <w:rPr>
          <w:rFonts w:ascii="宋体" w:hAnsi="宋体" w:eastAsia="宋体" w:cs="宋体"/>
          <w:b/>
          <w:color w:val="auto"/>
          <w:sz w:val="24"/>
        </w:rPr>
        <w:t>分钟，总分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pPr>
        <w:spacing w:line="360" w:lineRule="auto"/>
        <w:jc w:val="left"/>
      </w:pPr>
      <w:r>
        <w:rPr>
          <w:rFonts w:ascii="宋体" w:hAnsi="宋体" w:eastAsia="宋体" w:cs="宋体"/>
          <w:b/>
          <w:color w:val="auto"/>
          <w:sz w:val="24"/>
        </w:rPr>
        <w:t>【下列各题的四个结论中，有且只有一个选项是正确的，选择正确项的代号并填涂在答题纸的相应位置上．】</w:t>
      </w:r>
    </w:p>
    <w:p>
      <w:pPr>
        <w:spacing w:line="360" w:lineRule="auto"/>
        <w:jc w:val="left"/>
      </w:pPr>
      <w:r>
        <w:rPr>
          <w:color w:val="auto"/>
        </w:rPr>
        <w:t xml:space="preserve">1. </w:t>
      </w:r>
      <w:r>
        <w:rPr>
          <w:rFonts w:ascii="宋体" w:hAnsi="宋体" w:eastAsia="宋体" w:cs="宋体"/>
          <w:color w:val="auto"/>
        </w:rPr>
        <w:t>下列方程中是二项方程的是（    ）</w:t>
      </w:r>
    </w:p>
    <w:p>
      <w:pPr>
        <w:tabs>
          <w:tab w:val="left" w:pos="4873"/>
        </w:tabs>
        <w:spacing w:line="360" w:lineRule="auto"/>
        <w:jc w:val="left"/>
        <w:textAlignment w:val="center"/>
        <w:rPr>
          <w:color w:val="auto"/>
        </w:rPr>
      </w:pPr>
      <w:r>
        <w:t>A</w:t>
      </w:r>
      <w:r>
        <w:rPr>
          <w:position w:val="-22"/>
        </w:rPr>
        <w:drawing>
          <wp:inline distT="0" distB="0" distL="114300" distR="114300">
            <wp:extent cx="31750" cy="88900"/>
            <wp:effectExtent l="0" t="0" r="0" b="0"/>
            <wp:docPr id="265542141" name="图片 265542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542141" name="图片 265542141"/>
                    <pic:cNvPicPr>
                      <a:picLocks noChangeAspect="1"/>
                    </pic:cNvPicPr>
                  </pic:nvPicPr>
                  <pic:blipFill>
                    <a:blip r:embed="rId7"/>
                    <a:stretch>
                      <a:fillRect/>
                    </a:stretch>
                  </pic:blipFill>
                  <pic:spPr>
                    <a:xfrm>
                      <a:off x="0" y="0"/>
                      <a:ext cx="31750" cy="88900"/>
                    </a:xfrm>
                    <a:prstGeom prst="rect">
                      <a:avLst/>
                    </a:prstGeom>
                  </pic:spPr>
                </pic:pic>
              </a:graphicData>
            </a:graphic>
          </wp:inline>
        </w:drawing>
      </w:r>
      <w:r>
        <w:t xml:space="preserve"> </w:t>
      </w:r>
      <w:r>
        <w:object>
          <v:shape id="_x0000_i1025"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9" o:title="eqIdd9412708934b534819fdde229f763721"/>
            <o:lock v:ext="edit" aspectratio="t"/>
            <w10:wrap type="none"/>
            <w10:anchorlock/>
          </v:shape>
          <o:OLEObject Type="Embed" ProgID="Equation.DSMT4" ShapeID="_x0000_i1025" DrawAspect="Content" ObjectID="_1468075725" r:id="rId8">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6pt;width:32.5pt;" o:ole="t" filled="f" o:preferrelative="t" stroked="f" coordsize="21600,21600">
            <v:path/>
            <v:fill on="f" focussize="0,0"/>
            <v:stroke on="f" joinstyle="miter"/>
            <v:imagedata r:id="rId11" o:title="eqId1737f2244d5b8a89aa229ac90097bdf6"/>
            <o:lock v:ext="edit" aspectratio="t"/>
            <w10:wrap type="none"/>
            <w10:anchorlock/>
          </v:shape>
          <o:OLEObject Type="Embed" ProgID="Equation.DSMT4" ShapeID="_x0000_i1026" DrawAspect="Content" ObjectID="_1468075726" r:id="rId10">
            <o:LockedField>false</o:LockedField>
          </o:OLEObject>
        </w:object>
      </w:r>
    </w:p>
    <w:p>
      <w:pPr>
        <w:tabs>
          <w:tab w:val="left" w:pos="4873"/>
        </w:tabs>
        <w:spacing w:line="360" w:lineRule="auto"/>
        <w:jc w:val="left"/>
        <w:textAlignment w:val="center"/>
        <w:rPr>
          <w:color w:val="000000"/>
        </w:rPr>
      </w:pPr>
      <w:r>
        <w:t xml:space="preserve">C. </w:t>
      </w:r>
      <w:r>
        <w:object>
          <v:shape id="_x0000_i1027" o:spt="75" alt="学科网(www.zxxk.com)--教育资源门户，提供试卷、教案、课件、论文、素材以及各类教学资源下载，还有大量而丰富的教学相关资讯！" type="#_x0000_t75" style="height:16pt;width:47pt;" o:ole="t" filled="f" o:preferrelative="t" stroked="f" coordsize="21600,21600">
            <v:path/>
            <v:fill on="f" focussize="0,0"/>
            <v:stroke on="f" joinstyle="miter"/>
            <v:imagedata r:id="rId13" o:title="eqIde4cb6fdf61d3e921f8c0fbc9e91caedc"/>
            <o:lock v:ext="edit" aspectratio="t"/>
            <w10:wrap type="none"/>
            <w10:anchorlock/>
          </v:shape>
          <o:OLEObject Type="Embed" ProgID="Equation.DSMT4" ShapeID="_x0000_i1027" DrawAspect="Content" ObjectID="_1468075727" r:id="rId12">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31.3pt;width:57.95pt;" o:ole="t" filled="f" o:preferrelative="t" stroked="f" coordsize="21600,21600">
            <v:path/>
            <v:fill on="f" focussize="0,0"/>
            <v:stroke on="f" joinstyle="miter"/>
            <v:imagedata r:id="rId15" o:title="eqId1bbb8f0592a5a3e6ac3a4d5e35ecb20f"/>
            <o:lock v:ext="edit" aspectratio="t"/>
            <w10:wrap type="none"/>
            <w10:anchorlock/>
          </v:shape>
          <o:OLEObject Type="Embed" ProgID="Equation.DSMT4" ShapeID="_x0000_i1028" DrawAspect="Content" ObjectID="_1468075728" r:id="rId14">
            <o:LockedField>false</o:LockedField>
          </o:OLEObject>
        </w:object>
      </w:r>
    </w:p>
    <w:p>
      <w:pPr>
        <w:spacing w:line="360" w:lineRule="auto"/>
        <w:jc w:val="left"/>
        <w:textAlignment w:val="center"/>
        <w:rPr>
          <w:color w:val="000000"/>
        </w:rPr>
      </w:pPr>
      <w:r>
        <w:rPr>
          <w:color w:val="000000"/>
        </w:rPr>
        <w:t xml:space="preserve">2. </w:t>
      </w:r>
      <w:r>
        <w:rPr>
          <w:rFonts w:ascii="宋体" w:hAnsi="宋体" w:eastAsia="宋体" w:cs="宋体"/>
          <w:color w:val="000000"/>
        </w:rPr>
        <w:t>下列方程中，在实数范围内有解的是（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17" o:title="eqIdf9303ca09270cf18c68ede04ae7bead6"/>
            <o:lock v:ext="edit" aspectratio="t"/>
            <w10:wrap type="none"/>
            <w10:anchorlock/>
          </v:shape>
          <o:OLEObject Type="Embed" ProgID="Equation.DSMT4" ShapeID="_x0000_i1029" DrawAspect="Content" ObjectID="_1468075729" r:id="rId16">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18pt;width:68.4pt;" o:ole="t" filled="f" o:preferrelative="t" stroked="f" coordsize="21600,21600">
            <v:path/>
            <v:fill on="f" focussize="0,0"/>
            <v:stroke on="f" joinstyle="miter"/>
            <v:imagedata r:id="rId19" o:title="eqIdf471d9921c65e6e0f59a15c8088aad60"/>
            <o:lock v:ext="edit" aspectratio="t"/>
            <w10:wrap type="none"/>
            <w10:anchorlock/>
          </v:shape>
          <o:OLEObject Type="Embed" ProgID="Equation.DSMT4" ShapeID="_x0000_i1030" DrawAspect="Content" ObjectID="_1468075730" r:id="rId18">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31" o:spt="75" alt="学科网(www.zxxk.com)--教育资源门户，提供试卷、教案、课件、论文、素材以及各类教学资源下载，还有大量而丰富的教学相关资讯！" type="#_x0000_t75" style="height:15.75pt;width:46.5pt;" o:ole="t" filled="f" o:preferrelative="t" stroked="f" coordsize="21600,21600">
            <v:path/>
            <v:fill on="f" focussize="0,0"/>
            <v:stroke on="f" joinstyle="miter"/>
            <v:imagedata r:id="rId21" o:title="eqId44ae49965103b25b6bcae63978395199"/>
            <o:lock v:ext="edit" aspectratio="t"/>
            <w10:wrap type="none"/>
            <w10:anchorlock/>
          </v:shape>
          <o:OLEObject Type="Embed" ProgID="Equation.DSMT4" ShapeID="_x0000_i1031" DrawAspect="Content" ObjectID="_1468075731" r:id="rId20">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23" o:title="eqId53a784eb43db84658bb6f205401f5c47"/>
            <o:lock v:ext="edit" aspectratio="t"/>
            <w10:wrap type="none"/>
            <w10:anchorlock/>
          </v:shape>
          <o:OLEObject Type="Embed" ProgID="Equation.DSMT4" ShapeID="_x0000_i1032" DrawAspect="Content" ObjectID="_1468075732" r:id="rId22">
            <o:LockedField>false</o:LockedField>
          </o:OLEObject>
        </w:object>
      </w:r>
    </w:p>
    <w:p>
      <w:pPr>
        <w:spacing w:line="360" w:lineRule="auto"/>
        <w:jc w:val="left"/>
        <w:textAlignment w:val="center"/>
        <w:rPr>
          <w:color w:val="000000"/>
        </w:rPr>
      </w:pPr>
      <w:r>
        <w:rPr>
          <w:color w:val="000000"/>
        </w:rPr>
        <w:t xml:space="preserve">3. </w:t>
      </w:r>
      <w:r>
        <w:rPr>
          <w:rFonts w:ascii="宋体" w:hAnsi="宋体" w:eastAsia="宋体" w:cs="宋体"/>
          <w:color w:val="000000"/>
        </w:rPr>
        <w:t>已知一次函数</w:t>
      </w:r>
      <w:r>
        <w:object>
          <v:shape id="_x0000_i1033"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25" o:title="eqIdb18b1b57bcabd7599be74f70e149f6ee"/>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的图象经过第一、三、四象限，则</w:t>
      </w:r>
      <w:r>
        <w:object>
          <v:shape id="_x0000_i1034"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7" o:title="eqId2c94bb12cee76221e13f9ef955b0aab1"/>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的值可以是(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9" o:title="eqId29418e5014731850c55565b6bf47aa41"/>
            <o:lock v:ext="edit" aspectratio="t"/>
            <w10:wrap type="none"/>
            <w10:anchorlock/>
          </v:shape>
          <o:OLEObject Type="Embed" ProgID="Equation.DSMT4" ShapeID="_x0000_i1035" DrawAspect="Content" ObjectID="_1468075735" r:id="rId28">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31" o:title="eqIdc95b6be4554f03bf496092f1acdfbb89"/>
            <o:lock v:ext="edit" aspectratio="t"/>
            <w10:wrap type="none"/>
            <w10:anchorlock/>
          </v:shape>
          <o:OLEObject Type="Embed" ProgID="Equation.DSMT4" ShapeID="_x0000_i1036" DrawAspect="Content" ObjectID="_1468075736" r:id="rId30">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33" o:title="eqIdbdaa19de263700a15fcf213d64a8cd57"/>
            <o:lock v:ext="edit" aspectratio="t"/>
            <w10:wrap type="none"/>
            <w10:anchorlock/>
          </v:shape>
          <o:OLEObject Type="Embed" ProgID="Equation.DSMT4" ShapeID="_x0000_i1037" DrawAspect="Content" ObjectID="_1468075737" r:id="rId32">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5" o:title="eqId61128ab996360a038e6e64d82fcba004"/>
            <o:lock v:ext="edit" aspectratio="t"/>
            <w10:wrap type="none"/>
            <w10:anchorlock/>
          </v:shape>
          <o:OLEObject Type="Embed" ProgID="Equation.DSMT4" ShapeID="_x0000_i1038" DrawAspect="Content" ObjectID="_1468075738" r:id="rId34">
            <o:LockedField>false</o:LockedField>
          </o:OLEObject>
        </w:object>
      </w:r>
    </w:p>
    <w:p>
      <w:pPr>
        <w:spacing w:line="360" w:lineRule="auto"/>
        <w:jc w:val="left"/>
        <w:textAlignment w:val="center"/>
        <w:rPr>
          <w:color w:val="000000"/>
        </w:rPr>
      </w:pPr>
      <w:r>
        <w:rPr>
          <w:color w:val="000000"/>
        </w:rPr>
        <w:t xml:space="preserve">4. </w:t>
      </w:r>
      <w:r>
        <w:rPr>
          <w:rFonts w:ascii="宋体" w:hAnsi="宋体" w:eastAsia="宋体" w:cs="宋体"/>
          <w:color w:val="000000"/>
        </w:rPr>
        <w:t>已知点（</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rFonts w:ascii="宋体" w:hAnsi="宋体" w:eastAsia="宋体" w:cs="宋体"/>
          <w:color w:val="000000"/>
        </w:rPr>
        <w:t>）都在直线</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object>
          <v:shape id="_x0000_i1039"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37" o:title="eqId3389f53711264b0acba3ba6019f8b908"/>
            <o:lock v:ext="edit" aspectratio="t"/>
            <w10:wrap type="none"/>
            <w10:anchorlock/>
          </v:shape>
          <o:OLEObject Type="Embed" ProgID="Equation.DSMT4" ShapeID="_x0000_i1039" DrawAspect="Content" ObjectID="_1468075739" r:id="rId36">
            <o:LockedField>false</o:LockedField>
          </o:OLEObject>
        </w:objec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上，则</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rFonts w:ascii="宋体" w:hAnsi="宋体" w:eastAsia="宋体" w:cs="宋体"/>
          <w:color w:val="000000"/>
        </w:rPr>
        <w:t>大小关系是（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color w:val="000000"/>
        </w:rPr>
        <w:tab/>
      </w:r>
      <w:r>
        <w:rPr>
          <w:color w:val="000000"/>
        </w:rPr>
        <w:t xml:space="preserve">B. </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color w:val="000000"/>
        </w:rPr>
        <w:tab/>
      </w:r>
      <w:r>
        <w:rPr>
          <w:color w:val="000000"/>
        </w:rPr>
        <w:t xml:space="preserve">C. </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color w:val="000000"/>
        </w:rPr>
        <w:tab/>
      </w:r>
      <w:r>
        <w:rPr>
          <w:color w:val="000000"/>
        </w:rPr>
        <w:t xml:space="preserve">D. </w:t>
      </w:r>
      <w:r>
        <w:rPr>
          <w:rFonts w:ascii="宋体" w:hAnsi="宋体" w:eastAsia="宋体" w:cs="宋体"/>
          <w:color w:val="000000"/>
        </w:rPr>
        <w:t>不能比较</w:t>
      </w:r>
    </w:p>
    <w:p>
      <w:pPr>
        <w:spacing w:line="360" w:lineRule="auto"/>
        <w:jc w:val="both"/>
        <w:textAlignment w:val="center"/>
        <w:rPr>
          <w:color w:val="000000"/>
        </w:rPr>
      </w:pPr>
      <w:r>
        <w:rPr>
          <w:color w:val="000000"/>
        </w:rPr>
        <w:t xml:space="preserve">5. </w:t>
      </w:r>
      <w:r>
        <w:rPr>
          <w:rFonts w:ascii="宋体" w:hAnsi="宋体" w:eastAsia="宋体" w:cs="宋体"/>
          <w:color w:val="000000"/>
        </w:rPr>
        <w:t>已知一次函数</w:t>
      </w:r>
      <w:r>
        <w:object>
          <v:shape id="_x0000_i1040"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39" o:title="eqIdc15fb18163df0690365a0d2e7ee88f5a"/>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1" o:title="eqIdd053b14c8588eee2acbbe44fc37a6886"/>
            <o:lock v:ext="edit" aspectratio="t"/>
            <w10:wrap type="none"/>
            <w10:anchorlock/>
          </v:shape>
          <o:OLEObject Type="Embed" ProgID="Equation.DSMT4" ShapeID="_x0000_i1041" DrawAspect="Content" ObjectID="_1468075741" r:id="rId40">
            <o:LockedField>false</o:LockedField>
          </o:OLEObject>
        </w:object>
      </w:r>
      <w:r>
        <w:rPr>
          <w:rFonts w:ascii="宋体" w:hAnsi="宋体" w:eastAsia="宋体" w:cs="宋体"/>
          <w:color w:val="000000"/>
        </w:rPr>
        <w:t>随着</w:t>
      </w:r>
      <w:r>
        <w:object>
          <v:shape id="_x0000_i104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 o:title="eqId81dea63b8ce3e51adf66cf7b9982a248"/>
            <o:lock v:ext="edit" aspectratio="t"/>
            <w10:wrap type="none"/>
            <w10:anchorlock/>
          </v:shape>
          <o:OLEObject Type="Embed" ProgID="Equation.DSMT4" ShapeID="_x0000_i1042" DrawAspect="Content" ObjectID="_1468075742" r:id="rId42">
            <o:LockedField>false</o:LockedField>
          </o:OLEObject>
        </w:object>
      </w:r>
      <w:r>
        <w:rPr>
          <w:rFonts w:ascii="宋体" w:hAnsi="宋体" w:eastAsia="宋体" w:cs="宋体"/>
          <w:color w:val="000000"/>
        </w:rPr>
        <w:t>的增大而减小，且</w:t>
      </w:r>
      <w:r>
        <w:object>
          <v:shape id="_x0000_i1043"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5" o:title="eqId8f679d9843a616e1dd8c4cef5a9cdc51"/>
            <o:lock v:ext="edit" aspectratio="t"/>
            <w10:wrap type="none"/>
            <w10:anchorlock/>
          </v:shape>
          <o:OLEObject Type="Embed" ProgID="Equation.DSMT4" ShapeID="_x0000_i1043" DrawAspect="Content" ObjectID="_1468075743" r:id="rId44">
            <o:LockedField>false</o:LockedField>
          </o:OLEObject>
        </w:object>
      </w:r>
      <w:r>
        <w:rPr>
          <w:rFonts w:ascii="宋体" w:hAnsi="宋体" w:eastAsia="宋体" w:cs="宋体"/>
          <w:color w:val="000000"/>
        </w:rPr>
        <w:t>，则在直角坐标系内它的大致图象是（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952500" cy="1038225"/>
            <wp:effectExtent l="0" t="0" r="0" b="889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952500" cy="103822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952500" cy="1038225"/>
            <wp:effectExtent l="0" t="0" r="0" b="889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952500" cy="1038225"/>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952500" cy="1038225"/>
            <wp:effectExtent l="0" t="0" r="0" b="889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952500" cy="103822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952500" cy="1038225"/>
            <wp:effectExtent l="0" t="0" r="0" b="889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952500" cy="10382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6. </w:t>
      </w:r>
      <w:r>
        <w:rPr>
          <w:rFonts w:ascii="宋体" w:hAnsi="宋体" w:eastAsia="宋体" w:cs="宋体"/>
          <w:color w:val="000000"/>
        </w:rPr>
        <w:t>如图是反映某工程队所挖河渠长度</w:t>
      </w:r>
      <w:r>
        <w:object>
          <v:shape id="_x0000_i104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1" o:title="eqIdd053b14c8588eee2acbbe44fc37a6886"/>
            <o:lock v:ext="edit" aspectratio="t"/>
            <w10:wrap type="none"/>
            <w10:anchorlock/>
          </v:shape>
          <o:OLEObject Type="Embed" ProgID="Equation.DSMT4" ShapeID="_x0000_i1044" DrawAspect="Content" ObjectID="_1468075744" r:id="rId50">
            <o:LockedField>false</o:LockedField>
          </o:OLEObject>
        </w:object>
      </w:r>
      <w:r>
        <w:rPr>
          <w:rFonts w:ascii="宋体" w:hAnsi="宋体" w:eastAsia="宋体" w:cs="宋体"/>
          <w:color w:val="000000"/>
        </w:rPr>
        <w:t>（米</w:t>
      </w:r>
      <w:r>
        <w:object>
          <v:shape id="_x0000_i1045" o:spt="75" alt="学科网(www.zxxk.com)--教育资源门户，提供试卷、教案、课件、论文、素材以及各类教学资源下载，还有大量而丰富的教学相关资讯！" type="#_x0000_t75" style="height:15pt;width:6.95pt;" o:ole="t" filled="f" o:preferrelative="t" stroked="f" coordsize="21600,21600">
            <v:path/>
            <v:fill on="f" focussize="0,0"/>
            <v:stroke on="f" joinstyle="miter"/>
            <v:imagedata r:id="rId52" o:title="eqId04582116cd765fcc5a52f44279ad6c94"/>
            <o:lock v:ext="edit" aspectratio="t"/>
            <w10:wrap type="none"/>
            <w10:anchorlock/>
          </v:shape>
          <o:OLEObject Type="Embed" ProgID="Equation.DSMT4" ShapeID="_x0000_i1045" DrawAspect="Content" ObjectID="_1468075745" r:id="rId51">
            <o:LockedField>false</o:LockedField>
          </o:OLEObject>
        </w:object>
      </w:r>
      <w:r>
        <w:rPr>
          <w:rFonts w:ascii="宋体" w:hAnsi="宋体" w:eastAsia="宋体" w:cs="宋体"/>
          <w:color w:val="000000"/>
        </w:rPr>
        <w:t>与挖掘时间</w:t>
      </w:r>
      <w:r>
        <w:object>
          <v:shape id="_x0000_i104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 o:title="eqId81dea63b8ce3e51adf66cf7b9982a248"/>
            <o:lock v:ext="edit" aspectratio="t"/>
            <w10:wrap type="none"/>
            <w10:anchorlock/>
          </v:shape>
          <o:OLEObject Type="Embed" ProgID="Equation.DSMT4" ShapeID="_x0000_i1046" DrawAspect="Content" ObjectID="_1468075746" r:id="rId53">
            <o:LockedField>false</o:LockedField>
          </o:OLEObject>
        </w:object>
      </w:r>
      <w:r>
        <w:rPr>
          <w:rFonts w:ascii="宋体" w:hAnsi="宋体" w:eastAsia="宋体" w:cs="宋体"/>
          <w:color w:val="000000"/>
        </w:rPr>
        <w:t>（时</w:t>
      </w:r>
      <w:r>
        <w:object>
          <v:shape id="_x0000_i1047" o:spt="75" alt="学科网(www.zxxk.com)--教育资源门户，提供试卷、教案、课件、论文、素材以及各类教学资源下载，还有大量而丰富的教学相关资讯！" type="#_x0000_t75" style="height:15pt;width:6.95pt;" o:ole="t" filled="f" o:preferrelative="t" stroked="f" coordsize="21600,21600">
            <v:path/>
            <v:fill on="f" focussize="0,0"/>
            <v:stroke on="f" joinstyle="miter"/>
            <v:imagedata r:id="rId52" o:title="eqId04582116cd765fcc5a52f44279ad6c94"/>
            <o:lock v:ext="edit" aspectratio="t"/>
            <w10:wrap type="none"/>
            <w10:anchorlock/>
          </v:shape>
          <o:OLEObject Type="Embed" ProgID="Equation.DSMT4" ShapeID="_x0000_i1047" DrawAspect="Content" ObjectID="_1468075747" r:id="rId54">
            <o:LockedField>false</o:LockedField>
          </o:OLEObject>
        </w:object>
      </w:r>
      <w:r>
        <w:rPr>
          <w:rFonts w:ascii="宋体" w:hAnsi="宋体" w:eastAsia="宋体" w:cs="宋体"/>
          <w:color w:val="000000"/>
        </w:rPr>
        <w:t>之间关系的部分图像．下列说法正确的是（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28775" cy="12192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1628775" cy="1219200"/>
                    </a:xfrm>
                    <a:prstGeom prst="rect">
                      <a:avLst/>
                    </a:prstGeom>
                  </pic:spPr>
                </pic:pic>
              </a:graphicData>
            </a:graphic>
          </wp:inline>
        </w:drawing>
      </w:r>
    </w:p>
    <w:p>
      <w:pPr>
        <w:spacing w:line="360" w:lineRule="auto"/>
        <w:jc w:val="left"/>
        <w:textAlignment w:val="center"/>
        <w:rPr>
          <w:color w:val="000000"/>
        </w:rPr>
      </w:pPr>
      <w:r>
        <w:rPr>
          <w:color w:val="000000"/>
        </w:rPr>
        <w:t xml:space="preserve">A. </w:t>
      </w:r>
      <w:r>
        <w:rPr>
          <w:rFonts w:ascii="宋体" w:hAnsi="宋体" w:eastAsia="宋体" w:cs="宋体"/>
          <w:color w:val="000000"/>
        </w:rPr>
        <w:t>该工程队每小时挖河渠</w:t>
      </w:r>
      <w:r>
        <w:object>
          <v:shape id="_x0000_i1048" o:spt="75" alt="学科网(www.zxxk.com)--教育资源门户，提供试卷、教案、课件、论文、素材以及各类教学资源下载，还有大量而丰富的教学相关资讯！" type="#_x0000_t75" style="height:28.15pt;width:15pt;" o:ole="t" filled="f" o:preferrelative="t" stroked="f" coordsize="21600,21600">
            <v:path/>
            <v:fill on="f" focussize="0,0"/>
            <v:stroke on="f" joinstyle="miter"/>
            <v:imagedata r:id="rId57" o:title="eqIddcd3b3e802743d1c239c192c7fb8a599"/>
            <o:lock v:ext="edit" aspectratio="t"/>
            <w10:wrap type="none"/>
            <w10:anchorlock/>
          </v:shape>
          <o:OLEObject Type="Embed" ProgID="Equation.DSMT4" ShapeID="_x0000_i1048" DrawAspect="Content" ObjectID="_1468075748" r:id="rId56">
            <o:LockedField>false</o:LockedField>
          </o:OLEObject>
        </w:object>
      </w:r>
      <w:r>
        <w:rPr>
          <w:rFonts w:ascii="宋体" w:hAnsi="宋体" w:eastAsia="宋体" w:cs="宋体"/>
          <w:color w:val="000000"/>
        </w:rPr>
        <w:t>米</w:t>
      </w:r>
    </w:p>
    <w:p>
      <w:pPr>
        <w:spacing w:line="360" w:lineRule="auto"/>
        <w:jc w:val="left"/>
        <w:textAlignment w:val="center"/>
        <w:rPr>
          <w:color w:val="000000"/>
        </w:rPr>
      </w:pPr>
      <w:r>
        <w:rPr>
          <w:color w:val="000000"/>
        </w:rPr>
        <w:t xml:space="preserve">B. </w:t>
      </w:r>
      <w:r>
        <w:rPr>
          <w:rFonts w:ascii="宋体" w:hAnsi="宋体" w:eastAsia="宋体" w:cs="宋体"/>
          <w:color w:val="000000"/>
        </w:rPr>
        <w:t>该河渠总长为</w:t>
      </w:r>
      <w:r>
        <w:rPr>
          <w:rFonts w:ascii="Times New Roman" w:hAnsi="Times New Roman" w:eastAsia="Times New Roman" w:cs="Times New Roman"/>
          <w:color w:val="000000"/>
        </w:rPr>
        <w:t>50</w:t>
      </w:r>
      <w:r>
        <w:rPr>
          <w:rFonts w:ascii="宋体" w:hAnsi="宋体" w:eastAsia="宋体" w:cs="宋体"/>
          <w:color w:val="000000"/>
        </w:rPr>
        <w:t>米</w:t>
      </w:r>
    </w:p>
    <w:p>
      <w:pPr>
        <w:spacing w:line="360" w:lineRule="auto"/>
        <w:jc w:val="left"/>
        <w:textAlignment w:val="center"/>
        <w:rPr>
          <w:color w:val="000000"/>
        </w:rPr>
      </w:pPr>
      <w:r>
        <w:rPr>
          <w:color w:val="000000"/>
        </w:rPr>
        <w:t xml:space="preserve">C. </w:t>
      </w:r>
      <w:r>
        <w:rPr>
          <w:rFonts w:ascii="宋体" w:hAnsi="宋体" w:eastAsia="宋体" w:cs="宋体"/>
          <w:color w:val="000000"/>
        </w:rPr>
        <w:t>该工程队挖了</w:t>
      </w:r>
      <w:r>
        <w:rPr>
          <w:rFonts w:ascii="Times New Roman" w:hAnsi="Times New Roman" w:eastAsia="Times New Roman" w:cs="Times New Roman"/>
          <w:color w:val="000000"/>
        </w:rPr>
        <w:t>30</w:t>
      </w:r>
      <w:r>
        <w:rPr>
          <w:rFonts w:ascii="宋体" w:hAnsi="宋体" w:eastAsia="宋体" w:cs="宋体"/>
          <w:color w:val="000000"/>
        </w:rPr>
        <w:t>米之后加快了挖掘速度</w:t>
      </w:r>
    </w:p>
    <w:p>
      <w:pPr>
        <w:spacing w:line="360" w:lineRule="auto"/>
        <w:jc w:val="left"/>
        <w:textAlignment w:val="center"/>
        <w:rPr>
          <w:color w:val="000000"/>
        </w:rPr>
      </w:pPr>
      <w:r>
        <w:rPr>
          <w:color w:val="000000"/>
        </w:rPr>
        <w:t xml:space="preserve">D. </w:t>
      </w:r>
      <w:r>
        <w:rPr>
          <w:rFonts w:ascii="宋体" w:hAnsi="宋体" w:eastAsia="宋体" w:cs="宋体"/>
          <w:color w:val="000000"/>
        </w:rPr>
        <w:t>开挖到</w:t>
      </w:r>
      <w:r>
        <w:rPr>
          <w:rFonts w:ascii="Times New Roman" w:hAnsi="Times New Roman" w:eastAsia="Times New Roman" w:cs="Times New Roman"/>
          <w:color w:val="000000"/>
        </w:rPr>
        <w:t>30</w:t>
      </w:r>
      <w:r>
        <w:rPr>
          <w:rFonts w:ascii="宋体" w:hAnsi="宋体" w:eastAsia="宋体" w:cs="宋体"/>
          <w:color w:val="000000"/>
        </w:rPr>
        <w:t>米时，用了</w:t>
      </w:r>
      <w:r>
        <w:rPr>
          <w:rFonts w:ascii="Times New Roman" w:hAnsi="Times New Roman" w:eastAsia="Times New Roman" w:cs="Times New Roman"/>
          <w:color w:val="000000"/>
        </w:rPr>
        <w:t>2</w:t>
      </w:r>
      <w:r>
        <w:rPr>
          <w:rFonts w:ascii="宋体" w:hAnsi="宋体" w:eastAsia="宋体" w:cs="宋体"/>
          <w:color w:val="000000"/>
        </w:rPr>
        <w:t>小时</w:t>
      </w:r>
    </w:p>
    <w:p>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rFonts w:ascii="宋体" w:hAnsi="宋体" w:eastAsia="宋体" w:cs="宋体"/>
          <w:b/>
          <w:color w:val="000000"/>
          <w:sz w:val="24"/>
        </w:rPr>
        <w:t>【请将结果直接填入答题纸的相应位置】</w:t>
      </w:r>
    </w:p>
    <w:p>
      <w:pPr>
        <w:spacing w:line="360" w:lineRule="auto"/>
        <w:jc w:val="left"/>
        <w:textAlignment w:val="center"/>
        <w:rPr>
          <w:color w:val="000000"/>
        </w:rPr>
      </w:pPr>
      <w:r>
        <w:rPr>
          <w:color w:val="000000"/>
        </w:rPr>
        <w:t xml:space="preserve">7. </w:t>
      </w:r>
      <w:r>
        <w:rPr>
          <w:rFonts w:ascii="宋体" w:hAnsi="宋体" w:eastAsia="宋体" w:cs="宋体"/>
          <w:color w:val="000000"/>
        </w:rPr>
        <w:t>一次函数</w:t>
      </w:r>
      <w:r>
        <w:object>
          <v:shape id="_x0000_i1049"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59" o:title="eqId9e6e15daf7b14dbff32c390f4984dcfb"/>
            <o:lock v:ext="edit" aspectratio="t"/>
            <w10:wrap type="none"/>
            <w10:anchorlock/>
          </v:shape>
          <o:OLEObject Type="Embed" ProgID="Equation.DSMT4" ShapeID="_x0000_i1049" DrawAspect="Content" ObjectID="_1468075749" r:id="rId58">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轴上的截距是</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方程</w:t>
      </w:r>
      <w:r>
        <w:object>
          <v:shape id="_x0000_i1050"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61" o:title="eqId7d9f5b89821941443f950cb498ff8c93"/>
            <o:lock v:ext="edit" aspectratio="t"/>
            <w10:wrap type="none"/>
            <w10:anchorlock/>
          </v:shape>
          <o:OLEObject Type="Embed" ProgID="Equation.DSMT4" ShapeID="_x0000_i1050" DrawAspect="Content" ObjectID="_1468075750" r:id="rId6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的根是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9.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rPr>
          <w:rFonts w:ascii="Times New Roman" w:hAnsi="Times New Roman" w:eastAsia="Times New Roman" w:cs="Times New Roman"/>
          <w:i/>
          <w:color w:val="000000"/>
        </w:rPr>
        <w:t>bx</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）的根是</w:t>
      </w:r>
      <w:r>
        <w:rPr>
          <w:color w:val="000000"/>
        </w:rPr>
        <w:t>__________________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如果函数</w:t>
      </w:r>
      <w:r>
        <w:object>
          <v:shape id="_x0000_i1051" o:spt="75" alt="学科网(www.zxxk.com)--教育资源门户，提供试卷、教案、课件、论文、素材以及各类教学资源下载，还有大量而丰富的教学相关资讯！" type="#_x0000_t75" style="height:19.7pt;width:78.85pt;" o:ole="t" filled="f" o:preferrelative="t" stroked="f" coordsize="21600,21600">
            <v:path/>
            <v:fill on="f" focussize="0,0"/>
            <v:stroke on="f" joinstyle="miter"/>
            <v:imagedata r:id="rId63" o:title="eqId615e15043a9f9611b9160d945b2314a7"/>
            <o:lock v:ext="edit" aspectratio="t"/>
            <w10:wrap type="none"/>
            <w10:anchorlock/>
          </v:shape>
          <o:OLEObject Type="Embed" ProgID="Equation.DSMT4" ShapeID="_x0000_i1051" DrawAspect="Content" ObjectID="_1468075751" r:id="rId62">
            <o:LockedField>false</o:LockedField>
          </o:OLEObject>
        </w:object>
      </w:r>
      <w:r>
        <w:rPr>
          <w:rFonts w:ascii="宋体" w:hAnsi="宋体" w:eastAsia="宋体" w:cs="宋体"/>
          <w:color w:val="000000"/>
        </w:rPr>
        <w:t>是一次函数，那么</w:t>
      </w:r>
      <w:r>
        <w:object>
          <v:shape id="_x0000_i1052"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65" o:title="eqId294f5ba74cdf695fc9a8a8e52f421328"/>
            <o:lock v:ext="edit" aspectratio="t"/>
            <w10:wrap type="none"/>
            <w10:anchorlock/>
          </v:shape>
          <o:OLEObject Type="Embed" ProgID="Equation.DSMT4" ShapeID="_x0000_i1052" DrawAspect="Content" ObjectID="_1468075752" r:id="rId64">
            <o:LockedField>false</o:LockedField>
          </o:OLEObject>
        </w:object>
      </w:r>
      <w:r>
        <w:rPr>
          <w:rFonts w:ascii="宋体" w:hAnsi="宋体" w:eastAsia="宋体" w:cs="宋体"/>
          <w:color w:val="000000"/>
        </w:rPr>
        <w:t>的取值范围为</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已知：</w:t>
      </w:r>
      <w:r>
        <w:object>
          <v:shape id="_x0000_i1053" o:spt="75" alt="学科网(www.zxxk.com)--教育资源门户，提供试卷、教案、课件、论文、素材以及各类教学资源下载，还有大量而丰富的教学相关资讯！" type="#_x0000_t75" style="height:17.4pt;width:66pt;" o:ole="t" filled="f" o:preferrelative="t" stroked="f" coordsize="21600,21600">
            <v:path/>
            <v:fill on="f" focussize="0,0"/>
            <v:stroke on="f" joinstyle="miter"/>
            <v:imagedata r:id="rId67" o:title="eqId153a9079d4c9b87f0c3b5626316361c2"/>
            <o:lock v:ext="edit" aspectratio="t"/>
            <w10:wrap type="none"/>
            <w10:anchorlock/>
          </v:shape>
          <o:OLEObject Type="Embed" ProgID="Equation.DSMT4" ShapeID="_x0000_i1053" DrawAspect="Content" ObjectID="_1468075753" r:id="rId66">
            <o:LockedField>false</o:LockedField>
          </o:OLEObject>
        </w:object>
      </w:r>
      <w:r>
        <w:rPr>
          <w:rFonts w:ascii="宋体" w:hAnsi="宋体" w:eastAsia="宋体" w:cs="宋体"/>
          <w:color w:val="000000"/>
        </w:rPr>
        <w:t>，如果</w:t>
      </w:r>
      <w:r>
        <w:object>
          <v:shape id="_x0000_i1054" o:spt="75" alt="学科网(www.zxxk.com)--教育资源门户，提供试卷、教案、课件、论文、素材以及各类教学资源下载，还有大量而丰富的教学相关资讯！" type="#_x0000_t75" style="height:20.4pt;width:45pt;" o:ole="t" filled="f" o:preferrelative="t" stroked="f" coordsize="21600,21600">
            <v:path/>
            <v:fill on="f" focussize="0,0"/>
            <v:stroke on="f" joinstyle="miter"/>
            <v:imagedata r:id="rId69" o:title="eqIdbbda8d24ba7efec06837fc39824d7e1b"/>
            <o:lock v:ext="edit" aspectratio="t"/>
            <w10:wrap type="none"/>
            <w10:anchorlock/>
          </v:shape>
          <o:OLEObject Type="Embed" ProgID="Equation.DSMT4" ShapeID="_x0000_i1054" DrawAspect="Content" ObjectID="_1468075754" r:id="rId68">
            <o:LockedField>false</o:LockedField>
          </o:OLEObject>
        </w:object>
      </w:r>
      <w:r>
        <w:rPr>
          <w:rFonts w:ascii="宋体" w:hAnsi="宋体" w:eastAsia="宋体" w:cs="宋体"/>
          <w:color w:val="000000"/>
        </w:rPr>
        <w:t>，那么</w:t>
      </w:r>
      <w:r>
        <w:object>
          <v:shape id="_x0000_i1055" o:spt="75" alt="学科网(www.zxxk.com)--教育资源门户，提供试卷、教案、课件、论文、素材以及各类教学资源下载，还有大量而丰富的教学相关资讯！" type="#_x0000_t75" style="height:11.4pt;width:20.4pt;" o:ole="t" filled="f" o:preferrelative="t" stroked="f" coordsize="21600,21600">
            <v:path/>
            <v:fill on="f" focussize="0,0"/>
            <v:stroke on="f" joinstyle="miter"/>
            <v:imagedata r:id="rId71" o:title="eqId380bbacf854e30e2e747fc286d2b9997"/>
            <o:lock v:ext="edit" aspectratio="t"/>
            <w10:wrap type="none"/>
            <w10:anchorlock/>
          </v:shape>
          <o:OLEObject Type="Embed" ProgID="Equation.DSMT4" ShapeID="_x0000_i1055" DrawAspect="Content" ObjectID="_1468075755" r:id="rId70">
            <o:LockedField>false</o:LockedField>
          </o:OLEObject>
        </w:objec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一次函数的图象过点</w:t>
      </w:r>
      <w:r>
        <w:object>
          <v:shape id="_x0000_i1056" o:spt="75" alt="学科网(www.zxxk.com)--教育资源门户，提供试卷、教案、课件、论文、素材以及各类教学资源下载，还有大量而丰富的教学相关资讯！" type="#_x0000_t75" style="height:20.15pt;width:26.15pt;" o:ole="t" filled="f" o:preferrelative="t" stroked="f" coordsize="21600,21600">
            <v:path/>
            <v:fill on="f" focussize="0,0"/>
            <v:stroke on="f" joinstyle="miter"/>
            <v:imagedata r:id="rId73" o:title="eqId978db378a41f3cd1ff08daa5a772b011"/>
            <o:lock v:ext="edit" aspectratio="t"/>
            <w10:wrap type="none"/>
            <w10:anchorlock/>
          </v:shape>
          <o:OLEObject Type="Embed" ProgID="Equation.DSMT4" ShapeID="_x0000_i1056" DrawAspect="Content" ObjectID="_1468075756" r:id="rId72">
            <o:LockedField>false</o:LockedField>
          </o:OLEObject>
        </w:object>
      </w:r>
      <w:r>
        <w:rPr>
          <w:rFonts w:ascii="宋体" w:hAnsi="宋体" w:eastAsia="宋体" w:cs="宋体"/>
          <w:color w:val="000000"/>
        </w:rPr>
        <w:t>且与直线</w:t>
      </w:r>
      <w:r>
        <w:object>
          <v:shape id="_x0000_i1057" o:spt="75" alt="学科网(www.zxxk.com)--教育资源门户，提供试卷、教案、课件、论文、素材以及各类教学资源下载，还有大量而丰富的教学相关资讯！" type="#_x0000_t75" style="height:16.2pt;width:55.8pt;" o:ole="t" filled="f" o:preferrelative="t" stroked="f" coordsize="21600,21600">
            <v:path/>
            <v:fill on="f" focussize="0,0"/>
            <v:stroke on="f" joinstyle="miter"/>
            <v:imagedata r:id="rId75" o:title="eqId81041b4dd93923454a8f69da30d53249"/>
            <o:lock v:ext="edit" aspectratio="t"/>
            <w10:wrap type="none"/>
            <w10:anchorlock/>
          </v:shape>
          <o:OLEObject Type="Embed" ProgID="Equation.DSMT4" ShapeID="_x0000_i1057" DrawAspect="Content" ObjectID="_1468075757" r:id="rId74">
            <o:LockedField>false</o:LockedField>
          </o:OLEObject>
        </w:object>
      </w:r>
      <w:r>
        <w:rPr>
          <w:rFonts w:ascii="宋体" w:hAnsi="宋体" w:eastAsia="宋体" w:cs="宋体"/>
          <w:color w:val="000000"/>
        </w:rPr>
        <w:t>平行，那么该函数解析式为</w:t>
      </w:r>
      <w:r>
        <w:rPr>
          <w:color w:val="000000"/>
        </w:rPr>
        <w:t>__________</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如果关于</w:t>
      </w:r>
      <w:r>
        <w:object>
          <v:shape id="_x0000_i105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 o:title="eqId81dea63b8ce3e51adf66cf7b9982a248"/>
            <o:lock v:ext="edit" aspectratio="t"/>
            <w10:wrap type="none"/>
            <w10:anchorlock/>
          </v:shape>
          <o:OLEObject Type="Embed" ProgID="Equation.DSMT4" ShapeID="_x0000_i1058" DrawAspect="Content" ObjectID="_1468075758" r:id="rId76">
            <o:LockedField>false</o:LockedField>
          </o:OLEObject>
        </w:object>
      </w:r>
      <w:r>
        <w:rPr>
          <w:rFonts w:ascii="宋体" w:hAnsi="宋体" w:eastAsia="宋体" w:cs="宋体"/>
          <w:color w:val="000000"/>
        </w:rPr>
        <w:t>的方程的有增根，那么</w:t>
      </w:r>
      <w:r>
        <w:object>
          <v:shape id="_x0000_i1059" o:spt="75" alt="学科网(www.zxxk.com)--教育资源门户，提供试卷、教案、课件、论文、素材以及各类教学资源下载，还有大量而丰富的教学相关资讯！" type="#_x0000_t75" style="height:27.85pt;width:72pt;" o:ole="t" filled="f" o:preferrelative="t" stroked="f" coordsize="21600,21600">
            <v:path/>
            <v:fill on="f" focussize="0,0"/>
            <v:stroke on="f" joinstyle="miter"/>
            <v:imagedata r:id="rId78" o:title="eqIdae7bd350fd90e4f0f2161db76a03bc94"/>
            <o:lock v:ext="edit" aspectratio="t"/>
            <w10:wrap type="none"/>
            <w10:anchorlock/>
          </v:shape>
          <o:OLEObject Type="Embed" ProgID="Equation.DSMT4" ShapeID="_x0000_i1059" DrawAspect="Content" ObjectID="_1468075759" r:id="rId77">
            <o:LockedField>false</o:LockedField>
          </o:OLEObject>
        </w:object>
      </w:r>
      <w:r>
        <w:rPr>
          <w:rFonts w:ascii="宋体" w:hAnsi="宋体" w:eastAsia="宋体" w:cs="宋体"/>
          <w:color w:val="000000"/>
        </w:rPr>
        <w:t>则</w:t>
      </w:r>
      <w:r>
        <w:object>
          <v:shape id="_x0000_i1060"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80" o:title="eqIdf0a532e15e232cb4b99a8d4d07c89575"/>
            <o:lock v:ext="edit" aspectratio="t"/>
            <w10:wrap type="none"/>
            <w10:anchorlock/>
          </v:shape>
          <o:OLEObject Type="Embed" ProgID="Equation.DSMT4" ShapeID="_x0000_i1060" DrawAspect="Content" ObjectID="_1468075760" r:id="rId79">
            <o:LockedField>false</o:LockedField>
          </o:OLEObject>
        </w:object>
      </w:r>
      <w:r>
        <w:rPr>
          <w:rFonts w:ascii="宋体" w:hAnsi="宋体" w:eastAsia="宋体" w:cs="宋体"/>
          <w:color w:val="000000"/>
        </w:rPr>
        <w:t>的值为</w:t>
      </w:r>
      <w:r>
        <w:rPr>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已知方程</w:t>
      </w:r>
      <w:r>
        <w:object>
          <v:shape id="_x0000_i1061" o:spt="75" alt="学科网(www.zxxk.com)--教育资源门户，提供试卷、教案、课件、论文、素材以及各类教学资源下载，还有大量而丰富的教学相关资讯！" type="#_x0000_t75" style="height:32.9pt;width:87pt;" o:ole="t" filled="f" o:preferrelative="t" stroked="f" coordsize="21600,21600">
            <v:path/>
            <v:fill on="f" focussize="0,0"/>
            <v:stroke on="f" joinstyle="miter"/>
            <v:imagedata r:id="rId82" o:title="eqIdfbe4b21dcf6a19193399b736e7716f07"/>
            <o:lock v:ext="edit" aspectratio="t"/>
            <w10:wrap type="none"/>
            <w10:anchorlock/>
          </v:shape>
          <o:OLEObject Type="Embed" ProgID="Equation.DSMT4" ShapeID="_x0000_i1061" DrawAspect="Content" ObjectID="_1468075761" r:id="rId81">
            <o:LockedField>false</o:LockedField>
          </o:OLEObject>
        </w:object>
      </w:r>
      <w:r>
        <w:rPr>
          <w:rFonts w:ascii="宋体" w:hAnsi="宋体" w:eastAsia="宋体" w:cs="宋体"/>
          <w:color w:val="000000"/>
        </w:rPr>
        <w:t>，如果设</w:t>
      </w:r>
      <w:r>
        <w:object>
          <v:shape id="_x0000_i1062"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84" o:title="eqId9caa85f1818f8787d984cbefdbf393e3"/>
            <o:lock v:ext="edit" aspectratio="t"/>
            <w10:wrap type="none"/>
            <w10:anchorlock/>
          </v:shape>
          <o:OLEObject Type="Embed" ProgID="Equation.DSMT4" ShapeID="_x0000_i1062" DrawAspect="Content" ObjectID="_1468075762" r:id="rId83">
            <o:LockedField>false</o:LockedField>
          </o:OLEObject>
        </w:object>
      </w:r>
      <w:r>
        <w:rPr>
          <w:rFonts w:ascii="宋体" w:hAnsi="宋体" w:eastAsia="宋体" w:cs="宋体"/>
          <w:color w:val="000000"/>
        </w:rPr>
        <w:t>，那么原方程可以变形</w:t>
      </w:r>
      <w:r>
        <w:rPr>
          <w:rFonts w:ascii="宋体" w:hAnsi="宋体" w:eastAsia="宋体" w:cs="宋体"/>
          <w:color w:val="000000"/>
          <w:position w:val="0"/>
        </w:rPr>
        <w:drawing>
          <wp:inline distT="0" distB="0" distL="114300" distR="114300">
            <wp:extent cx="158750" cy="190500"/>
            <wp:effectExtent l="0" t="0" r="12700" b="0"/>
            <wp:docPr id="265542137" name="图片 265542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542137" name="图片 265542137"/>
                    <pic:cNvPicPr>
                      <a:picLocks noChangeAspect="1"/>
                    </pic:cNvPicPr>
                  </pic:nvPicPr>
                  <pic:blipFill>
                    <a:blip r:embed="rId85"/>
                    <a:stretch>
                      <a:fillRect/>
                    </a:stretch>
                  </pic:blipFill>
                  <pic:spPr>
                    <a:xfrm>
                      <a:off x="0" y="0"/>
                      <a:ext cx="158750" cy="190500"/>
                    </a:xfrm>
                    <a:prstGeom prst="rect">
                      <a:avLst/>
                    </a:prstGeom>
                  </pic:spPr>
                </pic:pic>
              </a:graphicData>
            </a:graphic>
          </wp:inline>
        </w:drawing>
      </w:r>
      <w:r>
        <w:rPr>
          <w:color w:val="000000"/>
        </w:rPr>
        <w:t>_____</w: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多边形从一个顶点出发可引出</w:t>
      </w:r>
      <w:r>
        <w:object>
          <v:shape id="_x0000_i1063"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87" o:title="eqId6f8c4c029e552954bd493b49aeab82d5"/>
            <o:lock v:ext="edit" aspectratio="t"/>
            <w10:wrap type="none"/>
            <w10:anchorlock/>
          </v:shape>
          <o:OLEObject Type="Embed" ProgID="Equation.DSMT4" ShapeID="_x0000_i1063" DrawAspect="Content" ObjectID="_1468075763" r:id="rId86">
            <o:LockedField>false</o:LockedField>
          </o:OLEObject>
        </w:object>
      </w:r>
      <w:r>
        <w:rPr>
          <w:rFonts w:ascii="宋体" w:hAnsi="宋体" w:eastAsia="宋体" w:cs="宋体"/>
          <w:color w:val="000000"/>
        </w:rPr>
        <w:t>条对角线，这个多边形</w:t>
      </w:r>
      <w:r>
        <w:rPr>
          <w:rFonts w:ascii="宋体" w:hAnsi="宋体" w:eastAsia="宋体" w:cs="宋体"/>
          <w:color w:val="000000"/>
          <w:position w:val="0"/>
        </w:rPr>
        <w:drawing>
          <wp:inline distT="0" distB="0" distL="114300" distR="114300">
            <wp:extent cx="133350" cy="177800"/>
            <wp:effectExtent l="0" t="0" r="0" b="13335"/>
            <wp:docPr id="265542143" name="图片 265542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542143" name="图片 265542143"/>
                    <pic:cNvPicPr>
                      <a:picLocks noChangeAspect="1"/>
                    </pic:cNvPicPr>
                  </pic:nvPicPr>
                  <pic:blipFill>
                    <a:blip r:embed="rId8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内角和为</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16. </w:t>
      </w:r>
      <w:r>
        <w:rPr>
          <w:rFonts w:ascii="宋体" w:hAnsi="宋体" w:eastAsia="宋体" w:cs="宋体"/>
          <w:color w:val="000000"/>
        </w:rPr>
        <w:t>某超市一月份的营业额是</w:t>
      </w:r>
      <w:r>
        <w:rPr>
          <w:rFonts w:ascii="Times New Roman" w:hAnsi="Times New Roman" w:eastAsia="Times New Roman" w:cs="Times New Roman"/>
          <w:color w:val="000000"/>
        </w:rPr>
        <w:t>100</w:t>
      </w:r>
      <w:r>
        <w:rPr>
          <w:rFonts w:ascii="宋体" w:hAnsi="宋体" w:eastAsia="宋体" w:cs="宋体"/>
          <w:color w:val="000000"/>
        </w:rPr>
        <w:t>万元，月平均增加的百分率相同，三月份的营业额是</w:t>
      </w:r>
      <w:r>
        <w:rPr>
          <w:rFonts w:ascii="Times New Roman" w:hAnsi="Times New Roman" w:eastAsia="Times New Roman" w:cs="Times New Roman"/>
          <w:color w:val="000000"/>
        </w:rPr>
        <w:t>364</w:t>
      </w:r>
      <w:r>
        <w:rPr>
          <w:rFonts w:ascii="宋体" w:hAnsi="宋体" w:eastAsia="宋体" w:cs="宋体"/>
          <w:color w:val="000000"/>
        </w:rPr>
        <w:t>万元，若设月平均增长的百分率是</w:t>
      </w:r>
      <w:r>
        <w:object>
          <v:shape id="_x0000_i106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 o:title="eqId81dea63b8ce3e51adf66cf7b9982a248"/>
            <o:lock v:ext="edit" aspectratio="t"/>
            <w10:wrap type="none"/>
            <w10:anchorlock/>
          </v:shape>
          <o:OLEObject Type="Embed" ProgID="Equation.DSMT4" ShapeID="_x0000_i1064" DrawAspect="Content" ObjectID="_1468075764" r:id="rId89">
            <o:LockedField>false</o:LockedField>
          </o:OLEObject>
        </w:object>
      </w:r>
      <w:r>
        <w:rPr>
          <w:rFonts w:ascii="宋体" w:hAnsi="宋体" w:eastAsia="宋体" w:cs="宋体"/>
          <w:color w:val="000000"/>
        </w:rPr>
        <w:t>，那么可列出的方程是</w:t>
      </w:r>
      <w:r>
        <w:rPr>
          <w:color w:val="000000"/>
        </w:rPr>
        <w:t>__________________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17. </w:t>
      </w:r>
      <w:r>
        <w:rPr>
          <w:rFonts w:ascii="宋体" w:hAnsi="宋体" w:eastAsia="宋体" w:cs="宋体"/>
          <w:color w:val="000000"/>
        </w:rPr>
        <w:t>如图，一次函数</w:t>
      </w:r>
      <w:r>
        <w:object>
          <v:shape id="_x0000_i1065"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91" o:title="eqIde9b863b17b41888b043f46d8ed07c1f8"/>
            <o:lock v:ext="edit" aspectratio="t"/>
            <w10:wrap type="none"/>
            <w10:anchorlock/>
          </v:shape>
          <o:OLEObject Type="Embed" ProgID="Equation.DSMT4" ShapeID="_x0000_i1065" DrawAspect="Content" ObjectID="_1468075765" r:id="rId90">
            <o:LockedField>false</o:LockedField>
          </o:OLEObject>
        </w:object>
      </w:r>
      <w:r>
        <w:rPr>
          <w:rFonts w:ascii="宋体" w:hAnsi="宋体" w:eastAsia="宋体" w:cs="宋体"/>
          <w:color w:val="000000"/>
        </w:rPr>
        <w:t>为常数且</w:t>
      </w:r>
      <w:r>
        <w:object>
          <v:shape id="_x0000_i1066"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93" o:title="eqId103b6ff65be79b98e05c368ddcae533c"/>
            <o:lock v:ext="edit" aspectratio="t"/>
            <w10:wrap type="none"/>
            <w10:anchorlock/>
          </v:shape>
          <o:OLEObject Type="Embed" ProgID="Equation.DSMT4" ShapeID="_x0000_i1066" DrawAspect="Content" ObjectID="_1468075766" r:id="rId92">
            <o:LockedField>false</o:LockedField>
          </o:OLEObject>
        </w:object>
      </w:r>
      <w:r>
        <w:rPr>
          <w:rFonts w:ascii="宋体" w:hAnsi="宋体" w:eastAsia="宋体" w:cs="宋体"/>
          <w:color w:val="000000"/>
        </w:rPr>
        <w:t>的图像与</w:t>
      </w:r>
      <w:r>
        <w:object>
          <v:shape id="_x0000_i106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 o:title="eqId81dea63b8ce3e51adf66cf7b9982a248"/>
            <o:lock v:ext="edit" aspectratio="t"/>
            <w10:wrap type="none"/>
            <w10:anchorlock/>
          </v:shape>
          <o:OLEObject Type="Embed" ProgID="Equation.DSMT4" ShapeID="_x0000_i1067" DrawAspect="Content" ObjectID="_1468075767" r:id="rId94">
            <o:LockedField>false</o:LockedField>
          </o:OLEObject>
        </w:object>
      </w:r>
      <w:r>
        <w:rPr>
          <w:rFonts w:ascii="宋体" w:hAnsi="宋体" w:eastAsia="宋体" w:cs="宋体"/>
          <w:color w:val="000000"/>
        </w:rPr>
        <w:t>轴交于点</w:t>
      </w:r>
      <w:r>
        <w:object>
          <v:shape id="_x0000_i1068"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96" o:title="eqIda812a9b58ccba331cfd21d244329af01"/>
            <o:lock v:ext="edit" aspectratio="t"/>
            <w10:wrap type="none"/>
            <w10:anchorlock/>
          </v:shape>
          <o:OLEObject Type="Embed" ProgID="Equation.DSMT4" ShapeID="_x0000_i1068" DrawAspect="Content" ObjectID="_1468075768" r:id="rId95">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轴交于点</w:t>
      </w:r>
      <w:r>
        <w:object>
          <v:shape id="_x0000_i1069" o:spt="75" alt="学科网(www.zxxk.com)--教育资源门户，提供试卷、教案、课件、论文、素材以及各类教学资源下载，还有大量而丰富的教学相关资讯！" type="#_x0000_t75" style="height:20.25pt;width:24.75pt;" o:ole="t" filled="f" o:preferrelative="t" stroked="f" coordsize="21600,21600">
            <v:path/>
            <v:fill on="f" focussize="0,0"/>
            <v:stroke on="f" joinstyle="miter"/>
            <v:imagedata r:id="rId98" o:title="eqId290b013cc0f414966d5f988b6f54743d"/>
            <o:lock v:ext="edit" aspectratio="t"/>
            <w10:wrap type="none"/>
            <w10:anchorlock/>
          </v:shape>
          <o:OLEObject Type="Embed" ProgID="Equation.DSMT4" ShapeID="_x0000_i1069" DrawAspect="Content" ObjectID="_1468075769" r:id="rId97">
            <o:LockedField>false</o:LockedField>
          </o:OLEObject>
        </w:object>
      </w:r>
      <w:r>
        <w:rPr>
          <w:rFonts w:ascii="宋体" w:hAnsi="宋体" w:eastAsia="宋体" w:cs="宋体"/>
          <w:color w:val="000000"/>
        </w:rPr>
        <w:t>，那么使</w:t>
      </w:r>
      <w:r>
        <w:object>
          <v:shape id="_x0000_i1070"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100" o:title="eqIda57458464618fcf619375a93d3c66d69"/>
            <o:lock v:ext="edit" aspectratio="t"/>
            <w10:wrap type="none"/>
            <w10:anchorlock/>
          </v:shape>
          <o:OLEObject Type="Embed" ProgID="Equation.DSMT4" ShapeID="_x0000_i1070" DrawAspect="Content" ObjectID="_1468075770" r:id="rId99">
            <o:LockedField>false</o:LockedField>
          </o:OLEObject>
        </w:object>
      </w:r>
      <w:r>
        <w:rPr>
          <w:rFonts w:ascii="宋体" w:hAnsi="宋体" w:eastAsia="宋体" w:cs="宋体"/>
          <w:color w:val="000000"/>
        </w:rPr>
        <w:t>成立的</w:t>
      </w:r>
      <w:r>
        <w:object>
          <v:shape id="_x0000_i107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 o:title="eqId81dea63b8ce3e51adf66cf7b9982a248"/>
            <o:lock v:ext="edit" aspectratio="t"/>
            <w10:wrap type="none"/>
            <w10:anchorlock/>
          </v:shape>
          <o:OLEObject Type="Embed" ProgID="Equation.DSMT4" ShapeID="_x0000_i1071" DrawAspect="Content" ObjectID="_1468075771" r:id="rId101">
            <o:LockedField>false</o:LockedField>
          </o:OLEObject>
        </w:object>
      </w:r>
      <w:r>
        <w:rPr>
          <w:rFonts w:ascii="宋体" w:hAnsi="宋体" w:eastAsia="宋体" w:cs="宋体"/>
          <w:color w:val="000000"/>
        </w:rPr>
        <w:t>的取值范围为</w:t>
      </w:r>
      <w:r>
        <w:rPr>
          <w:color w:val="000000"/>
        </w:rPr>
        <w:t>_____</w:t>
      </w:r>
      <w:r>
        <w:rPr>
          <w:rFonts w:ascii="宋体" w:hAnsi="宋体" w:eastAsia="宋体" w:cs="宋体"/>
          <w:color w:val="000000"/>
        </w:rPr>
        <w:t>．</w:t>
      </w:r>
    </w:p>
    <w:p>
      <w:pPr>
        <w:spacing w:line="360" w:lineRule="auto"/>
        <w:jc w:val="left"/>
        <w:textAlignment w:val="center"/>
        <w:rPr>
          <w:color w:val="000000"/>
        </w:rPr>
      </w:pPr>
      <w:r>
        <w:rPr>
          <w:color w:val="000000"/>
        </w:rPr>
        <w:br w:type="textWrapping"/>
      </w:r>
      <w:r>
        <w:rPr>
          <w:color w:val="000000"/>
        </w:rPr>
        <w:drawing>
          <wp:inline distT="0" distB="0" distL="114300" distR="114300">
            <wp:extent cx="1800225" cy="9239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1800225" cy="9239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18. </w:t>
      </w:r>
      <w:r>
        <w:rPr>
          <w:rFonts w:ascii="宋体" w:hAnsi="宋体" w:eastAsia="宋体" w:cs="宋体"/>
          <w:color w:val="000000"/>
        </w:rPr>
        <w:t>如图，在平面直角坐标系中，点</w:t>
      </w:r>
      <w:r>
        <w:object>
          <v:shape id="_x0000_i107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04" o:title="eqId5963abe8f421bd99a2aaa94831a951e9"/>
            <o:lock v:ext="edit" aspectratio="t"/>
            <w10:wrap type="none"/>
            <w10:anchorlock/>
          </v:shape>
          <o:OLEObject Type="Embed" ProgID="Equation.DSMT4" ShapeID="_x0000_i1072" DrawAspect="Content" ObjectID="_1468075772" r:id="rId103">
            <o:LockedField>false</o:LockedField>
          </o:OLEObject>
        </w:object>
      </w:r>
      <w:r>
        <w:rPr>
          <w:rFonts w:ascii="宋体" w:hAnsi="宋体" w:eastAsia="宋体" w:cs="宋体"/>
          <w:color w:val="000000"/>
        </w:rPr>
        <w:t>的坐标为</w:t>
      </w:r>
      <w:r>
        <w:object>
          <v:shape id="_x0000_i1073" o:spt="75" alt="学科网(www.zxxk.com)--教育资源门户，提供试卷、教案、课件、论文、素材以及各类教学资源下载，还有大量而丰富的教学相关资讯！" type="#_x0000_t75" style="height:19.5pt;width:67.5pt;" o:ole="t" filled="f" o:preferrelative="t" stroked="f" coordsize="21600,21600">
            <v:path/>
            <v:fill on="f" focussize="0,0"/>
            <v:stroke on="f" joinstyle="miter"/>
            <v:imagedata r:id="rId106" o:title="eqId54934b0d737f1b78a1ec8a28007dae8a"/>
            <o:lock v:ext="edit" aspectratio="t"/>
            <w10:wrap type="none"/>
            <w10:anchorlock/>
          </v:shape>
          <o:OLEObject Type="Embed" ProgID="Equation.DSMT4" ShapeID="_x0000_i1073" DrawAspect="Content" ObjectID="_1468075773" r:id="rId105">
            <o:LockedField>false</o:LockedField>
          </o:OLEObject>
        </w:object>
      </w:r>
      <w:r>
        <w:rPr>
          <w:rFonts w:ascii="宋体" w:hAnsi="宋体" w:eastAsia="宋体" w:cs="宋体"/>
          <w:color w:val="000000"/>
        </w:rPr>
        <w:t>沿坐标轴方向平移后得到</w:t>
      </w:r>
      <w:r>
        <w:object>
          <v:shape id="_x0000_i1074" o:spt="75" alt="学科网(www.zxxk.com)--教育资源门户，提供试卷、教案、课件、论文、素材以及各类教学资源下载，还有大量而丰富的教学相关资讯！" type="#_x0000_t75" style="height:15pt;width:45.5pt;" o:ole="t" filled="f" o:preferrelative="t" stroked="f" coordsize="21600,21600">
            <v:path/>
            <v:fill on="f" focussize="0,0"/>
            <v:stroke on="f" joinstyle="miter"/>
            <v:imagedata r:id="rId108" o:title="eqIdc0d02d76af11a2b8bfb7d6e1b3c171f7"/>
            <o:lock v:ext="edit" aspectratio="t"/>
            <w10:wrap type="none"/>
            <w10:anchorlock/>
          </v:shape>
          <o:OLEObject Type="Embed" ProgID="Equation.DSMT4" ShapeID="_x0000_i1074" DrawAspect="Content" ObjectID="_1468075774" r:id="rId107">
            <o:LockedField>false</o:LockedField>
          </o:OLEObject>
        </w:object>
      </w:r>
      <w:r>
        <w:rPr>
          <w:rFonts w:ascii="宋体" w:hAnsi="宋体" w:eastAsia="宋体" w:cs="宋体"/>
          <w:color w:val="000000"/>
        </w:rPr>
        <w:t>（点</w:t>
      </w:r>
      <w:r>
        <w:object>
          <v:shape id="_x0000_i1075"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110" o:title="eqId8ce335408a2a7459f46f1c140c5fe20a"/>
            <o:lock v:ext="edit" aspectratio="t"/>
            <w10:wrap type="none"/>
            <w10:anchorlock/>
          </v:shape>
          <o:OLEObject Type="Embed" ProgID="Equation.DSMT4" ShapeID="_x0000_i1075" DrawAspect="Content" ObjectID="_1468075775" r:id="rId109">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2" o:title="eqId7f9e8449aad35c5d840a3395ea86df6d"/>
            <o:lock v:ext="edit" aspectratio="t"/>
            <w10:wrap type="none"/>
            <w10:anchorlock/>
          </v:shape>
          <o:OLEObject Type="Embed" ProgID="Equation.DSMT4" ShapeID="_x0000_i1076" DrawAspect="Content" ObjectID="_1468075776" r:id="rId111">
            <o:LockedField>false</o:LockedField>
          </o:OLEObject>
        </w:object>
      </w:r>
      <w:r>
        <w:rPr>
          <w:rFonts w:ascii="宋体" w:hAnsi="宋体" w:eastAsia="宋体" w:cs="宋体"/>
          <w:color w:val="000000"/>
        </w:rPr>
        <w:t>的对应点分别为</w:t>
      </w:r>
      <w:r>
        <w:object>
          <v:shape id="_x0000_i1077" o:spt="75" alt="学科网(www.zxxk.com)--教育资源门户，提供试卷、教案、课件、论文、素材以及各类教学资源下载，还有大量而丰富的教学相关资讯！" type="#_x0000_t75" style="height:13.5pt;width:55.5pt;" o:ole="t" filled="f" o:preferrelative="t" stroked="f" coordsize="21600,21600">
            <v:path/>
            <v:fill on="f" focussize="0,0"/>
            <v:stroke on="f" joinstyle="miter"/>
            <v:imagedata r:id="rId114" o:title="eqId4818a74d1dbb3a9b57161dae631cfe08"/>
            <o:lock v:ext="edit" aspectratio="t"/>
            <w10:wrap type="none"/>
            <w10:anchorlock/>
          </v:shape>
          <o:OLEObject Type="Embed" ProgID="Equation.DSMT4" ShapeID="_x0000_i1077" DrawAspect="Content" ObjectID="_1468075777" r:id="rId113">
            <o:LockedField>false</o:LockedField>
          </o:OLEObject>
        </w:object>
      </w:r>
      <w:r>
        <w:rPr>
          <w:rFonts w:ascii="宋体" w:hAnsi="宋体" w:eastAsia="宋体" w:cs="宋体"/>
          <w:color w:val="000000"/>
        </w:rPr>
        <w:t>），如果点</w:t>
      </w:r>
      <w:r>
        <w:object>
          <v:shape id="_x0000_i1078"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116" o:title="eqIde7c314398e26ffc7164b82946eeb4273"/>
            <o:lock v:ext="edit" aspectratio="t"/>
            <w10:wrap type="none"/>
            <w10:anchorlock/>
          </v:shape>
          <o:OLEObject Type="Embed" ProgID="Equation.DSMT4" ShapeID="_x0000_i1078" DrawAspect="Content" ObjectID="_1468075778" r:id="rId115">
            <o:LockedField>false</o:LockedField>
          </o:OLEObject>
        </w:object>
      </w:r>
      <w:r>
        <w:rPr>
          <w:rFonts w:ascii="宋体" w:hAnsi="宋体" w:eastAsia="宋体" w:cs="宋体"/>
          <w:color w:val="000000"/>
        </w:rPr>
        <w:t>是直线</w:t>
      </w:r>
      <w:r>
        <w:object>
          <v:shape id="_x0000_i1079"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118" o:title="eqId026808536f6b6d265c778e23836fbf13"/>
            <o:lock v:ext="edit" aspectratio="t"/>
            <w10:wrap type="none"/>
            <w10:anchorlock/>
          </v:shape>
          <o:OLEObject Type="Embed" ProgID="Equation.DSMT4" ShapeID="_x0000_i1079" DrawAspect="Content" ObjectID="_1468075779" r:id="rId117">
            <o:LockedField>false</o:LockedField>
          </o:OLEObject>
        </w:object>
      </w:r>
      <w:r>
        <w:rPr>
          <w:rFonts w:ascii="宋体" w:hAnsi="宋体" w:eastAsia="宋体" w:cs="宋体"/>
          <w:color w:val="000000"/>
        </w:rPr>
        <w:t>上一点，那么线段</w:t>
      </w:r>
      <w:r>
        <w:object>
          <v:shape id="_x0000_i1080" o:spt="75" alt="学科网(www.zxxk.com)--教育资源门户，提供试卷、教案、课件、论文、素材以及各类教学资源下载，还有大量而丰富的教学相关资讯！" type="#_x0000_t75" style="height:19pt;width:23pt;" o:ole="t" filled="f" o:preferrelative="t" stroked="f" coordsize="21600,21600">
            <v:path/>
            <v:fill on="f" focussize="0,0"/>
            <v:stroke on="f" joinstyle="miter"/>
            <v:imagedata r:id="rId120" o:title="eqIdcd37244e07a7f1e6b0d8afdb469cf76e"/>
            <o:lock v:ext="edit" aspectratio="t"/>
            <w10:wrap type="none"/>
            <w10:anchorlock/>
          </v:shape>
          <o:OLEObject Type="Embed" ProgID="Equation.DSMT4" ShapeID="_x0000_i1080" DrawAspect="Content" ObjectID="_1468075780" r:id="rId119">
            <o:LockedField>false</o:LockedField>
          </o:OLEObject>
        </w:object>
      </w:r>
      <w:r>
        <w:rPr>
          <w:rFonts w:ascii="宋体" w:hAnsi="宋体" w:eastAsia="宋体" w:cs="宋体"/>
          <w:color w:val="000000"/>
        </w:rPr>
        <w:t>的长为</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33550" cy="1590675"/>
            <wp:effectExtent l="0" t="0" r="0" b="889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21"/>
                    <a:stretch>
                      <a:fillRect/>
                    </a:stretch>
                  </pic:blipFill>
                  <pic:spPr>
                    <a:xfrm>
                      <a:off x="0" y="0"/>
                      <a:ext cx="1733550" cy="15906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题，每小题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解方程：</w:t>
      </w:r>
      <w:r>
        <w:object>
          <v:shape id="_x0000_i1081" o:spt="75" alt="学科网(www.zxxk.com)--教育资源门户，提供试卷、教案、课件、论文、素材以及各类教学资源下载，还有大量而丰富的教学相关资讯！" type="#_x0000_t75" style="height:18.35pt;width:76.1pt;" o:ole="t" filled="f" o:preferrelative="t" stroked="f" coordsize="21600,21600">
            <v:path/>
            <v:fill on="f" focussize="0,0"/>
            <v:stroke on="f" joinstyle="miter"/>
            <v:imagedata r:id="rId123" o:title="eqId6c2e633fe3e609f40ec7537664cd9df1"/>
            <o:lock v:ext="edit" aspectratio="t"/>
            <w10:wrap type="none"/>
            <w10:anchorlock/>
          </v:shape>
          <o:OLEObject Type="Embed" ProgID="Equation.DSMT4" ShapeID="_x0000_i1081" DrawAspect="Content" ObjectID="_1468075781" r:id="rId12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20</w:t>
      </w:r>
      <w:r>
        <w:rPr>
          <w:color w:val="000000"/>
          <w:position w:val="-22"/>
        </w:rPr>
        <w:drawing>
          <wp:inline distT="0" distB="0" distL="114300" distR="114300">
            <wp:extent cx="31750" cy="88900"/>
            <wp:effectExtent l="0" t="0" r="0" b="0"/>
            <wp:docPr id="265542145" name="图片 265542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542145" name="图片 265542145"/>
                    <pic:cNvPicPr>
                      <a:picLocks noChangeAspect="1"/>
                    </pic:cNvPicPr>
                  </pic:nvPicPr>
                  <pic:blipFill>
                    <a:blip r:embed="rId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解分式方程：</w:t>
      </w:r>
      <w:r>
        <w:object>
          <v:shape id="_x0000_i1082" o:spt="75" alt="学科网(www.zxxk.com)--教育资源门户，提供试卷、教案、课件、论文、素材以及各类教学资源下载，还有大量而丰富的教学相关资讯！" type="#_x0000_t75" style="height:31pt;width:104.5pt;" o:ole="t" filled="f" o:preferrelative="t" stroked="f" coordsize="21600,21600">
            <v:path/>
            <v:fill on="f" focussize="0,0"/>
            <v:stroke on="f" joinstyle="miter"/>
            <v:imagedata r:id="rId125" o:title="eqId2cc70877162b7082fc264b2438ba70ea"/>
            <o:lock v:ext="edit" aspectratio="t"/>
            <w10:wrap type="none"/>
            <w10:anchorlock/>
          </v:shape>
          <o:OLEObject Type="Embed" ProgID="Equation.DSMT4" ShapeID="_x0000_i1082" DrawAspect="Content" ObjectID="_1468075782" r:id="rId124">
            <o:LockedField>false</o:LockedField>
          </o:OLEObject>
        </w:object>
      </w:r>
    </w:p>
    <w:p>
      <w:pPr>
        <w:spacing w:line="360" w:lineRule="auto"/>
        <w:jc w:val="left"/>
        <w:textAlignment w:val="center"/>
        <w:rPr>
          <w:color w:val="000000"/>
        </w:rPr>
      </w:pPr>
      <w:r>
        <w:rPr>
          <w:color w:val="000000"/>
        </w:rPr>
        <w:t xml:space="preserve">21. </w:t>
      </w:r>
      <w:r>
        <w:rPr>
          <w:rFonts w:ascii="宋体" w:hAnsi="宋体" w:eastAsia="宋体" w:cs="宋体"/>
          <w:color w:val="000000"/>
        </w:rPr>
        <w:t>解方程组：</w:t>
      </w:r>
      <w:r>
        <w:object>
          <v:shape id="_x0000_i1083" o:spt="75" alt="学科网(www.zxxk.com)--教育资源门户，提供试卷、教案、课件、论文、素材以及各类教学资源下载，还有大量而丰富的教学相关资讯！" type="#_x0000_t75" style="height:38.25pt;width:108pt;" o:ole="t" filled="f" o:preferrelative="t" stroked="f" coordsize="21600,21600">
            <v:path/>
            <v:fill on="f" focussize="0,0"/>
            <v:stroke on="f" joinstyle="miter"/>
            <v:imagedata r:id="rId127" o:title="eqId74a9bda8fe4b97d463e8bdc046b978cb"/>
            <o:lock v:ext="edit" aspectratio="t"/>
            <w10:wrap type="none"/>
            <w10:anchorlock/>
          </v:shape>
          <o:OLEObject Type="Embed" ProgID="Equation.DSMT4" ShapeID="_x0000_i1083" DrawAspect="Content" ObjectID="_1468075783" r:id="rId126">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color w:val="000000"/>
        </w:rPr>
        <w:t xml:space="preserve">22. </w:t>
      </w:r>
      <w:r>
        <w:rPr>
          <w:rFonts w:ascii="宋体" w:hAnsi="宋体" w:eastAsia="宋体" w:cs="宋体"/>
          <w:color w:val="000000"/>
        </w:rPr>
        <w:t>在平面直角坐标系</w:t>
      </w:r>
      <w:r>
        <w:object>
          <v:shape id="_x0000_i1084"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129" o:title="eqId7ee31829d0d4d5f779a957d7df8058ab"/>
            <o:lock v:ext="edit" aspectratio="t"/>
            <w10:wrap type="none"/>
            <w10:anchorlock/>
          </v:shape>
          <o:OLEObject Type="Embed" ProgID="Equation.DSMT4" ShapeID="_x0000_i1084" DrawAspect="Content" ObjectID="_1468075784" r:id="rId128">
            <o:LockedField>false</o:LockedField>
          </o:OLEObject>
        </w:object>
      </w:r>
      <w:r>
        <w:rPr>
          <w:rFonts w:ascii="宋体" w:hAnsi="宋体" w:eastAsia="宋体" w:cs="宋体"/>
          <w:color w:val="000000"/>
        </w:rPr>
        <w:t>中（如图），已知函数</w:t>
      </w:r>
      <w:r>
        <w:object>
          <v:shape id="_x0000_i1085"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131" o:title="eqId08b9f0b9e53a83e68f5fec944f343119"/>
            <o:lock v:ext="edit" aspectratio="t"/>
            <w10:wrap type="none"/>
            <w10:anchorlock/>
          </v:shape>
          <o:OLEObject Type="Embed" ProgID="Equation.DSMT4" ShapeID="_x0000_i1085" DrawAspect="Content" ObjectID="_1468075785" r:id="rId130">
            <o:LockedField>false</o:LockedField>
          </o:OLEObject>
        </w:object>
      </w:r>
      <w:r>
        <w:rPr>
          <w:rFonts w:ascii="宋体" w:hAnsi="宋体" w:eastAsia="宋体" w:cs="宋体"/>
          <w:color w:val="000000"/>
        </w:rPr>
        <w:t>的图像和反比例函数的在第一象限交于</w:t>
      </w:r>
      <w:r>
        <w:rPr>
          <w:rFonts w:ascii="Times New Roman" w:hAnsi="Times New Roman" w:eastAsia="Times New Roman" w:cs="Times New Roman"/>
          <w:i/>
          <w:color w:val="000000"/>
        </w:rPr>
        <w:t>A</w:t>
      </w:r>
      <w:r>
        <w:rPr>
          <w:rFonts w:ascii="宋体" w:hAnsi="宋体" w:eastAsia="宋体" w:cs="宋体"/>
          <w:color w:val="000000"/>
        </w:rPr>
        <w:t>点，其中点</w:t>
      </w:r>
      <w:r>
        <w:rPr>
          <w:rFonts w:ascii="Times New Roman" w:hAnsi="Times New Roman" w:eastAsia="Times New Roman" w:cs="Times New Roman"/>
          <w:i/>
          <w:color w:val="000000"/>
        </w:rPr>
        <w:t>A</w:t>
      </w:r>
      <w:r>
        <w:rPr>
          <w:rFonts w:ascii="宋体" w:hAnsi="宋体" w:eastAsia="宋体" w:cs="宋体"/>
          <w:color w:val="000000"/>
        </w:rPr>
        <w:t>的横坐标是</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514600" cy="25431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32"/>
                    <a:stretch>
                      <a:fillRect/>
                    </a:stretch>
                  </pic:blipFill>
                  <pic:spPr>
                    <a:xfrm>
                      <a:off x="0" y="0"/>
                      <a:ext cx="2514600" cy="25431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）求反比例函数的解析式；</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）把直线</w:t>
      </w:r>
      <w:r>
        <w:object>
          <v:shape id="_x0000_i1086"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131" o:title="eqId08b9f0b9e53a83e68f5fec944f343119"/>
            <o:lock v:ext="edit" aspectratio="t"/>
            <w10:wrap type="none"/>
            <w10:anchorlock/>
          </v:shape>
          <o:OLEObject Type="Embed" ProgID="Equation.DSMT4" ShapeID="_x0000_i1086" DrawAspect="Content" ObjectID="_1468075786" r:id="rId133">
            <o:LockedField>false</o:LockedField>
          </o:OLEObject>
        </w:object>
      </w:r>
      <w:r>
        <w:rPr>
          <w:rFonts w:ascii="宋体" w:hAnsi="宋体" w:eastAsia="宋体" w:cs="宋体"/>
          <w:color w:val="000000"/>
        </w:rPr>
        <w:t>平移后与</w:t>
      </w:r>
      <w:r>
        <w:object>
          <v:shape id="_x0000_i108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1" o:title="eqIdd053b14c8588eee2acbbe44fc37a6886"/>
            <o:lock v:ext="edit" aspectratio="t"/>
            <w10:wrap type="none"/>
            <w10:anchorlock/>
          </v:shape>
          <o:OLEObject Type="Embed" ProgID="Equation.DSMT4" ShapeID="_x0000_i1087" DrawAspect="Content" ObjectID="_1468075787" r:id="rId134">
            <o:LockedField>false</o:LockedField>
          </o:OLEObject>
        </w:object>
      </w:r>
      <w:r>
        <w:rPr>
          <w:rFonts w:ascii="宋体" w:hAnsi="宋体" w:eastAsia="宋体" w:cs="宋体"/>
          <w:color w:val="000000"/>
        </w:rPr>
        <w:t>轴相交于点</w:t>
      </w:r>
      <w:r>
        <w:rPr>
          <w:rFonts w:ascii="Times New Roman" w:hAnsi="Times New Roman" w:eastAsia="Times New Roman" w:cs="Times New Roman"/>
          <w:i/>
          <w:color w:val="000000"/>
        </w:rPr>
        <w:t>B</w:t>
      </w:r>
      <w:r>
        <w:rPr>
          <w:rFonts w:ascii="宋体" w:hAnsi="宋体" w:eastAsia="宋体" w:cs="宋体"/>
          <w:color w:val="000000"/>
        </w:rPr>
        <w:t>，且</w:t>
      </w:r>
      <w:r>
        <w:object>
          <v:shape id="_x0000_i1088"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136" o:title="eqIda962b779c6df3174f9d36532e47e31b7"/>
            <o:lock v:ext="edit" aspectratio="t"/>
            <w10:wrap type="none"/>
            <w10:anchorlock/>
          </v:shape>
          <o:OLEObject Type="Embed" ProgID="Equation.DSMT4" ShapeID="_x0000_i1088" DrawAspect="Content" ObjectID="_1468075788" r:id="rId135">
            <o:LockedField>false</o:LockedField>
          </o:OLEObject>
        </w:object>
      </w:r>
      <w:r>
        <w:rPr>
          <w:rFonts w:ascii="宋体" w:hAnsi="宋体" w:eastAsia="宋体" w:cs="宋体"/>
          <w:color w:val="000000"/>
        </w:rPr>
        <w:t>，求平移后直线的解析式．</w:t>
      </w:r>
    </w:p>
    <w:p>
      <w:pPr>
        <w:spacing w:line="360" w:lineRule="auto"/>
        <w:jc w:val="left"/>
        <w:textAlignment w:val="center"/>
        <w:rPr>
          <w:color w:val="000000"/>
        </w:rPr>
      </w:pPr>
      <w:r>
        <w:rPr>
          <w:color w:val="000000"/>
        </w:rPr>
        <w:t xml:space="preserve">23. </w:t>
      </w:r>
      <w:r>
        <w:rPr>
          <w:rFonts w:ascii="宋体" w:hAnsi="宋体" w:eastAsia="宋体" w:cs="宋体"/>
          <w:color w:val="000000"/>
        </w:rPr>
        <w:t>一个多边形的内角和是它的外角和的</w:t>
      </w:r>
      <w:r>
        <w:rPr>
          <w:rFonts w:ascii="Times New Roman" w:hAnsi="Times New Roman" w:eastAsia="Times New Roman" w:cs="Times New Roman"/>
          <w:color w:val="000000"/>
        </w:rPr>
        <w:t>4</w:t>
      </w:r>
      <w:r>
        <w:rPr>
          <w:rFonts w:ascii="宋体" w:hAnsi="宋体" w:eastAsia="宋体" w:cs="宋体"/>
          <w:color w:val="000000"/>
        </w:rPr>
        <w:t>倍，求这个多边形的边数．</w:t>
      </w:r>
    </w:p>
    <w:p>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w:t>
      </w:r>
      <w:r>
        <w:rPr>
          <w:rFonts w:ascii="Times New Roman" w:hAnsi="Times New Roman" w:eastAsia="Times New Roman" w:cs="Times New Roman"/>
          <w:b/>
          <w:color w:val="000000"/>
          <w:sz w:val="24"/>
        </w:rPr>
        <w:t>24</w:t>
      </w:r>
      <w:r>
        <w:rPr>
          <w:rFonts w:ascii="宋体" w:hAnsi="宋体" w:eastAsia="宋体" w:cs="宋体"/>
          <w:b/>
          <w:color w:val="000000"/>
          <w:sz w:val="24"/>
        </w:rPr>
        <w:t>、</w:t>
      </w:r>
      <w:r>
        <w:rPr>
          <w:rFonts w:ascii="Times New Roman" w:hAnsi="Times New Roman" w:eastAsia="Times New Roman" w:cs="Times New Roman"/>
          <w:b/>
          <w:color w:val="000000"/>
          <w:sz w:val="24"/>
        </w:rPr>
        <w:t>25</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分，满分</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24. </w:t>
      </w:r>
      <w:r>
        <w:rPr>
          <w:rFonts w:ascii="宋体" w:hAnsi="宋体" w:eastAsia="宋体" w:cs="宋体"/>
          <w:color w:val="000000"/>
        </w:rPr>
        <w:t>某物流公司引进</w:t>
      </w:r>
      <w:r>
        <w:object>
          <v:shape id="_x0000_i108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04" o:title="eqId5963abe8f421bd99a2aaa94831a951e9"/>
            <o:lock v:ext="edit" aspectratio="t"/>
            <w10:wrap type="none"/>
            <w10:anchorlock/>
          </v:shape>
          <o:OLEObject Type="Embed" ProgID="Equation.DSMT4" ShapeID="_x0000_i1089" DrawAspect="Content" ObjectID="_1468075789" r:id="rId137">
            <o:LockedField>false</o:LockedField>
          </o:OLEObject>
        </w:object>
      </w:r>
      <w:r>
        <w:rPr>
          <w:rFonts w:ascii="Times New Roman" w:hAnsi="Times New Roman" w:eastAsia="Times New Roman" w:cs="Times New Roman"/>
          <w:color w:val="000000"/>
        </w:rPr>
        <w:t>，</w:t>
      </w:r>
      <w:r>
        <w:object>
          <v:shape id="_x0000_i109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2" o:title="eqId7f9e8449aad35c5d840a3395ea86df6d"/>
            <o:lock v:ext="edit" aspectratio="t"/>
            <w10:wrap type="none"/>
            <w10:anchorlock/>
          </v:shape>
          <o:OLEObject Type="Embed" ProgID="Equation.DSMT4" ShapeID="_x0000_i1090" DrawAspect="Content" ObjectID="_1468075790" r:id="rId138">
            <o:LockedField>false</o:LockedField>
          </o:OLEObject>
        </w:object>
      </w:r>
      <w:r>
        <w:rPr>
          <w:rFonts w:ascii="宋体" w:hAnsi="宋体" w:eastAsia="宋体" w:cs="宋体"/>
          <w:color w:val="000000"/>
        </w:rPr>
        <w:t>两种机器人用来搬运某种货物，这两种机器人充满电后可以连续搬运</w:t>
      </w:r>
      <w:r>
        <w:object>
          <v:shape id="_x0000_i1091"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140" o:title="eqIdd91e07104b699c4012be2d26160976a2"/>
            <o:lock v:ext="edit" aspectratio="t"/>
            <w10:wrap type="none"/>
            <w10:anchorlock/>
          </v:shape>
          <o:OLEObject Type="Embed" ProgID="Equation.DSMT4" ShapeID="_x0000_i1091" DrawAspect="Content" ObjectID="_1468075791" r:id="rId139">
            <o:LockedField>false</o:LockedField>
          </o:OLEObject>
        </w:object>
      </w:r>
      <w:r>
        <w:rPr>
          <w:rFonts w:ascii="宋体" w:hAnsi="宋体" w:eastAsia="宋体" w:cs="宋体"/>
          <w:color w:val="000000"/>
        </w:rPr>
        <w:t>小时，</w:t>
      </w:r>
      <w:r>
        <w:object>
          <v:shape id="_x0000_i109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04" o:title="eqId5963abe8f421bd99a2aaa94831a951e9"/>
            <o:lock v:ext="edit" aspectratio="t"/>
            <w10:wrap type="none"/>
            <w10:anchorlock/>
          </v:shape>
          <o:OLEObject Type="Embed" ProgID="Equation.DSMT4" ShapeID="_x0000_i1092" DrawAspect="Content" ObjectID="_1468075792" r:id="rId141">
            <o:LockedField>false</o:LockedField>
          </o:OLEObject>
        </w:object>
      </w:r>
      <w:r>
        <w:rPr>
          <w:rFonts w:ascii="宋体" w:hAnsi="宋体" w:eastAsia="宋体" w:cs="宋体"/>
          <w:color w:val="000000"/>
        </w:rPr>
        <w:t>种机器人于某日</w:t>
      </w:r>
      <w:r>
        <w:object>
          <v:shape id="_x0000_i1093"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31" o:title="eqIdc95b6be4554f03bf496092f1acdfbb89"/>
            <o:lock v:ext="edit" aspectratio="t"/>
            <w10:wrap type="none"/>
            <w10:anchorlock/>
          </v:shape>
          <o:OLEObject Type="Embed" ProgID="Equation.DSMT4" ShapeID="_x0000_i1093" DrawAspect="Content" ObjectID="_1468075793" r:id="rId142">
            <o:LockedField>false</o:LockedField>
          </o:OLEObject>
        </w:object>
      </w:r>
      <w:r>
        <w:rPr>
          <w:rFonts w:ascii="宋体" w:hAnsi="宋体" w:eastAsia="宋体" w:cs="宋体"/>
          <w:color w:val="000000"/>
        </w:rPr>
        <w:t>时开始搬运，过了</w:t>
      </w:r>
      <w:r>
        <w:object>
          <v:shape id="_x0000_i1094"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33" o:title="eqIdbdaa19de263700a15fcf213d64a8cd57"/>
            <o:lock v:ext="edit" aspectratio="t"/>
            <w10:wrap type="none"/>
            <w10:anchorlock/>
          </v:shape>
          <o:OLEObject Type="Embed" ProgID="Equation.DSMT4" ShapeID="_x0000_i1094" DrawAspect="Content" ObjectID="_1468075794" r:id="rId143">
            <o:LockedField>false</o:LockedField>
          </o:OLEObject>
        </w:object>
      </w:r>
      <w:r>
        <w:rPr>
          <w:rFonts w:ascii="宋体" w:hAnsi="宋体" w:eastAsia="宋体" w:cs="宋体"/>
          <w:color w:val="000000"/>
        </w:rPr>
        <w:t>小时，</w:t>
      </w:r>
      <w:r>
        <w:object>
          <v:shape id="_x0000_i109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2" o:title="eqId7f9e8449aad35c5d840a3395ea86df6d"/>
            <o:lock v:ext="edit" aspectratio="t"/>
            <w10:wrap type="none"/>
            <w10:anchorlock/>
          </v:shape>
          <o:OLEObject Type="Embed" ProgID="Equation.DSMT4" ShapeID="_x0000_i1095" DrawAspect="Content" ObjectID="_1468075795" r:id="rId144">
            <o:LockedField>false</o:LockedField>
          </o:OLEObject>
        </w:object>
      </w:r>
      <w:r>
        <w:rPr>
          <w:rFonts w:ascii="宋体" w:hAnsi="宋体" w:eastAsia="宋体" w:cs="宋体"/>
          <w:color w:val="000000"/>
        </w:rPr>
        <w:t>种机器人也开始搬运，如图，线段</w:t>
      </w:r>
      <w:r>
        <w:object>
          <v:shape id="_x0000_i109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46" o:title="eqId307bd991211ec79b47a4be52933bb8e7"/>
            <o:lock v:ext="edit" aspectratio="t"/>
            <w10:wrap type="none"/>
            <w10:anchorlock/>
          </v:shape>
          <o:OLEObject Type="Embed" ProgID="Equation.DSMT4" ShapeID="_x0000_i1096" DrawAspect="Content" ObjectID="_1468075796" r:id="rId145">
            <o:LockedField>false</o:LockedField>
          </o:OLEObject>
        </w:object>
      </w:r>
      <w:r>
        <w:rPr>
          <w:rFonts w:ascii="宋体" w:hAnsi="宋体" w:eastAsia="宋体" w:cs="宋体"/>
          <w:color w:val="000000"/>
        </w:rPr>
        <w:t>表示</w:t>
      </w:r>
      <w:r>
        <w:object>
          <v:shape id="_x0000_i109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04" o:title="eqId5963abe8f421bd99a2aaa94831a951e9"/>
            <o:lock v:ext="edit" aspectratio="t"/>
            <w10:wrap type="none"/>
            <w10:anchorlock/>
          </v:shape>
          <o:OLEObject Type="Embed" ProgID="Equation.DSMT4" ShapeID="_x0000_i1097" DrawAspect="Content" ObjectID="_1468075797" r:id="rId147">
            <o:LockedField>false</o:LockedField>
          </o:OLEObject>
        </w:object>
      </w:r>
      <w:r>
        <w:rPr>
          <w:rFonts w:ascii="宋体" w:hAnsi="宋体" w:eastAsia="宋体" w:cs="宋体"/>
          <w:color w:val="000000"/>
        </w:rPr>
        <w:t>种机器人的搬运量</w:t>
      </w:r>
      <w:r>
        <w:object>
          <v:shape id="_x0000_i1098"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49" o:title="eqId162972e9dca846683969ef69b1f48509"/>
            <o:lock v:ext="edit" aspectratio="t"/>
            <w10:wrap type="none"/>
            <w10:anchorlock/>
          </v:shape>
          <o:OLEObject Type="Embed" ProgID="Equation.DSMT4" ShapeID="_x0000_i1098" DrawAspect="Content" ObjectID="_1468075798" r:id="rId148">
            <o:LockedField>false</o:LockedField>
          </o:OLEObject>
        </w:object>
      </w:r>
      <w:r>
        <w:rPr>
          <w:rFonts w:ascii="宋体" w:hAnsi="宋体" w:eastAsia="宋体" w:cs="宋体"/>
          <w:color w:val="000000"/>
        </w:rPr>
        <w:t>（千克）与时间</w:t>
      </w:r>
      <w:r>
        <w:object>
          <v:shape id="_x0000_i109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 o:title="eqId81dea63b8ce3e51adf66cf7b9982a248"/>
            <o:lock v:ext="edit" aspectratio="t"/>
            <w10:wrap type="none"/>
            <w10:anchorlock/>
          </v:shape>
          <o:OLEObject Type="Embed" ProgID="Equation.DSMT4" ShapeID="_x0000_i1099" DrawAspect="Content" ObjectID="_1468075799" r:id="rId150">
            <o:LockedField>false</o:LockedField>
          </o:OLEObject>
        </w:object>
      </w:r>
      <w:r>
        <w:rPr>
          <w:rFonts w:ascii="宋体" w:hAnsi="宋体" w:eastAsia="宋体" w:cs="宋体"/>
          <w:color w:val="000000"/>
        </w:rPr>
        <w:t>（时）的函数图象，线段</w:t>
      </w:r>
      <w:r>
        <w:object>
          <v:shape id="_x0000_i1100"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152" o:title="eqId49b50357a6545cae8348e3059312f520"/>
            <o:lock v:ext="edit" aspectratio="t"/>
            <w10:wrap type="none"/>
            <w10:anchorlock/>
          </v:shape>
          <o:OLEObject Type="Embed" ProgID="Equation.DSMT4" ShapeID="_x0000_i1100" DrawAspect="Content" ObjectID="_1468075800" r:id="rId151">
            <o:LockedField>false</o:LockedField>
          </o:OLEObject>
        </w:object>
      </w:r>
      <w:r>
        <w:rPr>
          <w:rFonts w:ascii="宋体" w:hAnsi="宋体" w:eastAsia="宋体" w:cs="宋体"/>
          <w:color w:val="000000"/>
        </w:rPr>
        <w:t>表示</w:t>
      </w:r>
      <w:r>
        <w:object>
          <v:shape id="_x0000_i110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2" o:title="eqId7f9e8449aad35c5d840a3395ea86df6d"/>
            <o:lock v:ext="edit" aspectratio="t"/>
            <w10:wrap type="none"/>
            <w10:anchorlock/>
          </v:shape>
          <o:OLEObject Type="Embed" ProgID="Equation.DSMT4" ShapeID="_x0000_i1101" DrawAspect="Content" ObjectID="_1468075801" r:id="rId153">
            <o:LockedField>false</o:LockedField>
          </o:OLEObject>
        </w:object>
      </w:r>
      <w:r>
        <w:rPr>
          <w:rFonts w:ascii="宋体" w:hAnsi="宋体" w:eastAsia="宋体" w:cs="宋体"/>
          <w:color w:val="000000"/>
        </w:rPr>
        <w:t>种机器人的搬运量</w:t>
      </w:r>
      <w:r>
        <w:object>
          <v:shape id="_x0000_i1102"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55" o:title="eqId53eeee95f185a90a266b7cdb3e467b5c"/>
            <o:lock v:ext="edit" aspectratio="t"/>
            <w10:wrap type="none"/>
            <w10:anchorlock/>
          </v:shape>
          <o:OLEObject Type="Embed" ProgID="Equation.DSMT4" ShapeID="_x0000_i1102" DrawAspect="Content" ObjectID="_1468075802" r:id="rId154">
            <o:LockedField>false</o:LockedField>
          </o:OLEObject>
        </w:object>
      </w:r>
      <w:r>
        <w:rPr>
          <w:rFonts w:ascii="宋体" w:hAnsi="宋体" w:eastAsia="宋体" w:cs="宋体"/>
          <w:color w:val="000000"/>
        </w:rPr>
        <w:t>（千克）与时间</w:t>
      </w:r>
      <w:r>
        <w:object>
          <v:shape id="_x0000_i110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 o:title="eqId81dea63b8ce3e51adf66cf7b9982a248"/>
            <o:lock v:ext="edit" aspectratio="t"/>
            <w10:wrap type="none"/>
            <w10:anchorlock/>
          </v:shape>
          <o:OLEObject Type="Embed" ProgID="Equation.DSMT4" ShapeID="_x0000_i1103" DrawAspect="Content" ObjectID="_1468075803" r:id="rId156">
            <o:LockedField>false</o:LockedField>
          </o:OLEObject>
        </w:object>
      </w:r>
      <w:r>
        <w:rPr>
          <w:rFonts w:ascii="宋体" w:hAnsi="宋体" w:eastAsia="宋体" w:cs="宋体"/>
          <w:color w:val="000000"/>
        </w:rPr>
        <w:t>（时）的函数图象，根据图象提供的信息，解答下列问题：</w:t>
      </w:r>
    </w:p>
    <w:p>
      <w:pPr>
        <w:spacing w:line="360" w:lineRule="auto"/>
        <w:jc w:val="left"/>
        <w:textAlignment w:val="center"/>
        <w:rPr>
          <w:color w:val="000000"/>
        </w:rPr>
      </w:pPr>
      <w:r>
        <w:rPr>
          <w:color w:val="000000"/>
        </w:rPr>
        <w:drawing>
          <wp:inline distT="0" distB="0" distL="114300" distR="114300">
            <wp:extent cx="2209800" cy="14763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57"/>
                    <a:stretch>
                      <a:fillRect/>
                    </a:stretch>
                  </pic:blipFill>
                  <pic:spPr>
                    <a:xfrm>
                      <a:off x="0" y="0"/>
                      <a:ext cx="2209800" cy="14763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）求</w:t>
      </w:r>
      <w:r>
        <w:object>
          <v:shape id="_x0000_i1104"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55" o:title="eqId53eeee95f185a90a266b7cdb3e467b5c"/>
            <o:lock v:ext="edit" aspectratio="t"/>
            <w10:wrap type="none"/>
            <w10:anchorlock/>
          </v:shape>
          <o:OLEObject Type="Embed" ProgID="Equation.DSMT4" ShapeID="_x0000_i1104" DrawAspect="Content" ObjectID="_1468075804" r:id="rId158">
            <o:LockedField>false</o:LockedField>
          </o:OLEObject>
        </w:object>
      </w:r>
      <w:r>
        <w:rPr>
          <w:rFonts w:ascii="宋体" w:hAnsi="宋体" w:eastAsia="宋体" w:cs="宋体"/>
          <w:color w:val="000000"/>
        </w:rPr>
        <w:t>关于</w:t>
      </w:r>
      <w:r>
        <w:object>
          <v:shape id="_x0000_i110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 o:title="eqId81dea63b8ce3e51adf66cf7b9982a248"/>
            <o:lock v:ext="edit" aspectratio="t"/>
            <w10:wrap type="none"/>
            <w10:anchorlock/>
          </v:shape>
          <o:OLEObject Type="Embed" ProgID="Equation.DSMT4" ShapeID="_x0000_i1105" DrawAspect="Content" ObjectID="_1468075805" r:id="rId159">
            <o:LockedField>false</o:LockedField>
          </o:OLEObject>
        </w:object>
      </w:r>
      <w:r>
        <w:rPr>
          <w:rFonts w:ascii="宋体" w:hAnsi="宋体" w:eastAsia="宋体" w:cs="宋体"/>
          <w:color w:val="000000"/>
        </w:rPr>
        <w:t>的函数解析式；</w:t>
      </w:r>
    </w:p>
    <w:p>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）如果</w:t>
      </w:r>
      <w:r>
        <w:object>
          <v:shape id="_x0000_i110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04" o:title="eqId5963abe8f421bd99a2aaa94831a951e9"/>
            <o:lock v:ext="edit" aspectratio="t"/>
            <w10:wrap type="none"/>
            <w10:anchorlock/>
          </v:shape>
          <o:OLEObject Type="Embed" ProgID="Equation.DSMT4" ShapeID="_x0000_i1106" DrawAspect="Content" ObjectID="_1468075806" r:id="rId160">
            <o:LockedField>false</o:LockedField>
          </o:OLEObject>
        </w:object>
      </w:r>
      <w:r>
        <w:rPr>
          <w:rFonts w:ascii="Times New Roman" w:hAnsi="Times New Roman" w:eastAsia="Times New Roman" w:cs="Times New Roman"/>
          <w:color w:val="000000"/>
        </w:rPr>
        <w:t>、</w:t>
      </w:r>
      <w:r>
        <w:object>
          <v:shape id="_x0000_i110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2" o:title="eqId7f9e8449aad35c5d840a3395ea86df6d"/>
            <o:lock v:ext="edit" aspectratio="t"/>
            <w10:wrap type="none"/>
            <w10:anchorlock/>
          </v:shape>
          <o:OLEObject Type="Embed" ProgID="Equation.DSMT4" ShapeID="_x0000_i1107" DrawAspect="Content" ObjectID="_1468075807" r:id="rId161">
            <o:LockedField>false</o:LockedField>
          </o:OLEObject>
        </w:object>
      </w:r>
      <w:r>
        <w:rPr>
          <w:rFonts w:ascii="宋体" w:hAnsi="宋体" w:eastAsia="宋体" w:cs="宋体"/>
          <w:color w:val="000000"/>
        </w:rPr>
        <w:t>两种机器人连续搬运</w:t>
      </w:r>
      <w:r>
        <w:object>
          <v:shape id="_x0000_i1108"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140" o:title="eqIdd91e07104b699c4012be2d26160976a2"/>
            <o:lock v:ext="edit" aspectratio="t"/>
            <w10:wrap type="none"/>
            <w10:anchorlock/>
          </v:shape>
          <o:OLEObject Type="Embed" ProgID="Equation.DSMT4" ShapeID="_x0000_i1108" DrawAspect="Content" ObjectID="_1468075808" r:id="rId162">
            <o:LockedField>false</o:LockedField>
          </o:OLEObject>
        </w:object>
      </w:r>
      <w:r>
        <w:rPr>
          <w:rFonts w:ascii="宋体" w:hAnsi="宋体" w:eastAsia="宋体" w:cs="宋体"/>
          <w:color w:val="000000"/>
        </w:rPr>
        <w:t>个小时，那么</w:t>
      </w:r>
      <w:r>
        <w:object>
          <v:shape id="_x0000_i110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2" o:title="eqId7f9e8449aad35c5d840a3395ea86df6d"/>
            <o:lock v:ext="edit" aspectratio="t"/>
            <w10:wrap type="none"/>
            <w10:anchorlock/>
          </v:shape>
          <o:OLEObject Type="Embed" ProgID="Equation.DSMT4" ShapeID="_x0000_i1109" DrawAspect="Content" ObjectID="_1468075809" r:id="rId163">
            <o:LockedField>false</o:LockedField>
          </o:OLEObject>
        </w:object>
      </w:r>
      <w:r>
        <w:rPr>
          <w:rFonts w:ascii="宋体" w:hAnsi="宋体" w:eastAsia="宋体" w:cs="宋体"/>
          <w:color w:val="000000"/>
        </w:rPr>
        <w:t>种机器人比</w:t>
      </w:r>
      <w:r>
        <w:object>
          <v:shape id="_x0000_i111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04" o:title="eqId5963abe8f421bd99a2aaa94831a951e9"/>
            <o:lock v:ext="edit" aspectratio="t"/>
            <w10:wrap type="none"/>
            <w10:anchorlock/>
          </v:shape>
          <o:OLEObject Type="Embed" ProgID="Equation.DSMT4" ShapeID="_x0000_i1110" DrawAspect="Content" ObjectID="_1468075810" r:id="rId164">
            <o:LockedField>false</o:LockedField>
          </o:OLEObject>
        </w:object>
      </w:r>
      <w:r>
        <w:rPr>
          <w:rFonts w:ascii="宋体" w:hAnsi="宋体" w:eastAsia="宋体" w:cs="宋体"/>
          <w:color w:val="000000"/>
        </w:rPr>
        <w:t>种机器人多搬运了多少千克？</w:t>
      </w:r>
    </w:p>
    <w:p>
      <w:pPr>
        <w:spacing w:line="360" w:lineRule="auto"/>
        <w:jc w:val="left"/>
        <w:textAlignment w:val="center"/>
        <w:rPr>
          <w:color w:val="000000"/>
        </w:rPr>
      </w:pPr>
      <w:r>
        <w:rPr>
          <w:color w:val="000000"/>
        </w:rPr>
        <w:t xml:space="preserve">25. </w:t>
      </w:r>
      <w:r>
        <w:rPr>
          <w:rFonts w:ascii="宋体" w:hAnsi="宋体" w:eastAsia="宋体" w:cs="宋体"/>
          <w:color w:val="000000"/>
        </w:rPr>
        <w:t>随着</w:t>
      </w:r>
      <w:r>
        <w:object>
          <v:shape id="_x0000_i1111" o:spt="75" alt="学科网(www.zxxk.com)--教育资源门户，提供试卷、教案、课件、论文、素材以及各类教学资源下载，还有大量而丰富的教学相关资讯！" type="#_x0000_t75" style="height:14.05pt;width:19.15pt;" o:ole="t" filled="f" o:preferrelative="t" stroked="f" coordsize="21600,21600">
            <v:path/>
            <v:fill on="f" focussize="0,0"/>
            <v:stroke on="f" joinstyle="miter"/>
            <v:imagedata r:id="rId166" o:title="eqId4d29fd30d6b35bc557228b65e12a74d9"/>
            <o:lock v:ext="edit" aspectratio="t"/>
            <w10:wrap type="none"/>
            <w10:anchorlock/>
          </v:shape>
          <o:OLEObject Type="Embed" ProgID="Equation.DSMT4" ShapeID="_x0000_i1111" DrawAspect="Content" ObjectID="_1468075811" r:id="rId165">
            <o:LockedField>false</o:LockedField>
          </o:OLEObject>
        </w:object>
      </w:r>
      <w:r>
        <w:rPr>
          <w:rFonts w:ascii="宋体" w:hAnsi="宋体" w:eastAsia="宋体" w:cs="宋体"/>
          <w:color w:val="000000"/>
        </w:rPr>
        <w:t>通信技术的迅猛发展，</w:t>
      </w:r>
      <w:r>
        <w:object>
          <v:shape id="_x0000_i1112" o:spt="75" alt="学科网(www.zxxk.com)--教育资源门户，提供试卷、教案、课件、论文、素材以及各类教学资源下载，还有大量而丰富的教学相关资讯！" type="#_x0000_t75" style="height:14.05pt;width:19.15pt;" o:ole="t" filled="f" o:preferrelative="t" stroked="f" coordsize="21600,21600">
            <v:path/>
            <v:fill on="f" focussize="0,0"/>
            <v:stroke on="f" joinstyle="miter"/>
            <v:imagedata r:id="rId166" o:title="eqId4d29fd30d6b35bc557228b65e12a74d9"/>
            <o:lock v:ext="edit" aspectratio="t"/>
            <w10:wrap type="none"/>
            <w10:anchorlock/>
          </v:shape>
          <o:OLEObject Type="Embed" ProgID="Equation.DSMT4" ShapeID="_x0000_i1112" DrawAspect="Content" ObjectID="_1468075812" r:id="rId167">
            <o:LockedField>false</o:LockedField>
          </o:OLEObject>
        </w:object>
      </w:r>
      <w:r>
        <w:rPr>
          <w:rFonts w:ascii="宋体" w:hAnsi="宋体" w:eastAsia="宋体" w:cs="宋体"/>
          <w:color w:val="000000"/>
        </w:rPr>
        <w:t>手机越来越受到消费者的青睐．</w:t>
      </w:r>
      <w:r>
        <w:object>
          <v:shape id="_x0000_i1113" o:spt="75" alt="学科网(www.zxxk.com)--教育资源门户，提供试卷、教案、课件、论文、素材以及各类教学资源下载，还有大量而丰富的教学相关资讯！" type="#_x0000_t75" style="height:14.05pt;width:19.15pt;" o:ole="t" filled="f" o:preferrelative="t" stroked="f" coordsize="21600,21600">
            <v:path/>
            <v:fill on="f" focussize="0,0"/>
            <v:stroke on="f" joinstyle="miter"/>
            <v:imagedata r:id="rId166" o:title="eqId4d29fd30d6b35bc557228b65e12a74d9"/>
            <o:lock v:ext="edit" aspectratio="t"/>
            <w10:wrap type="none"/>
            <w10:anchorlock/>
          </v:shape>
          <o:OLEObject Type="Embed" ProgID="Equation.DSMT4" ShapeID="_x0000_i1113" DrawAspect="Content" ObjectID="_1468075813" r:id="rId168">
            <o:LockedField>false</o:LockedField>
          </o:OLEObject>
        </w:object>
      </w:r>
      <w:r>
        <w:rPr>
          <w:rFonts w:ascii="宋体" w:hAnsi="宋体" w:eastAsia="宋体" w:cs="宋体"/>
          <w:color w:val="000000"/>
        </w:rPr>
        <w:t>手机信息传输的速度更快，每秒比</w:t>
      </w:r>
      <w:r>
        <w:object>
          <v:shape id="_x0000_i1114"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70" o:title="eqId3b2fa81cd9642a53eb39154d7f276b77"/>
            <o:lock v:ext="edit" aspectratio="t"/>
            <w10:wrap type="none"/>
            <w10:anchorlock/>
          </v:shape>
          <o:OLEObject Type="Embed" ProgID="Equation.DSMT4" ShapeID="_x0000_i1114" DrawAspect="Content" ObjectID="_1468075814" r:id="rId169">
            <o:LockedField>false</o:LockedField>
          </o:OLEObject>
        </w:object>
      </w:r>
      <w:r>
        <w:rPr>
          <w:rFonts w:ascii="宋体" w:hAnsi="宋体" w:eastAsia="宋体" w:cs="宋体"/>
          <w:color w:val="000000"/>
        </w:rPr>
        <w:t>手机多下载</w:t>
      </w:r>
      <w:r>
        <w:object>
          <v:shape id="_x0000_i1115" o:spt="75" alt="学科网(www.zxxk.com)--教育资源门户，提供试卷、教案、课件、论文、素材以及各类教学资源下载，还有大量而丰富的教学相关资讯！" type="#_x0000_t75" style="height:14.2pt;width:33.95pt;" o:ole="t" filled="f" o:preferrelative="t" stroked="f" coordsize="21600,21600">
            <v:path/>
            <v:fill on="f" focussize="0,0"/>
            <v:stroke on="f" joinstyle="miter"/>
            <v:imagedata r:id="rId172" o:title="eqIdd575305cffbf9cee8fa4920bd7d2c5ce"/>
            <o:lock v:ext="edit" aspectratio="t"/>
            <w10:wrap type="none"/>
            <w10:anchorlock/>
          </v:shape>
          <o:OLEObject Type="Embed" ProgID="Equation.DSMT4" ShapeID="_x0000_i1115" DrawAspect="Content" ObjectID="_1468075815" r:id="rId171">
            <o:LockedField>false</o:LockedField>
          </o:OLEObject>
        </w:object>
      </w:r>
      <w:r>
        <w:rPr>
          <w:rFonts w:ascii="宋体" w:hAnsi="宋体" w:eastAsia="宋体" w:cs="宋体"/>
          <w:color w:val="000000"/>
        </w:rPr>
        <w:t>．下载一部</w:t>
      </w:r>
      <w:r>
        <w:object>
          <v:shape id="_x0000_i1116" o:spt="75" alt="学科网(www.zxxk.com)--教育资源门户，提供试卷、教案、课件、论文、素材以及各类教学资源下载，还有大量而丰富的教学相关资讯！" type="#_x0000_t75" style="height:14.2pt;width:44.95pt;" o:ole="t" filled="f" o:preferrelative="t" stroked="f" coordsize="21600,21600">
            <v:path/>
            <v:fill on="f" focussize="0,0"/>
            <v:stroke on="f" joinstyle="miter"/>
            <v:imagedata r:id="rId174" o:title="eqId2912dd971b13c027719e9a002cf7a5da"/>
            <o:lock v:ext="edit" aspectratio="t"/>
            <w10:wrap type="none"/>
            <w10:anchorlock/>
          </v:shape>
          <o:OLEObject Type="Embed" ProgID="Equation.DSMT4" ShapeID="_x0000_i1116" DrawAspect="Content" ObjectID="_1468075816" r:id="rId173">
            <o:LockedField>false</o:LockedField>
          </o:OLEObject>
        </w:object>
      </w:r>
      <w:r>
        <w:rPr>
          <w:rFonts w:ascii="宋体" w:hAnsi="宋体" w:eastAsia="宋体" w:cs="宋体"/>
          <w:color w:val="000000"/>
        </w:rPr>
        <w:t>的电影，</w:t>
      </w:r>
      <w:r>
        <w:object>
          <v:shape id="_x0000_i1117" o:spt="75" alt="学科网(www.zxxk.com)--教育资源门户，提供试卷、教案、课件、论文、素材以及各类教学资源下载，还有大量而丰富的教学相关资讯！" type="#_x0000_t75" style="height:14.05pt;width:19.15pt;" o:ole="t" filled="f" o:preferrelative="t" stroked="f" coordsize="21600,21600">
            <v:path/>
            <v:fill on="f" focussize="0,0"/>
            <v:stroke on="f" joinstyle="miter"/>
            <v:imagedata r:id="rId166" o:title="eqId4d29fd30d6b35bc557228b65e12a74d9"/>
            <o:lock v:ext="edit" aspectratio="t"/>
            <w10:wrap type="none"/>
            <w10:anchorlock/>
          </v:shape>
          <o:OLEObject Type="Embed" ProgID="Equation.DSMT4" ShapeID="_x0000_i1117" DrawAspect="Content" ObjectID="_1468075817" r:id="rId175">
            <o:LockedField>false</o:LockedField>
          </o:OLEObject>
        </w:object>
      </w:r>
      <w:r>
        <w:rPr>
          <w:rFonts w:ascii="宋体" w:hAnsi="宋体" w:eastAsia="宋体" w:cs="宋体"/>
          <w:color w:val="000000"/>
        </w:rPr>
        <w:t>手机比</w:t>
      </w:r>
      <w:r>
        <w:object>
          <v:shape id="_x0000_i1118"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70" o:title="eqId3b2fa81cd9642a53eb39154d7f276b77"/>
            <o:lock v:ext="edit" aspectratio="t"/>
            <w10:wrap type="none"/>
            <w10:anchorlock/>
          </v:shape>
          <o:OLEObject Type="Embed" ProgID="Equation.DSMT4" ShapeID="_x0000_i1118" DrawAspect="Content" ObjectID="_1468075818" r:id="rId176">
            <o:LockedField>false</o:LockedField>
          </o:OLEObject>
        </w:object>
      </w:r>
      <w:r>
        <w:rPr>
          <w:rFonts w:ascii="宋体" w:hAnsi="宋体" w:eastAsia="宋体" w:cs="宋体"/>
          <w:color w:val="000000"/>
        </w:rPr>
        <w:t>手机要快</w:t>
      </w:r>
      <w:r>
        <w:rPr>
          <w:rFonts w:ascii="Times New Roman" w:hAnsi="Times New Roman" w:eastAsia="Times New Roman" w:cs="Times New Roman"/>
          <w:color w:val="000000"/>
        </w:rPr>
        <w:t>190</w:t>
      </w:r>
      <w:r>
        <w:rPr>
          <w:rFonts w:ascii="宋体" w:hAnsi="宋体" w:eastAsia="宋体" w:cs="宋体"/>
          <w:color w:val="000000"/>
        </w:rPr>
        <w:t>秒，求</w:t>
      </w:r>
      <w:r>
        <w:object>
          <v:shape id="_x0000_i1119" o:spt="75" alt="学科网(www.zxxk.com)--教育资源门户，提供试卷、教案、课件、论文、素材以及各类教学资源下载，还有大量而丰富的教学相关资讯！" type="#_x0000_t75" style="height:14.05pt;width:19.15pt;" o:ole="t" filled="f" o:preferrelative="t" stroked="f" coordsize="21600,21600">
            <v:path/>
            <v:fill on="f" focussize="0,0"/>
            <v:stroke on="f" joinstyle="miter"/>
            <v:imagedata r:id="rId166" o:title="eqId4d29fd30d6b35bc557228b65e12a74d9"/>
            <o:lock v:ext="edit" aspectratio="t"/>
            <w10:wrap type="none"/>
            <w10:anchorlock/>
          </v:shape>
          <o:OLEObject Type="Embed" ProgID="Equation.DSMT4" ShapeID="_x0000_i1119" DrawAspect="Content" ObjectID="_1468075819" r:id="rId177">
            <o:LockedField>false</o:LockedField>
          </o:OLEObject>
        </w:object>
      </w:r>
      <w:r>
        <w:rPr>
          <w:rFonts w:ascii="宋体" w:hAnsi="宋体" w:eastAsia="宋体" w:cs="宋体"/>
          <w:color w:val="000000"/>
        </w:rPr>
        <w:t>手机的下载速度．</w:t>
      </w:r>
    </w:p>
    <w:p>
      <w:pPr>
        <w:spacing w:line="360" w:lineRule="auto"/>
        <w:jc w:val="left"/>
        <w:textAlignment w:val="center"/>
        <w:rPr>
          <w:color w:val="000000"/>
        </w:rPr>
      </w:pPr>
      <w:r>
        <w:rPr>
          <w:color w:val="000000"/>
        </w:rPr>
        <w:t xml:space="preserve">26. </w:t>
      </w:r>
      <w:r>
        <w:rPr>
          <w:rFonts w:ascii="宋体" w:hAnsi="宋体" w:eastAsia="宋体" w:cs="宋体"/>
          <w:color w:val="000000"/>
        </w:rPr>
        <w:t>已知一次函数</w:t>
      </w:r>
      <w:r>
        <w:object>
          <v:shape id="_x0000_i1120" o:spt="75" alt="学科网(www.zxxk.com)--教育资源门户，提供试卷、教案、课件、论文、素材以及各类教学资源下载，还有大量而丰富的教学相关资讯！" type="#_x0000_t75" style="height:18.75pt;width:80.25pt;" o:ole="t" filled="f" o:preferrelative="t" stroked="f" coordsize="21600,21600">
            <v:path/>
            <v:fill on="f" focussize="0,0"/>
            <v:stroke on="f" joinstyle="miter"/>
            <v:imagedata r:id="rId179" o:title="eqId5f0aa2fe621286311ad1088738e79b40"/>
            <o:lock v:ext="edit" aspectratio="t"/>
            <w10:wrap type="none"/>
            <w10:anchorlock/>
          </v:shape>
          <o:OLEObject Type="Embed" ProgID="Equation.DSMT4" ShapeID="_x0000_i1120" DrawAspect="Content" ObjectID="_1468075820" r:id="rId178">
            <o:LockedField>false</o:LockedField>
          </o:OLEObject>
        </w:object>
      </w:r>
      <w:r>
        <w:rPr>
          <w:rFonts w:ascii="宋体" w:hAnsi="宋体" w:eastAsia="宋体" w:cs="宋体"/>
          <w:color w:val="000000"/>
        </w:rPr>
        <w:t>的图像与</w:t>
      </w:r>
      <w:r>
        <w:object>
          <v:shape id="_x0000_i112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 o:title="eqId81dea63b8ce3e51adf66cf7b9982a248"/>
            <o:lock v:ext="edit" aspectratio="t"/>
            <w10:wrap type="none"/>
            <w10:anchorlock/>
          </v:shape>
          <o:OLEObject Type="Embed" ProgID="Equation.DSMT4" ShapeID="_x0000_i1121" DrawAspect="Content" ObjectID="_1468075821" r:id="rId180">
            <o:LockedField>false</o:LockedField>
          </o:OLEObject>
        </w:object>
      </w:r>
      <w:r>
        <w:rPr>
          <w:rFonts w:ascii="宋体" w:hAnsi="宋体" w:eastAsia="宋体" w:cs="宋体"/>
          <w:color w:val="000000"/>
        </w:rPr>
        <w:t>轴、</w:t>
      </w:r>
      <w:r>
        <w:object>
          <v:shape id="_x0000_i112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1" o:title="eqIdd053b14c8588eee2acbbe44fc37a6886"/>
            <o:lock v:ext="edit" aspectratio="t"/>
            <w10:wrap type="none"/>
            <w10:anchorlock/>
          </v:shape>
          <o:OLEObject Type="Embed" ProgID="Equation.DSMT4" ShapeID="_x0000_i1122" DrawAspect="Content" ObjectID="_1468075822" r:id="rId181">
            <o:LockedField>false</o:LockedField>
          </o:OLEObject>
        </w:object>
      </w:r>
      <w:r>
        <w:rPr>
          <w:rFonts w:ascii="宋体" w:hAnsi="宋体" w:eastAsia="宋体" w:cs="宋体"/>
          <w:color w:val="000000"/>
        </w:rPr>
        <w:t>轴分别相交于</w:t>
      </w:r>
      <w:r>
        <w:object>
          <v:shape id="_x0000_i1123" o:spt="75" alt="学科网(www.zxxk.com)--教育资源门户，提供试卷、教案、课件、论文、素材以及各类教学资源下载，还有大量而丰富的教学相关资讯！" type="#_x0000_t75" style="height:13.8pt;width:22.2pt;" o:ole="t" filled="f" o:preferrelative="t" stroked="f" coordsize="21600,21600">
            <v:path/>
            <v:fill on="f" focussize="0,0"/>
            <v:stroke on="f" joinstyle="miter"/>
            <v:imagedata r:id="rId183" o:title="eqIde52586ca2a3b783bc8092415e2d4bf6d"/>
            <o:lock v:ext="edit" aspectratio="t"/>
            <w10:wrap type="none"/>
            <w10:anchorlock/>
          </v:shape>
          <o:OLEObject Type="Embed" ProgID="Equation.DSMT4" ShapeID="_x0000_i1123" DrawAspect="Content" ObjectID="_1468075823" r:id="rId182">
            <o:LockedField>false</o:LockedField>
          </o:OLEObject>
        </w:object>
      </w:r>
      <w:r>
        <w:rPr>
          <w:rFonts w:ascii="宋体" w:hAnsi="宋体" w:eastAsia="宋体" w:cs="宋体"/>
          <w:color w:val="000000"/>
        </w:rPr>
        <w:t>两点．</w:t>
      </w:r>
    </w:p>
    <w:p>
      <w:pPr>
        <w:spacing w:line="360" w:lineRule="auto"/>
        <w:jc w:val="left"/>
        <w:textAlignment w:val="center"/>
        <w:rPr>
          <w:color w:val="000000"/>
        </w:rPr>
      </w:pPr>
      <w:r>
        <w:rPr>
          <w:color w:val="000000"/>
        </w:rPr>
        <w:drawing>
          <wp:inline distT="0" distB="0" distL="114300" distR="114300">
            <wp:extent cx="2209800" cy="14668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84"/>
                    <a:stretch>
                      <a:fillRect/>
                    </a:stretch>
                  </pic:blipFill>
                  <pic:spPr>
                    <a:xfrm>
                      <a:off x="0" y="0"/>
                      <a:ext cx="2209800" cy="14668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求点</w:t>
      </w:r>
      <w:r>
        <w:object>
          <v:shape id="_x0000_i1124" o:spt="75" alt="学科网(www.zxxk.com)--教育资源门户，提供试卷、教案、课件、论文、素材以及各类教学资源下载，还有大量而丰富的教学相关资讯！" type="#_x0000_t75" style="height:13.8pt;width:22.2pt;" o:ole="t" filled="f" o:preferrelative="t" stroked="f" coordsize="21600,21600">
            <v:path/>
            <v:fill on="f" focussize="0,0"/>
            <v:stroke on="f" joinstyle="miter"/>
            <v:imagedata r:id="rId183" o:title="eqIde52586ca2a3b783bc8092415e2d4bf6d"/>
            <o:lock v:ext="edit" aspectratio="t"/>
            <w10:wrap type="none"/>
            <w10:anchorlock/>
          </v:shape>
          <o:OLEObject Type="Embed" ProgID="Equation.DSMT4" ShapeID="_x0000_i1124" DrawAspect="Content" ObjectID="_1468075824" r:id="rId185">
            <o:LockedField>false</o:LockedField>
          </o:OLEObject>
        </w:object>
      </w:r>
      <w:r>
        <w:rPr>
          <w:rFonts w:ascii="宋体" w:hAnsi="宋体" w:eastAsia="宋体" w:cs="宋体"/>
          <w:color w:val="000000"/>
        </w:rPr>
        <w:t>的坐标和</w:t>
      </w:r>
      <w:r>
        <w:object>
          <v:shape id="_x0000_i112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87" o:title="eqIda457b899731577bfe61dda594ae4eec4"/>
            <o:lock v:ext="edit" aspectratio="t"/>
            <w10:wrap type="none"/>
            <w10:anchorlock/>
          </v:shape>
          <o:OLEObject Type="Embed" ProgID="Equation.DSMT4" ShapeID="_x0000_i1125" DrawAspect="Content" ObjectID="_1468075825" r:id="rId186">
            <o:LockedField>false</o:LockedField>
          </o:OLEObject>
        </w:object>
      </w:r>
      <w:r>
        <w:rPr>
          <w:rFonts w:ascii="宋体" w:hAnsi="宋体" w:eastAsia="宋体" w:cs="宋体"/>
          <w:color w:val="000000"/>
        </w:rPr>
        <w:t>的度数．</w:t>
      </w:r>
    </w:p>
    <w:p>
      <w:pPr>
        <w:spacing w:line="360" w:lineRule="auto"/>
        <w:jc w:val="left"/>
        <w:textAlignment w:val="center"/>
        <w:rPr>
          <w:color w:val="000000"/>
        </w:rPr>
      </w:pPr>
      <w:r>
        <w:rPr>
          <w:color w:val="000000"/>
        </w:rPr>
        <w:t>（2）</w:t>
      </w:r>
      <w:r>
        <w:rPr>
          <w:rFonts w:ascii="宋体" w:hAnsi="宋体" w:eastAsia="宋体" w:cs="宋体"/>
          <w:color w:val="000000"/>
        </w:rPr>
        <w:t>点</w:t>
      </w:r>
      <w:r>
        <w:object>
          <v:shape id="_x0000_i1126"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89" o:title="eqId8c29a7e8eea08197bf53164a560bee58"/>
            <o:lock v:ext="edit" aspectratio="t"/>
            <w10:wrap type="none"/>
            <w10:anchorlock/>
          </v:shape>
          <o:OLEObject Type="Embed" ProgID="Equation.DSMT4" ShapeID="_x0000_i1126" DrawAspect="Content" ObjectID="_1468075826" r:id="rId188">
            <o:LockedField>false</o:LockedField>
          </o:OLEObject>
        </w:object>
      </w:r>
      <w:r>
        <w:rPr>
          <w:rFonts w:ascii="宋体" w:hAnsi="宋体" w:eastAsia="宋体" w:cs="宋体"/>
          <w:color w:val="000000"/>
        </w:rPr>
        <w:t>分别是线段</w:t>
      </w:r>
      <w:r>
        <w:object>
          <v:shape id="_x0000_i1127" o:spt="75" alt="学科网(www.zxxk.com)--教育资源门户，提供试卷、教案、课件、论文、素材以及各类教学资源下载，还有大量而丰富的教学相关资讯！" type="#_x0000_t75" style="height:15pt;width:45pt;" o:ole="t" filled="f" o:preferrelative="t" stroked="f" coordsize="21600,21600">
            <v:path/>
            <v:fill on="f" focussize="0,0"/>
            <v:stroke on="f" joinstyle="miter"/>
            <v:imagedata r:id="rId191" o:title="eqIdd9b03a0c8b7c3b7af9dce15e3a647541"/>
            <o:lock v:ext="edit" aspectratio="t"/>
            <w10:wrap type="none"/>
            <w10:anchorlock/>
          </v:shape>
          <o:OLEObject Type="Embed" ProgID="Equation.DSMT4" ShapeID="_x0000_i1127" DrawAspect="Content" ObjectID="_1468075827" r:id="rId190">
            <o:LockedField>false</o:LockedField>
          </o:OLEObject>
        </w:object>
      </w:r>
      <w:r>
        <w:rPr>
          <w:rFonts w:ascii="宋体" w:hAnsi="宋体" w:eastAsia="宋体" w:cs="宋体"/>
          <w:color w:val="000000"/>
        </w:rPr>
        <w:t>上一动点，且</w:t>
      </w:r>
      <w:r>
        <w:object>
          <v:shape id="_x0000_i112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93" o:title="eqId0870f45f18d3668817b38bd56cf6fd62"/>
            <o:lock v:ext="edit" aspectratio="t"/>
            <w10:wrap type="none"/>
            <w10:anchorlock/>
          </v:shape>
          <o:OLEObject Type="Embed" ProgID="Equation.DSMT4" ShapeID="_x0000_i1128" DrawAspect="Content" ObjectID="_1468075828" r:id="rId192">
            <o:LockedField>false</o:LockedField>
          </o:OLEObject>
        </w:object>
      </w:r>
      <w:r>
        <w:rPr>
          <w:rFonts w:ascii="宋体" w:hAnsi="宋体" w:eastAsia="宋体" w:cs="宋体"/>
          <w:color w:val="000000"/>
        </w:rPr>
        <w:t>，如果</w:t>
      </w:r>
      <w:r>
        <w:object>
          <v:shape id="_x0000_i1129" o:spt="75" alt="学科网(www.zxxk.com)--教育资源门户，提供试卷、教案、课件、论文、素材以及各类教学资源下载，还有大量而丰富的教学相关资讯！" type="#_x0000_t75" style="height:34.5pt;width:61.5pt;" o:ole="t" filled="f" o:preferrelative="t" stroked="f" coordsize="21600,21600">
            <v:path/>
            <v:fill on="f" focussize="0,0"/>
            <v:stroke on="f" joinstyle="miter"/>
            <v:imagedata r:id="rId195" o:title="eqIda5a9b4d76cf8c9f41653773eb83e2d3e"/>
            <o:lock v:ext="edit" aspectratio="t"/>
            <w10:wrap type="none"/>
            <w10:anchorlock/>
          </v:shape>
          <o:OLEObject Type="Embed" ProgID="Equation.DSMT4" ShapeID="_x0000_i1129" DrawAspect="Content" ObjectID="_1468075829" r:id="rId194">
            <o:LockedField>false</o:LockedField>
          </o:OLEObject>
        </w:object>
      </w:r>
      <w:r>
        <w:rPr>
          <w:rFonts w:ascii="宋体" w:hAnsi="宋体" w:eastAsia="宋体" w:cs="宋体"/>
          <w:color w:val="000000"/>
        </w:rPr>
        <w:t>，求点</w:t>
      </w:r>
      <w:r>
        <w:object>
          <v:shape id="_x0000_i113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97" o:title="eqIdc5db41a1f31d6baee7c69990811edb9f"/>
            <o:lock v:ext="edit" aspectratio="t"/>
            <w10:wrap type="none"/>
            <w10:anchorlock/>
          </v:shape>
          <o:OLEObject Type="Embed" ProgID="Equation.DSMT4" ShapeID="_x0000_i1130" DrawAspect="Content" ObjectID="_1468075830" r:id="rId196">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265542139" name="图片 265542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542139" name="图片 265542139"/>
                    <pic:cNvPicPr>
                      <a:picLocks noChangeAspect="1"/>
                    </pic:cNvPicPr>
                  </pic:nvPicPr>
                  <pic:blipFill>
                    <a:blip r:embed="rId8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坐标．</w:t>
      </w:r>
    </w:p>
    <w:p>
      <w:pPr>
        <w:spacing w:line="360" w:lineRule="auto"/>
        <w:jc w:val="left"/>
        <w:textAlignment w:val="center"/>
        <w:rPr>
          <w:color w:val="000000"/>
        </w:rPr>
      </w:pPr>
      <w:r>
        <w:rPr>
          <w:color w:val="000000"/>
        </w:rPr>
        <w:t>（3）</w:t>
      </w:r>
      <w:r>
        <w:rPr>
          <w:rFonts w:ascii="宋体" w:hAnsi="宋体" w:eastAsia="宋体" w:cs="宋体"/>
          <w:color w:val="000000"/>
        </w:rPr>
        <w:t>点</w:t>
      </w:r>
      <w:r>
        <w:object>
          <v:shape id="_x0000_i1131"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89" o:title="eqId8c29a7e8eea08197bf53164a560bee58"/>
            <o:lock v:ext="edit" aspectratio="t"/>
            <w10:wrap type="none"/>
            <w10:anchorlock/>
          </v:shape>
          <o:OLEObject Type="Embed" ProgID="Equation.DSMT4" ShapeID="_x0000_i1131" DrawAspect="Content" ObjectID="_1468075831" r:id="rId198">
            <o:LockedField>false</o:LockedField>
          </o:OLEObject>
        </w:object>
      </w:r>
      <w:r>
        <w:rPr>
          <w:rFonts w:ascii="宋体" w:hAnsi="宋体" w:eastAsia="宋体" w:cs="宋体"/>
          <w:color w:val="000000"/>
        </w:rPr>
        <w:t>分别是射线</w:t>
      </w:r>
      <w:r>
        <w:object>
          <v:shape id="_x0000_i1132"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00" o:title="eqId98a83e859b4f07adb43bff87b03125b8"/>
            <o:lock v:ext="edit" aspectratio="t"/>
            <w10:wrap type="none"/>
            <w10:anchorlock/>
          </v:shape>
          <o:OLEObject Type="Embed" ProgID="Equation.DSMT4" ShapeID="_x0000_i1132" DrawAspect="Content" ObjectID="_1468075832" r:id="rId199">
            <o:LockedField>false</o:LockedField>
          </o:OLEObject>
        </w:object>
      </w:r>
      <w:r>
        <w:rPr>
          <w:rFonts w:ascii="宋体" w:hAnsi="宋体" w:eastAsia="宋体" w:cs="宋体"/>
          <w:color w:val="000000"/>
        </w:rPr>
        <w:t>上一动点，且</w:t>
      </w:r>
      <w:r>
        <w:object>
          <v:shape id="_x0000_i113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93" o:title="eqId0870f45f18d3668817b38bd56cf6fd62"/>
            <o:lock v:ext="edit" aspectratio="t"/>
            <w10:wrap type="none"/>
            <w10:anchorlock/>
          </v:shape>
          <o:OLEObject Type="Embed" ProgID="Equation.DSMT4" ShapeID="_x0000_i1133" DrawAspect="Content" ObjectID="_1468075833" r:id="rId201">
            <o:LockedField>false</o:LockedField>
          </o:OLEObject>
        </w:object>
      </w:r>
      <w:r>
        <w:rPr>
          <w:rFonts w:ascii="宋体" w:hAnsi="宋体" w:eastAsia="宋体" w:cs="宋体"/>
          <w:color w:val="000000"/>
        </w:rPr>
        <w:t>，当</w:t>
      </w:r>
      <w:r>
        <w:object>
          <v:shape id="_x0000_i1134"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203" o:title="eqId37a4b47633857e9262eba75f69a0d298"/>
            <o:lock v:ext="edit" aspectratio="t"/>
            <w10:wrap type="none"/>
            <w10:anchorlock/>
          </v:shape>
          <o:OLEObject Type="Embed" ProgID="Equation.DSMT4" ShapeID="_x0000_i1134" DrawAspect="Content" ObjectID="_1468075834" r:id="rId202">
            <o:LockedField>false</o:LockedField>
          </o:OLEObject>
        </w:object>
      </w:r>
      <w:r>
        <w:rPr>
          <w:rFonts w:ascii="宋体" w:hAnsi="宋体" w:eastAsia="宋体" w:cs="宋体"/>
          <w:color w:val="000000"/>
        </w:rPr>
        <w:t>为等腰三角形时，直接写出</w:t>
      </w:r>
      <w:r>
        <w:object>
          <v:shape id="_x0000_i1135"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97" o:title="eqIdc5db41a1f31d6baee7c69990811edb9f"/>
            <o:lock v:ext="edit" aspectratio="t"/>
            <w10:wrap type="none"/>
            <w10:anchorlock/>
          </v:shape>
          <o:OLEObject Type="Embed" ProgID="Equation.DSMT4" ShapeID="_x0000_i1135" DrawAspect="Content" ObjectID="_1468075835" r:id="rId204">
            <o:LockedField>false</o:LockedField>
          </o:OLEObject>
        </w:object>
      </w:r>
      <w:r>
        <w:rPr>
          <w:rFonts w:ascii="宋体" w:hAnsi="宋体" w:eastAsia="宋体" w:cs="宋体"/>
          <w:color w:val="000000"/>
        </w:rPr>
        <w:t>点坐标．</w:t>
      </w:r>
    </w:p>
    <w:p>
      <w:pPr>
        <w:spacing w:line="360" w:lineRule="auto"/>
        <w:jc w:val="left"/>
        <w:textAlignment w:val="center"/>
        <w:rPr>
          <w:color w:val="000000"/>
        </w:rPr>
      </w:pPr>
      <w:r>
        <w:rPr>
          <w:color w:val="000000"/>
        </w:rPr>
        <w:br w:type="textWrapping"/>
      </w:r>
    </w:p>
    <w:p>
      <w:pPr>
        <w:spacing w:line="360" w:lineRule="auto"/>
        <w:jc w:val="both"/>
        <w:textAlignment w:val="center"/>
        <w:rPr>
          <w:color w:val="000000"/>
        </w:rPr>
      </w:pP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C0517EE"/>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6.bin"/><Relationship Id="rId98" Type="http://schemas.openxmlformats.org/officeDocument/2006/relationships/image" Target="media/image48.wmf"/><Relationship Id="rId97" Type="http://schemas.openxmlformats.org/officeDocument/2006/relationships/oleObject" Target="embeddings/oleObject45.bin"/><Relationship Id="rId96" Type="http://schemas.openxmlformats.org/officeDocument/2006/relationships/image" Target="media/image47.wmf"/><Relationship Id="rId95" Type="http://schemas.openxmlformats.org/officeDocument/2006/relationships/oleObject" Target="embeddings/oleObject44.bin"/><Relationship Id="rId94" Type="http://schemas.openxmlformats.org/officeDocument/2006/relationships/oleObject" Target="embeddings/oleObject43.bin"/><Relationship Id="rId93" Type="http://schemas.openxmlformats.org/officeDocument/2006/relationships/image" Target="media/image46.wmf"/><Relationship Id="rId92" Type="http://schemas.openxmlformats.org/officeDocument/2006/relationships/oleObject" Target="embeddings/oleObject42.bin"/><Relationship Id="rId91" Type="http://schemas.openxmlformats.org/officeDocument/2006/relationships/image" Target="media/image45.wmf"/><Relationship Id="rId90" Type="http://schemas.openxmlformats.org/officeDocument/2006/relationships/oleObject" Target="embeddings/oleObject41.bin"/><Relationship Id="rId9" Type="http://schemas.openxmlformats.org/officeDocument/2006/relationships/image" Target="media/image3.wmf"/><Relationship Id="rId89" Type="http://schemas.openxmlformats.org/officeDocument/2006/relationships/oleObject" Target="embeddings/oleObject40.bin"/><Relationship Id="rId88" Type="http://schemas.openxmlformats.org/officeDocument/2006/relationships/image" Target="media/image44.wmf"/><Relationship Id="rId87" Type="http://schemas.openxmlformats.org/officeDocument/2006/relationships/image" Target="media/image43.wmf"/><Relationship Id="rId86" Type="http://schemas.openxmlformats.org/officeDocument/2006/relationships/oleObject" Target="embeddings/oleObject39.bin"/><Relationship Id="rId85" Type="http://schemas.openxmlformats.org/officeDocument/2006/relationships/image" Target="media/image42.wmf"/><Relationship Id="rId84" Type="http://schemas.openxmlformats.org/officeDocument/2006/relationships/image" Target="media/image41.wmf"/><Relationship Id="rId83" Type="http://schemas.openxmlformats.org/officeDocument/2006/relationships/oleObject" Target="embeddings/oleObject38.bin"/><Relationship Id="rId82" Type="http://schemas.openxmlformats.org/officeDocument/2006/relationships/image" Target="media/image40.wmf"/><Relationship Id="rId81" Type="http://schemas.openxmlformats.org/officeDocument/2006/relationships/oleObject" Target="embeddings/oleObject37.bin"/><Relationship Id="rId80" Type="http://schemas.openxmlformats.org/officeDocument/2006/relationships/image" Target="media/image39.wmf"/><Relationship Id="rId8" Type="http://schemas.openxmlformats.org/officeDocument/2006/relationships/oleObject" Target="embeddings/oleObject1.bin"/><Relationship Id="rId79" Type="http://schemas.openxmlformats.org/officeDocument/2006/relationships/oleObject" Target="embeddings/oleObject36.bin"/><Relationship Id="rId78" Type="http://schemas.openxmlformats.org/officeDocument/2006/relationships/image" Target="media/image38.wmf"/><Relationship Id="rId77" Type="http://schemas.openxmlformats.org/officeDocument/2006/relationships/oleObject" Target="embeddings/oleObject35.bin"/><Relationship Id="rId76" Type="http://schemas.openxmlformats.org/officeDocument/2006/relationships/oleObject" Target="embeddings/oleObject34.bin"/><Relationship Id="rId75" Type="http://schemas.openxmlformats.org/officeDocument/2006/relationships/image" Target="media/image37.wmf"/><Relationship Id="rId74" Type="http://schemas.openxmlformats.org/officeDocument/2006/relationships/oleObject" Target="embeddings/oleObject33.bin"/><Relationship Id="rId73" Type="http://schemas.openxmlformats.org/officeDocument/2006/relationships/image" Target="media/image36.wmf"/><Relationship Id="rId72" Type="http://schemas.openxmlformats.org/officeDocument/2006/relationships/oleObject" Target="embeddings/oleObject32.bin"/><Relationship Id="rId71" Type="http://schemas.openxmlformats.org/officeDocument/2006/relationships/image" Target="media/image35.wmf"/><Relationship Id="rId70" Type="http://schemas.openxmlformats.org/officeDocument/2006/relationships/oleObject" Target="embeddings/oleObject31.bin"/><Relationship Id="rId7" Type="http://schemas.openxmlformats.org/officeDocument/2006/relationships/image" Target="media/image2.wmf"/><Relationship Id="rId69" Type="http://schemas.openxmlformats.org/officeDocument/2006/relationships/image" Target="media/image34.wmf"/><Relationship Id="rId68" Type="http://schemas.openxmlformats.org/officeDocument/2006/relationships/oleObject" Target="embeddings/oleObject30.bin"/><Relationship Id="rId67" Type="http://schemas.openxmlformats.org/officeDocument/2006/relationships/image" Target="media/image33.wmf"/><Relationship Id="rId66" Type="http://schemas.openxmlformats.org/officeDocument/2006/relationships/oleObject" Target="embeddings/oleObject29.bin"/><Relationship Id="rId65" Type="http://schemas.openxmlformats.org/officeDocument/2006/relationships/image" Target="media/image32.wmf"/><Relationship Id="rId64" Type="http://schemas.openxmlformats.org/officeDocument/2006/relationships/oleObject" Target="embeddings/oleObject28.bin"/><Relationship Id="rId63" Type="http://schemas.openxmlformats.org/officeDocument/2006/relationships/image" Target="media/image31.wmf"/><Relationship Id="rId62" Type="http://schemas.openxmlformats.org/officeDocument/2006/relationships/oleObject" Target="embeddings/oleObject27.bin"/><Relationship Id="rId61" Type="http://schemas.openxmlformats.org/officeDocument/2006/relationships/image" Target="media/image30.wmf"/><Relationship Id="rId60" Type="http://schemas.openxmlformats.org/officeDocument/2006/relationships/oleObject" Target="embeddings/oleObject26.bin"/><Relationship Id="rId6" Type="http://schemas.openxmlformats.org/officeDocument/2006/relationships/image" Target="media/image1.png"/><Relationship Id="rId59" Type="http://schemas.openxmlformats.org/officeDocument/2006/relationships/image" Target="media/image29.wmf"/><Relationship Id="rId58" Type="http://schemas.openxmlformats.org/officeDocument/2006/relationships/oleObject" Target="embeddings/oleObject25.bin"/><Relationship Id="rId57" Type="http://schemas.openxmlformats.org/officeDocument/2006/relationships/image" Target="media/image28.wmf"/><Relationship Id="rId56" Type="http://schemas.openxmlformats.org/officeDocument/2006/relationships/oleObject" Target="embeddings/oleObject24.bin"/><Relationship Id="rId55" Type="http://schemas.openxmlformats.org/officeDocument/2006/relationships/image" Target="media/image27.png"/><Relationship Id="rId54" Type="http://schemas.openxmlformats.org/officeDocument/2006/relationships/oleObject" Target="embeddings/oleObject23.bin"/><Relationship Id="rId53" Type="http://schemas.openxmlformats.org/officeDocument/2006/relationships/oleObject" Target="embeddings/oleObject22.bin"/><Relationship Id="rId52" Type="http://schemas.openxmlformats.org/officeDocument/2006/relationships/image" Target="media/image26.wmf"/><Relationship Id="rId51" Type="http://schemas.openxmlformats.org/officeDocument/2006/relationships/oleObject" Target="embeddings/oleObject21.bin"/><Relationship Id="rId50" Type="http://schemas.openxmlformats.org/officeDocument/2006/relationships/oleObject" Target="embeddings/oleObject20.bin"/><Relationship Id="rId5" Type="http://schemas.openxmlformats.org/officeDocument/2006/relationships/theme" Target="theme/theme1.xml"/><Relationship Id="rId49" Type="http://schemas.openxmlformats.org/officeDocument/2006/relationships/image" Target="media/image25.png"/><Relationship Id="rId48" Type="http://schemas.openxmlformats.org/officeDocument/2006/relationships/image" Target="media/image24.png"/><Relationship Id="rId47" Type="http://schemas.openxmlformats.org/officeDocument/2006/relationships/image" Target="media/image23.png"/><Relationship Id="rId46" Type="http://schemas.openxmlformats.org/officeDocument/2006/relationships/image" Target="media/image22.png"/><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6" Type="http://schemas.openxmlformats.org/officeDocument/2006/relationships/fontTable" Target="fontTable.xml"/><Relationship Id="rId205" Type="http://schemas.openxmlformats.org/officeDocument/2006/relationships/customXml" Target="../customXml/item1.xml"/><Relationship Id="rId204" Type="http://schemas.openxmlformats.org/officeDocument/2006/relationships/oleObject" Target="embeddings/oleObject111.bin"/><Relationship Id="rId203" Type="http://schemas.openxmlformats.org/officeDocument/2006/relationships/image" Target="media/image88.wmf"/><Relationship Id="rId202" Type="http://schemas.openxmlformats.org/officeDocument/2006/relationships/oleObject" Target="embeddings/oleObject110.bin"/><Relationship Id="rId201" Type="http://schemas.openxmlformats.org/officeDocument/2006/relationships/oleObject" Target="embeddings/oleObject109.bin"/><Relationship Id="rId200" Type="http://schemas.openxmlformats.org/officeDocument/2006/relationships/image" Target="media/image87.wmf"/><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08.bin"/><Relationship Id="rId198" Type="http://schemas.openxmlformats.org/officeDocument/2006/relationships/oleObject" Target="embeddings/oleObject107.bin"/><Relationship Id="rId197" Type="http://schemas.openxmlformats.org/officeDocument/2006/relationships/image" Target="media/image86.wmf"/><Relationship Id="rId196" Type="http://schemas.openxmlformats.org/officeDocument/2006/relationships/oleObject" Target="embeddings/oleObject106.bin"/><Relationship Id="rId195" Type="http://schemas.openxmlformats.org/officeDocument/2006/relationships/image" Target="media/image85.wmf"/><Relationship Id="rId194" Type="http://schemas.openxmlformats.org/officeDocument/2006/relationships/oleObject" Target="embeddings/oleObject105.bin"/><Relationship Id="rId193" Type="http://schemas.openxmlformats.org/officeDocument/2006/relationships/image" Target="media/image84.wmf"/><Relationship Id="rId192" Type="http://schemas.openxmlformats.org/officeDocument/2006/relationships/oleObject" Target="embeddings/oleObject104.bin"/><Relationship Id="rId191" Type="http://schemas.openxmlformats.org/officeDocument/2006/relationships/image" Target="media/image83.wmf"/><Relationship Id="rId190" Type="http://schemas.openxmlformats.org/officeDocument/2006/relationships/oleObject" Target="embeddings/oleObject103.bin"/><Relationship Id="rId19" Type="http://schemas.openxmlformats.org/officeDocument/2006/relationships/image" Target="media/image8.wmf"/><Relationship Id="rId189" Type="http://schemas.openxmlformats.org/officeDocument/2006/relationships/image" Target="media/image82.wmf"/><Relationship Id="rId188" Type="http://schemas.openxmlformats.org/officeDocument/2006/relationships/oleObject" Target="embeddings/oleObject102.bin"/><Relationship Id="rId187" Type="http://schemas.openxmlformats.org/officeDocument/2006/relationships/image" Target="media/image81.wmf"/><Relationship Id="rId186" Type="http://schemas.openxmlformats.org/officeDocument/2006/relationships/oleObject" Target="embeddings/oleObject101.bin"/><Relationship Id="rId185" Type="http://schemas.openxmlformats.org/officeDocument/2006/relationships/oleObject" Target="embeddings/oleObject100.bin"/><Relationship Id="rId184" Type="http://schemas.openxmlformats.org/officeDocument/2006/relationships/image" Target="media/image80.png"/><Relationship Id="rId183" Type="http://schemas.openxmlformats.org/officeDocument/2006/relationships/image" Target="media/image79.wmf"/><Relationship Id="rId182" Type="http://schemas.openxmlformats.org/officeDocument/2006/relationships/oleObject" Target="embeddings/oleObject99.bin"/><Relationship Id="rId181" Type="http://schemas.openxmlformats.org/officeDocument/2006/relationships/oleObject" Target="embeddings/oleObject98.bin"/><Relationship Id="rId180" Type="http://schemas.openxmlformats.org/officeDocument/2006/relationships/oleObject" Target="embeddings/oleObject97.bin"/><Relationship Id="rId18" Type="http://schemas.openxmlformats.org/officeDocument/2006/relationships/oleObject" Target="embeddings/oleObject6.bin"/><Relationship Id="rId179" Type="http://schemas.openxmlformats.org/officeDocument/2006/relationships/image" Target="media/image78.wmf"/><Relationship Id="rId178" Type="http://schemas.openxmlformats.org/officeDocument/2006/relationships/oleObject" Target="embeddings/oleObject96.bin"/><Relationship Id="rId177" Type="http://schemas.openxmlformats.org/officeDocument/2006/relationships/oleObject" Target="embeddings/oleObject95.bin"/><Relationship Id="rId176" Type="http://schemas.openxmlformats.org/officeDocument/2006/relationships/oleObject" Target="embeddings/oleObject94.bin"/><Relationship Id="rId175" Type="http://schemas.openxmlformats.org/officeDocument/2006/relationships/oleObject" Target="embeddings/oleObject93.bin"/><Relationship Id="rId174" Type="http://schemas.openxmlformats.org/officeDocument/2006/relationships/image" Target="media/image77.wmf"/><Relationship Id="rId173" Type="http://schemas.openxmlformats.org/officeDocument/2006/relationships/oleObject" Target="embeddings/oleObject92.bin"/><Relationship Id="rId172" Type="http://schemas.openxmlformats.org/officeDocument/2006/relationships/image" Target="media/image76.wmf"/><Relationship Id="rId171" Type="http://schemas.openxmlformats.org/officeDocument/2006/relationships/oleObject" Target="embeddings/oleObject91.bin"/><Relationship Id="rId170" Type="http://schemas.openxmlformats.org/officeDocument/2006/relationships/image" Target="media/image75.wmf"/><Relationship Id="rId17" Type="http://schemas.openxmlformats.org/officeDocument/2006/relationships/image" Target="media/image7.wmf"/><Relationship Id="rId169" Type="http://schemas.openxmlformats.org/officeDocument/2006/relationships/oleObject" Target="embeddings/oleObject90.bin"/><Relationship Id="rId168" Type="http://schemas.openxmlformats.org/officeDocument/2006/relationships/oleObject" Target="embeddings/oleObject89.bin"/><Relationship Id="rId167" Type="http://schemas.openxmlformats.org/officeDocument/2006/relationships/oleObject" Target="embeddings/oleObject88.bin"/><Relationship Id="rId166" Type="http://schemas.openxmlformats.org/officeDocument/2006/relationships/image" Target="media/image74.wmf"/><Relationship Id="rId165" Type="http://schemas.openxmlformats.org/officeDocument/2006/relationships/oleObject" Target="embeddings/oleObject87.bin"/><Relationship Id="rId164" Type="http://schemas.openxmlformats.org/officeDocument/2006/relationships/oleObject" Target="embeddings/oleObject86.bin"/><Relationship Id="rId163" Type="http://schemas.openxmlformats.org/officeDocument/2006/relationships/oleObject" Target="embeddings/oleObject85.bin"/><Relationship Id="rId162" Type="http://schemas.openxmlformats.org/officeDocument/2006/relationships/oleObject" Target="embeddings/oleObject84.bin"/><Relationship Id="rId161" Type="http://schemas.openxmlformats.org/officeDocument/2006/relationships/oleObject" Target="embeddings/oleObject83.bin"/><Relationship Id="rId160" Type="http://schemas.openxmlformats.org/officeDocument/2006/relationships/oleObject" Target="embeddings/oleObject82.bin"/><Relationship Id="rId16" Type="http://schemas.openxmlformats.org/officeDocument/2006/relationships/oleObject" Target="embeddings/oleObject5.bin"/><Relationship Id="rId159" Type="http://schemas.openxmlformats.org/officeDocument/2006/relationships/oleObject" Target="embeddings/oleObject81.bin"/><Relationship Id="rId158" Type="http://schemas.openxmlformats.org/officeDocument/2006/relationships/oleObject" Target="embeddings/oleObject80.bin"/><Relationship Id="rId157" Type="http://schemas.openxmlformats.org/officeDocument/2006/relationships/image" Target="media/image73.png"/><Relationship Id="rId156" Type="http://schemas.openxmlformats.org/officeDocument/2006/relationships/oleObject" Target="embeddings/oleObject79.bin"/><Relationship Id="rId155" Type="http://schemas.openxmlformats.org/officeDocument/2006/relationships/image" Target="media/image72.wmf"/><Relationship Id="rId154" Type="http://schemas.openxmlformats.org/officeDocument/2006/relationships/oleObject" Target="embeddings/oleObject78.bin"/><Relationship Id="rId153" Type="http://schemas.openxmlformats.org/officeDocument/2006/relationships/oleObject" Target="embeddings/oleObject77.bin"/><Relationship Id="rId152" Type="http://schemas.openxmlformats.org/officeDocument/2006/relationships/image" Target="media/image71.wmf"/><Relationship Id="rId151" Type="http://schemas.openxmlformats.org/officeDocument/2006/relationships/oleObject" Target="embeddings/oleObject76.bin"/><Relationship Id="rId150" Type="http://schemas.openxmlformats.org/officeDocument/2006/relationships/oleObject" Target="embeddings/oleObject75.bin"/><Relationship Id="rId15" Type="http://schemas.openxmlformats.org/officeDocument/2006/relationships/image" Target="media/image6.wmf"/><Relationship Id="rId149" Type="http://schemas.openxmlformats.org/officeDocument/2006/relationships/image" Target="media/image70.wmf"/><Relationship Id="rId148" Type="http://schemas.openxmlformats.org/officeDocument/2006/relationships/oleObject" Target="embeddings/oleObject74.bin"/><Relationship Id="rId147" Type="http://schemas.openxmlformats.org/officeDocument/2006/relationships/oleObject" Target="embeddings/oleObject73.bin"/><Relationship Id="rId146" Type="http://schemas.openxmlformats.org/officeDocument/2006/relationships/image" Target="media/image69.wmf"/><Relationship Id="rId145" Type="http://schemas.openxmlformats.org/officeDocument/2006/relationships/oleObject" Target="embeddings/oleObject72.bin"/><Relationship Id="rId144" Type="http://schemas.openxmlformats.org/officeDocument/2006/relationships/oleObject" Target="embeddings/oleObject71.bin"/><Relationship Id="rId143" Type="http://schemas.openxmlformats.org/officeDocument/2006/relationships/oleObject" Target="embeddings/oleObject70.bin"/><Relationship Id="rId142" Type="http://schemas.openxmlformats.org/officeDocument/2006/relationships/oleObject" Target="embeddings/oleObject69.bin"/><Relationship Id="rId141" Type="http://schemas.openxmlformats.org/officeDocument/2006/relationships/oleObject" Target="embeddings/oleObject68.bin"/><Relationship Id="rId140" Type="http://schemas.openxmlformats.org/officeDocument/2006/relationships/image" Target="media/image68.wmf"/><Relationship Id="rId14" Type="http://schemas.openxmlformats.org/officeDocument/2006/relationships/oleObject" Target="embeddings/oleObject4.bin"/><Relationship Id="rId139" Type="http://schemas.openxmlformats.org/officeDocument/2006/relationships/oleObject" Target="embeddings/oleObject67.bin"/><Relationship Id="rId138" Type="http://schemas.openxmlformats.org/officeDocument/2006/relationships/oleObject" Target="embeddings/oleObject66.bin"/><Relationship Id="rId137" Type="http://schemas.openxmlformats.org/officeDocument/2006/relationships/oleObject" Target="embeddings/oleObject65.bin"/><Relationship Id="rId136" Type="http://schemas.openxmlformats.org/officeDocument/2006/relationships/image" Target="media/image67.wmf"/><Relationship Id="rId135" Type="http://schemas.openxmlformats.org/officeDocument/2006/relationships/oleObject" Target="embeddings/oleObject64.bin"/><Relationship Id="rId134" Type="http://schemas.openxmlformats.org/officeDocument/2006/relationships/oleObject" Target="embeddings/oleObject63.bin"/><Relationship Id="rId133" Type="http://schemas.openxmlformats.org/officeDocument/2006/relationships/oleObject" Target="embeddings/oleObject62.bin"/><Relationship Id="rId132" Type="http://schemas.openxmlformats.org/officeDocument/2006/relationships/image" Target="media/image66.png"/><Relationship Id="rId131" Type="http://schemas.openxmlformats.org/officeDocument/2006/relationships/image" Target="media/image65.wmf"/><Relationship Id="rId130" Type="http://schemas.openxmlformats.org/officeDocument/2006/relationships/oleObject" Target="embeddings/oleObject61.bin"/><Relationship Id="rId13" Type="http://schemas.openxmlformats.org/officeDocument/2006/relationships/image" Target="media/image5.wmf"/><Relationship Id="rId129" Type="http://schemas.openxmlformats.org/officeDocument/2006/relationships/image" Target="media/image64.wmf"/><Relationship Id="rId128" Type="http://schemas.openxmlformats.org/officeDocument/2006/relationships/oleObject" Target="embeddings/oleObject60.bin"/><Relationship Id="rId127" Type="http://schemas.openxmlformats.org/officeDocument/2006/relationships/image" Target="media/image63.wmf"/><Relationship Id="rId126" Type="http://schemas.openxmlformats.org/officeDocument/2006/relationships/oleObject" Target="embeddings/oleObject59.bin"/><Relationship Id="rId125" Type="http://schemas.openxmlformats.org/officeDocument/2006/relationships/image" Target="media/image62.wmf"/><Relationship Id="rId124" Type="http://schemas.openxmlformats.org/officeDocument/2006/relationships/oleObject" Target="embeddings/oleObject58.bin"/><Relationship Id="rId123" Type="http://schemas.openxmlformats.org/officeDocument/2006/relationships/image" Target="media/image61.wmf"/><Relationship Id="rId122" Type="http://schemas.openxmlformats.org/officeDocument/2006/relationships/oleObject" Target="embeddings/oleObject57.bin"/><Relationship Id="rId121" Type="http://schemas.openxmlformats.org/officeDocument/2006/relationships/image" Target="media/image60.png"/><Relationship Id="rId120" Type="http://schemas.openxmlformats.org/officeDocument/2006/relationships/image" Target="media/image59.wmf"/><Relationship Id="rId12" Type="http://schemas.openxmlformats.org/officeDocument/2006/relationships/oleObject" Target="embeddings/oleObject3.bin"/><Relationship Id="rId119" Type="http://schemas.openxmlformats.org/officeDocument/2006/relationships/oleObject" Target="embeddings/oleObject56.bin"/><Relationship Id="rId118" Type="http://schemas.openxmlformats.org/officeDocument/2006/relationships/image" Target="media/image58.wmf"/><Relationship Id="rId117" Type="http://schemas.openxmlformats.org/officeDocument/2006/relationships/oleObject" Target="embeddings/oleObject55.bin"/><Relationship Id="rId116" Type="http://schemas.openxmlformats.org/officeDocument/2006/relationships/image" Target="media/image57.wmf"/><Relationship Id="rId115" Type="http://schemas.openxmlformats.org/officeDocument/2006/relationships/oleObject" Target="embeddings/oleObject54.bin"/><Relationship Id="rId114" Type="http://schemas.openxmlformats.org/officeDocument/2006/relationships/image" Target="media/image56.wmf"/><Relationship Id="rId113" Type="http://schemas.openxmlformats.org/officeDocument/2006/relationships/oleObject" Target="embeddings/oleObject53.bin"/><Relationship Id="rId112" Type="http://schemas.openxmlformats.org/officeDocument/2006/relationships/image" Target="media/image55.wmf"/><Relationship Id="rId111" Type="http://schemas.openxmlformats.org/officeDocument/2006/relationships/oleObject" Target="embeddings/oleObject52.bin"/><Relationship Id="rId110" Type="http://schemas.openxmlformats.org/officeDocument/2006/relationships/image" Target="media/image54.wmf"/><Relationship Id="rId11" Type="http://schemas.openxmlformats.org/officeDocument/2006/relationships/image" Target="media/image4.wmf"/><Relationship Id="rId109" Type="http://schemas.openxmlformats.org/officeDocument/2006/relationships/oleObject" Target="embeddings/oleObject51.bin"/><Relationship Id="rId108" Type="http://schemas.openxmlformats.org/officeDocument/2006/relationships/image" Target="media/image53.wmf"/><Relationship Id="rId107" Type="http://schemas.openxmlformats.org/officeDocument/2006/relationships/oleObject" Target="embeddings/oleObject50.bin"/><Relationship Id="rId106" Type="http://schemas.openxmlformats.org/officeDocument/2006/relationships/image" Target="media/image52.wmf"/><Relationship Id="rId105" Type="http://schemas.openxmlformats.org/officeDocument/2006/relationships/oleObject" Target="embeddings/oleObject49.bin"/><Relationship Id="rId104" Type="http://schemas.openxmlformats.org/officeDocument/2006/relationships/image" Target="media/image51.wmf"/><Relationship Id="rId103" Type="http://schemas.openxmlformats.org/officeDocument/2006/relationships/oleObject" Target="embeddings/oleObject48.bin"/><Relationship Id="rId102" Type="http://schemas.openxmlformats.org/officeDocument/2006/relationships/image" Target="media/image50.png"/><Relationship Id="rId101" Type="http://schemas.openxmlformats.org/officeDocument/2006/relationships/oleObject" Target="embeddings/oleObject47.bin"/><Relationship Id="rId100" Type="http://schemas.openxmlformats.org/officeDocument/2006/relationships/image" Target="media/image49.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1316</Words>
  <Characters>1524</Characters>
  <Lines>0</Lines>
  <Paragraphs>0</Paragraphs>
  <TotalTime>0</TotalTime>
  <ScaleCrop>false</ScaleCrop>
  <LinksUpToDate>false</LinksUpToDate>
  <CharactersWithSpaces>1678</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2024-05-27T21:20:00Z</dcterms:created>
  <dc:creator>学科网试题生产平台</dc:creator>
  <dc:description>3483003151302656</dc:description>
  <cp:lastModifiedBy>小英alice</cp:lastModifiedBy>
  <dcterms:modified xsi:type="dcterms:W3CDTF">2024-06-28T02:21:15Z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95A73ECAB1574394B4BB6F0B901119D5</vt:lpwstr>
  </property>
</Properties>
</file>