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11264900</wp:posOffset>
            </wp:positionV>
            <wp:extent cx="304800" cy="304800"/>
            <wp:wrapNone/>
            <wp:docPr id="1000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上海复旦五浦汇实验学校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</w:t>
      </w:r>
      <w:r>
        <w:rPr>
          <w:rFonts w:ascii="宋体" w:eastAsia="宋体" w:hAnsi="宋体" w:cs="宋体"/>
          <w:b/>
          <w:color w:val="auto"/>
          <w:sz w:val="32"/>
        </w:rPr>
        <w:t>学年度第二学期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八年级数学期中测试试卷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（答题时间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在实数范围内，方程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color w:val="auto"/>
        </w:rPr>
        <w:t>16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的实数根的个数是（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下列方程中，有实数根的是（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7.25pt;height:18pt" o:oleicon="f" o:ole="">
            <v:imagedata r:id="rId6" o:title="eqIdb146205564d3459fffb3da9c605a17c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5pt;height:31pt" o:oleicon="f" o:ole="">
            <v:imagedata r:id="rId8" o:title="eqId068cda007de19f2becbe054361c89349"/>
          </v:shape>
          <o:OLEObject Type="Embed" ProgID="Equation.DSMT4" ShapeID="_x0000_i1026" DrawAspect="Content" ObjectID="_2" r:id="rId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10" o:title="eqId367545d231f0288d7083f7764218af8d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一多边形的每一个内角都等于它相邻外角的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倍，则该多边形的边数是（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00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已知下列关于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的方程，说法正确的是（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5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是二项方程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8.25pt;height:33pt" o:oleicon="f" o:ole="">
            <v:imagedata r:id="rId13" o:title="eqId84eaf71004ed7f6a989c58a78c50c360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是分式方程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5" o:title="eqIda7ffe8515ff6183c1c7775dc6f94bdb8"/>
          </v:shape>
          <o:OLEObject Type="Embed" ProgID="Equation.DSMT4" ShapeID="_x0000_i1029" DrawAspect="Content" ObjectID="_5" r:id="rId16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+5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是无理方程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1.75pt;height:36pt" o:oleicon="f" o:ole="">
            <v:imagedata r:id="rId17" o:title="eqIdd329a0c35560958aafe26c0ad39924a5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是二元二次方程组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等腰梯形的两底之差等于腰长，则腰与下底的夹角为（</w:t>
      </w:r>
      <w:r>
        <w:rPr>
          <w:rFonts w:ascii="Times New Roman" w:eastAsia="Times New Roman" w:hAnsi="Times New Roman" w:cs="Times New Roman"/>
          <w:color w:val="000000"/>
        </w:rPr>
        <w:t xml:space="preserve">  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135°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今日，上海疫情防控形势严峻，某工厂计划生产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套防护服，由于工人加班加点，实际每天比计划多制作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，结果比原计划提前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天完成任务．设原计划每天制作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套防护服，则可列方程为（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004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12.2pt;height:28.2pt" o:oleicon="f" o:ole="">
            <v:imagedata r:id="rId19" o:title="eqIda13e208fd1a62430e1b6073d82572a99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7.8pt;height:30pt" o:oleicon="f" o:ole="">
            <v:imagedata r:id="rId21" o:title="eqIdceeb80e22cb197d0155ea51abf743819"/>
          </v:shape>
          <o:OLEObject Type="Embed" ProgID="Equation.DSMT4" ShapeID="_x0000_i1032" DrawAspect="Content" ObjectID="_8" r:id="rId2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2.2pt;height:28.2pt" o:oleicon="f" o:ole="">
            <v:imagedata r:id="rId23" o:title="eqIdb86bac3e391d8a23fe2299b8ef8b213d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7.8pt;height:30pt" o:oleicon="f" o:ole="">
            <v:imagedata r:id="rId25" o:title="eqId7d49775ef9be6b687b0bac8420cba633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，则菱形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981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下列命题中，错误的是（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有两个角相等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梯形是等腰梯形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顺次联结矩形各边中点所成四边形是菱形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对角线相等的平行四边形是矩形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对角线互相平分且相等的四边形是矩形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已知在四边形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，那么下列条件中能判定这个四边形是矩形的是（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9" o:title="eqId411b38a18046fea8e9fab1f9f9b80a5f"/>
          </v:shape>
          <o:OLEObject Type="Embed" ProgID="Equation.DSMT4" ShapeID="_x0000_i1035" DrawAspect="Content" ObjectID="_11" r:id="rId30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1" o:title="eqIdd40b319212a7e7528b053e1c7097e966"/>
          </v:shape>
          <o:OLEObject Type="Embed" ProgID="Equation.DSMT4" ShapeID="_x0000_i1036" DrawAspect="Content" ObjectID="_12" r:id="rId32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33" o:title="eqIdac2ef99db257cc1acb08e3a5e0006d49"/>
          </v:shape>
          <o:OLEObject Type="Embed" ProgID="Equation.DSMT4" ShapeID="_x0000_i1037" DrawAspect="Content" ObjectID="_13" r:id="rId3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5" o:title="eqId544204617f1eb4e26a082a72d27d0bde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7" o:title="eqId49b50357a6545cae8348e3059312f520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，给出下列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个结论：①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39" o:title="eqId62f1aadf4291d961038e8db73a1b4098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4.25pt;height:12pt" o:oleicon="f" o:ole="">
            <v:imagedata r:id="rId41" o:title="eqId461b5b33f1bee2cee89b70a53bed6f04"/>
          </v:shape>
          <o:OLEObject Type="Embed" ProgID="Equation.DSMT4" ShapeID="_x0000_i1041" DrawAspect="Content" ObjectID="_17" r:id="rId42"/>
        </w:object>
      </w:r>
      <w:r>
        <w:rPr>
          <w:rFonts w:ascii="宋体" w:eastAsia="宋体" w:hAnsi="宋体" w:cs="宋体"/>
          <w:color w:val="000000"/>
        </w:rPr>
        <w:t>，③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43" o:title="eqIdc7fbd6b9f85c086ac95562fe45e8d969"/>
          </v:shape>
          <o:OLEObject Type="Embed" ProgID="Equation.DSMT4" ShapeID="_x0000_i1042" DrawAspect="Content" ObjectID="_18" r:id="rId44"/>
        </w:object>
      </w:r>
      <w:r>
        <w:rPr>
          <w:rFonts w:ascii="宋体" w:eastAsia="宋体" w:hAnsi="宋体" w:cs="宋体"/>
          <w:color w:val="000000"/>
        </w:rPr>
        <w:t>一定是等腰三角形，④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9pt;height:13pt" o:oleicon="f" o:ole="">
            <v:imagedata r:id="rId45" o:title="eqId88d18e0b20763e76ee99054cf47b2460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⑤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47" o:title="eqIde7edfcd7a7efd029192202a021753ed5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，其中正确的结论个数是（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133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正十边形的对角线条数为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0.25pt;height:18.7pt" o:oleicon="f" o:ole="">
            <v:imagedata r:id="rId50" o:title="eqId425d4356eec2df21b257962723ea4cf3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2.25pt;height:33pt" o:oleicon="f" o:ole="">
            <v:imagedata r:id="rId52" o:title="eqId0b14513c772f129f7356dfa55eec3cf2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.25pt;height:33pt" o:oleicon="f" o:ole="">
            <v:imagedata r:id="rId54" o:title="eqIdb782e61aa20fd0d0525c49a8ff7a1741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，那么原方程可以化为关于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6" o:title="eqIdd053b14c8588eee2acbbe44fc37a6886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的整式方程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6.6pt;height:17.85pt" o:oleicon="f" o:ole="">
            <v:imagedata r:id="rId58" o:title="eqId01a51c5d126d05c492aba829b2454b3f"/>
          </v:shape>
          <o:OLEObject Type="Embed" ProgID="Equation.DSMT4" ShapeID="_x0000_i1049" DrawAspect="Content" ObjectID="_25" r:id="rId59"/>
        </w:object>
      </w:r>
      <w:r>
        <w:rPr>
          <w:rFonts w:ascii="宋体" w:eastAsia="宋体" w:hAnsi="宋体" w:cs="宋体"/>
          <w:color w:val="000000"/>
        </w:rPr>
        <w:t>无实数解，那么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60" o:title="eqIdf0a532e15e232cb4b99a8d4d07c89575"/>
          </v:shape>
          <o:OLEObject Type="Embed" ProgID="Equation.DSMT4" ShapeID="_x0000_i1050" DrawAspect="Content" ObjectID="_26" r:id="rId6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9.2pt;height:31.2pt" o:oleicon="f" o:ole="">
            <v:imagedata r:id="rId62" o:title="eqId3078bb19f2f68ee52737f1b8cca7e663"/>
          </v:shape>
          <o:OLEObject Type="Embed" ProgID="Equation.DSMT4" ShapeID="_x0000_i1051" DrawAspect="Content" ObjectID="_27" r:id="rId63"/>
        </w:object>
      </w:r>
      <w:r>
        <w:rPr>
          <w:rFonts w:ascii="宋体" w:eastAsia="宋体" w:hAnsi="宋体" w:cs="宋体"/>
          <w:color w:val="000000"/>
        </w:rPr>
        <w:t>的解不大于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是正方形，在直线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上取一点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，使得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，则∠</w:t>
      </w:r>
      <w:r>
        <w:rPr>
          <w:rFonts w:ascii="Times New Roman" w:eastAsia="Times New Roman" w:hAnsi="Times New Roman" w:cs="Times New Roman"/>
          <w:i/>
          <w:color w:val="000000"/>
        </w:rPr>
        <w:t>CEB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度数是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一个多边形截去一个角后，形成的新多边形的内角和是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1.8pt;height:13.95pt" o:oleicon="f" o:ole="">
            <v:imagedata r:id="rId64" o:title="eqIdc775c6b70f3b58be8c30ee9c0df23349"/>
          </v:shape>
          <o:OLEObject Type="Embed" ProgID="Equation.DSMT4" ShapeID="_x0000_i1052" DrawAspect="Content" ObjectID="_28" r:id="rId65"/>
        </w:object>
      </w:r>
      <w:r>
        <w:rPr>
          <w:rFonts w:ascii="宋体" w:eastAsia="宋体" w:hAnsi="宋体" w:cs="宋体"/>
          <w:color w:val="000000"/>
        </w:rPr>
        <w:t>，则原多边形的边数是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ascii="Times New Roman" w:eastAsia="Times New Roman" w:hAnsi="Times New Roman" w:cs="Times New Roman"/>
          <w:i/>
          <w:color w:val="000000"/>
        </w:rPr>
        <w:t xml:space="preserve">C 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 xml:space="preserve"> 90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 xml:space="preserve">M </w:t>
      </w:r>
      <w:r>
        <w:rPr>
          <w:rFonts w:ascii="宋体" w:eastAsia="宋体" w:hAnsi="宋体" w:cs="宋体"/>
          <w:color w:val="000000"/>
        </w:rPr>
        <w:t>为斜边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AB </w:t>
      </w:r>
      <w:r>
        <w:rPr>
          <w:rFonts w:ascii="宋体" w:eastAsia="宋体" w:hAnsi="宋体" w:cs="宋体"/>
          <w:color w:val="000000"/>
        </w:rPr>
        <w:t>上一动点，过点</w:t>
      </w:r>
      <w:r>
        <w:rPr>
          <w:rFonts w:ascii="Times New Roman" w:eastAsia="Times New Roman" w:hAnsi="Times New Roman" w:cs="Times New Roman"/>
          <w:i/>
          <w:color w:val="000000"/>
        </w:rPr>
        <w:t xml:space="preserve">M 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MD </w:t>
      </w:r>
      <w:r>
        <w:rPr>
          <w:rFonts w:ascii="Symbol" w:eastAsia="Symbol" w:hAnsi="Symbol" w:cs="Symbol"/>
          <w:color w:val="000000"/>
        </w:rPr>
        <w:sym w:font="Symbol" w:char="F05E"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，作</w:t>
      </w:r>
      <w:r>
        <w:rPr>
          <w:rFonts w:ascii="Times New Roman" w:eastAsia="Times New Roman" w:hAnsi="Times New Roman" w:cs="Times New Roman"/>
          <w:i/>
          <w:color w:val="000000"/>
        </w:rPr>
        <w:t xml:space="preserve">ME </w:t>
      </w:r>
      <w:r>
        <w:rPr>
          <w:rFonts w:ascii="Symbol" w:eastAsia="Symbol" w:hAnsi="Symbol" w:cs="Symbol"/>
          <w:color w:val="000000"/>
        </w:rPr>
        <w:sym w:font="Symbol" w:char="F05E"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CB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，则线段</w:t>
      </w:r>
      <w:r>
        <w:rPr>
          <w:rFonts w:ascii="Times New Roman" w:eastAsia="Times New Roman" w:hAnsi="Times New Roman" w:cs="Times New Roman"/>
          <w:i/>
          <w:color w:val="000000"/>
        </w:rPr>
        <w:t xml:space="preserve">DE </w: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181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7" o:title="eqIdcf298f00799cbf34b4db26f5f63af92f"/>
          </v:shape>
          <o:OLEObject Type="Embed" ProgID="Equation.DSMT4" ShapeID="_x0000_i1053" DrawAspect="Content" ObjectID="_29" r:id="rId68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16cm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°、点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出发沿</w:t>
      </w:r>
      <w:r>
        <w:rPr>
          <w:rFonts w:ascii="Times New Roman" w:eastAsia="Times New Roman" w:hAnsi="Times New Roman" w:cs="Times New Roman"/>
          <w:i/>
          <w:color w:val="000000"/>
        </w:rPr>
        <w:t>DA</w:t>
      </w:r>
      <w:r>
        <w:rPr>
          <w:rFonts w:ascii="宋体" w:eastAsia="宋体" w:hAnsi="宋体" w:cs="宋体"/>
          <w:color w:val="000000"/>
        </w:rPr>
        <w:t>边运动到点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出发沿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边向点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运动，点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运动速度为</w:t>
      </w:r>
      <w:r>
        <w:rPr>
          <w:rFonts w:ascii="Times New Roman" w:eastAsia="Times New Roman" w:hAnsi="Times New Roman" w:cs="Times New Roman"/>
          <w:color w:val="000000"/>
        </w:rPr>
        <w:t>2cm/s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运动速度为</w:t>
      </w:r>
      <w:r>
        <w:rPr>
          <w:rFonts w:ascii="Times New Roman" w:eastAsia="Times New Roman" w:hAnsi="Times New Roman" w:cs="Times New Roman"/>
          <w:color w:val="000000"/>
        </w:rPr>
        <w:t>1cm/s</w:t>
      </w:r>
      <w:r>
        <w:rPr>
          <w:rFonts w:ascii="宋体" w:eastAsia="宋体" w:hAnsi="宋体" w:cs="宋体"/>
          <w:color w:val="000000"/>
        </w:rPr>
        <w:t>，它们同时出发，同时这运动，经过</w:t>
      </w:r>
      <w:r>
        <w:rPr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86000" cy="1019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如图，在矩形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AD=5，AB=8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为射线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宋体" w:eastAsia="宋体" w:hAnsi="宋体" w:cs="宋体"/>
          <w:color w:val="000000"/>
        </w:rPr>
        <w:t>上一个动点，把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折叠，当点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刚好落在线段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的垂直平分线上时，则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0763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6+6+10+10+12</w:t>
      </w:r>
      <w:r>
        <w:rPr>
          <w:rFonts w:ascii="宋体" w:eastAsia="宋体" w:hAnsi="宋体" w:cs="宋体"/>
          <w:b/>
          <w:color w:val="000000"/>
          <w:sz w:val="24"/>
        </w:rPr>
        <w:t>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71" o:title="eqId67156a68e3937a0114be1b502e0ab5ae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3.75pt;height:38.25pt" o:oleicon="f" o:ole="">
            <v:imagedata r:id="rId73" o:title="eqId4c5e4e94b0e508d4e9024ddcb6fc31a8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甲乙两人分别从相距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公里的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两地同时出发，相向而行，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小时相遇，相遇后两人用原来的速度继续前进，甲到达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地比乙到达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地快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分钟，则甲乙两人的速度分别是多少？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已知：如图，在平行四边形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DA</w: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86175" cy="1371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时，求证：四边形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已知：如图，平面直角坐标系中有一个等腰梯形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76" o:title="eqId6dceb5cc71fc50f20649f6b9535fd914"/>
          </v:shape>
          <o:OLEObject Type="Embed" ProgID="Equation.DSMT4" ShapeID="_x0000_i1056" DrawAspect="Content" ObjectID="_32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8" o:title="eqIdc220eadc312101e2fb89dfe920f7b30d"/>
          </v:shape>
          <o:OLEObject Type="Embed" ProgID="Equation.DSMT4" ShapeID="_x0000_i1057" DrawAspect="Content" ObjectID="_33" r:id="rId7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轴正半轴上，点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的左侧），点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在第一象限，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80" o:title="eqIdd0d5a2cd05e4476fc72271e8fdb59a9a"/>
          </v:shape>
          <o:OLEObject Type="Embed" ProgID="Equation.DSMT4" ShapeID="_x0000_i1058" DrawAspect="Content" ObjectID="_34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82" o:title="eqId59efa8fd3ef37ad668263448608fb6b4"/>
          </v:shape>
          <o:OLEObject Type="Embed" ProgID="Equation.DSMT4" ShapeID="_x0000_i1059" DrawAspect="Content" ObjectID="_35" r:id="rId83"/>
        </w:object>
      </w:r>
      <w:r>
        <w:rPr>
          <w:rFonts w:ascii="宋体" w:eastAsia="宋体" w:hAnsi="宋体" w:cs="宋体"/>
          <w:color w:val="000000"/>
        </w:rPr>
        <w:t>，梯形的高为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．双曲线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84" o:title="eqId05621b18b7ffc991d9f30380e2e08fea"/>
          </v:shape>
          <o:OLEObject Type="Embed" ProgID="Equation.DSMT4" ShapeID="_x0000_i1060" DrawAspect="Content" ObjectID="_36" r:id="rId85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86" o:title="eqIdc15fb18163df0690365a0d2e7ee88f5a"/>
          </v:shape>
          <o:OLEObject Type="Embed" ProgID="Equation.DSMT4" ShapeID="_x0000_i1061" DrawAspect="Content" ObjectID="_37" r:id="rId87"/>
        </w:object>
      </w:r>
      <w:r>
        <w:rPr>
          <w:rFonts w:ascii="宋体" w:eastAsia="宋体" w:hAnsi="宋体" w:cs="宋体"/>
          <w:color w:val="000000"/>
        </w:rPr>
        <w:t>经过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05075" cy="2009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求双曲线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84" o:title="eqId05621b18b7ffc991d9f30380e2e08fea"/>
          </v:shape>
          <o:OLEObject Type="Embed" ProgID="Equation.DSMT4" ShapeID="_x0000_i1062" DrawAspect="Content" ObjectID="_38" r:id="rId89"/>
        </w:object>
      </w:r>
      <w:r>
        <w:rPr>
          <w:rFonts w:ascii="宋体" w:eastAsia="宋体" w:hAnsi="宋体" w:cs="宋体"/>
          <w:color w:val="000000"/>
        </w:rPr>
        <w:t>和直线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86" o:title="eqIdc15fb18163df0690365a0d2e7ee88f5a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在双曲线上，点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为顶点的四边形是平行四边形，求出点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5" o:title="eqIda7ffe8515ff6183c1c7775dc6f94bdb8"/>
          </v:shape>
          <o:OLEObject Type="Embed" ProgID="Equation.DSMT4" ShapeID="_x0000_i1064" DrawAspect="Content" ObjectID="_40" r:id="rId9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上一点，点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在射线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上，且</w:t>
      </w:r>
      <w:r>
        <w:rPr>
          <w:rFonts w:ascii="Times New Roman" w:eastAsia="Times New Roman" w:hAnsi="Times New Roman" w:cs="Times New Roman"/>
          <w:i/>
          <w:color w:val="000000"/>
        </w:rPr>
        <w:t>MB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，联结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839228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上）运动时，∠</w:t>
      </w:r>
      <w:r>
        <w:rPr>
          <w:rFonts w:ascii="Times New Roman" w:eastAsia="Times New Roman" w:hAnsi="Times New Roman" w:cs="Times New Roman"/>
          <w:i/>
          <w:color w:val="000000"/>
        </w:rPr>
        <w:t>MND</w:t>
      </w:r>
      <w:r>
        <w:rPr>
          <w:rFonts w:ascii="宋体" w:eastAsia="宋体" w:hAnsi="宋体" w:cs="宋体"/>
          <w:color w:val="000000"/>
        </w:rPr>
        <w:t>的大小是否会变化？若不变请求出度数，若变化请说明理由．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若∠</w:t>
      </w:r>
      <w:r>
        <w:rPr>
          <w:rFonts w:ascii="Times New Roman" w:eastAsia="Times New Roman" w:hAnsi="Times New Roman" w:cs="Times New Roman"/>
          <w:i/>
          <w:color w:val="000000"/>
        </w:rPr>
        <w:t>BMN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上时，设</w:t>
      </w:r>
      <w:r>
        <w:rPr>
          <w:rFonts w:ascii="Times New Roman" w:eastAsia="Times New Roman" w:hAnsi="Times New Roman" w:cs="Times New Roman"/>
          <w:i/>
          <w:color w:val="000000"/>
        </w:rPr>
        <w:t>DN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的函数关系式及其定义域．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93"/>
      <w:footerReference w:type="even" r:id="rId95"/>
      <w:headerReference w:type="first" r:id="rId97"/>
      <w:footerReference w:type="first" r:id="rId9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numbering" Target="numbering.xml"/><Relationship Id="rId101" Type="http://schemas.openxmlformats.org/officeDocument/2006/relationships/styles" Target="styles.xml"/><Relationship Id="rId11" Type="http://schemas.openxmlformats.org/officeDocument/2006/relationships/oleObject" Target="embeddings/oleObject3.bin"/><Relationship Id="rId12" Type="http://schemas.openxmlformats.org/officeDocument/2006/relationships/image" Target="media/image5.wmf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png"/><Relationship Id="rId28" Type="http://schemas.openxmlformats.org/officeDocument/2006/relationships/image" Target="media/image14.wmf"/><Relationship Id="rId29" Type="http://schemas.openxmlformats.org/officeDocument/2006/relationships/image" Target="media/image15.wmf"/><Relationship Id="rId3" Type="http://schemas.openxmlformats.org/officeDocument/2006/relationships/fontTable" Target="fontTable.xml"/><Relationship Id="rId30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9" Type="http://schemas.openxmlformats.org/officeDocument/2006/relationships/image" Target="media/image2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9" Type="http://schemas.openxmlformats.org/officeDocument/2006/relationships/image" Target="media/image25.png"/><Relationship Id="rId5" Type="http://schemas.openxmlformats.org/officeDocument/2006/relationships/image" Target="media/image1.png"/><Relationship Id="rId50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9" Type="http://schemas.openxmlformats.org/officeDocument/2006/relationships/oleObject" Target="embeddings/oleObject25.bin"/><Relationship Id="rId6" Type="http://schemas.openxmlformats.org/officeDocument/2006/relationships/image" Target="media/image2.wmf"/><Relationship Id="rId60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6" Type="http://schemas.openxmlformats.org/officeDocument/2006/relationships/image" Target="media/image34.png"/><Relationship Id="rId67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9" Type="http://schemas.openxmlformats.org/officeDocument/2006/relationships/image" Target="media/image36.png"/><Relationship Id="rId7" Type="http://schemas.openxmlformats.org/officeDocument/2006/relationships/oleObject" Target="embeddings/oleObject1.bin"/><Relationship Id="rId70" Type="http://schemas.openxmlformats.org/officeDocument/2006/relationships/image" Target="media/image37.png"/><Relationship Id="rId71" Type="http://schemas.openxmlformats.org/officeDocument/2006/relationships/image" Target="media/image38.wmf"/><Relationship Id="rId72" Type="http://schemas.openxmlformats.org/officeDocument/2006/relationships/oleObject" Target="embeddings/oleObject30.bin"/><Relationship Id="rId73" Type="http://schemas.openxmlformats.org/officeDocument/2006/relationships/image" Target="media/image39.wmf"/><Relationship Id="rId74" Type="http://schemas.openxmlformats.org/officeDocument/2006/relationships/oleObject" Target="embeddings/oleObject31.bin"/><Relationship Id="rId75" Type="http://schemas.openxmlformats.org/officeDocument/2006/relationships/image" Target="media/image40.png"/><Relationship Id="rId76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8" Type="http://schemas.openxmlformats.org/officeDocument/2006/relationships/image" Target="media/image42.wmf"/><Relationship Id="rId79" Type="http://schemas.openxmlformats.org/officeDocument/2006/relationships/oleObject" Target="embeddings/oleObject33.bin"/><Relationship Id="rId8" Type="http://schemas.openxmlformats.org/officeDocument/2006/relationships/image" Target="media/image3.wmf"/><Relationship Id="rId80" Type="http://schemas.openxmlformats.org/officeDocument/2006/relationships/image" Target="media/image43.wmf"/><Relationship Id="rId81" Type="http://schemas.openxmlformats.org/officeDocument/2006/relationships/oleObject" Target="embeddings/oleObject34.bin"/><Relationship Id="rId82" Type="http://schemas.openxmlformats.org/officeDocument/2006/relationships/image" Target="media/image44.wmf"/><Relationship Id="rId83" Type="http://schemas.openxmlformats.org/officeDocument/2006/relationships/oleObject" Target="embeddings/oleObject35.bin"/><Relationship Id="rId84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7" Type="http://schemas.openxmlformats.org/officeDocument/2006/relationships/oleObject" Target="embeddings/oleObject37.bin"/><Relationship Id="rId88" Type="http://schemas.openxmlformats.org/officeDocument/2006/relationships/image" Target="media/image47.png"/><Relationship Id="rId89" Type="http://schemas.openxmlformats.org/officeDocument/2006/relationships/oleObject" Target="embeddings/oleObject38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39.bin"/><Relationship Id="rId91" Type="http://schemas.openxmlformats.org/officeDocument/2006/relationships/oleObject" Target="embeddings/oleObject40.bin"/><Relationship Id="rId92" Type="http://schemas.openxmlformats.org/officeDocument/2006/relationships/image" Target="media/image48.png"/><Relationship Id="rId93" Type="http://schemas.openxmlformats.org/officeDocument/2006/relationships/header" Target="header1.xml"/><Relationship Id="rId95" Type="http://schemas.openxmlformats.org/officeDocument/2006/relationships/footer" Target="footer1.xml"/><Relationship Id="rId97" Type="http://schemas.openxmlformats.org/officeDocument/2006/relationships/header" Target="header3.xml"/><Relationship Id="rId98" Type="http://schemas.openxmlformats.org/officeDocument/2006/relationships/footer" Target="footer3.xml"/><Relationship Id="rId9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2962871453122560</dc:description>
  <cp:lastModifiedBy>学科网试题生产平台</cp:lastModifiedBy>
  <cp:revision>8</cp:revision>
  <dcterms:created xsi:type="dcterms:W3CDTF">2024-01-11T09:50:59Z</dcterms:created>
  <dcterms:modified xsi:type="dcterms:W3CDTF">2024-01-11T09:50:59Z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