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E135B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11531600</wp:posOffset>
            </wp:positionV>
            <wp:extent cx="266700" cy="381000"/>
            <wp:effectExtent l="0" t="0" r="0" b="0"/>
            <wp:wrapNone/>
            <wp:docPr id="100096" name="图片 100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12357100</wp:posOffset>
            </wp:positionV>
            <wp:extent cx="342900" cy="381000"/>
            <wp:effectExtent l="0" t="0" r="0" b="0"/>
            <wp:wrapNone/>
            <wp:docPr id="752901672" name="图片 752901672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7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学年第二学期六年级数学期中质量监测试卷</w:t>
      </w:r>
    </w:p>
    <w:p w:rsidR="00FC5860" w:rsidRPr="00BE1BCD" w:rsidRDefault="006E135B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  <w:r>
        <w:rPr>
          <w:rFonts w:ascii="宋体" w:hAnsi="宋体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分钟）</w:t>
      </w:r>
      <w:r>
        <w:rPr>
          <w:rFonts w:eastAsia="Times New Roman" w:cs="Times New Roman"/>
          <w:b/>
          <w:sz w:val="24"/>
        </w:rPr>
        <w:t>2025.04</w:t>
      </w:r>
    </w:p>
    <w:p w:rsidR="00FC5860" w:rsidRPr="00BE1BCD" w:rsidRDefault="006E135B">
      <w:pPr>
        <w:spacing w:line="285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6E135B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本试卷含四个大题，共</w:t>
      </w:r>
      <w:r>
        <w:rPr>
          <w:rFonts w:eastAsia="Times New Roman" w:cs="Times New Roman"/>
          <w:b/>
          <w:sz w:val="24"/>
        </w:rPr>
        <w:t>29</w:t>
      </w:r>
      <w:r>
        <w:rPr>
          <w:rFonts w:ascii="宋体" w:hAnsi="宋体"/>
          <w:b/>
          <w:sz w:val="24"/>
        </w:rPr>
        <w:t>题；</w:t>
      </w:r>
    </w:p>
    <w:p w:rsidR="00FC5860" w:rsidRPr="00BE1BCD" w:rsidRDefault="006E135B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除第一、二大题外，其余各题如无特别说明，都必须写出解题的主要步骤；</w:t>
      </w:r>
    </w:p>
    <w:p w:rsidR="00FC5860" w:rsidRPr="00BE1BCD" w:rsidRDefault="006E135B">
      <w:pPr>
        <w:spacing w:line="285" w:lineRule="auto"/>
        <w:jc w:val="left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不做特殊说明，本卷中的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6E135B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t xml:space="preserve">1. </w:t>
      </w:r>
      <w:r>
        <w:rPr>
          <w:rFonts w:ascii="宋体" w:hAnsi="宋体"/>
        </w:rPr>
        <w:t>求比值：</w:t>
      </w:r>
      <w:r>
        <w:object w:dxaOrig="616" w:dyaOrig="2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31pt;height:14pt" o:ole="">
            <v:imagedata r:id="rId10" o:title="eqId2a1def571d85da3bd5d70ad363eabe85"/>
          </v:shape>
          <o:OLEObject Type="Embed" ProgID="Equation.DSMT4" ShapeID="_x0000_i1025" DrawAspect="Content" ObjectID="_1832442316" r:id="rId11"/>
        </w:object>
      </w:r>
      <w:r>
        <w:rPr>
          <w:rFonts w:eastAsia="Times New Roman" w:cs="Times New Roman"/>
        </w:rPr>
        <w:t xml:space="preserve"> 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化成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简整数比：</w:t>
      </w:r>
      <w:r>
        <w:object w:dxaOrig="1215" w:dyaOrig="315">
          <v:shape id="_x0000_i1026" type="#_x0000_t75" alt="学科网(www.zxxk.com)--教育资源门户，提供试卷、教案、课件、论文、素材以及各类教学资源下载，还有大量而丰富的教学相关资讯！ 4jdWirBhS/za5DfBUUAdjA==" style="width:61pt;height:16pt" o:ole="">
            <v:imagedata r:id="rId12" o:title="eqId2dd4161e81d8cbe27b0b7a4e4c579cd5"/>
          </v:shape>
          <o:OLEObject Type="Embed" ProgID="Equation.DSMT4" ShapeID="_x0000_i1026" DrawAspect="Content" ObjectID="_1832442317" r:id="rId13"/>
        </w:objec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一种商品，原价为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元，现价比原价降低了</w:t>
      </w:r>
      <w:r>
        <w:object w:dxaOrig="465" w:dyaOrig="255">
          <v:shape id="_x0000_i1027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4" o:title="eqIdc8ee628efd6b2f7296c106dd5cbae42f"/>
          </v:shape>
          <o:OLEObject Type="Embed" ProgID="Equation.DSMT4" ShapeID="_x0000_i1027" DrawAspect="Content" ObjectID="_1832442318" r:id="rId15"/>
        </w:object>
      </w:r>
      <w:r>
        <w:rPr>
          <w:rFonts w:ascii="宋体" w:hAnsi="宋体"/>
          <w:color w:val="000000"/>
        </w:rPr>
        <w:t>，那么现价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752901682" name="图片 75290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82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6E135B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</w:t>
      </w:r>
      <w:r>
        <w:object w:dxaOrig="195" w:dyaOrig="255">
          <v:shape id="_x0000_i102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17" o:title="eqId61128ab996360a038e6e64d82fcba004"/>
          </v:shape>
          <o:OLEObject Type="Embed" ProgID="Equation.DSMT4" ShapeID="_x0000_i1028" DrawAspect="Content" ObjectID="_1832442319" r:id="rId18"/>
        </w:object>
      </w:r>
      <w:r>
        <w:rPr>
          <w:rFonts w:ascii="宋体" w:hAnsi="宋体"/>
          <w:color w:val="000000"/>
        </w:rPr>
        <w:t>是</w:t>
      </w:r>
      <w:r>
        <w:object w:dxaOrig="180" w:dyaOrig="195">
          <v:shape id="_x0000_i1029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9" o:title="eqId81dea63b8ce3e51adf66cf7b9982a248"/>
          </v:shape>
          <o:OLEObject Type="Embed" ProgID="Equation.DSMT4" ShapeID="_x0000_i1029" DrawAspect="Content" ObjectID="_1832442320" r:id="rId20"/>
        </w:object>
      </w:r>
      <w:r>
        <w:rPr>
          <w:rFonts w:ascii="宋体" w:hAnsi="宋体"/>
          <w:color w:val="000000"/>
        </w:rPr>
        <w:t>和</w:t>
      </w:r>
      <w:r>
        <w:object w:dxaOrig="184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21" o:title="eqIdd91e07104b699c4012be2d26160976a2"/>
          </v:shape>
          <o:OLEObject Type="Embed" ProgID="Equation.DSMT4" ShapeID="_x0000_i1030" DrawAspect="Content" ObjectID="_1832442321" r:id="rId22"/>
        </w:object>
      </w:r>
      <w:r>
        <w:rPr>
          <w:rFonts w:ascii="宋体" w:hAnsi="宋体"/>
          <w:color w:val="000000"/>
        </w:rPr>
        <w:t>的比例中项，那么</w:t>
      </w:r>
      <w:r>
        <w:object w:dxaOrig="380" w:dyaOrig="220">
          <v:shape id="_x0000_i1031" type="#_x0000_t75" alt="学科网(www.zxxk.com)--教育资源门户，提供试卷、教案、课件、论文、素材以及各类教学资源下载，还有大量而丰富的教学相关资讯！ 4jdWirBhS/za5DfBUUAdjA==" style="width:19pt;height:11pt" o:ole="">
            <v:imagedata r:id="rId23" o:title="eqId4ec0618ae3a4fde6d6220010af229b9a"/>
          </v:shape>
          <o:OLEObject Type="Embed" ProgID="Equation.DSMT4" ShapeID="_x0000_i1031" DrawAspect="Content" ObjectID="_1832442322" r:id="rId24"/>
        </w:object>
      </w:r>
      <w:r w:rsidRPr="00BE1BCD"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一个零件长</w:t>
      </w:r>
      <w:r>
        <w:object w:dxaOrig="588" w:dyaOrig="288">
          <v:shape id="_x0000_i1032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25" o:title="eqId90cf3549e82077864d9d8984fd43184b"/>
          </v:shape>
          <o:OLEObject Type="Embed" ProgID="Equation.DSMT4" ShapeID="_x0000_i1032" DrawAspect="Content" ObjectID="_1832442323" r:id="rId26"/>
        </w:object>
      </w:r>
      <w:r>
        <w:rPr>
          <w:rFonts w:ascii="宋体" w:hAnsi="宋体"/>
          <w:color w:val="000000"/>
        </w:rPr>
        <w:t>，画在图纸上长为</w:t>
      </w:r>
      <w:r>
        <w:object w:dxaOrig="468" w:dyaOrig="276">
          <v:shape id="_x0000_i1033" type="#_x0000_t75" alt="学科网(www.zxxk.com)--教育资源门户，提供试卷、教案、课件、论文、素材以及各类教学资源下载，还有大量而丰富的教学相关资讯！ 4jdWirBhS/za5DfBUUAdjA==" style="width:23.5pt;height:14pt" o:ole="">
            <v:imagedata r:id="rId27" o:title="eqIded0c23da3570f7f3e0b32f531348f9af"/>
          </v:shape>
          <o:OLEObject Type="Embed" ProgID="Equation.DSMT4" ShapeID="_x0000_i1033" DrawAspect="Content" ObjectID="_1832442324" r:id="rId28"/>
        </w:object>
      </w:r>
      <w:r>
        <w:rPr>
          <w:rFonts w:ascii="宋体" w:hAnsi="宋体"/>
          <w:color w:val="000000"/>
        </w:rPr>
        <w:t>，这幅设计图纸的比例尺是</w:t>
      </w:r>
      <w:r w:rsidRPr="00BE1BCD"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一个盒子里有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个只有颜色不同的球，其中有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个白球、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个红球、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个绿球，从中任意摸出一个球，摸到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球的可能性最小．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六年级（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）班昨天有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人到校上课，另有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人请假没来，那么该班昨天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2901680" name="图片 75290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80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出勤率是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眨眼可以润滑眼球和减轻眼疲劳．人在正常情况下每分钟眨眼约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次，与玩电脑游戏时每分钟眨眼次数的比是</w:t>
      </w:r>
      <w:r>
        <w:object w:dxaOrig="435" w:dyaOrig="285">
          <v:shape id="_x0000_i103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30" o:title="eqIda23432a6855d9eb0be095bb07e51e110"/>
          </v:shape>
          <o:OLEObject Type="Embed" ProgID="Equation.DSMT4" ShapeID="_x0000_i1034" DrawAspect="Content" ObjectID="_1832442325" r:id="rId31"/>
        </w:object>
      </w:r>
      <w:r>
        <w:rPr>
          <w:rFonts w:ascii="宋体" w:hAnsi="宋体"/>
          <w:color w:val="000000"/>
        </w:rPr>
        <w:t>．玩电脑游戏时每分钟眨眼约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次．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李阿姨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2901676" name="图片 75290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76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月工资是</w:t>
      </w:r>
      <w:r>
        <w:rPr>
          <w:rFonts w:eastAsia="Times New Roman" w:cs="Times New Roman"/>
          <w:color w:val="000000"/>
        </w:rPr>
        <w:t>9000</w:t>
      </w:r>
      <w:r>
        <w:rPr>
          <w:rFonts w:ascii="宋体" w:hAnsi="宋体"/>
          <w:color w:val="000000"/>
        </w:rPr>
        <w:t>元，</w:t>
      </w:r>
      <w:r>
        <w:rPr>
          <w:rFonts w:ascii="宋体" w:hAnsi="宋体"/>
          <w:color w:val="000000"/>
        </w:rPr>
        <w:t>如果减去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元后的余额要按</w:t>
      </w:r>
      <w:r>
        <w:object w:dxaOrig="380" w:dyaOrig="280">
          <v:shape id="_x0000_i1035" type="#_x0000_t75" alt="学科网(www.zxxk.com)--教育资源门户，提供试卷、教案、课件、论文、素材以及各类教学资源下载，还有大量而丰富的教学相关资讯！ 4jdWirBhS/za5DfBUUAdjA==" style="width:19pt;height:14pt" o:ole="">
            <v:imagedata r:id="rId32" o:title="eqIdd8caa734b124b6278bd4a5e522484428"/>
          </v:shape>
          <o:OLEObject Type="Embed" ProgID="Equation.DSMT4" ShapeID="_x0000_i1035" DrawAspect="Content" ObjectID="_1832442326" r:id="rId33"/>
        </w:object>
      </w:r>
      <w:r>
        <w:rPr>
          <w:rFonts w:ascii="宋体" w:hAnsi="宋体"/>
          <w:color w:val="000000"/>
        </w:rPr>
        <w:t>的税率缴纳个人所得税，那么她应缴纳个人所得税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台钟的时针长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厘米，从中午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点到下午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点，时针尖端走过的路程是</w:t>
      </w:r>
      <w:r w:rsidRPr="00BE1BCD">
        <w:rPr>
          <w:color w:val="000000"/>
        </w:rPr>
        <w:t>________</w:t>
      </w:r>
      <w:r>
        <w:rPr>
          <w:rFonts w:ascii="宋体" w:hAnsi="宋体"/>
          <w:color w:val="000000"/>
        </w:rPr>
        <w:t>厘米．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的一段弧长是这个圆周长的</w:t>
      </w:r>
      <w:r>
        <w:object w:dxaOrig="240" w:dyaOrig="620">
          <v:shape id="_x0000_i1036" type="#_x0000_t75" alt="学科网(www.zxxk.com)--教育资源门户，提供试卷、教案、课件、论文、素材以及各类教学资源下载，还有大量而丰富的教学相关资讯！ 4jdWirBhS/za5DfBUUAdjA==" style="width:12pt;height:31pt" o:ole="">
            <v:imagedata r:id="rId34" o:title="eqId7c6c7567972273b4ba733b47bf9d5408"/>
          </v:shape>
          <o:OLEObject Type="Embed" ProgID="Equation.DSMT4" ShapeID="_x0000_i1036" DrawAspect="Content" ObjectID="_1832442327" r:id="rId35"/>
        </w:object>
      </w:r>
      <w:r>
        <w:rPr>
          <w:rFonts w:ascii="宋体" w:hAnsi="宋体"/>
          <w:color w:val="000000"/>
        </w:rPr>
        <w:t>，那么这段弧所对的圆心角的度数为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度．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《碧水滴珠》中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滴水有声荡涟漪，珠落玉盘微波远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描述了雨点打在水面上荡起层层波纹的情景．已知水池是一个长</w:t>
      </w:r>
      <w:r>
        <w:rPr>
          <w:rFonts w:eastAsia="Times New Roman" w:cs="Times New Roman"/>
          <w:color w:val="000000"/>
        </w:rPr>
        <w:t>5</w:t>
      </w:r>
      <w:r>
        <w:object w:dxaOrig="240" w:dyaOrig="180">
          <v:shape id="_x0000_i1037" type="#_x0000_t75" alt="学科网(www.zxxk.com)--教育资源门户，提供试卷、教案、课件、论文、素材以及各类教学资源下载，还有大量而丰富的教学相关资讯！ 4jdWirBhS/za5DfBUUAdjA==" style="width:12pt;height:9pt" o:ole="">
            <v:imagedata r:id="rId36" o:title="eqIde15e00f40396e914d1d9955bd7785f1f"/>
          </v:shape>
          <o:OLEObject Type="Embed" ProgID="Equation.DSMT4" ShapeID="_x0000_i1037" DrawAspect="Content" ObjectID="_1832442328" r:id="rId37"/>
        </w:object>
      </w:r>
      <w:r>
        <w:rPr>
          <w:rFonts w:ascii="宋体" w:hAnsi="宋体"/>
          <w:color w:val="000000"/>
        </w:rPr>
        <w:t>、宽</w:t>
      </w:r>
      <w:r>
        <w:rPr>
          <w:rFonts w:eastAsia="Times New Roman" w:cs="Times New Roman"/>
          <w:color w:val="000000"/>
        </w:rPr>
        <w:t>4</w:t>
      </w:r>
      <w:r>
        <w:object w:dxaOrig="240" w:dyaOrig="180">
          <v:shape id="_x0000_i1038" type="#_x0000_t75" alt="学科网(www.zxxk.com)--教育资源门户，提供试卷、教案、课件、论文、素材以及各类教学资源下载，还有大量而丰富的教学相关资讯！ 4jdWirBhS/za5DfBUUAdjA==" style="width:12pt;height:9pt" o:ole="">
            <v:imagedata r:id="rId36" o:title="eqIde15e00f40396e914d1d9955bd7785f1f"/>
          </v:shape>
          <o:OLEObject Type="Embed" ProgID="Equation.DSMT4" ShapeID="_x0000_i1038" DrawAspect="Content" ObjectID="_1832442329" r:id="rId38"/>
        </w:object>
      </w:r>
      <w:r>
        <w:rPr>
          <w:rFonts w:ascii="宋体" w:hAnsi="宋体"/>
          <w:color w:val="000000"/>
        </w:rPr>
        <w:t>的长方形，那么当波纹到池边时所形成的最大整圆的周长是</w:t>
      </w:r>
      <w:r w:rsidRPr="00BE1BCD">
        <w:rPr>
          <w:color w:val="000000"/>
        </w:rPr>
        <w:t>________</w:t>
      </w:r>
      <w:r>
        <w:object w:dxaOrig="360" w:dyaOrig="225">
          <v:shape id="_x0000_i1039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39" o:title="eqId9efa9fbcfb9595e2f031aa691db4564b"/>
          </v:shape>
          <o:OLEObject Type="Embed" ProgID="Equation.DSMT4" ShapeID="_x0000_i1039" DrawAspect="Content" ObjectID="_1832442330" r:id="rId40"/>
        </w:objec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如图，阴影部分的面积是</w:t>
      </w:r>
      <w:r>
        <w:object w:dxaOrig="600" w:dyaOrig="300">
          <v:shape id="_x0000_i1040" type="#_x0000_t75" alt="学科网(www.zxxk.com)--教育资源门户，提供试卷、教案、课件、论文、素材以及各类教学资源下载，还有大量而丰富的教学相关资讯！ 4jdWirBhS/za5DfBUUAdjA==" style="width:30pt;height:15pt" o:ole="">
            <v:imagedata r:id="rId41" o:title="eqIdbe6155490404d01f9d7a0546acaa422e"/>
          </v:shape>
          <o:OLEObject Type="Embed" ProgID="Equation.DSMT4" ShapeID="_x0000_i1040" DrawAspect="Content" ObjectID="_1832442331" r:id="rId42"/>
        </w:object>
      </w:r>
      <w:r>
        <w:rPr>
          <w:rFonts w:ascii="宋体" w:hAnsi="宋体"/>
          <w:color w:val="000000"/>
        </w:rPr>
        <w:t>，则圆环的面积是</w:t>
      </w:r>
      <w:r w:rsidRPr="00BE1BCD">
        <w:rPr>
          <w:color w:val="000000"/>
        </w:rPr>
        <w:t>_________</w:t>
      </w:r>
      <w:r>
        <w:object w:dxaOrig="435" w:dyaOrig="315">
          <v:shape id="_x0000_i1041" type="#_x0000_t75" alt="学科网(www.zxxk.com)--教育资源门户，提供试卷、教案、课件、论文、素材以及各类教学资源下载，还有大量而丰富的教学相关资讯！ 4jdWirBhS/za5DfBUUAdjA==" style="width:22pt;height:16pt;mso-position-horizontal-relative:page;mso-position-vertical-relative:page" o:ole="">
            <v:imagedata r:id="rId43" o:title="eqId53b29740de45f5d1c38d6fae09c3ff11"/>
          </v:shape>
          <o:OLEObject Type="Embed" ProgID="Equation.DSMT4" ShapeID="_x0000_i1041" DrawAspect="Content" ObjectID="_1832442332" r:id="rId44"/>
        </w:object>
      </w:r>
      <w:r>
        <w:rPr>
          <w:rFonts w:ascii="宋体" w:hAnsi="宋体"/>
          <w:color w:val="000000"/>
        </w:rPr>
        <w:t>．（</w:t>
      </w:r>
      <w:r>
        <w:object w:dxaOrig="220" w:dyaOrig="220">
          <v:shape id="_x0000_i1042" type="#_x0000_t75" alt="学科网(www.zxxk.com)--教育资源门户，提供试卷、教案、课件、论文、素材以及各类教学资源下载，还有大量而丰富的教学相关资讯！ 4jdWirBhS/za5DfBUUAdjA==" style="width:11pt;height:11pt" o:ole="">
            <v:imagedata r:id="rId45" o:title="eqId86ebba6ed1add0fe647c0226614b9290"/>
          </v:shape>
          <o:OLEObject Type="Embed" ProgID="Equation.DSMT4" ShapeID="_x0000_i1042" DrawAspect="Content" ObjectID="_1832442333" r:id="rId46"/>
        </w:object>
      </w:r>
      <w:r>
        <w:rPr>
          <w:color w:val="000000"/>
        </w:rPr>
        <w:t>取</w:t>
      </w:r>
      <w:r>
        <w:rPr>
          <w:color w:val="000000"/>
        </w:rPr>
        <w:t>3.14</w:t>
      </w:r>
      <w:r>
        <w:rPr>
          <w:rFonts w:ascii="宋体" w:hAnsi="宋体"/>
          <w:color w:val="000000"/>
        </w:rPr>
        <w:t>）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lastRenderedPageBreak/>
        <w:drawing>
          <wp:inline distT="0" distB="0" distL="0" distR="0">
            <wp:extent cx="1133475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如图，三个圆的直径分别为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．若用</w:t>
      </w:r>
      <w:r>
        <w:object w:dxaOrig="315" w:dyaOrig="360">
          <v:shape id="_x0000_i1043" type="#_x0000_t75" alt="学科网(www.zxxk.com)--教育资源门户，提供试卷、教案、课件、论文、素材以及各类教学资源下载，还有大量而丰富的教学相关资讯！ 4jdWirBhS/za5DfBUUAdjA==" style="width:16pt;height:18pt" o:ole="">
            <v:imagedata r:id="rId48" o:title="eqIdb1752474698cd5466dd180df0a00ba9c"/>
          </v:shape>
          <o:OLEObject Type="Embed" ProgID="Equation.DSMT4" ShapeID="_x0000_i1043" DrawAspect="Content" ObjectID="_1832442334" r:id="rId49"/>
        </w:object>
      </w:r>
      <w:r>
        <w:rPr>
          <w:rFonts w:ascii="宋体" w:hAnsi="宋体"/>
          <w:color w:val="000000"/>
        </w:rPr>
        <w:t>表示最大圆中阴影部分的面积，用</w:t>
      </w:r>
      <w:r>
        <w:object w:dxaOrig="280" w:dyaOrig="360">
          <v:shape id="_x0000_i1044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50" o:title="eqId08eb71ecf8d733b6932f4680874dbbf3"/>
          </v:shape>
          <o:OLEObject Type="Embed" ProgID="Equation.DSMT4" ShapeID="_x0000_i1044" DrawAspect="Content" ObjectID="_1832442335" r:id="rId51"/>
        </w:object>
      </w:r>
      <w:r>
        <w:rPr>
          <w:rFonts w:ascii="宋体" w:hAnsi="宋体"/>
          <w:color w:val="000000"/>
        </w:rPr>
        <w:t>表示两个小圆中阴影部分的面积和，那么</w:t>
      </w:r>
      <w:r>
        <w:object w:dxaOrig="315" w:dyaOrig="360">
          <v:shape id="_x0000_i1045" type="#_x0000_t75" alt="学科网(www.zxxk.com)--教育资源门户，提供试卷、教案、课件、论文、素材以及各类教学资源下载，还有大量而丰富的教学相关资讯！ 4jdWirBhS/za5DfBUUAdjA==" style="width:16pt;height:18pt" o:ole="">
            <v:imagedata r:id="rId48" o:title="eqIdb1752474698cd5466dd180df0a00ba9c"/>
          </v:shape>
          <o:OLEObject Type="Embed" ProgID="Equation.DSMT4" ShapeID="_x0000_i1045" DrawAspect="Content" ObjectID="_1832442336" r:id="rId52"/>
        </w:object>
      </w:r>
      <w:r>
        <w:rPr>
          <w:rFonts w:ascii="宋体" w:hAnsi="宋体"/>
          <w:color w:val="000000"/>
        </w:rPr>
        <w:t>与</w:t>
      </w:r>
      <w:r>
        <w:object w:dxaOrig="280" w:dyaOrig="360">
          <v:shape id="_x0000_i1046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50" o:title="eqId08eb71ecf8d733b6932f4680874dbbf3"/>
          </v:shape>
          <o:OLEObject Type="Embed" ProgID="Equation.DSMT4" ShapeID="_x0000_i1046" DrawAspect="Content" ObjectID="_1832442337" r:id="rId53"/>
        </w:object>
      </w:r>
      <w:r>
        <w:rPr>
          <w:rFonts w:ascii="宋体" w:hAnsi="宋体"/>
          <w:color w:val="000000"/>
        </w:rPr>
        <w:t>的数量关系为</w: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09700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5860" w:rsidRPr="00BE1BCD" w:rsidRDefault="006E135B">
      <w:pPr>
        <w:spacing w:line="285" w:lineRule="auto"/>
        <w:jc w:val="left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分）</w:t>
      </w:r>
    </w:p>
    <w:p w:rsidR="00FC5860" w:rsidRPr="00BE1BCD" w:rsidRDefault="006E13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下列调查中，适合全面调查的是（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B1F8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6E135B">
        <w:rPr>
          <w:rFonts w:ascii="宋体" w:hAnsi="宋体"/>
          <w:color w:val="000000"/>
        </w:rPr>
        <w:t>了解全国中学生的视力情况</w:t>
      </w:r>
      <w:r w:rsidRPr="00BE1BCD">
        <w:rPr>
          <w:color w:val="000000"/>
        </w:rPr>
        <w:tab/>
        <w:t xml:space="preserve">B. </w:t>
      </w:r>
      <w:r w:rsidR="006E135B">
        <w:rPr>
          <w:rFonts w:ascii="宋体" w:hAnsi="宋体"/>
          <w:color w:val="000000"/>
        </w:rPr>
        <w:t>检测</w:t>
      </w:r>
      <w:r w:rsidR="006E135B">
        <w:rPr>
          <w:rFonts w:ascii="宋体" w:hAnsi="宋体"/>
          <w:color w:val="000000"/>
        </w:rPr>
        <w:t>“</w:t>
      </w:r>
      <w:r w:rsidR="006E135B">
        <w:rPr>
          <w:rFonts w:ascii="宋体" w:hAnsi="宋体"/>
          <w:color w:val="000000"/>
        </w:rPr>
        <w:t>神舟十九号</w:t>
      </w:r>
      <w:r w:rsidR="006E135B">
        <w:rPr>
          <w:rFonts w:ascii="宋体" w:hAnsi="宋体"/>
          <w:color w:val="000000"/>
        </w:rPr>
        <w:t>”</w:t>
      </w:r>
      <w:r w:rsidR="006E135B">
        <w:rPr>
          <w:rFonts w:ascii="宋体" w:hAnsi="宋体"/>
          <w:color w:val="000000"/>
        </w:rPr>
        <w:t>飞船的零部件</w:t>
      </w:r>
    </w:p>
    <w:p w:rsidR="005B1F88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C. </w:t>
      </w:r>
      <w:r w:rsidR="006E135B">
        <w:rPr>
          <w:rFonts w:ascii="宋体" w:hAnsi="宋体"/>
          <w:color w:val="000000"/>
        </w:rPr>
        <w:t>检测上海的城市空气质量</w:t>
      </w:r>
      <w:r w:rsidRPr="00BE1BCD">
        <w:rPr>
          <w:color w:val="000000"/>
        </w:rPr>
        <w:tab/>
        <w:t xml:space="preserve">D. </w:t>
      </w:r>
      <w:r w:rsidR="006E135B">
        <w:rPr>
          <w:rFonts w:ascii="宋体" w:hAnsi="宋体"/>
          <w:color w:val="000000"/>
        </w:rPr>
        <w:t>调查长江流域的水污染情况</w:t>
      </w:r>
    </w:p>
    <w:p w:rsidR="005B1F88" w:rsidRDefault="006E135B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复印社用纸通常用</w:t>
      </w:r>
      <w:r>
        <w:object w:dxaOrig="363" w:dyaOrig="254">
          <v:shape id="_x0000_i1047" type="#_x0000_t75" alt="学科网(www.zxxk.com)--教育资源门户，提供试卷、教案、课件、论文、素材以及各类教学资源下载，还有大量而丰富的教学相关资讯！ 4jdWirBhS/za5DfBUUAdjA==" style="width:18pt;height:12.5pt" o:ole="">
            <v:imagedata r:id="rId55" o:title="eqId9f2ba909c3435f8212c1da4fae36ee19"/>
          </v:shape>
          <o:OLEObject Type="Embed" ProgID="Equation.DSMT4" ShapeID="_x0000_i1047" DrawAspect="Content" ObjectID="_1832442338" r:id="rId56"/>
        </w:object>
      </w:r>
      <w:r>
        <w:rPr>
          <w:rFonts w:ascii="宋体" w:hAnsi="宋体"/>
          <w:color w:val="000000"/>
        </w:rPr>
        <w:t>，</w:t>
      </w:r>
      <w:r>
        <w:object w:dxaOrig="351" w:dyaOrig="290">
          <v:shape id="_x0000_i1048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57" o:title="eqIdea293b6c8b7f36525670fc7d4c8f8032"/>
          </v:shape>
          <o:OLEObject Type="Embed" ProgID="Equation.DSMT4" ShapeID="_x0000_i1048" DrawAspect="Content" ObjectID="_1832442339" r:id="rId58"/>
        </w:object>
      </w:r>
      <w:r>
        <w:rPr>
          <w:rFonts w:ascii="宋体" w:hAnsi="宋体"/>
          <w:color w:val="000000"/>
        </w:rPr>
        <w:t>，</w:t>
      </w:r>
      <w:r>
        <w:object w:dxaOrig="360" w:dyaOrig="260">
          <v:shape id="_x0000_i1049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59" o:title="eqId6b553e2a281714677e29a5e97dd7d5a3"/>
          </v:shape>
          <o:OLEObject Type="Embed" ProgID="Equation.DSMT4" ShapeID="_x0000_i1049" DrawAspect="Content" ObjectID="_1832442340" r:id="rId60"/>
        </w:object>
      </w:r>
      <w:r>
        <w:rPr>
          <w:rFonts w:ascii="宋体" w:hAnsi="宋体"/>
          <w:color w:val="000000"/>
        </w:rPr>
        <w:t>，</w:t>
      </w:r>
      <w:r>
        <w:object w:dxaOrig="34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61" o:title="eqIda93b68ce13d30c8389a2ed61ce9014ba"/>
          </v:shape>
          <o:OLEObject Type="Embed" ProgID="Equation.DSMT4" ShapeID="_x0000_i1050" DrawAspect="Content" ObjectID="_1832442341" r:id="rId62"/>
        </w:object>
      </w:r>
      <w:r>
        <w:rPr>
          <w:rFonts w:ascii="宋体" w:hAnsi="宋体"/>
          <w:color w:val="000000"/>
        </w:rPr>
        <w:t>等编号来表示纸张的大小规格，</w:t>
      </w:r>
      <w:r>
        <w:object w:dxaOrig="34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61" o:title="eqIda93b68ce13d30c8389a2ed61ce9014ba"/>
          </v:shape>
          <o:OLEObject Type="Embed" ProgID="Equation.DSMT4" ShapeID="_x0000_i1051" DrawAspect="Content" ObjectID="_1832442342" r:id="rId63"/>
        </w:object>
      </w:r>
      <w:r>
        <w:rPr>
          <w:rFonts w:ascii="宋体" w:hAnsi="宋体"/>
          <w:color w:val="000000"/>
        </w:rPr>
        <w:t>纸大小是</w:t>
      </w:r>
      <w:r>
        <w:object w:dxaOrig="360" w:dyaOrig="260">
          <v:shape id="_x0000_i1052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59" o:title="eqId6b553e2a281714677e29a5e97dd7d5a3"/>
          </v:shape>
          <o:OLEObject Type="Embed" ProgID="Equation.DSMT4" ShapeID="_x0000_i1052" DrawAspect="Content" ObjectID="_1832442343" r:id="rId64"/>
        </w:object>
      </w:r>
      <w:r>
        <w:rPr>
          <w:rFonts w:ascii="宋体" w:hAnsi="宋体"/>
          <w:color w:val="000000"/>
        </w:rPr>
        <w:t>纸的一半，</w:t>
      </w:r>
      <w:r>
        <w:object w:dxaOrig="360" w:dyaOrig="260">
          <v:shape id="_x0000_i1053" type="#_x0000_t75" alt="学科网(www.zxxk.com)--教育资源门户，提供试卷、教案、课件、论文、素材以及各类教学资源下载，还有大量而丰富的教学相关资讯！ 4jdWirBhS/za5DfBUUAdjA==" style="width:18pt;height:13pt" o:ole="">
            <v:imagedata r:id="rId59" o:title="eqId6b553e2a281714677e29a5e97dd7d5a3"/>
          </v:shape>
          <o:OLEObject Type="Embed" ProgID="Equation.DSMT4" ShapeID="_x0000_i1053" DrawAspect="Content" ObjectID="_1832442344" r:id="rId65"/>
        </w:object>
      </w:r>
      <w:r>
        <w:rPr>
          <w:rFonts w:ascii="宋体" w:hAnsi="宋体"/>
          <w:color w:val="000000"/>
        </w:rPr>
        <w:t>纸大小是</w:t>
      </w:r>
      <w:r>
        <w:object w:dxaOrig="351" w:dyaOrig="290">
          <v:shape id="_x0000_i1054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57" o:title="eqIdea293b6c8b7f36525670fc7d4c8f8032"/>
          </v:shape>
          <o:OLEObject Type="Embed" ProgID="Equation.DSMT4" ShapeID="_x0000_i1054" DrawAspect="Content" ObjectID="_1832442345" r:id="rId66"/>
        </w:object>
      </w:r>
      <w:r>
        <w:rPr>
          <w:rFonts w:ascii="宋体" w:hAnsi="宋体"/>
          <w:color w:val="000000"/>
        </w:rPr>
        <w:t>纸的一半，以此类推，</w:t>
      </w:r>
      <w:r>
        <w:object w:dxaOrig="34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61" o:title="eqIda93b68ce13d30c8389a2ed61ce9014ba"/>
          </v:shape>
          <o:OLEObject Type="Embed" ProgID="Equation.DSMT4" ShapeID="_x0000_i1055" DrawAspect="Content" ObjectID="_1832442346" r:id="rId67"/>
        </w:object>
      </w:r>
      <w:r>
        <w:rPr>
          <w:rFonts w:ascii="宋体" w:hAnsi="宋体"/>
          <w:color w:val="000000"/>
        </w:rPr>
        <w:t>纸的面积是</w:t>
      </w:r>
      <w:r>
        <w:object w:dxaOrig="363" w:dyaOrig="254">
          <v:shape id="_x0000_i1056" type="#_x0000_t75" alt="学科网(www.zxxk.com)--教育资源门户，提供试卷、教案、课件、论文、素材以及各类教学资源下载，还有大量而丰富的教学相关资讯！ 4jdWirBhS/za5DfBUUAdjA==" style="width:18pt;height:12.5pt" o:ole="">
            <v:imagedata r:id="rId55" o:title="eqId9f2ba909c3435f8212c1da4fae36ee19"/>
          </v:shape>
          <o:OLEObject Type="Embed" ProgID="Equation.DSMT4" ShapeID="_x0000_i1056" DrawAspect="Content" ObjectID="_1832442347" r:id="rId68"/>
        </w:object>
      </w:r>
      <w:r>
        <w:rPr>
          <w:rFonts w:ascii="宋体" w:hAnsi="宋体"/>
          <w:color w:val="000000"/>
        </w:rPr>
        <w:t>纸的（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5B1F88" w:rsidRDefault="006E1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9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34.5pt;height:14.5pt" o:ole="">
            <v:imagedata r:id="rId69" o:title="eqIdd728f35e13af3179bf6898cfa0b34117"/>
          </v:shape>
          <o:OLEObject Type="Embed" ProgID="Equation.DSMT4" ShapeID="_x0000_i1057" DrawAspect="Content" ObjectID="_1832442348" r:id="rId70"/>
        </w:object>
      </w:r>
      <w:r>
        <w:rPr>
          <w:color w:val="000000"/>
        </w:rPr>
        <w:tab/>
        <w:t xml:space="preserve">B. </w:t>
      </w:r>
      <w:r>
        <w:object w:dxaOrig="67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71" o:title="eqId2b48e4f734de58a94aa6a6d8d715c149"/>
          </v:shape>
          <o:OLEObject Type="Embed" ProgID="Equation.DSMT4" ShapeID="_x0000_i1058" DrawAspect="Content" ObjectID="_1832442349" r:id="rId72"/>
        </w:object>
      </w:r>
      <w:r>
        <w:rPr>
          <w:color w:val="000000"/>
        </w:rPr>
        <w:tab/>
        <w:t xml:space="preserve">C. </w:t>
      </w:r>
      <w:r>
        <w:object w:dxaOrig="700" w:dyaOrig="279">
          <v:shape id="_x0000_i1059" type="#_x0000_t75" alt="学科网(www.zxxk.com)--教育资源门户，提供试卷、教案、课件、论文、素材以及各类教学资源下载，还有大量而丰富的教学相关资讯！ 4jdWirBhS/za5DfBUUAdjA==" style="width:35pt;height:14pt" o:ole="">
            <v:imagedata r:id="rId73" o:title="eqId09512c5acf7c02a1ea1c081e5a05ab13"/>
          </v:shape>
          <o:OLEObject Type="Embed" ProgID="Equation.DSMT4" ShapeID="_x0000_i1059" DrawAspect="Content" ObjectID="_1832442350" r:id="rId74"/>
        </w:object>
      </w:r>
      <w:r>
        <w:rPr>
          <w:color w:val="000000"/>
        </w:rPr>
        <w:tab/>
        <w:t xml:space="preserve">D. </w:t>
      </w:r>
      <w:r>
        <w:object w:dxaOrig="525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<v:imagedata r:id="rId75" o:title="eqIde0ab5c1b86983380e75e0d12ddc92705"/>
          </v:shape>
          <o:OLEObject Type="Embed" ProgID="Equation.DSMT4" ShapeID="_x0000_i1060" DrawAspect="Content" ObjectID="_1832442351" r:id="rId76"/>
        </w:objec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如图，平行四边形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边上的高是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边上的高是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．根据这些信息，下列式子中不成立的是（　　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097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78" o:title="eqId9e126f2d09a01c8d5c38334928679e02"/>
          </v:shape>
          <o:OLEObject Type="Embed" ProgID="Equation.DSMT4" ShapeID="_x0000_i1061" DrawAspect="Content" ObjectID="_1832442352" r:id="rId79"/>
        </w:object>
      </w:r>
      <w:r>
        <w:rPr>
          <w:color w:val="000000"/>
        </w:rPr>
        <w:tab/>
        <w:t xml:space="preserve">B. </w:t>
      </w:r>
      <w:r>
        <w:object w:dxaOrig="1100" w:dyaOrig="279">
          <v:shape id="_x0000_i1062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80" o:title="eqId3063a4cb01bbd52af5fd6c8dddb6a437"/>
          </v:shape>
          <o:OLEObject Type="Embed" ProgID="Equation.DSMT4" ShapeID="_x0000_i1062" DrawAspect="Content" ObjectID="_1832442353" r:id="rId81"/>
        </w:object>
      </w:r>
      <w:r>
        <w:rPr>
          <w:color w:val="000000"/>
        </w:rPr>
        <w:tab/>
        <w:t xml:space="preserve">C. </w:t>
      </w:r>
      <w:r>
        <w:object w:dxaOrig="660" w:dyaOrig="615">
          <v:shape id="_x0000_i1063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82" o:title="eqId723aa129111d288ba9e1b4bb5fc1ee6a"/>
          </v:shape>
          <o:OLEObject Type="Embed" ProgID="Equation.DSMT4" ShapeID="_x0000_i1063" DrawAspect="Content" ObjectID="_1832442354" r:id="rId83"/>
        </w:object>
      </w:r>
      <w:r>
        <w:rPr>
          <w:color w:val="000000"/>
        </w:rPr>
        <w:tab/>
        <w:t xml:space="preserve">D. </w:t>
      </w:r>
      <w:r>
        <w:object w:dxaOrig="660" w:dyaOrig="612">
          <v:shape id="_x0000_i1064" type="#_x0000_t75" alt="学科网(www.zxxk.com)--教育资源门户，提供试卷、教案、课件、论文、素材以及各类教学资源下载，还有大量而丰富的教学相关资讯！ 4jdWirBhS/za5DfBUUAdjA==" style="width:33pt;height:30.5pt" o:ole="">
            <v:imagedata r:id="rId84" o:title="eqId4fffc05a50d410ce3cb3739ded927991"/>
          </v:shape>
          <o:OLEObject Type="Embed" ProgID="Equation.DSMT4" ShapeID="_x0000_i1064" DrawAspect="Content" ObjectID="_1832442355" r:id="rId85"/>
        </w:objec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如图，阴影部分是两个半径为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的扇形，若</w:t>
      </w:r>
      <w:r>
        <w:rPr>
          <w:rFonts w:eastAsia="Times New Roman" w:cs="Times New Roman"/>
          <w:color w:val="000000"/>
        </w:rPr>
        <w:t>α=120°，β=60°</w:t>
      </w:r>
      <w:r>
        <w:rPr>
          <w:rFonts w:ascii="宋体" w:hAnsi="宋体"/>
          <w:color w:val="000000"/>
        </w:rPr>
        <w:t>，则大扇形与小扇形的面积之差为（　　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9800" cy="923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60" w:dyaOrig="620">
          <v:shape id="_x0000_i1065" type="#_x0000_t75" alt="学科网(www.zxxk.com)--教育资源门户，提供试卷、教案、课件、论文、素材以及各类教学资源下载，还有大量而丰富的教学相关资讯！ 4jdWirBhS/za5DfBUUAdjA==" style="width:13pt;height:31pt" o:ole="">
            <v:imagedata r:id="rId87" o:title="eqId2d88591679796c52024d11c4de641bdb"/>
          </v:shape>
          <o:OLEObject Type="Embed" ProgID="Equation.DSMT4" ShapeID="_x0000_i1065" DrawAspect="Content" ObjectID="_1832442356" r:id="rId88"/>
        </w:object>
      </w:r>
      <w:r>
        <w:rPr>
          <w:color w:val="000000"/>
        </w:rPr>
        <w:tab/>
        <w:t xml:space="preserve">B. </w:t>
      </w:r>
      <w:r>
        <w:object w:dxaOrig="255" w:dyaOrig="615">
          <v:shape id="_x0000_i1066" type="#_x0000_t75" alt="学科网(www.zxxk.com)--教育资源门户，提供试卷、教案、课件、论文、素材以及各类教学资源下载，还有大量而丰富的教学相关资讯！ 4jdWirBhS/za5DfBUUAdjA==" style="width:13pt;height:31pt" o:ole="">
            <v:imagedata r:id="rId89" o:title="eqIdc67d01e61dc0042e67b5e8ec8e727c22"/>
          </v:shape>
          <o:OLEObject Type="Embed" ProgID="Equation.DSMT4" ShapeID="_x0000_i1066" DrawAspect="Content" ObjectID="_1832442357" r:id="rId90"/>
        </w:object>
      </w:r>
      <w:r>
        <w:rPr>
          <w:color w:val="000000"/>
        </w:rPr>
        <w:tab/>
        <w:t xml:space="preserve">C. </w:t>
      </w:r>
      <w:r>
        <w:object w:dxaOrig="300" w:dyaOrig="557">
          <v:shape id="_x0000_i1067" type="#_x0000_t75" alt="学科网(www.zxxk.com)--教育资源门户，提供试卷、教案、课件、论文、素材以及各类教学资源下载，还有大量而丰富的教学相关资讯！ 4jdWirBhS/za5DfBUUAdjA==" style="width:15pt;height:28pt" o:ole="">
            <v:imagedata r:id="rId91" o:title="eqId0203d236c53db2cbcbe00b7ffe5fe57d"/>
          </v:shape>
          <o:OLEObject Type="Embed" ProgID="Equation.DSMT4" ShapeID="_x0000_i1067" DrawAspect="Content" ObjectID="_1832442358" r:id="rId92"/>
        </w:object>
      </w:r>
      <w:r>
        <w:rPr>
          <w:color w:val="000000"/>
        </w:rPr>
        <w:tab/>
        <w:t xml:space="preserve">D. </w:t>
      </w:r>
      <w:r>
        <w:object w:dxaOrig="300" w:dyaOrig="495">
          <v:shape id="_x0000_i1068" type="#_x0000_t75" alt="学科网(www.zxxk.com)--教育资源门户，提供试卷、教案、课件、论文、素材以及各类教学资源下载，还有大量而丰富的教学相关资讯！ 4jdWirBhS/za5DfBUUAdjA==" style="width:15pt;height:25pt" o:ole="">
            <v:imagedata r:id="rId93" o:title="eqId3e3b9a20c31e397ae1dc8a44baf7de91"/>
          </v:shape>
          <o:OLEObject Type="Embed" ProgID="Equation.DSMT4" ShapeID="_x0000_i1068" DrawAspect="Content" ObjectID="_1832442359" r:id="rId94"/>
        </w:objec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两个盛有同样质量盐水的水杯，第一个杯中盐与水的质量比为</w:t>
      </w:r>
      <w:r>
        <w:object w:dxaOrig="440" w:dyaOrig="290">
          <v:shape id="_x0000_i1069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95" o:title="eqIdbf17ea1e2af6141441bd2f6e93314be9"/>
          </v:shape>
          <o:OLEObject Type="Embed" ProgID="Equation.DSMT4" ShapeID="_x0000_i1069" DrawAspect="Content" ObjectID="_1832442360" r:id="rId96"/>
        </w:object>
      </w:r>
      <w:r>
        <w:rPr>
          <w:rFonts w:ascii="宋体" w:hAnsi="宋体"/>
          <w:color w:val="000000"/>
        </w:rPr>
        <w:t>，第二个杯中盐与水的质量比为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97" o:title="eqIdfc5881f1ce9b4172ca346032d0fd1e3d"/>
          </v:shape>
          <o:OLEObject Type="Embed" ProgID="Equation.DSMT4" ShapeID="_x0000_i1070" DrawAspect="Content" ObjectID="_1832442361" r:id="rId98"/>
        </w:object>
      </w:r>
      <w:r>
        <w:rPr>
          <w:rFonts w:ascii="宋体" w:hAnsi="宋体"/>
          <w:color w:val="000000"/>
        </w:rPr>
        <w:t>，现将两个杯子中的盐水全部倒入一个空杯中，则新杯中盐与水的质量比是（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5B1F88" w:rsidRDefault="006E135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645" w:dyaOrig="285">
          <v:shape id="_x0000_i1071" type="#_x0000_t75" alt="学科网(www.zxxk.com)--教育资源门户，提供试卷、教案、课件、论文、素材以及各类教学资源下载，还有大量而丰富的教学相关资讯！ 4jdWirBhS/za5DfBUUAdjA==" style="width:32.5pt;height:14.5pt" o:ole="">
            <v:imagedata r:id="rId99" o:title="eqId55241fc7e5bd81bd417db2b14053781f"/>
          </v:shape>
          <o:OLEObject Type="Embed" ProgID="Equation.DSMT4" ShapeID="_x0000_i1071" DrawAspect="Content" ObjectID="_1832442362" r:id="rId100"/>
        </w:object>
      </w:r>
      <w:r>
        <w:rPr>
          <w:color w:val="000000"/>
        </w:rPr>
        <w:tab/>
        <w:t xml:space="preserve">B. </w:t>
      </w:r>
      <w:r>
        <w:object w:dxaOrig="660" w:dyaOrig="270">
          <v:shape id="_x0000_i1072" type="#_x0000_t75" alt="学科网(www.zxxk.com)--教育资源门户，提供试卷、教案、课件、论文、素材以及各类教学资源下载，还有大量而丰富的教学相关资讯！ 4jdWirBhS/za5DfBUUAdjA==" style="width:33pt;height:13.5pt" o:ole="">
            <v:imagedata r:id="rId101" o:title="eqIdeca133273f316b40000b01668f170fe3"/>
          </v:shape>
          <o:OLEObject Type="Embed" ProgID="Equation.DSMT4" ShapeID="_x0000_i1072" DrawAspect="Content" ObjectID="_1832442363" r:id="rId102"/>
        </w:object>
      </w:r>
      <w:r>
        <w:rPr>
          <w:color w:val="000000"/>
        </w:rPr>
        <w:tab/>
        <w:t xml:space="preserve">C. </w:t>
      </w:r>
      <w:r>
        <w:object w:dxaOrig="415" w:dyaOrig="285">
          <v:shape id="_x0000_i1073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03" o:title="eqIdcfc51ff0a12483f945601a8ec8588cb3"/>
          </v:shape>
          <o:OLEObject Type="Embed" ProgID="Equation.DSMT4" ShapeID="_x0000_i1073" DrawAspect="Content" ObjectID="_1832442364" r:id="rId104"/>
        </w:object>
      </w:r>
      <w:r>
        <w:rPr>
          <w:color w:val="000000"/>
        </w:rPr>
        <w:tab/>
        <w:t xml:space="preserve">D. </w:t>
      </w:r>
      <w:r>
        <w:object w:dxaOrig="615" w:dyaOrig="285">
          <v:shape id="_x0000_i107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05" o:title="eqIdb5522713d441f420527ad7bdf04ef5c0"/>
          </v:shape>
          <o:OLEObject Type="Embed" ProgID="Equation.DSMT4" ShapeID="_x0000_i1074" DrawAspect="Content" ObjectID="_1832442365" r:id="rId106"/>
        </w:object>
      </w:r>
    </w:p>
    <w:p w:rsidR="005B1F88" w:rsidRDefault="006E135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75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9" o:title="eqId81dea63b8ce3e51adf66cf7b9982a248"/>
          </v:shape>
          <o:OLEObject Type="Embed" ProgID="Equation.DSMT4" ShapeID="_x0000_i1075" DrawAspect="Content" ObjectID="_1832442366" r:id="rId107"/>
        </w:object>
      </w:r>
      <w:r>
        <w:rPr>
          <w:rFonts w:ascii="宋体" w:hAnsi="宋体"/>
          <w:color w:val="000000"/>
        </w:rPr>
        <w:t>的值：</w:t>
      </w:r>
      <w:r>
        <w:object w:dxaOrig="1575" w:dyaOrig="405">
          <v:shape id="_x0000_i1076" type="#_x0000_t75" alt="学科网(www.zxxk.com)--教育资源门户，提供试卷、教案、课件、论文、素材以及各类教学资源下载，还有大量而丰富的教学相关资讯！ 4jdWirBhS/za5DfBUUAdjA==" style="width:79pt;height:20.5pt" o:ole="">
            <v:imagedata r:id="rId108" o:title="eqId2031d0ed280a823a5127cbda19c43227"/>
          </v:shape>
          <o:OLEObject Type="Embed" ProgID="Equation.DSMT4" ShapeID="_x0000_i1076" DrawAspect="Content" ObjectID="_1832442367" r:id="rId109"/>
        </w:object>
      </w:r>
      <w:r>
        <w:rPr>
          <w:rFonts w:ascii="宋体" w:hAnsi="宋体"/>
          <w:color w:val="000000"/>
        </w:rPr>
        <w:t>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求</w:t>
      </w:r>
      <w:r>
        <w:object w:dxaOrig="180" w:dyaOrig="195">
          <v:shape id="_x0000_i1077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9" o:title="eqId81dea63b8ce3e51adf66cf7b9982a248"/>
          </v:shape>
          <o:OLEObject Type="Embed" ProgID="Equation.DSMT4" ShapeID="_x0000_i1077" DrawAspect="Content" ObjectID="_1832442368" r:id="rId110"/>
        </w:object>
      </w:r>
      <w:r>
        <w:rPr>
          <w:rFonts w:ascii="宋体" w:hAnsi="宋体"/>
          <w:color w:val="000000"/>
        </w:rPr>
        <w:t>的值：</w:t>
      </w:r>
      <w:r>
        <w:object w:dxaOrig="945" w:dyaOrig="615">
          <v:shape id="_x0000_i1078" type="#_x0000_t75" alt="学科网(www.zxxk.com)--教育资源门户，提供试卷、教案、课件、论文、素材以及各类教学资源下载，还有大量而丰富的教学相关资讯！ 4jdWirBhS/za5DfBUUAdjA==" style="width:47.5pt;height:31pt" o:ole="">
            <v:imagedata r:id="rId111" o:title="eqId877c66a28f5ca3795bf36642c2bd0479"/>
          </v:shape>
          <o:OLEObject Type="Embed" ProgID="Equation.DSMT4" ShapeID="_x0000_i1078" DrawAspect="Content" ObjectID="_1832442369" r:id="rId112"/>
        </w:object>
      </w:r>
      <w:r>
        <w:rPr>
          <w:rFonts w:ascii="宋体" w:hAnsi="宋体"/>
          <w:color w:val="000000"/>
        </w:rPr>
        <w:t>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若</w:t>
      </w:r>
      <w:r>
        <w:object w:dxaOrig="1140" w:dyaOrig="615">
          <v:shape id="_x0000_i1079" type="#_x0000_t75" alt="学科网(www.zxxk.com)--教育资源门户，提供试卷、教案、课件、论文、素材以及各类教学资源下载，还有大量而丰富的教学相关资讯！ 4jdWirBhS/za5DfBUUAdjA==" style="width:57pt;height:31pt" o:ole="">
            <v:imagedata r:id="rId113" o:title="eqId49ef881775dd5a27b12f53ec153fdb73"/>
          </v:shape>
          <o:OLEObject Type="Embed" ProgID="Equation.DSMT4" ShapeID="_x0000_i1079" DrawAspect="Content" ObjectID="_1832442370" r:id="rId114"/>
        </w:object>
      </w:r>
      <w:r>
        <w:rPr>
          <w:rFonts w:ascii="宋体" w:hAnsi="宋体"/>
          <w:color w:val="000000"/>
        </w:rPr>
        <w:t>，</w:t>
      </w:r>
      <w:r>
        <w:object w:dxaOrig="1425" w:dyaOrig="270">
          <v:shape id="_x0000_i1080" type="#_x0000_t75" alt="学科网(www.zxxk.com)--教育资源门户，提供试卷、教案、课件、论文、素材以及各类教学资源下载，还有大量而丰富的教学相关资讯！ 4jdWirBhS/za5DfBUUAdjA==" style="width:71.5pt;height:13.5pt" o:ole="">
            <v:imagedata r:id="rId115" o:title="eqIdc6534b21e39647a47e28b59c5dfd4a6a"/>
          </v:shape>
          <o:OLEObject Type="Embed" ProgID="Equation.DSMT4" ShapeID="_x0000_i1080" DrawAspect="Content" ObjectID="_1832442371" r:id="rId116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081" type="#_x0000_t75" alt="学科网(www.zxxk.com)--教育资源门户，提供试卷、教案、课件、论文、素材以及各类教学资源下载，还有大量而丰富的教学相关资讯！ 4jdWirBhS/za5DfBUUAdjA==" style="width:34.5pt;height:14pt" o:ole="">
            <v:imagedata r:id="rId117" o:title="eqId1cd36cbaece7cf0bd8c0a86a1f4ceaac"/>
          </v:shape>
          <o:OLEObject Type="Embed" ProgID="Equation.DSMT4" ShapeID="_x0000_i1081" DrawAspect="Content" ObjectID="_1832442372" r:id="rId118"/>
        </w:object>
      </w:r>
      <w:r>
        <w:rPr>
          <w:rFonts w:ascii="宋体" w:hAnsi="宋体"/>
          <w:color w:val="000000"/>
        </w:rPr>
        <w:t>（结果写成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同样质量的水和冰的体积比是</w:t>
      </w:r>
      <w:r>
        <w:object w:dxaOrig="540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19" o:title="eqIde0f85070d2a065995275b3845e46b361"/>
          </v:shape>
          <o:OLEObject Type="Embed" ProgID="Equation.DSMT4" ShapeID="_x0000_i1082" DrawAspect="Content" ObjectID="_1832442373" r:id="rId120"/>
        </w:object>
      </w:r>
      <w:r>
        <w:rPr>
          <w:rFonts w:ascii="宋体" w:hAnsi="宋体"/>
          <w:color w:val="000000"/>
        </w:rPr>
        <w:t>．一块体积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立方分米的冰，化成水后的体积是多少立方分米？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某班建立班级图书角，全班学生所带图书册数统计如图，请根据相关信息，求全班学生所带图书册数的平均数．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81200" cy="16287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如图，一把折扇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2901674" name="图片 75290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74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骨架长是</w:t>
      </w:r>
      <w:r>
        <w:object w:dxaOrig="600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22" o:title="eqId3668a3f3ce5b8a272ad92c2ebd233f5a"/>
          </v:shape>
          <o:OLEObject Type="Embed" ProgID="Equation.DSMT4" ShapeID="_x0000_i1083" DrawAspect="Content" ObjectID="_1832442374" r:id="rId123"/>
        </w:object>
      </w:r>
      <w:r>
        <w:rPr>
          <w:rFonts w:ascii="宋体" w:hAnsi="宋体"/>
          <w:color w:val="000000"/>
        </w:rPr>
        <w:t>，扇面宽为</w:t>
      </w:r>
      <w:r>
        <w:object w:dxaOrig="61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31pt;height:14.5pt" o:ole="">
            <v:imagedata r:id="rId124" o:title="eqIdfbe9f7abf7bcf4e1aa2579cd191d7761"/>
          </v:shape>
          <o:OLEObject Type="Embed" ProgID="Equation.DSMT4" ShapeID="_x0000_i1084" DrawAspect="Content" ObjectID="_1832442375" r:id="rId125"/>
        </w:object>
      </w:r>
      <w:r>
        <w:rPr>
          <w:rFonts w:ascii="宋体" w:hAnsi="宋体"/>
          <w:color w:val="000000"/>
        </w:rPr>
        <w:t>，完全展开时圆心角为</w:t>
      </w:r>
      <w:r>
        <w:object w:dxaOrig="510" w:dyaOrig="270">
          <v:shape id="_x0000_i1085" type="#_x0000_t75" alt="学科网(www.zxxk.com)--教育资源门户，提供试卷、教案、课件、论文、素材以及各类教学资源下载，还有大量而丰富的教学相关资讯！ 4jdWirBhS/za5DfBUUAdjA==" style="width:25.5pt;height:13.5pt" o:ole="">
            <v:imagedata r:id="rId126" o:title="eqIde1cde7aace5b888a1a1c26fb911e2f49"/>
          </v:shape>
          <o:OLEObject Type="Embed" ProgID="Equation.DSMT4" ShapeID="_x0000_i1085" DrawAspect="Content" ObjectID="_1832442376" r:id="rId127"/>
        </w:object>
      </w:r>
      <w:r>
        <w:rPr>
          <w:rFonts w:ascii="宋体" w:hAnsi="宋体"/>
          <w:color w:val="000000"/>
        </w:rPr>
        <w:t>，求扇面的面积．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476500" cy="1447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－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29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分）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如图，左边是个美术体的逗号，请你完成以下任务：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76400" cy="9810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用圆规在右边的空格中画出同样的美术体逗号；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求这个逗号的周长．（小正方形边长为</w:t>
      </w:r>
      <w:r>
        <w:object w:dxaOrig="435" w:dyaOrig="285">
          <v:shape id="_x0000_i1086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30" o:title="eqId048b61a5fb5f420c6d7de88db5bc3aa5"/>
          </v:shape>
          <o:OLEObject Type="Embed" ProgID="Equation.DSMT4" ShapeID="_x0000_i1086" DrawAspect="Content" ObjectID="_1832442377" r:id="rId131"/>
        </w:object>
      </w:r>
      <w:r>
        <w:rPr>
          <w:rFonts w:ascii="宋体" w:hAnsi="宋体"/>
          <w:color w:val="000000"/>
        </w:rPr>
        <w:t>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某商店出售衬衫，每件衬衫的标价比进价高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元．经测算，若按标价的九折出售，每件衬衫可获利</w:t>
      </w:r>
      <w:r>
        <w:rPr>
          <w:rFonts w:eastAsia="Times New Roman" w:cs="Times New Roman"/>
          <w:color w:val="000000"/>
        </w:rPr>
        <w:t>28</w:t>
      </w:r>
      <w:r>
        <w:rPr>
          <w:rFonts w:ascii="宋体" w:hAnsi="宋体"/>
          <w:color w:val="000000"/>
        </w:rPr>
        <w:t>元．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求每件衬衫的进价是多少元？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若按标价出售，求每件衬衫的盈利率是多少？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某校开展阳光体育活动，拟开设以下五个项目：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（跳绳），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（篮球），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（足球），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（其他）．要求每位学生选择其中一个项目参加．为了解学生对这些项目的选择情况，学校随机抽取部分学生进行问卷调查，根据调查结果绘制成两幅不完整的统计图：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2190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请根据图中提供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52901678" name="图片 75290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901678" name="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信息，解答下列问题：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本次共调查了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名学生，将条形统计图补充完整；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在扇形统计图</w:t>
      </w:r>
      <w:r>
        <w:rPr>
          <w:rFonts w:ascii="宋体" w:hAnsi="宋体"/>
          <w:color w:val="000000"/>
        </w:rPr>
        <w:t>中，求项目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所对应的扇形圆心角的度数；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根据抽样调查结果，请估计全校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名学生中选择项目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（乒乓球）的人数．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定义：分别以等边三角形的顶点为圆心，以其边长为半径作圆弧，由这三段圆弧组成的封闭图形称为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，等边</w:t>
      </w:r>
      <w:r>
        <w:object w:dxaOrig="726" w:dyaOrig="275">
          <v:shape id="_x0000_i108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33" o:title="eqId15c0dbe3c080c4c4636c64803e5c1f76"/>
          </v:shape>
          <o:OLEObject Type="Embed" ProgID="Equation.DSMT4" ShapeID="_x0000_i1087" DrawAspect="Content" ObjectID="_1832442378" r:id="rId134"/>
        </w:object>
      </w:r>
      <w:r>
        <w:rPr>
          <w:rFonts w:ascii="宋体" w:hAnsi="宋体"/>
          <w:color w:val="000000"/>
        </w:rPr>
        <w:t>的边长为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为半径画弧，则弧</w:t>
      </w:r>
      <w:r>
        <w:object w:dxaOrig="399" w:dyaOrig="260">
          <v:shape id="_x0000_i1088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35" o:title="eqIdf52a58fbaf4fea03567e88a9f0f6e37e"/>
          </v:shape>
          <o:OLEObject Type="Embed" ProgID="Equation.DSMT4" ShapeID="_x0000_i1088" DrawAspect="Content" ObjectID="_1832442379" r:id="rId136"/>
        </w:object>
      </w:r>
      <w:r>
        <w:rPr>
          <w:rFonts w:ascii="宋体" w:hAnsi="宋体"/>
          <w:color w:val="000000"/>
        </w:rPr>
        <w:t>、弧</w:t>
      </w:r>
      <w:r>
        <w:object w:dxaOrig="420" w:dyaOrig="279">
          <v:shape id="_x0000_i1089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37" o:title="eqId60ef95894ceebaf236170e8832dcf7e3"/>
          </v:shape>
          <o:OLEObject Type="Embed" ProgID="Equation.DSMT4" ShapeID="_x0000_i1089" DrawAspect="Content" ObjectID="_1832442380" r:id="rId138"/>
        </w:object>
      </w:r>
      <w:r>
        <w:rPr>
          <w:rFonts w:ascii="宋体" w:hAnsi="宋体"/>
          <w:color w:val="000000"/>
        </w:rPr>
        <w:t>、弧</w:t>
      </w:r>
      <w:r>
        <w:object w:dxaOrig="401" w:dyaOrig="275">
          <v:shape id="_x0000_i109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39" o:title="eqId0dc5c9827dfd0be5a9c85962d6ccbfb1"/>
          </v:shape>
          <o:OLEObject Type="Embed" ProgID="Equation.DSMT4" ShapeID="_x0000_i1090" DrawAspect="Content" ObjectID="_1832442381" r:id="rId140"/>
        </w:object>
      </w:r>
      <w:r>
        <w:rPr>
          <w:rFonts w:ascii="宋体" w:hAnsi="宋体"/>
          <w:color w:val="000000"/>
        </w:rPr>
        <w:t>围成的图形就是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．（以下计算结果保留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686175" cy="1943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等边</w:t>
      </w:r>
      <w:r>
        <w:object w:dxaOrig="726" w:dyaOrig="275">
          <v:shape id="_x0000_i1091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133" o:title="eqId15c0dbe3c080c4c4636c64803e5c1f76"/>
          </v:shape>
          <o:OLEObject Type="Embed" ProgID="Equation.DSMT4" ShapeID="_x0000_i1091" DrawAspect="Content" ObjectID="_1832442382" r:id="rId142"/>
        </w:object>
      </w:r>
      <w:r>
        <w:rPr>
          <w:rFonts w:ascii="宋体" w:hAnsi="宋体"/>
          <w:color w:val="000000"/>
        </w:rPr>
        <w:t>的边长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为</w:t>
      </w:r>
      <w:r>
        <w:object w:dxaOrig="600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30pt;height:14.5pt" o:ole="">
            <v:imagedata r:id="rId122" o:title="eqId3668a3f3ce5b8a272ad92c2ebd233f5a"/>
          </v:shape>
          <o:OLEObject Type="Embed" ProgID="Equation.DSMT4" ShapeID="_x0000_i1092" DrawAspect="Content" ObjectID="_1832442383" r:id="rId143"/>
        </w:object>
      </w:r>
      <w:r>
        <w:rPr>
          <w:rFonts w:ascii="宋体" w:hAnsi="宋体"/>
          <w:color w:val="000000"/>
        </w:rPr>
        <w:t>时，求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的周长；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，在第（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）题的条件下，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上有一个直径为</w:t>
      </w:r>
      <w:r>
        <w:object w:dxaOrig="580" w:dyaOrig="279">
          <v:shape id="_x0000_i1093" type="#_x0000_t75" alt="学科网(www.zxxk.com)--教育资源门户，提供试卷、教案、课件、论文、素材以及各类教学资源下载，还有大量而丰富的教学相关资讯！ 4jdWirBhS/za5DfBUUAdjA==" style="width:29pt;height:14pt" o:ole="">
            <v:imagedata r:id="rId144" o:title="eqIdcdb26c5cdef6f16f4b39cd091041b439"/>
          </v:shape>
          <o:OLEObject Type="Embed" ProgID="Equation.DSMT4" ShapeID="_x0000_i1093" DrawAspect="Content" ObjectID="_1832442384" r:id="rId145"/>
        </w:object>
      </w:r>
      <w:r>
        <w:rPr>
          <w:rFonts w:ascii="宋体" w:hAnsi="宋体"/>
          <w:color w:val="000000"/>
        </w:rPr>
        <w:t>的圆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保持不动，圆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紧贴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圆弧三角形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的外侧滚动一周．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①</w:t>
      </w:r>
      <w:r>
        <w:rPr>
          <w:rFonts w:ascii="宋体" w:hAnsi="宋体"/>
          <w:color w:val="000000"/>
        </w:rPr>
        <w:t>求圆心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经过的路程长；</w:t>
      </w:r>
    </w:p>
    <w:p w:rsidR="005B1F88" w:rsidRDefault="006E13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直接写出圆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所扫过区域的面积．</w:t>
      </w:r>
    </w:p>
    <w:p w:rsidR="005B1F88" w:rsidRDefault="005B1F88">
      <w:pPr>
        <w:spacing w:line="360" w:lineRule="auto"/>
        <w:textAlignment w:val="center"/>
        <w:rPr>
          <w:color w:val="000000"/>
        </w:rPr>
      </w:pPr>
    </w:p>
    <w:sectPr w:rsidR="005B1F88" w:rsidSect="00C321EB">
      <w:headerReference w:type="even" r:id="rId146"/>
      <w:headerReference w:type="default" r:id="rId147"/>
      <w:footerReference w:type="even" r:id="rId148"/>
      <w:footerReference w:type="default" r:id="rId149"/>
      <w:headerReference w:type="first" r:id="rId150"/>
      <w:footerReference w:type="first" r:id="rId15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135B" w:rsidRDefault="006E135B">
      <w:r>
        <w:separator/>
      </w:r>
    </w:p>
  </w:endnote>
  <w:endnote w:type="continuationSeparator" w:id="0">
    <w:p w:rsidR="006E135B" w:rsidRDefault="006E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74" w:rsidRDefault="00AF3C7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E135B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F3C7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F3C74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E135B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74" w:rsidRDefault="00AF3C7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135B" w:rsidRDefault="006E135B">
      <w:r>
        <w:separator/>
      </w:r>
    </w:p>
  </w:footnote>
  <w:footnote w:type="continuationSeparator" w:id="0">
    <w:p w:rsidR="006E135B" w:rsidRDefault="006E1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74" w:rsidRDefault="00AF3C7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E135B">
      <w:t xml:space="preserve"> </w:t>
    </w:r>
    <w:r w:rsidR="002908F0">
      <w:t xml:space="preserve"> </w:t>
    </w:r>
  </w:p>
  <w:p w:rsidR="004151FC" w:rsidRDefault="006E135B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4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3C74" w:rsidRDefault="00AF3C7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FE28103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96C53B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1F8ED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A34A5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F8ADC6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70120086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1206A0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DC6A93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17F8FE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1F88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E135B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AF3C74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image" Target="media/image38.wmf"/><Relationship Id="rId138" Type="http://schemas.openxmlformats.org/officeDocument/2006/relationships/oleObject" Target="embeddings/oleObject65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32" Type="http://schemas.openxmlformats.org/officeDocument/2006/relationships/image" Target="media/image15.wmf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5.bin"/><Relationship Id="rId128" Type="http://schemas.openxmlformats.org/officeDocument/2006/relationships/image" Target="media/image60.png"/><Relationship Id="rId149" Type="http://schemas.openxmlformats.org/officeDocument/2006/relationships/footer" Target="footer2.xml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image" Target="media/image23.wmf"/><Relationship Id="rId64" Type="http://schemas.openxmlformats.org/officeDocument/2006/relationships/oleObject" Target="embeddings/oleObject28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3.bin"/><Relationship Id="rId139" Type="http://schemas.openxmlformats.org/officeDocument/2006/relationships/image" Target="media/image67.wmf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header" Target="header3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33" Type="http://schemas.openxmlformats.org/officeDocument/2006/relationships/oleObject" Target="embeddings/oleObject11.bin"/><Relationship Id="rId38" Type="http://schemas.openxmlformats.org/officeDocument/2006/relationships/oleObject" Target="embeddings/oleObject14.bin"/><Relationship Id="rId59" Type="http://schemas.openxmlformats.org/officeDocument/2006/relationships/image" Target="media/image28.wmf"/><Relationship Id="rId103" Type="http://schemas.openxmlformats.org/officeDocument/2006/relationships/image" Target="media/image48.wmf"/><Relationship Id="rId108" Type="http://schemas.openxmlformats.org/officeDocument/2006/relationships/image" Target="media/image50.wmf"/><Relationship Id="rId124" Type="http://schemas.openxmlformats.org/officeDocument/2006/relationships/image" Target="media/image58.wmf"/><Relationship Id="rId129" Type="http://schemas.openxmlformats.org/officeDocument/2006/relationships/image" Target="media/image61.png"/><Relationship Id="rId54" Type="http://schemas.openxmlformats.org/officeDocument/2006/relationships/image" Target="media/image25.png"/><Relationship Id="rId70" Type="http://schemas.openxmlformats.org/officeDocument/2006/relationships/oleObject" Target="embeddings/oleObject33.bin"/><Relationship Id="rId75" Type="http://schemas.openxmlformats.org/officeDocument/2006/relationships/image" Target="media/image33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5.bin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9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9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png"/><Relationship Id="rId130" Type="http://schemas.openxmlformats.org/officeDocument/2006/relationships/image" Target="media/image62.wmf"/><Relationship Id="rId135" Type="http://schemas.openxmlformats.org/officeDocument/2006/relationships/image" Target="media/image65.wmf"/><Relationship Id="rId151" Type="http://schemas.openxmlformats.org/officeDocument/2006/relationships/footer" Target="footer3.xml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image" Target="media/image18.wmf"/><Relationship Id="rId109" Type="http://schemas.openxmlformats.org/officeDocument/2006/relationships/oleObject" Target="embeddings/oleObject52.bin"/><Relationship Id="rId34" Type="http://schemas.openxmlformats.org/officeDocument/2006/relationships/image" Target="media/image16.wmf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9.bin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0.bin"/><Relationship Id="rId141" Type="http://schemas.openxmlformats.org/officeDocument/2006/relationships/image" Target="media/image68.png"/><Relationship Id="rId146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image" Target="media/image31.wmf"/><Relationship Id="rId92" Type="http://schemas.openxmlformats.org/officeDocument/2006/relationships/oleObject" Target="embeddings/oleObject43.bin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4" Type="http://schemas.openxmlformats.org/officeDocument/2006/relationships/oleObject" Target="embeddings/oleObject7.bin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0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36" Type="http://schemas.openxmlformats.org/officeDocument/2006/relationships/oleObject" Target="embeddings/oleObject64.bin"/><Relationship Id="rId61" Type="http://schemas.openxmlformats.org/officeDocument/2006/relationships/image" Target="media/image29.wmf"/><Relationship Id="rId82" Type="http://schemas.openxmlformats.org/officeDocument/2006/relationships/image" Target="media/image37.wmf"/><Relationship Id="rId152" Type="http://schemas.openxmlformats.org/officeDocument/2006/relationships/fontTable" Target="fontTable.xml"/><Relationship Id="rId19" Type="http://schemas.openxmlformats.org/officeDocument/2006/relationships/image" Target="media/image8.wmf"/><Relationship Id="rId14" Type="http://schemas.openxmlformats.org/officeDocument/2006/relationships/image" Target="media/image5.wmf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56" Type="http://schemas.openxmlformats.org/officeDocument/2006/relationships/oleObject" Target="embeddings/oleObject23.bin"/><Relationship Id="rId77" Type="http://schemas.openxmlformats.org/officeDocument/2006/relationships/image" Target="media/image34.png"/><Relationship Id="rId100" Type="http://schemas.openxmlformats.org/officeDocument/2006/relationships/oleObject" Target="embeddings/oleObject47.bin"/><Relationship Id="rId105" Type="http://schemas.openxmlformats.org/officeDocument/2006/relationships/image" Target="media/image49.wmf"/><Relationship Id="rId126" Type="http://schemas.openxmlformats.org/officeDocument/2006/relationships/image" Target="media/image59.wmf"/><Relationship Id="rId147" Type="http://schemas.openxmlformats.org/officeDocument/2006/relationships/header" Target="header2.xml"/><Relationship Id="rId8" Type="http://schemas.openxmlformats.org/officeDocument/2006/relationships/image" Target="media/image1.png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6.png"/><Relationship Id="rId142" Type="http://schemas.openxmlformats.org/officeDocument/2006/relationships/oleObject" Target="embeddings/oleObject67.bin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6.bin"/><Relationship Id="rId137" Type="http://schemas.openxmlformats.org/officeDocument/2006/relationships/image" Target="media/image66.wmf"/><Relationship Id="rId20" Type="http://schemas.openxmlformats.org/officeDocument/2006/relationships/oleObject" Target="embeddings/oleObject5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image" Target="media/image63.png"/><Relationship Id="rId153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7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0.bin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2.wmf"/><Relationship Id="rId78" Type="http://schemas.openxmlformats.org/officeDocument/2006/relationships/image" Target="media/image35.wmf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image" Target="media/image47.wmf"/><Relationship Id="rId122" Type="http://schemas.openxmlformats.org/officeDocument/2006/relationships/image" Target="media/image57.wmf"/><Relationship Id="rId143" Type="http://schemas.openxmlformats.org/officeDocument/2006/relationships/oleObject" Target="embeddings/oleObject68.bin"/><Relationship Id="rId148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26" Type="http://schemas.openxmlformats.org/officeDocument/2006/relationships/oleObject" Target="embeddings/oleObject8.bin"/><Relationship Id="rId47" Type="http://schemas.openxmlformats.org/officeDocument/2006/relationships/image" Target="media/image22.png"/><Relationship Id="rId68" Type="http://schemas.openxmlformats.org/officeDocument/2006/relationships/oleObject" Target="embeddings/oleObject32.bin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4.wmf"/><Relationship Id="rId16" Type="http://schemas.openxmlformats.org/officeDocument/2006/relationships/image" Target="media/image6.wmf"/><Relationship Id="rId37" Type="http://schemas.openxmlformats.org/officeDocument/2006/relationships/oleObject" Target="embeddings/oleObject13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7.bin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59.bin"/><Relationship Id="rId144" Type="http://schemas.openxmlformats.org/officeDocument/2006/relationships/image" Target="media/image69.wmf"/><Relationship Id="rId90" Type="http://schemas.openxmlformats.org/officeDocument/2006/relationships/oleObject" Target="embeddings/oleObject4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D61BC4-8997-433F-8BB3-8DA18A24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599</Words>
  <Characters>3418</Characters>
  <Application>Microsoft Office Word</Application>
  <DocSecurity>0</DocSecurity>
  <Lines>28</Lines>
  <Paragraphs>8</Paragraphs>
  <ScaleCrop>false</ScaleCrop>
  <Company>学科网 www.zxxk.com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3735068920315904</dc:description>
  <cp:lastModifiedBy>YLMF</cp:lastModifiedBy>
  <cp:revision>10</cp:revision>
  <dcterms:created xsi:type="dcterms:W3CDTF">2025-12-20T09:00:00Z</dcterms:created>
  <dcterms:modified xsi:type="dcterms:W3CDTF">2026-02-12T14:20:00Z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