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303746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12230100</wp:posOffset>
            </wp:positionV>
            <wp:extent cx="368300" cy="254000"/>
            <wp:effectExtent l="0" t="0" r="0" b="0"/>
            <wp:wrapNone/>
            <wp:docPr id="100090" name="图片 100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2024-2025</w:t>
      </w:r>
      <w:r>
        <w:rPr>
          <w:rFonts w:ascii="宋体" w:hAnsi="宋体"/>
          <w:b/>
          <w:sz w:val="32"/>
        </w:rPr>
        <w:t>学年上海市宝山实验学校六年级（下）期中数学试卷（五四学制）</w:t>
      </w:r>
    </w:p>
    <w:p w:rsidR="00FC5860" w:rsidRPr="00BE1BCD" w:rsidRDefault="00303746">
      <w:pPr>
        <w:spacing w:line="360" w:lineRule="auto"/>
      </w:pPr>
      <w:r>
        <w:rPr>
          <w:rFonts w:ascii="宋体" w:hAnsi="宋体"/>
          <w:b/>
          <w:sz w:val="24"/>
        </w:rPr>
        <w:t>一、单选题（每题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303746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比的（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）不能为零．</w:t>
      </w:r>
    </w:p>
    <w:p w:rsidR="00F603D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760014882" name="图片 760014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01488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303746">
        <w:rPr>
          <w:rFonts w:ascii="宋体" w:hAnsi="宋体"/>
        </w:rPr>
        <w:t>前项</w:t>
      </w:r>
      <w:r w:rsidRPr="00BE1BCD">
        <w:tab/>
        <w:t xml:space="preserve">B. </w:t>
      </w:r>
      <w:r w:rsidR="00303746">
        <w:rPr>
          <w:rFonts w:ascii="宋体" w:hAnsi="宋体"/>
        </w:rPr>
        <w:t>后项</w:t>
      </w:r>
      <w:r w:rsidRPr="00BE1BCD">
        <w:tab/>
        <w:t xml:space="preserve">C. </w:t>
      </w:r>
      <w:r w:rsidR="00303746">
        <w:rPr>
          <w:rFonts w:ascii="宋体" w:hAnsi="宋体"/>
        </w:rPr>
        <w:t>比值</w:t>
      </w:r>
      <w:r w:rsidRPr="00BE1BCD">
        <w:tab/>
        <w:t xml:space="preserve">D. </w:t>
      </w:r>
      <w:r w:rsidR="00303746">
        <w:rPr>
          <w:rFonts w:ascii="宋体" w:hAnsi="宋体"/>
        </w:rPr>
        <w:t>无法确定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一杯盐水，倒掉一半后，盐与水的比是</w:t>
      </w:r>
      <w:r>
        <w:object w:dxaOrig="58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9pt;height:14pt" o:ole="">
            <v:imagedata r:id="rId10" o:title="eqId28063883d3f5681d4283e750fd7f78c6"/>
          </v:shape>
          <o:OLEObject Type="Embed" ProgID="Equation.DSMT4" ShapeID="_x0000_i1025" DrawAspect="Content" ObjectID="_1830073958" r:id="rId11"/>
        </w:object>
      </w:r>
      <w:r>
        <w:rPr>
          <w:rFonts w:ascii="宋体" w:hAnsi="宋体"/>
          <w:color w:val="000000"/>
        </w:rPr>
        <w:t>，则原来盐水中盐和盐水的比值是（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603D4" w:rsidRDefault="003037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68" w:dyaOrig="620">
          <v:shape id="_x0000_i1026" type="#_x0000_t75" alt="学科网(www.zxxk.com)--教育资源门户，提供试卷、教案、课件、论文、素材以及各类教学资源下载，还有大量而丰富的教学相关资讯！ 4jdWirBhS/za5DfBUUAdjA==" style="width:18.5pt;height:31pt" o:ole="">
            <v:imagedata r:id="rId12" o:title="eqIdfcf1ce0131607435c296520ad2558aac"/>
          </v:shape>
          <o:OLEObject Type="Embed" ProgID="Equation.DSMT4" ShapeID="_x0000_i1026" DrawAspect="Content" ObjectID="_1830073959" r:id="rId13"/>
        </w:object>
      </w:r>
      <w:r>
        <w:rPr>
          <w:color w:val="000000"/>
        </w:rPr>
        <w:tab/>
        <w:t xml:space="preserve">B. </w:t>
      </w:r>
      <w:r>
        <w:object w:dxaOrig="345" w:dyaOrig="615">
          <v:shape id="_x0000_i1027" type="#_x0000_t75" alt="学科网(www.zxxk.com)--教育资源门户，提供试卷、教案、课件、论文、素材以及各类教学资源下载，还有大量而丰富的教学相关资讯！ 4jdWirBhS/za5DfBUUAdjA==" style="width:17.5pt;height:31pt" o:ole="">
            <v:imagedata r:id="rId14" o:title="eqId8447d49b4f26b70fa019b699b02d13ad"/>
          </v:shape>
          <o:OLEObject Type="Embed" ProgID="Equation.DSMT4" ShapeID="_x0000_i1027" DrawAspect="Content" ObjectID="_1830073960" r:id="rId15"/>
        </w:object>
      </w:r>
      <w:r>
        <w:rPr>
          <w:color w:val="000000"/>
        </w:rPr>
        <w:tab/>
        <w:t xml:space="preserve">C. </w:t>
      </w:r>
      <w:r>
        <w:object w:dxaOrig="360" w:dyaOrig="615">
          <v:shape id="_x0000_i1028" type="#_x0000_t75" alt="学科网(www.zxxk.com)--教育资源门户，提供试卷、教案、课件、论文、素材以及各类教学资源下载，还有大量而丰富的教学相关资讯！ 4jdWirBhS/za5DfBUUAdjA==" style="width:18pt;height:31pt" o:ole="">
            <v:imagedata r:id="rId16" o:title="eqIde2e597f4d788e3f12b622e724cdddf0f"/>
          </v:shape>
          <o:OLEObject Type="Embed" ProgID="Equation.DSMT4" ShapeID="_x0000_i1028" DrawAspect="Content" ObjectID="_1830073961" r:id="rId1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 w:dxaOrig="360" w:dyaOrig="620">
          <v:shape id="_x0000_i1029" type="#_x0000_t75" alt="学科网(www.zxxk.com)--教育资源门户，提供试卷、教案、课件、论文、素材以及各类教学资源下载，还有大量而丰富的教学相关资讯！ 4jdWirBhS/za5DfBUUAdjA==" style="width:18pt;height:31pt" o:ole="">
            <v:imagedata r:id="rId18" o:title="eqId9478a2100af76ee3d84088197636d6f6"/>
          </v:shape>
          <o:OLEObject Type="Embed" ProgID="Equation.DSMT4" ShapeID="_x0000_i1029" DrawAspect="Content" ObjectID="_1830073962" r:id="rId19"/>
        </w:objec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扇形统计图中一个扇形的圆心角是</w:t>
      </w:r>
      <w:r>
        <w:object w:dxaOrig="400" w:dyaOrig="279">
          <v:shape id="_x0000_i103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0" o:title="eqId9c5b696c0ca68ec19b9127c1675051f8"/>
          </v:shape>
          <o:OLEObject Type="Embed" ProgID="Equation.DSMT4" ShapeID="_x0000_i1030" DrawAspect="Content" ObjectID="_1830073963" r:id="rId21"/>
        </w:object>
      </w:r>
      <w:r>
        <w:rPr>
          <w:rFonts w:ascii="宋体" w:hAnsi="宋体"/>
          <w:color w:val="000000"/>
        </w:rPr>
        <w:t>，则这个扇形所表示的数量占总数量的（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  <w:r>
        <w:object w:dxaOrig="285" w:dyaOrig="285">
          <v:shape id="_x0000_i1031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22" o:title="eqId0f67a88085b1866f33f894293da618c8"/>
          </v:shape>
          <o:OLEObject Type="Embed" ProgID="Equation.DSMT4" ShapeID="_x0000_i1031" DrawAspect="Content" ObjectID="_1830073964" r:id="rId23"/>
        </w:object>
      </w:r>
      <w:r>
        <w:rPr>
          <w:rFonts w:ascii="宋体" w:hAnsi="宋体"/>
          <w:color w:val="000000"/>
        </w:rPr>
        <w:t>．</w:t>
      </w:r>
    </w:p>
    <w:p w:rsidR="00F603D4" w:rsidRDefault="003037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60014890" name="图片 760014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01489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72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20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）班男生人数的</w:t>
      </w:r>
      <w:r>
        <w:object w:dxaOrig="240" w:dyaOrig="620">
          <v:shape id="_x0000_i1032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24" o:title="eqId8b2a698891d42c70b597f0da4f215f09"/>
          </v:shape>
          <o:OLEObject Type="Embed" ProgID="Equation.DSMT4" ShapeID="_x0000_i1032" DrawAspect="Content" ObjectID="_1830073965" r:id="rId25"/>
        </w:object>
      </w:r>
      <w:r>
        <w:rPr>
          <w:rFonts w:ascii="宋体" w:hAnsi="宋体"/>
          <w:color w:val="000000"/>
        </w:rPr>
        <w:t>和女生人数的</w:t>
      </w:r>
      <w:r>
        <w:object w:dxaOrig="210" w:dyaOrig="420">
          <v:shape id="_x0000_i1033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26" o:title="eqIdf89eef3148f2d4d09379767b4af69132"/>
          </v:shape>
          <o:OLEObject Type="Embed" ProgID="Equation.DSMT4" ShapeID="_x0000_i1033" DrawAspect="Content" ObjectID="_1830073966" r:id="rId27"/>
        </w:object>
      </w:r>
      <w:r>
        <w:rPr>
          <w:rFonts w:ascii="宋体" w:hAnsi="宋体"/>
          <w:color w:val="000000"/>
        </w:rPr>
        <w:t>相等，这个班男、女生人数的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简整数比是（　　）</w:t>
      </w:r>
    </w:p>
    <w:p w:rsidR="00F603D4" w:rsidRDefault="003037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35" w:dyaOrig="285">
          <v:shape id="_x0000_i1034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28" o:title="eqId08cb42bc2970ea734ff7aa60a1fb7f6d"/>
          </v:shape>
          <o:OLEObject Type="Embed" ProgID="Equation.DSMT4" ShapeID="_x0000_i1034" DrawAspect="Content" ObjectID="_1830073967" r:id="rId29"/>
        </w:object>
      </w:r>
      <w:r>
        <w:rPr>
          <w:color w:val="000000"/>
        </w:rPr>
        <w:tab/>
        <w:t xml:space="preserve">B. </w:t>
      </w:r>
      <w:r>
        <w:object w:dxaOrig="345" w:dyaOrig="285">
          <v:shape id="_x0000_i1035" type="#_x0000_t75" alt="学科网(www.zxxk.com)--教育资源门户，提供试卷、教案、课件、论文、素材以及各类教学资源下载，还有大量而丰富的教学相关资讯！ 4jdWirBhS/za5DfBUUAdjA==" style="width:17.5pt;height:14.5pt" o:ole="">
            <v:imagedata r:id="rId30" o:title="eqId17b047fde7f464063615512c5d254850"/>
          </v:shape>
          <o:OLEObject Type="Embed" ProgID="Equation.DSMT4" ShapeID="_x0000_i1035" DrawAspect="Content" ObjectID="_1830073968" r:id="rId31"/>
        </w:object>
      </w:r>
      <w:r>
        <w:rPr>
          <w:color w:val="000000"/>
        </w:rPr>
        <w:tab/>
        <w:t xml:space="preserve">C. </w:t>
      </w:r>
      <w:r>
        <w:object w:dxaOrig="435" w:dyaOrig="285">
          <v:shape id="_x0000_i1036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32" o:title="eqId980ead9e7ed5c59137257eea639d22e5"/>
          </v:shape>
          <o:OLEObject Type="Embed" ProgID="Equation.DSMT4" ShapeID="_x0000_i1036" DrawAspect="Content" ObjectID="_1830073969" r:id="rId33"/>
        </w:object>
      </w:r>
      <w:r>
        <w:rPr>
          <w:color w:val="000000"/>
        </w:rPr>
        <w:tab/>
        <w:t xml:space="preserve">D. </w:t>
      </w:r>
      <w:r>
        <w:object w:dxaOrig="435" w:dyaOrig="285">
          <v:shape id="_x0000_i1037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34" o:title="eqId94b3a5cee9f0e7997c2614bf5b5e2be0"/>
          </v:shape>
          <o:OLEObject Type="Embed" ProgID="Equation.DSMT4" ShapeID="_x0000_i1037" DrawAspect="Content" ObjectID="_1830073970" r:id="rId35"/>
        </w:object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旋转转盘的指针，如果指针箭头停在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合数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的位置，就得到奖品．淘气第一次旋转的结果如右图所示，他得奖了．如果他再旋转一次，这次他（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90600" cy="971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3D4" w:rsidRDefault="003037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一定会得奖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得奖的可能性很小</w:t>
      </w:r>
    </w:p>
    <w:p w:rsidR="00F603D4" w:rsidRDefault="003037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得奖的可能性很大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不可能得奖</w:t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如图，已知</w:t>
      </w:r>
      <w:r>
        <w:object w:dxaOrig="1245" w:dyaOrig="285">
          <v:shape id="_x0000_i1038" type="#_x0000_t75" alt="学科网(www.zxxk.com)--教育资源门户，提供试卷、教案、课件、论文、素材以及各类教学资源下载，还有大量而丰富的教学相关资讯！ 4jdWirBhS/za5DfBUUAdjA==" style="width:62.5pt;height:14.5pt" o:ole="">
            <v:imagedata r:id="rId37" o:title="eqIdf2627cf79673d1e2b7cab38915e4f75c"/>
          </v:shape>
          <o:OLEObject Type="Embed" ProgID="Equation.DSMT4" ShapeID="_x0000_i1038" DrawAspect="Content" ObjectID="_1830073971" r:id="rId38"/>
        </w:object>
      </w:r>
      <w:r>
        <w:rPr>
          <w:rFonts w:ascii="宋体" w:hAnsi="宋体"/>
          <w:color w:val="000000"/>
        </w:rPr>
        <w:t>，</w:t>
      </w:r>
      <w:r>
        <w:object w:dxaOrig="885" w:dyaOrig="285">
          <v:shape id="_x0000_i1039" type="#_x0000_t75" alt="学科网(www.zxxk.com)--教育资源门户，提供试卷、教案、课件、论文、素材以及各类教学资源下载，还有大量而丰富的教学相关资讯！ 4jdWirBhS/za5DfBUUAdjA==" style="width:44.5pt;height:14.5pt" o:ole="">
            <v:imagedata r:id="rId39" o:title="eqIdaa15b96390a1b072ffbca6c2590b9d84"/>
          </v:shape>
          <o:OLEObject Type="Embed" ProgID="Equation.DSMT4" ShapeID="_x0000_i1039" DrawAspect="Content" ObjectID="_1830073972" r:id="rId40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040" type="#_x0000_t75" alt="学科网(www.zxxk.com)--教育资源门户，提供试卷、教案、课件、论文、素材以及各类教学资源下载，还有大量而丰富的教学相关资讯！ 4jdWirBhS/za5DfBUUAdjA==" style="width:52pt;height:14.5pt" o:ole="">
            <v:imagedata r:id="rId41" o:title="eqIdd10447b3c5230efe8771870e128c9202"/>
          </v:shape>
          <o:OLEObject Type="Embed" ProgID="Equation.DSMT4" ShapeID="_x0000_i1040" DrawAspect="Content" ObjectID="_1830073973" r:id="rId42"/>
        </w:object>
      </w:r>
      <w:r>
        <w:rPr>
          <w:rFonts w:ascii="宋体" w:hAnsi="宋体"/>
          <w:color w:val="000000"/>
        </w:rPr>
        <w:t>，半径为</w:t>
      </w:r>
      <w:r>
        <w:object w:dxaOrig="182" w:dyaOrig="182">
          <v:shape id="_x0000_i1041" type="#_x0000_t75" alt="学科网(www.zxxk.com)--教育资源门户，提供试卷、教案、课件、论文、素材以及各类教学资源下载，还有大量而丰富的教学相关资讯！ 4jdWirBhS/za5DfBUUAdjA==" style="width:9pt;height:9pt" o:ole="">
            <v:imagedata r:id="rId43" o:title="eqId11bc05f41215f9894e11d1df0465751a"/>
          </v:shape>
          <o:OLEObject Type="Embed" ProgID="Equation.DSMT4" ShapeID="_x0000_i1041" DrawAspect="Content" ObjectID="_1830073974" r:id="rId44"/>
        </w:object>
      </w:r>
      <w:r>
        <w:rPr>
          <w:rFonts w:ascii="宋体" w:hAnsi="宋体"/>
          <w:color w:val="000000"/>
        </w:rPr>
        <w:t>的</w:t>
      </w:r>
      <w:r>
        <w:object w:dxaOrig="435" w:dyaOrig="300">
          <v:shape id="_x0000_i1042" type="#_x0000_t75" alt="学科网(www.zxxk.com)--教育资源门户，提供试卷、教案、课件、论文、素材以及各类教学资源下载，还有大量而丰富的教学相关资讯！ 4jdWirBhS/za5DfBUUAdjA==" style="width:22pt;height:15pt" o:ole="">
            <v:imagedata r:id="rId45" o:title="eqIdd9ccea461315a9d05aa0193b937d4bfe"/>
          </v:shape>
          <o:OLEObject Type="Embed" ProgID="Equation.DSMT4" ShapeID="_x0000_i1042" DrawAspect="Content" ObjectID="_1830073975" r:id="rId46"/>
        </w:objec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出发，沿</w:t>
      </w:r>
      <w:r>
        <w:object w:dxaOrig="1245" w:dyaOrig="285">
          <v:shape id="_x0000_i1043" type="#_x0000_t75" alt="学科网(www.zxxk.com)--教育资源门户，提供试卷、教案、课件、论文、素材以及各类教学资源下载，还有大量而丰富的教学相关资讯！ 4jdWirBhS/za5DfBUUAdjA==" style="width:62.5pt;height:14.5pt" o:ole="">
            <v:imagedata r:id="rId47" o:title="eqId0e7a366c0b70345e120cf991180ed483"/>
          </v:shape>
          <o:OLEObject Type="Embed" ProgID="Equation.DSMT4" ShapeID="_x0000_i1043" DrawAspect="Content" ObjectID="_1830073976" r:id="rId48"/>
        </w:object>
      </w:r>
      <w:r>
        <w:rPr>
          <w:rFonts w:ascii="宋体" w:hAnsi="宋体"/>
          <w:color w:val="000000"/>
        </w:rPr>
        <w:t>方向滚动到点</w:t>
      </w:r>
      <w:r>
        <w:object w:dxaOrig="242" w:dyaOrig="276">
          <v:shape id="_x0000_i1044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49" o:title="eqIdc5db41a1f31d6baee7c69990811edb9f"/>
          </v:shape>
          <o:OLEObject Type="Embed" ProgID="Equation.DSMT4" ShapeID="_x0000_i1044" DrawAspect="Content" ObjectID="_1830073977" r:id="rId50"/>
        </w:object>
      </w:r>
      <w:r>
        <w:rPr>
          <w:rFonts w:ascii="宋体" w:hAnsi="宋体"/>
          <w:color w:val="000000"/>
        </w:rPr>
        <w:t>时停止．则在此运动过程中，</w:t>
      </w:r>
      <w:r>
        <w:object w:dxaOrig="435" w:dyaOrig="300">
          <v:shape id="_x0000_i1045" type="#_x0000_t75" alt="学科网(www.zxxk.com)--教育资源门户，提供试卷、教案、课件、论文、素材以及各类教学资源下载，还有大量而丰富的教学相关资讯！ 4jdWirBhS/za5DfBUUAdjA==" style="width:22pt;height:15pt" o:ole="">
            <v:imagedata r:id="rId45" o:title="eqIdd9ccea461315a9d05aa0193b937d4bfe"/>
          </v:shape>
          <o:OLEObject Type="Embed" ProgID="Equation.DSMT4" ShapeID="_x0000_i1045" DrawAspect="Content" ObjectID="_1830073978" r:id="rId51"/>
        </w:object>
      </w:r>
      <w:r>
        <w:rPr>
          <w:rFonts w:ascii="宋体" w:hAnsi="宋体"/>
          <w:color w:val="000000"/>
        </w:rPr>
        <w:t>扫过的面积是（　　）</w:t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2287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3D4" w:rsidRDefault="003037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95" w:dyaOrig="615">
          <v:shape id="_x0000_i1046" type="#_x0000_t75" alt="学科网(www.zxxk.com)--教育资源门户，提供试卷、教案、课件、论文、素材以及各类教学资源下载，还有大量而丰富的教学相关资讯！ 4jdWirBhS/za5DfBUUAdjA==" style="width:25pt;height:31pt" o:ole="">
            <v:imagedata r:id="rId53" o:title="eqIdf9c9ab1e6a9664b82a2fe0f8532b26cb"/>
          </v:shape>
          <o:OLEObject Type="Embed" ProgID="Equation.DSMT4" ShapeID="_x0000_i1046" DrawAspect="Content" ObjectID="_1830073979" r:id="rId54"/>
        </w:object>
      </w:r>
      <w:r>
        <w:rPr>
          <w:color w:val="000000"/>
        </w:rPr>
        <w:tab/>
        <w:t xml:space="preserve">B. </w:t>
      </w:r>
      <w:r>
        <w:object w:dxaOrig="420" w:dyaOrig="315">
          <v:shape id="_x0000_i1047" type="#_x0000_t75" alt="学科网(www.zxxk.com)--教育资源门户，提供试卷、教案、课件、论文、素材以及各类教学资源下载，还有大量而丰富的教学相关资讯！ 4jdWirBhS/za5DfBUUAdjA==" style="width:21pt;height:16pt" o:ole="">
            <v:imagedata r:id="rId55" o:title="eqId4d230cd4becb0ef55ba30988c51a139d"/>
          </v:shape>
          <o:OLEObject Type="Embed" ProgID="Equation.DSMT4" ShapeID="_x0000_i1047" DrawAspect="Content" ObjectID="_1830073980" r:id="rId56"/>
        </w:object>
      </w:r>
      <w:r>
        <w:rPr>
          <w:color w:val="000000"/>
        </w:rPr>
        <w:tab/>
        <w:t xml:space="preserve">C. </w:t>
      </w:r>
      <w:r>
        <w:object w:dxaOrig="600" w:dyaOrig="615">
          <v:shape id="_x0000_i1048" type="#_x0000_t75" alt="学科网(www.zxxk.com)--教育资源门户，提供试卷、教案、课件、论文、素材以及各类教学资源下载，还有大量而丰富的教学相关资讯！ 4jdWirBhS/za5DfBUUAdjA==" style="width:30pt;height:31pt" o:ole="">
            <v:imagedata r:id="rId57" o:title="eqId0f2b0a9163c084d0491c05b4014489f4"/>
          </v:shape>
          <o:OLEObject Type="Embed" ProgID="Equation.DSMT4" ShapeID="_x0000_i1048" DrawAspect="Content" ObjectID="_1830073981" r:id="rId58"/>
        </w:object>
      </w:r>
      <w:r>
        <w:rPr>
          <w:color w:val="000000"/>
        </w:rPr>
        <w:tab/>
        <w:t xml:space="preserve">D. </w:t>
      </w:r>
      <w:r>
        <w:object w:dxaOrig="525" w:dyaOrig="315">
          <v:shape id="_x0000_i1049" type="#_x0000_t75" alt="学科网(www.zxxk.com)--教育资源门户，提供试卷、教案、课件、论文、素材以及各类教学资源下载，还有大量而丰富的教学相关资讯！ 4jdWirBhS/za5DfBUUAdjA==" style="width:26.5pt;height:16pt" o:ole="">
            <v:imagedata r:id="rId59" o:title="eqId009a31a1493593b80b6b581b06d46da1"/>
          </v:shape>
          <o:OLEObject Type="Embed" ProgID="Equation.DSMT4" ShapeID="_x0000_i1049" DrawAspect="Content" ObjectID="_1830073982" r:id="rId60"/>
        </w:object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分）</w:t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一种微型零件的长是</w:t>
      </w:r>
      <w:r>
        <w:object w:dxaOrig="585" w:dyaOrig="255">
          <v:shape id="_x0000_i1050" type="#_x0000_t75" alt="学科网(www.zxxk.com)--教育资源门户，提供试卷、教案、课件、论文、素材以及各类教学资源下载，还有大量而丰富的教学相关资讯！ 4jdWirBhS/za5DfBUUAdjA==" style="width:29.5pt;height:13pt" o:ole="">
            <v:imagedata r:id="rId61" o:title="eqId57bd6c6765f06d82226e27188b77cd7f"/>
          </v:shape>
          <o:OLEObject Type="Embed" ProgID="Equation.DSMT4" ShapeID="_x0000_i1050" DrawAspect="Content" ObjectID="_1830073983" r:id="rId62"/>
        </w:object>
      </w:r>
      <w:r>
        <w:rPr>
          <w:rFonts w:ascii="宋体" w:hAnsi="宋体"/>
          <w:color w:val="000000"/>
        </w:rPr>
        <w:t>，画在图纸上长</w:t>
      </w:r>
      <w:r>
        <w:object w:dxaOrig="600" w:dyaOrig="285">
          <v:shape id="_x0000_i1051" type="#_x0000_t75" alt="学科网(www.zxxk.com)--教育资源门户，提供试卷、教案、课件、论文、素材以及各类教学资源下载，还有大量而丰富的教学相关资讯！ 4jdWirBhS/za5DfBUUAdjA==" style="width:30pt;height:14.5pt" o:ole="">
            <v:imagedata r:id="rId63" o:title="eqId7a4861ea9e9a4f41f6b7050196239ec3"/>
          </v:shape>
          <o:OLEObject Type="Embed" ProgID="Equation.DSMT4" ShapeID="_x0000_i1051" DrawAspect="Content" ObjectID="_1830073984" r:id="rId64"/>
        </w:object>
      </w:r>
      <w:r>
        <w:rPr>
          <w:rFonts w:ascii="宋体" w:hAnsi="宋体"/>
          <w:color w:val="000000"/>
        </w:rPr>
        <w:t>，这幅图的比例尺是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求比值：</w:t>
      </w:r>
      <w:r>
        <w:object w:dxaOrig="765" w:dyaOrig="615">
          <v:shape id="_x0000_i1052" type="#_x0000_t75" alt="学科网(www.zxxk.com)--教育资源门户，提供试卷、教案、课件、论文、素材以及各类教学资源下载，还有大量而丰富的教学相关资讯！ 4jdWirBhS/za5DfBUUAdjA==" style="width:38.5pt;height:31pt" o:ole="">
            <v:imagedata r:id="rId65" o:title="eqIdf9f547d9392fcbeb69453b4c1a18d517"/>
          </v:shape>
          <o:OLEObject Type="Embed" ProgID="Equation.DSMT4" ShapeID="_x0000_i1052" DrawAspect="Content" ObjectID="_1830073985" r:id="rId66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化简比：</w:t>
      </w:r>
      <w:r>
        <w:object w:dxaOrig="340" w:dyaOrig="279">
          <v:shape id="_x0000_i1053" type="#_x0000_t75" alt="学科网(www.zxxk.com)--教育资源门户，提供试卷、教案、课件、论文、素材以及各类教学资源下载，还有大量而丰富的教学相关资讯！ 4jdWirBhS/za5DfBUUAdjA==" style="width:17pt;height:14pt" o:ole="">
            <v:imagedata r:id="rId67" o:title="eqId19f0ef824845a450279d4af3b998b95c"/>
          </v:shape>
          <o:OLEObject Type="Embed" ProgID="Equation.DSMT4" ShapeID="_x0000_i1053" DrawAspect="Content" ObjectID="_1830073986" r:id="rId68"/>
        </w:object>
      </w:r>
      <w:r>
        <w:rPr>
          <w:rFonts w:ascii="宋体" w:hAnsi="宋体"/>
          <w:color w:val="000000"/>
        </w:rPr>
        <w:t>小时</w:t>
      </w:r>
      <w:r>
        <w:rPr>
          <w:rFonts w:ascii="宋体" w:hAnsi="宋体"/>
          <w:color w:val="000000"/>
        </w:rPr>
        <w:t>: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分钟</w:t>
      </w:r>
      <w:r>
        <w:rPr>
          <w:rFonts w:ascii="宋体" w:hAnsi="宋体"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已知线段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成比例，且</w:t>
      </w:r>
      <w:r>
        <w:object w:dxaOrig="557" w:dyaOrig="285">
          <v:shape id="_x0000_i1054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69" o:title="eqIdf08ce80e91fdf435a8e3ec05be990e9d"/>
          </v:shape>
          <o:OLEObject Type="Embed" ProgID="Equation.DSMT4" ShapeID="_x0000_i1054" DrawAspect="Content" ObjectID="_1830073987" r:id="rId70"/>
        </w:object>
      </w:r>
      <w:r>
        <w:rPr>
          <w:rFonts w:ascii="宋体" w:hAnsi="宋体"/>
          <w:color w:val="000000"/>
        </w:rPr>
        <w:t>，</w:t>
      </w:r>
      <w:r>
        <w:object w:dxaOrig="544" w:dyaOrig="272">
          <v:shape id="_x0000_i1055" type="#_x0000_t75" alt="学科网(www.zxxk.com)--教育资源门户，提供试卷、教案、课件、论文、素材以及各类教学资源下载，还有大量而丰富的教学相关资讯！ 4jdWirBhS/za5DfBUUAdjA==" style="width:27pt;height:13.5pt" o:ole="">
            <v:imagedata r:id="rId71" o:title="eqIdfcdb7a488910743dc5c63afb394b87e2"/>
          </v:shape>
          <o:OLEObject Type="Embed" ProgID="Equation.DSMT4" ShapeID="_x0000_i1055" DrawAspect="Content" ObjectID="_1830073988" r:id="rId72"/>
        </w:object>
      </w:r>
      <w:r>
        <w:rPr>
          <w:rFonts w:ascii="宋体" w:hAnsi="宋体"/>
          <w:color w:val="000000"/>
        </w:rPr>
        <w:t>，</w:t>
      </w:r>
      <w:r>
        <w:object w:dxaOrig="639" w:dyaOrig="279">
          <v:shape id="_x0000_i1056" type="#_x0000_t75" alt="学科网(www.zxxk.com)--教育资源门户，提供试卷、教案、课件、论文、素材以及各类教学资源下载，还有大量而丰富的教学相关资讯！ 4jdWirBhS/za5DfBUUAdjA==" style="width:32pt;height:14pt" o:ole="">
            <v:imagedata r:id="rId73" o:title="eqId30ebb2603c1da90c22e0abdd5131b0be"/>
          </v:shape>
          <o:OLEObject Type="Embed" ProgID="Equation.DSMT4" ShapeID="_x0000_i1056" DrawAspect="Content" ObjectID="_1830073989" r:id="rId74"/>
        </w:object>
      </w:r>
      <w:r>
        <w:rPr>
          <w:rFonts w:ascii="宋体" w:hAnsi="宋体"/>
          <w:color w:val="000000"/>
        </w:rPr>
        <w:t>，则</w:t>
      </w:r>
      <w:r>
        <w:object w:dxaOrig="360" w:dyaOrig="255">
          <v:shape id="_x0000_i1057" type="#_x0000_t75" alt="学科网(www.zxxk.com)--教育资源门户，提供试卷、教案、课件、论文、素材以及各类教学资源下载，还有大量而丰富的教学相关资讯！ 4jdWirBhS/za5DfBUUAdjA==" style="width:18pt;height:13pt" o:ole="">
            <v:imagedata r:id="rId75" o:title="eqId7c98c59cd4749afdd21e73529fc84323"/>
          </v:shape>
          <o:OLEObject Type="Embed" ProgID="Equation.DSMT4" ShapeID="_x0000_i1057" DrawAspect="Content" ObjectID="_1830073990" r:id="rId7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和</w:t>
      </w:r>
      <w:r>
        <w:object w:dxaOrig="180" w:dyaOrig="195">
          <v:shape id="_x0000_i1058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77" o:title="eqId81dea63b8ce3e51adf66cf7b9982a248"/>
          </v:shape>
          <o:OLEObject Type="Embed" ProgID="Equation.DSMT4" ShapeID="_x0000_i1058" DrawAspect="Content" ObjectID="_1830073991" r:id="rId78"/>
        </w:object>
      </w:r>
      <w:r>
        <w:rPr>
          <w:rFonts w:ascii="宋体" w:hAnsi="宋体"/>
          <w:color w:val="000000"/>
        </w:rPr>
        <w:t>的比例中项，则</w:t>
      </w:r>
      <w:r>
        <w:object w:dxaOrig="380" w:dyaOrig="220">
          <v:shape id="_x0000_i1059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79" o:title="eqId4ec0618ae3a4fde6d6220010af229b9a"/>
          </v:shape>
          <o:OLEObject Type="Embed" ProgID="Equation.DSMT4" ShapeID="_x0000_i1059" DrawAspect="Content" ObjectID="_1830073992" r:id="rId80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六年级（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）班昨天有</w:t>
      </w:r>
      <w:r>
        <w:rPr>
          <w:rFonts w:eastAsia="Times New Roman" w:cs="Times New Roman"/>
          <w:color w:val="000000"/>
        </w:rPr>
        <w:t>38</w:t>
      </w:r>
      <w:r>
        <w:rPr>
          <w:rFonts w:ascii="宋体" w:hAnsi="宋体"/>
          <w:color w:val="000000"/>
        </w:rPr>
        <w:t>人到校上课，另有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人请假没来，那么该班昨天的出勤率是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某商品标价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元，现打九折出售，则该商品打折后售价为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元．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某债券的年利率为</w:t>
      </w:r>
      <w:r>
        <w:object w:dxaOrig="380" w:dyaOrig="280">
          <v:shape id="_x0000_i1060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81" o:title="eqIdd8caa734b124b6278bd4a5e522484428"/>
          </v:shape>
          <o:OLEObject Type="Embed" ProgID="Equation.DSMT4" ShapeID="_x0000_i1060" DrawAspect="Content" ObjectID="_1830073993" r:id="rId82"/>
        </w:object>
      </w:r>
      <w:r>
        <w:rPr>
          <w:rFonts w:ascii="宋体" w:hAnsi="宋体"/>
          <w:color w:val="000000"/>
        </w:rPr>
        <w:t>，当时小明爸爸认购了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元，两年后到期，不计利息税，那么到期时可得到的本利和为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元；</w:t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《哪吒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》中，哪吒身高约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760014886" name="图片 760014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014886" name="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140</w:t>
      </w:r>
      <w:r>
        <w:rPr>
          <w:rFonts w:ascii="宋体" w:hAnsi="宋体"/>
          <w:color w:val="000000"/>
        </w:rPr>
        <w:t>厘米，申公豹身高</w:t>
      </w:r>
      <w:r>
        <w:rPr>
          <w:rFonts w:eastAsia="Times New Roman" w:cs="Times New Roman"/>
          <w:color w:val="000000"/>
        </w:rPr>
        <w:t>175</w:t>
      </w:r>
      <w:r>
        <w:rPr>
          <w:rFonts w:ascii="宋体" w:hAnsi="宋体"/>
          <w:color w:val="000000"/>
        </w:rPr>
        <w:t>厘米，则</w:t>
      </w:r>
      <w:r>
        <w:rPr>
          <w:rFonts w:ascii="宋体" w:hAnsi="宋体"/>
          <w:color w:val="000000"/>
        </w:rPr>
        <w:t>哪吒身高比申公豹身高矮了</w:t>
      </w:r>
      <w:r>
        <w:rPr>
          <w:color w:val="000000"/>
        </w:rPr>
        <w:t>_______</w:t>
      </w:r>
      <w:r>
        <w:object w:dxaOrig="285" w:dyaOrig="285">
          <v:shape id="_x0000_i1061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22" o:title="eqId0f67a88085b1866f33f894293da618c8"/>
          </v:shape>
          <o:OLEObject Type="Embed" ProgID="Equation.DSMT4" ShapeID="_x0000_i1061" DrawAspect="Content" ObjectID="_1830073994" r:id="rId84"/>
        </w:object>
      </w:r>
      <w:r>
        <w:rPr>
          <w:rFonts w:ascii="宋体" w:hAnsi="宋体"/>
          <w:color w:val="000000"/>
        </w:rPr>
        <w:t>．</w:t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一台电视机的出厂价为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元，商店把出厂价提高三成作为售价出售，后来又按售价打八折卖出，那么现在的盈利率是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一个圆中，</w:t>
      </w:r>
      <w:r>
        <w:object w:dxaOrig="405" w:dyaOrig="285">
          <v:shape id="_x0000_i1062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85" o:title="eqId8b342d5cb6dd1c84a82f6aca68ed829c"/>
          </v:shape>
          <o:OLEObject Type="Embed" ProgID="Equation.DSMT4" ShapeID="_x0000_i1062" DrawAspect="Content" ObjectID="_1830073995" r:id="rId86"/>
        </w:object>
      </w:r>
      <w:r>
        <w:rPr>
          <w:rFonts w:ascii="宋体" w:hAnsi="宋体"/>
          <w:color w:val="000000"/>
        </w:rPr>
        <w:t>的圆心角所在的扇形面积是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，则这个圆的面积是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一只挂钟的分针长</w:t>
      </w:r>
      <w:r>
        <w:object w:dxaOrig="383" w:dyaOrig="278">
          <v:shape id="_x0000_i1063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87" o:title="eqId4646418552dc060ebda1232361a01295"/>
          </v:shape>
          <o:OLEObject Type="Embed" ProgID="Equation.DSMT4" ShapeID="_x0000_i1063" DrawAspect="Content" ObjectID="_1830073996" r:id="rId88"/>
        </w:object>
      </w:r>
      <w:r>
        <w:rPr>
          <w:rFonts w:ascii="宋体" w:hAnsi="宋体"/>
          <w:color w:val="000000"/>
        </w:rPr>
        <w:t>分米，经过</w:t>
      </w:r>
      <w:r>
        <w:object w:dxaOrig="303" w:dyaOrig="282">
          <v:shape id="_x0000_i1064" type="#_x0000_t75" alt="学科网(www.zxxk.com)--教育资源门户，提供试卷、教案、课件、论文、素材以及各类教学资源下载，还有大量而丰富的教学相关资讯！ 4jdWirBhS/za5DfBUUAdjA==" style="width:15pt;height:14pt" o:ole="">
            <v:imagedata r:id="rId89" o:title="eqIdb53c7539ed297ea63b9ace6f5cc58ca8"/>
          </v:shape>
          <o:OLEObject Type="Embed" ProgID="Equation.DSMT4" ShapeID="_x0000_i1064" DrawAspect="Content" ObjectID="_1830073997" r:id="rId90"/>
        </w:object>
      </w:r>
      <w:r>
        <w:rPr>
          <w:rFonts w:ascii="宋体" w:hAnsi="宋体"/>
          <w:color w:val="000000"/>
        </w:rPr>
        <w:t>分钟后，分针的尖端所走的路程是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分米．</w:t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把一个</w:t>
      </w:r>
      <w:proofErr w:type="gramStart"/>
      <w:r>
        <w:rPr>
          <w:rFonts w:ascii="宋体" w:hAnsi="宋体"/>
          <w:color w:val="000000"/>
        </w:rPr>
        <w:t>圆平均</w:t>
      </w:r>
      <w:proofErr w:type="gramEnd"/>
      <w:r>
        <w:rPr>
          <w:rFonts w:ascii="宋体" w:hAnsi="宋体"/>
          <w:color w:val="000000"/>
        </w:rPr>
        <w:t>分成</w:t>
      </w:r>
      <w:r>
        <w:object w:dxaOrig="322" w:dyaOrig="258">
          <v:shape id="_x0000_i1065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91" o:title="eqId49e60fbe6820130fb20abc555a94b5ea"/>
          </v:shape>
          <o:OLEObject Type="Embed" ProgID="Equation.DSMT4" ShapeID="_x0000_i1065" DrawAspect="Content" ObjectID="_1830073998" r:id="rId92"/>
        </w:object>
      </w:r>
      <w:r>
        <w:rPr>
          <w:color w:val="000000"/>
        </w:rPr>
        <w:t>份</w:t>
      </w:r>
      <w:r>
        <w:rPr>
          <w:rFonts w:ascii="宋体" w:hAnsi="宋体"/>
          <w:color w:val="000000"/>
        </w:rPr>
        <w:t>，再拼成一个近似的长方形（如图），如果这个近似长方形的周长比原来圆的周长增加</w:t>
      </w:r>
      <w:r>
        <w:object w:dxaOrig="644" w:dyaOrig="316">
          <v:shape id="_x0000_i1066" type="#_x0000_t75" alt="学科网(www.zxxk.com)--教育资源门户，提供试卷、教案、课件、论文、素材以及各类教学资源下载，还有大量而丰富的教学相关资讯！ 4jdWirBhS/za5DfBUUAdjA==" style="width:32pt;height:16pt" o:ole="">
            <v:imagedata r:id="rId93" o:title="eqId5df6dc233a254acd1a71096ee4c8b91f"/>
          </v:shape>
          <o:OLEObject Type="Embed" ProgID="Equation.DSMT4" ShapeID="_x0000_i1066" DrawAspect="Content" ObjectID="_1830073999" r:id="rId94"/>
        </w:object>
      </w:r>
      <w:r>
        <w:rPr>
          <w:rFonts w:ascii="宋体" w:hAnsi="宋体"/>
          <w:color w:val="000000"/>
        </w:rPr>
        <w:t>，那么，这个圆的面积是</w:t>
      </w:r>
      <w:r>
        <w:rPr>
          <w:color w:val="000000"/>
        </w:rPr>
        <w:t>______</w:t>
      </w:r>
      <w:r>
        <w:object w:dxaOrig="400" w:dyaOrig="300">
          <v:shape id="_x0000_i1067" type="#_x0000_t75" alt="学科网(www.zxxk.com)--教育资源门户，提供试卷、教案、课件、论文、素材以及各类教学资源下载，还有大量而丰富的教学相关资讯！ 4jdWirBhS/za5DfBUUAdjA==" style="width:20pt;height:15pt" o:ole="">
            <v:imagedata r:id="rId95" o:title="eqId88ce13774b09ff2edddaf21a072cf60a"/>
          </v:shape>
          <o:OLEObject Type="Embed" ProgID="Equation.DSMT4" ShapeID="_x0000_i1067" DrawAspect="Content" ObjectID="_1830074000" r:id="rId96"/>
        </w:objec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068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97" o:title="eqId70f5389990c3a0c5373f3bd9fb2454c9"/>
          </v:shape>
          <o:OLEObject Type="Embed" ProgID="Equation.DSMT4" ShapeID="_x0000_i1068" DrawAspect="Content" ObjectID="_1830074001" r:id="rId98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69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99" o:title="eqId94eecd59161d1a8dadbbef5184a628d3"/>
          </v:shape>
          <o:OLEObject Type="Embed" ProgID="Equation.DSMT4" ShapeID="_x0000_i1069" DrawAspect="Content" ObjectID="_1830074002" r:id="rId100"/>
        </w:object>
      </w:r>
      <w:r>
        <w:rPr>
          <w:rFonts w:ascii="宋体" w:hAnsi="宋体"/>
          <w:color w:val="000000"/>
        </w:rPr>
        <w:t>）</w:t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71850" cy="857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如图所示，将一个半径</w:t>
      </w:r>
      <w:r>
        <w:object w:dxaOrig="1140" w:dyaOrig="285">
          <v:shape id="_x0000_i1070" type="#_x0000_t75" alt="学科网(www.zxxk.com)--教育资源门户，提供试卷、教案、课件、论文、素材以及各类教学资源下载，还有大量而丰富的教学相关资讯！ 4jdWirBhS/za5DfBUUAdjA==" style="width:57pt;height:14.5pt" o:ole="">
            <v:imagedata r:id="rId102" o:title="eqIdeae1859ae3035da683f926f3d7ddf9bb"/>
          </v:shape>
          <o:OLEObject Type="Embed" ProgID="Equation.DSMT4" ShapeID="_x0000_i1070" DrawAspect="Content" ObjectID="_1830074003" r:id="rId103"/>
        </w:object>
      </w:r>
      <w:r>
        <w:rPr>
          <w:rFonts w:ascii="宋体" w:hAnsi="宋体"/>
          <w:color w:val="000000"/>
        </w:rPr>
        <w:t>，圆心角</w:t>
      </w:r>
      <w:r>
        <w:object w:dxaOrig="1305" w:dyaOrig="285">
          <v:shape id="_x0000_i1071" type="#_x0000_t75" alt="学科网(www.zxxk.com)--教育资源门户，提供试卷、教案、课件、论文、素材以及各类教学资源下载，还有大量而丰富的教学相关资讯！ 4jdWirBhS/za5DfBUUAdjA==" style="width:65.5pt;height:14.5pt" o:ole="">
            <v:imagedata r:id="rId104" o:title="eqId20ccc37b189fa2cbc269ca0b233dac37"/>
          </v:shape>
          <o:OLEObject Type="Embed" ProgID="Equation.DSMT4" ShapeID="_x0000_i1071" DrawAspect="Content" ObjectID="_1830074004" r:id="rId105"/>
        </w:object>
      </w:r>
      <w:r>
        <w:rPr>
          <w:rFonts w:ascii="宋体" w:hAnsi="宋体"/>
          <w:color w:val="000000"/>
        </w:rPr>
        <w:t>的扇形纸板放置在水平面的一条射线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上．在没有滑动的情况下，将扇形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沿射线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翻滚至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再次回到</w:t>
      </w:r>
      <w:r>
        <w:rPr>
          <w:rFonts w:eastAsia="Times New Roman" w:cs="Times New Roman"/>
          <w:i/>
          <w:color w:val="000000"/>
        </w:rPr>
        <w:t>OM</w:t>
      </w:r>
      <w:r>
        <w:rPr>
          <w:rFonts w:ascii="宋体" w:hAnsi="宋体"/>
          <w:color w:val="000000"/>
        </w:rPr>
        <w:t>上，则点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运动的路线长为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．（计算结果不取近似值）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90900" cy="1485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</w:rPr>
        <w:t>三、解答题</w:t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542" w:dyaOrig="323">
          <v:shape id="_x0000_i1072" type="#_x0000_t75" alt="学科网(www.zxxk.com)--教育资源门户，提供试卷、教案、课件、论文、素材以及各类教学资源下载，还有大量而丰富的教学相关资讯！ 4jdWirBhS/za5DfBUUAdjA==" style="width:77pt;height:16pt" o:ole="">
            <v:imagedata r:id="rId107" o:title="eqId43cdcdaa5157268dd2813d39e47be3da"/>
          </v:shape>
          <o:OLEObject Type="Embed" ProgID="Equation.DSMT4" ShapeID="_x0000_i1072" DrawAspect="Content" ObjectID="_1830074005" r:id="rId108"/>
        </w:object>
      </w:r>
      <w:r>
        <w:rPr>
          <w:rFonts w:ascii="宋体" w:hAnsi="宋体"/>
          <w:color w:val="000000"/>
        </w:rPr>
        <w:t>；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455" w:dyaOrig="615">
          <v:shape id="_x0000_i1073" type="#_x0000_t75" alt="学科网(www.zxxk.com)--教育资源门户，提供试卷、教案、课件、论文、素材以及各类教学资源下载，还有大量而丰富的教学相关资讯！ 4jdWirBhS/za5DfBUUAdjA==" style="width:73pt;height:31pt" o:ole="">
            <v:imagedata r:id="rId109" o:title="eqIdc9474d4853a70fc26a0fa5fada9b33a1"/>
          </v:shape>
          <o:OLEObject Type="Embed" ProgID="Equation.DSMT4" ShapeID="_x0000_i1073" DrawAspect="Content" ObjectID="_1830074006" r:id="rId110"/>
        </w:object>
      </w:r>
      <w:r>
        <w:rPr>
          <w:rFonts w:ascii="宋体" w:hAnsi="宋体"/>
          <w:color w:val="000000"/>
        </w:rPr>
        <w:t>．</w:t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</w:t>
      </w:r>
      <w:r>
        <w:object w:dxaOrig="1365" w:dyaOrig="285">
          <v:shape id="_x0000_i1074" type="#_x0000_t75" alt="学科网(www.zxxk.com)--教育资源门户，提供试卷、教案、课件、论文、素材以及各类教学资源下载，还有大量而丰富的教学相关资讯！ 4jdWirBhS/za5DfBUUAdjA==" style="width:68.5pt;height:14.5pt" o:ole="">
            <v:imagedata r:id="rId111" o:title="eqId27902b3a3b24f41c7de3fb15e1e35844"/>
          </v:shape>
          <o:OLEObject Type="Embed" ProgID="Equation.DSMT4" ShapeID="_x0000_i1074" DrawAspect="Content" ObjectID="_1830074007" r:id="rId112"/>
        </w:object>
      </w:r>
      <w:r>
        <w:rPr>
          <w:rFonts w:ascii="宋体" w:hAnsi="宋体"/>
          <w:color w:val="000000"/>
        </w:rPr>
        <w:t>，</w:t>
      </w:r>
      <w:r>
        <w:object w:dxaOrig="1185" w:dyaOrig="615">
          <v:shape id="_x0000_i1075" type="#_x0000_t75" alt="学科网(www.zxxk.com)--教育资源门户，提供试卷、教案、课件、论文、素材以及各类教学资源下载，还有大量而丰富的教学相关资讯！ 4jdWirBhS/za5DfBUUAdjA==" style="width:59.5pt;height:31pt" o:ole="">
            <v:imagedata r:id="rId113" o:title="eqId818763d401d815167a3d93f9781682e5"/>
          </v:shape>
          <o:OLEObject Type="Embed" ProgID="Equation.DSMT4" ShapeID="_x0000_i1075" DrawAspect="Content" ObjectID="_1830074008" r:id="rId114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求</w:t>
      </w:r>
      <w:r>
        <w:object w:dxaOrig="735" w:dyaOrig="285">
          <v:shape id="_x0000_i1076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115" o:title="eqIdd6668d93926f2139e788e8f590544048"/>
          </v:shape>
          <o:OLEObject Type="Embed" ProgID="Equation.DSMT4" ShapeID="_x0000_i1076" DrawAspect="Content" ObjectID="_1830074009" r:id="rId116"/>
        </w:object>
      </w:r>
      <w:r>
        <w:rPr>
          <w:rFonts w:ascii="宋体" w:hAnsi="宋体"/>
          <w:color w:val="000000"/>
        </w:rPr>
        <w:t>．</w:t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</w:t>
      </w:r>
      <w:r>
        <w:object w:dxaOrig="1515" w:dyaOrig="285">
          <v:shape id="_x0000_i1077" type="#_x0000_t75" alt="学科网(www.zxxk.com)--教育资源门户，提供试卷、教案、课件、论文、素材以及各类教学资源下载，还有大量而丰富的教学相关资讯！ 4jdWirBhS/za5DfBUUAdjA==" style="width:76pt;height:14.5pt" o:ole="">
            <v:imagedata r:id="rId117" o:title="eqId5f1639e52c4e35d9fe931cb3aaec61f2"/>
          </v:shape>
          <o:OLEObject Type="Embed" ProgID="Equation.DSMT4" ShapeID="_x0000_i1077" DrawAspect="Content" ObjectID="_1830074010" r:id="rId118"/>
        </w:object>
      </w:r>
      <w:r>
        <w:rPr>
          <w:rFonts w:ascii="宋体" w:hAnsi="宋体"/>
          <w:color w:val="000000"/>
        </w:rPr>
        <w:t>，且</w:t>
      </w:r>
      <w:r>
        <w:object w:dxaOrig="1335" w:dyaOrig="285">
          <v:shape id="_x0000_i1078" type="#_x0000_t75" alt="学科网(www.zxxk.com)--教育资源门户，提供试卷、教案、课件、论文、素材以及各类教学资源下载，还有大量而丰富的教学相关资讯！ 4jdWirBhS/za5DfBUUAdjA==" style="width:67pt;height:14.5pt" o:ole="">
            <v:imagedata r:id="rId119" o:title="eqId6814c34d50dc23569a4b4ba2640282ac"/>
          </v:shape>
          <o:OLEObject Type="Embed" ProgID="Equation.DSMT4" ShapeID="_x0000_i1078" DrawAspect="Content" ObjectID="_1830074011" r:id="rId120"/>
        </w:object>
      </w:r>
      <w:r>
        <w:rPr>
          <w:rFonts w:ascii="宋体" w:hAnsi="宋体"/>
          <w:color w:val="000000"/>
        </w:rPr>
        <w:t>，求</w:t>
      </w:r>
      <w:r>
        <w:object w:dxaOrig="1080" w:dyaOrig="285">
          <v:shape id="_x0000_i1079" type="#_x0000_t75" alt="学科网(www.zxxk.com)--教育资源门户，提供试卷、教案、课件、论文、素材以及各类教学资源下载，还有大量而丰富的教学相关资讯！ 4jdWirBhS/za5DfBUUAdjA==" style="width:54pt;height:14.5pt" o:ole="">
            <v:imagedata r:id="rId121" o:title="eqIdb20725fe495f46c6846aa37f7718c728"/>
          </v:shape>
          <o:OLEObject Type="Embed" ProgID="Equation.DSMT4" ShapeID="_x0000_i1079" DrawAspect="Content" ObjectID="_1830074012" r:id="rId122"/>
        </w:object>
      </w:r>
      <w:r>
        <w:rPr>
          <w:rFonts w:ascii="宋体" w:hAnsi="宋体"/>
          <w:color w:val="000000"/>
        </w:rPr>
        <w:t>的值．</w:t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如图，圆心角为</w:t>
      </w:r>
      <w:r>
        <w:object w:dxaOrig="495" w:dyaOrig="285">
          <v:shape id="_x0000_i1080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23" o:title="eqId82cee75366046d8b13d19f2e0ed7fccf"/>
          </v:shape>
          <o:OLEObject Type="Embed" ProgID="Equation.DSMT4" ShapeID="_x0000_i1080" DrawAspect="Content" ObjectID="_1830074013" r:id="rId124"/>
        </w:object>
      </w:r>
      <w:r>
        <w:rPr>
          <w:rFonts w:ascii="宋体" w:hAnsi="宋体"/>
          <w:color w:val="000000"/>
        </w:rPr>
        <w:t>的扇形减去直径为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厘米的半圆，求阴影部分的周长和面积（结果保留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）．</w:t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895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我们可以用标准体重法来判断是否肥胖：</w:t>
      </w:r>
      <w:r>
        <w:object w:dxaOrig="660" w:dyaOrig="270">
          <v:shape id="_x0000_i1081" type="#_x0000_t75" alt="学科网(www.zxxk.com)--教育资源门户，提供试卷、教案、课件、论文、素材以及各类教学资源下载，还有大量而丰富的教学相关资讯！ 4jdWirBhS/za5DfBUUAdjA==" style="width:33pt;height:13.5pt" o:ole="">
            <v:imagedata r:id="rId126" o:title="eqIdb02a01a1e76bf16e6e4683ed4fd06a6b"/>
          </v:shape>
          <o:OLEObject Type="Embed" ProgID="Equation.DSMT4" ShapeID="_x0000_i1081" DrawAspect="Content" ObjectID="_1830074014" r:id="rId127"/>
        </w:object>
      </w:r>
      <w:r>
        <w:rPr>
          <w:rFonts w:ascii="宋体" w:hAnsi="宋体"/>
          <w:color w:val="000000"/>
        </w:rPr>
        <w:t>岁的少年儿童：标准体重（公斤）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年龄</w:t>
      </w:r>
      <w:r>
        <w:object w:dxaOrig="645" w:dyaOrig="270">
          <v:shape id="_x0000_i1082" type="#_x0000_t75" alt="学科网(www.zxxk.com)--教育资源门户，提供试卷、教案、课件、论文、素材以及各类教学资源下载，还有大量而丰富的教学相关资讯！ 4jdWirBhS/za5DfBUUAdjA==" style="width:32.5pt;height:13.5pt" o:ole="">
            <v:imagedata r:id="rId128" o:title="eqIde5ee19be5dd3de263af3970b756cba67"/>
          </v:shape>
          <o:OLEObject Type="Embed" ProgID="Equation.DSMT4" ShapeID="_x0000_i1082" DrawAspect="Content" ObjectID="_1830074015" r:id="rId129"/>
        </w:object>
      </w:r>
      <w:r>
        <w:rPr>
          <w:rFonts w:ascii="宋体" w:hAnsi="宋体"/>
          <w:color w:val="000000"/>
        </w:rPr>
        <w:t>，肥胖程度</w:t>
      </w:r>
      <w:r>
        <w:object w:dxaOrig="3765" w:dyaOrig="660">
          <v:shape id="_x0000_i1083" type="#_x0000_t75" alt="学科网(www.zxxk.com)--教育资源门户，提供试卷、教案、课件、论文、素材以及各类教学资源下载，还有大量而丰富的教学相关资讯！ 4jdWirBhS/za5DfBUUAdjA==" style="width:188.5pt;height:33pt" o:ole="">
            <v:imagedata r:id="rId130" o:title="eqIdc67d7d76626eae2fb7ad54b085fa4ad1"/>
          </v:shape>
          <o:OLEObject Type="Embed" ProgID="Equation.DSMT4" ShapeID="_x0000_i1083" DrawAspect="Content" ObjectID="_1830074016" r:id="rId131"/>
        </w:object>
      </w:r>
      <w:r>
        <w:rPr>
          <w:rFonts w:ascii="宋体" w:hAnsi="宋体"/>
          <w:color w:val="000000"/>
        </w:rPr>
        <w:t>，一般的，肥胖程度</w:t>
      </w:r>
      <w:r>
        <w:object w:dxaOrig="1185" w:dyaOrig="285">
          <v:shape id="_x0000_i1084" type="#_x0000_t75" alt="学科网(www.zxxk.com)--教育资源门户，提供试卷、教案、课件、论文、素材以及各类教学资源下载，还有大量而丰富的教学相关资讯！ 4jdWirBhS/za5DfBUUAdjA==" style="width:59.5pt;height:14.5pt" o:ole="">
            <v:imagedata r:id="rId132" o:title="eqId540613de63b080585be0d92491e6b136"/>
          </v:shape>
          <o:OLEObject Type="Embed" ProgID="Equation.DSMT4" ShapeID="_x0000_i1084" DrawAspect="Content" ObjectID="_1830074017" r:id="rId133"/>
        </w:object>
      </w:r>
      <w:r>
        <w:rPr>
          <w:rFonts w:ascii="宋体" w:hAnsi="宋体"/>
          <w:color w:val="000000"/>
        </w:rPr>
        <w:t>为轻度肥胖；肥胖程度</w:t>
      </w:r>
      <w:r>
        <w:object w:dxaOrig="1185" w:dyaOrig="285">
          <v:shape id="_x0000_i1085" type="#_x0000_t75" alt="学科网(www.zxxk.com)--教育资源门户，提供试卷、教案、课件、论文、素材以及各类教学资源下载，还有大量而丰富的教学相关资讯！ 4jdWirBhS/za5DfBUUAdjA==" style="width:59.5pt;height:14.5pt" o:ole="">
            <v:imagedata r:id="rId134" o:title="eqId5691918b29a73d41dd960ee5ec35cf8c"/>
          </v:shape>
          <o:OLEObject Type="Embed" ProgID="Equation.DSMT4" ShapeID="_x0000_i1085" DrawAspect="Content" ObjectID="_1830074018" r:id="rId135"/>
        </w:object>
      </w:r>
      <w:r>
        <w:rPr>
          <w:rFonts w:ascii="宋体" w:hAnsi="宋体"/>
          <w:color w:val="000000"/>
        </w:rPr>
        <w:t>为中度肥胖；肥胖程度</w:t>
      </w:r>
      <w:r>
        <w:object w:dxaOrig="490" w:dyaOrig="280">
          <v:shape id="_x0000_i1086" type="#_x0000_t75" alt="学科网(www.zxxk.com)--教育资源门户，提供试卷、教案、课件、论文、素材以及各类教学资源下载，还有大量而丰富的教学相关资讯！ 4jdWirBhS/za5DfBUUAdjA==" style="width:24.5pt;height:14pt" o:ole="">
            <v:imagedata r:id="rId136" o:title="eqId3b1065ae0947705c7d16a5a86c78f07e"/>
          </v:shape>
          <o:OLEObject Type="Embed" ProgID="Equation.DSMT4" ShapeID="_x0000_i1086" DrawAspect="Content" ObjectID="_1830074019" r:id="rId137"/>
        </w:object>
      </w:r>
      <w:r>
        <w:rPr>
          <w:rFonts w:ascii="宋体" w:hAnsi="宋体"/>
          <w:color w:val="000000"/>
        </w:rPr>
        <w:t>以上为重度肥胖．小明的年龄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岁，体重</w:t>
      </w:r>
      <w:r>
        <w:rPr>
          <w:rFonts w:eastAsia="Times New Roman" w:cs="Times New Roman"/>
          <w:color w:val="000000"/>
        </w:rPr>
        <w:t>58</w:t>
      </w:r>
      <w:r>
        <w:rPr>
          <w:rFonts w:ascii="宋体" w:hAnsi="宋体"/>
          <w:color w:val="000000"/>
        </w:rPr>
        <w:t>公斤，请你判断一下小明属于哪一类的肥胖．</w:t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一汽车销售公司，今年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月份销售了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型汽车，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月份销售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型汽车的数量比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月份增加了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，预计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月份的销售量将比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月份的销售量增加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月份销售量比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月份销售量增加百分之多少？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为更好地响应智慧城创建活动，学校抽取了部分学生进行智慧城常识测试，并将测试结果按照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四个等级绘制成如下两个统计图：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52800" cy="14192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结合上述信息，解决问题：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条形统计图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等级对应的学生人数是</w:t>
      </w:r>
      <w:r>
        <w:rPr>
          <w:rFonts w:eastAsia="Times New Roman" w:cs="Times New Roman"/>
          <w:color w:val="000000"/>
          <w:u w:val="single"/>
        </w:rPr>
        <w:t xml:space="preserve">                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；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等级对应的圆心角度数为</w:t>
      </w:r>
      <w:r>
        <w:rPr>
          <w:rFonts w:eastAsia="Times New Roman" w:cs="Times New Roman"/>
          <w:color w:val="000000"/>
          <w:u w:val="single"/>
        </w:rPr>
        <w:t xml:space="preserve">             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；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若全校共有学生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人，则根据此次抽查可以估测全校得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等级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60014888" name="图片 760014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014888" name="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人．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根</w:t>
      </w:r>
      <w:r>
        <w:rPr>
          <w:rFonts w:eastAsia="Times New Roman" w:cs="Times New Roman"/>
          <w:color w:val="000000"/>
        </w:rPr>
        <w:t>PVC</w:t>
      </w:r>
      <w:r>
        <w:rPr>
          <w:rFonts w:ascii="宋体" w:hAnsi="宋体"/>
          <w:color w:val="000000"/>
        </w:rPr>
        <w:t>管道如图用铁丝捆扎在一起，每根管道外圈直径为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厘米，捆扎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圈至少需要多长的铁丝？（接头处长度忽略不计）</w:t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943225" cy="828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如图，长方形建筑物，一只狗拴在墙角处，不能够进入长方形内部，长方形长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米，宽为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米，绳子长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米，求出小狗活动的范围有多少平方米？（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F603D4" w:rsidRDefault="0030374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05100" cy="609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问题背景：田径运动会的运动项目分为田赛、径赛两类，以高度或远度计算成绩的跳跃、投掷项目叫田赛，如跳高、跳远、铅球等，田赛在体育场跑道围成的场地里面或外</w:t>
      </w:r>
      <w:r>
        <w:rPr>
          <w:rFonts w:ascii="宋体" w:hAnsi="宋体"/>
          <w:color w:val="000000"/>
        </w:rPr>
        <w:t>面进行；以时间计算成绩的竞走和跑的项目叫径赛，径赛通常在体育场的跑道上进行．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规定：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．比赛终点在西北方向弯道与直道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60014884" name="图片 760014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014884" name="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交界处；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．运动员按逆时针方向进行比赛．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943350" cy="1000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观察发现：田径场的每条跑道是由两条弯道和两条直道组成的（每条弯道是一个半圆，测得第一分道弯道的半径为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米），标准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米田径场的第一分道跑道的总长为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米，每道跑道的宽为</w:t>
      </w:r>
      <w:r>
        <w:rPr>
          <w:rFonts w:eastAsia="Times New Roman" w:cs="Times New Roman"/>
          <w:color w:val="000000"/>
        </w:rPr>
        <w:t>1.25</w:t>
      </w:r>
      <w:r>
        <w:rPr>
          <w:rFonts w:ascii="宋体" w:hAnsi="宋体"/>
          <w:color w:val="000000"/>
        </w:rPr>
        <w:t>米．（</w:t>
      </w:r>
      <w:r>
        <w:object w:dxaOrig="195" w:dyaOrig="225">
          <v:shape id="_x0000_i1087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97" o:title="eqId70f5389990c3a0c5373f3bd9fb2454c9"/>
          </v:shape>
          <o:OLEObject Type="Embed" ProgID="Equation.DSMT4" ShapeID="_x0000_i1087" DrawAspect="Content" ObjectID="_1830074020" r:id="rId143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提出问题：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一个标准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米跑道的每一条直道长是多少米？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某次运动会比赛中，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名同学进入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米决赛，请问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名运动员的起跑点相同吗？若相同，请说明理由；若不同，请你求出第一、第二分道的运动员起跑点相距多少米．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若某学校只有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米跑道（即第一分道跑道的总长为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米，且弯道半径不变），如何划定第一分道跑道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米比赛的起跑线？画出示意图．</w:t>
      </w:r>
    </w:p>
    <w:p w:rsidR="00F603D4" w:rsidRDefault="003037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762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3D4" w:rsidRDefault="00F603D4">
      <w:pPr>
        <w:spacing w:line="360" w:lineRule="auto"/>
        <w:textAlignment w:val="center"/>
        <w:rPr>
          <w:color w:val="000000"/>
        </w:rPr>
      </w:pPr>
    </w:p>
    <w:sectPr w:rsidR="00F603D4" w:rsidSect="00C321EB">
      <w:headerReference w:type="even" r:id="rId145"/>
      <w:headerReference w:type="default" r:id="rId146"/>
      <w:footerReference w:type="even" r:id="rId147"/>
      <w:footerReference w:type="default" r:id="rId148"/>
      <w:headerReference w:type="first" r:id="rId149"/>
      <w:footerReference w:type="first" r:id="rId15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746" w:rsidRDefault="00303746">
      <w:r>
        <w:separator/>
      </w:r>
    </w:p>
  </w:endnote>
  <w:endnote w:type="continuationSeparator" w:id="0">
    <w:p w:rsidR="00303746" w:rsidRDefault="00303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0F2" w:rsidRDefault="009F20F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30374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F20F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F20F2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30374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0F2" w:rsidRDefault="009F20F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746" w:rsidRDefault="00303746">
      <w:r>
        <w:separator/>
      </w:r>
    </w:p>
  </w:footnote>
  <w:footnote w:type="continuationSeparator" w:id="0">
    <w:p w:rsidR="00303746" w:rsidRDefault="00303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0F2" w:rsidRDefault="009F20F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303746">
      <w:t xml:space="preserve"> </w:t>
    </w:r>
    <w:r w:rsidR="002908F0">
      <w:t xml:space="preserve"> </w:t>
    </w:r>
  </w:p>
  <w:p w:rsidR="004151FC" w:rsidRDefault="0030374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8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0F2" w:rsidRDefault="009F20F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6744271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070AC7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AA4F26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C7C051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A028E1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5CEA8A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1D6D5F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57414E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3DA07A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03746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9F20F2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03D4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7.bin"/><Relationship Id="rId138" Type="http://schemas.openxmlformats.org/officeDocument/2006/relationships/image" Target="media/image69.png"/><Relationship Id="rId107" Type="http://schemas.openxmlformats.org/officeDocument/2006/relationships/image" Target="media/image53.wmf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image" Target="media/image25.wmf"/><Relationship Id="rId74" Type="http://schemas.openxmlformats.org/officeDocument/2006/relationships/oleObject" Target="embeddings/oleObject32.bin"/><Relationship Id="rId128" Type="http://schemas.openxmlformats.org/officeDocument/2006/relationships/image" Target="media/image64.wmf"/><Relationship Id="rId149" Type="http://schemas.openxmlformats.org/officeDocument/2006/relationships/header" Target="header3.xml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64" Type="http://schemas.openxmlformats.org/officeDocument/2006/relationships/oleObject" Target="embeddings/oleObject27.bin"/><Relationship Id="rId69" Type="http://schemas.openxmlformats.org/officeDocument/2006/relationships/image" Target="media/image33.wmf"/><Relationship Id="rId113" Type="http://schemas.openxmlformats.org/officeDocument/2006/relationships/image" Target="media/image56.wmf"/><Relationship Id="rId118" Type="http://schemas.openxmlformats.org/officeDocument/2006/relationships/oleObject" Target="embeddings/oleObject53.bin"/><Relationship Id="rId134" Type="http://schemas.openxmlformats.org/officeDocument/2006/relationships/image" Target="media/image67.wmf"/><Relationship Id="rId139" Type="http://schemas.openxmlformats.org/officeDocument/2006/relationships/image" Target="media/image70.wmf"/><Relationship Id="rId80" Type="http://schemas.openxmlformats.org/officeDocument/2006/relationships/oleObject" Target="embeddings/oleObject35.bin"/><Relationship Id="rId85" Type="http://schemas.openxmlformats.org/officeDocument/2006/relationships/image" Target="media/image41.wmf"/><Relationship Id="rId150" Type="http://schemas.openxmlformats.org/officeDocument/2006/relationships/footer" Target="footer3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6.bin"/><Relationship Id="rId108" Type="http://schemas.openxmlformats.org/officeDocument/2006/relationships/oleObject" Target="embeddings/oleObject48.bin"/><Relationship Id="rId124" Type="http://schemas.openxmlformats.org/officeDocument/2006/relationships/oleObject" Target="embeddings/oleObject56.bin"/><Relationship Id="rId129" Type="http://schemas.openxmlformats.org/officeDocument/2006/relationships/oleObject" Target="embeddings/oleObject58.bin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30.bin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3.bin"/><Relationship Id="rId140" Type="http://schemas.openxmlformats.org/officeDocument/2006/relationships/image" Target="media/image71.png"/><Relationship Id="rId14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1.bin"/><Relationship Id="rId119" Type="http://schemas.openxmlformats.org/officeDocument/2006/relationships/image" Target="media/image59.wmf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38.bin"/><Relationship Id="rId130" Type="http://schemas.openxmlformats.org/officeDocument/2006/relationships/image" Target="media/image65.wmf"/><Relationship Id="rId135" Type="http://schemas.openxmlformats.org/officeDocument/2006/relationships/oleObject" Target="embeddings/oleObject61.bin"/><Relationship Id="rId151" Type="http://schemas.openxmlformats.org/officeDocument/2006/relationships/fontTable" Target="fontTable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109" Type="http://schemas.openxmlformats.org/officeDocument/2006/relationships/image" Target="media/image54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image" Target="media/image47.wmf"/><Relationship Id="rId104" Type="http://schemas.openxmlformats.org/officeDocument/2006/relationships/image" Target="media/image51.wmf"/><Relationship Id="rId120" Type="http://schemas.openxmlformats.org/officeDocument/2006/relationships/oleObject" Target="embeddings/oleObject54.bin"/><Relationship Id="rId125" Type="http://schemas.openxmlformats.org/officeDocument/2006/relationships/image" Target="media/image62.png"/><Relationship Id="rId141" Type="http://schemas.openxmlformats.org/officeDocument/2006/relationships/image" Target="media/image72.png"/><Relationship Id="rId146" Type="http://schemas.openxmlformats.org/officeDocument/2006/relationships/header" Target="header2.xml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49.bin"/><Relationship Id="rId115" Type="http://schemas.openxmlformats.org/officeDocument/2006/relationships/image" Target="media/image57.wmf"/><Relationship Id="rId131" Type="http://schemas.openxmlformats.org/officeDocument/2006/relationships/oleObject" Target="embeddings/oleObject59.bin"/><Relationship Id="rId136" Type="http://schemas.openxmlformats.org/officeDocument/2006/relationships/image" Target="media/image68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52" Type="http://schemas.openxmlformats.org/officeDocument/2006/relationships/theme" Target="theme/theme1.xml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5.bin"/><Relationship Id="rId105" Type="http://schemas.openxmlformats.org/officeDocument/2006/relationships/oleObject" Target="embeddings/oleObject47.bin"/><Relationship Id="rId126" Type="http://schemas.openxmlformats.org/officeDocument/2006/relationships/image" Target="media/image63.wmf"/><Relationship Id="rId147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4.bin"/><Relationship Id="rId121" Type="http://schemas.openxmlformats.org/officeDocument/2006/relationships/image" Target="media/image60.wmf"/><Relationship Id="rId142" Type="http://schemas.openxmlformats.org/officeDocument/2006/relationships/image" Target="media/image73.png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2.bin"/><Relationship Id="rId137" Type="http://schemas.openxmlformats.org/officeDocument/2006/relationships/oleObject" Target="embeddings/oleObject62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5.wmf"/><Relationship Id="rId132" Type="http://schemas.openxmlformats.org/officeDocument/2006/relationships/image" Target="media/image66.wmf"/><Relationship Id="rId15" Type="http://schemas.openxmlformats.org/officeDocument/2006/relationships/oleObject" Target="embeddings/oleObject3.bin"/><Relationship Id="rId36" Type="http://schemas.openxmlformats.org/officeDocument/2006/relationships/image" Target="media/image16.png"/><Relationship Id="rId57" Type="http://schemas.openxmlformats.org/officeDocument/2006/relationships/image" Target="media/image27.wmf"/><Relationship Id="rId106" Type="http://schemas.openxmlformats.org/officeDocument/2006/relationships/image" Target="media/image52.png"/><Relationship Id="rId127" Type="http://schemas.openxmlformats.org/officeDocument/2006/relationships/oleObject" Target="embeddings/oleObject57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4.png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8.wmf"/><Relationship Id="rId101" Type="http://schemas.openxmlformats.org/officeDocument/2006/relationships/image" Target="media/image49.png"/><Relationship Id="rId122" Type="http://schemas.openxmlformats.org/officeDocument/2006/relationships/oleObject" Target="embeddings/oleObject55.bin"/><Relationship Id="rId143" Type="http://schemas.openxmlformats.org/officeDocument/2006/relationships/oleObject" Target="embeddings/oleObject63.bin"/><Relationship Id="rId148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1.wmf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0.bin"/><Relationship Id="rId133" Type="http://schemas.openxmlformats.org/officeDocument/2006/relationships/oleObject" Target="embeddings/oleObject60.bin"/><Relationship Id="rId16" Type="http://schemas.openxmlformats.org/officeDocument/2006/relationships/image" Target="media/image6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4.bin"/><Relationship Id="rId79" Type="http://schemas.openxmlformats.org/officeDocument/2006/relationships/image" Target="media/image38.wmf"/><Relationship Id="rId102" Type="http://schemas.openxmlformats.org/officeDocument/2006/relationships/image" Target="media/image50.wmf"/><Relationship Id="rId123" Type="http://schemas.openxmlformats.org/officeDocument/2006/relationships/image" Target="media/image61.wmf"/><Relationship Id="rId144" Type="http://schemas.openxmlformats.org/officeDocument/2006/relationships/image" Target="media/image74.png"/><Relationship Id="rId90" Type="http://schemas.openxmlformats.org/officeDocument/2006/relationships/oleObject" Target="embeddings/oleObject4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425D5-4BFF-42C5-97B7-574AA4077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585</Words>
  <Characters>3338</Characters>
  <Application>Microsoft Office Word</Application>
  <DocSecurity>0</DocSecurity>
  <Lines>27</Lines>
  <Paragraphs>7</Paragraphs>
  <ScaleCrop>false</ScaleCrop>
  <Company>学科网 www.zxxk.com</Company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3759064926846976</dc:description>
  <cp:lastModifiedBy>Microsoft</cp:lastModifiedBy>
  <cp:revision>11</cp:revision>
  <dcterms:created xsi:type="dcterms:W3CDTF">2025-06-26T23:06:00Z</dcterms:created>
  <dcterms:modified xsi:type="dcterms:W3CDTF">2026-01-16T04:56:00Z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