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AE64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12192000</wp:posOffset>
            </wp:positionV>
            <wp:extent cx="254000" cy="317500"/>
            <wp:effectExtent l="0" t="0" r="12700" b="635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学年第一学期六年级数学学科期中练习卷</w:t>
      </w:r>
    </w:p>
    <w:p w14:paraId="53374B8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3E3A02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40636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下列正整数中，属于合数的是（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E0DE0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23391382" name="图片 62339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91382" name="图片 62339138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612D2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34.15pt;" o:ole="t" filled="f" o:preferrelative="t" stroked="f" coordsize="21600,21600">
            <v:path/>
            <v:fill on="f" focussize="0,0"/>
            <v:stroke on="f" joinstyle="miter"/>
            <v:imagedata r:id="rId9" o:title="eqId2db60f3d6a6fd64cd7b958bb8b1134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1" o:title="eqId579271a2140f3d248e12be082feae2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38.25pt;" o:ole="t" filled="f" o:preferrelative="t" stroked="f" coordsize="21600,21600">
            <v:path/>
            <v:fill on="f" focussize="0,0"/>
            <v:stroke on="f" joinstyle="miter"/>
            <v:imagedata r:id="rId13" o:title="eqId6de168b74bbc8c6365f9b7577d90faf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pt;width:25pt;" o:ole="t" filled="f" o:preferrelative="t" stroked="f" coordsize="21600,21600">
            <v:path/>
            <v:fill on="f" focussize="0,0"/>
            <v:stroke on="f" joinstyle="miter"/>
            <v:imagedata r:id="rId15" o:title="eqId97a2e25691e583a64819323ecd1369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中，负数的个数是（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3B55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78D674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手机移动支付给生活带来便捷，如图是小陈某天微信账单的全部收支明细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正数表示收入，负数表示支出，单位：元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，小陈当天微信收支的最终结果是（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255"/>
      </w:tblGrid>
      <w:tr w14:paraId="7EA26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9FA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9550" cy="2095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微信红包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宋体" w:hAnsi="宋体" w:eastAsia="宋体" w:cs="宋体"/>
                <w:color w:val="000000"/>
              </w:rPr>
              <w:t>来自妈妈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8" o:title="eqId2d6d3a63a48b1c0c17b4fd1a113f48f7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7">
                  <o:LockedField>false</o:LockedField>
                </o:OLEObject>
              </w:object>
            </w:r>
          </w:p>
          <w:p w14:paraId="29B9A8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5750" cy="1714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滴滴出行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 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1" o:title="eqId6cfb0aec3ce95fb6ae1b9dab7a3b8532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0">
                  <o:LockedField>false</o:LockedField>
                </o:OLEObject>
              </w:object>
            </w:r>
          </w:p>
        </w:tc>
      </w:tr>
    </w:tbl>
    <w:p w14:paraId="660B0440">
      <w:pPr>
        <w:spacing w:line="360" w:lineRule="auto"/>
        <w:jc w:val="left"/>
        <w:textAlignment w:val="center"/>
        <w:rPr>
          <w:color w:val="000000"/>
        </w:rPr>
      </w:pPr>
    </w:p>
    <w:p w14:paraId="76AD39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23391378" name="图片 62339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91378" name="图片 6233913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支出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" o:title="eqId51bd1d2b9900da345b34d743a3ee56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5" o:title="eqIdc3c04902d8ae0503af2aeccbf98f61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5" o:title="eqIdc3c04902d8ae0503af2aeccbf98f61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收入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8" o:title="eqId1aad0f4f7f47ac83100121fd7a2fa6e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7CB0F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8BBA0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正数和负数互为相反数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的倒数等于它本身</w:t>
      </w:r>
    </w:p>
    <w:p w14:paraId="6F571A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两个连续的正整数互素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整数可分为正整数、负整数与零</w:t>
      </w:r>
    </w:p>
    <w:p w14:paraId="4FC18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我国著名的数学家华罗庚说过：“数缺形时少直观，形少数时难入微，”这告诉我们数形结合能够帮助我们更好地理解数学知识，如图，阴影部分</w:t>
      </w:r>
      <w:r>
        <w:rPr>
          <w:color w:val="000000"/>
        </w:rPr>
        <w:drawing>
          <wp:inline distT="0" distB="0" distL="114300" distR="114300">
            <wp:extent cx="142875" cy="123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表示的算式是（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CB1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57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4E9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5pt;width:27.9pt;" o:ole="t" filled="f" o:preferrelative="t" stroked="f" coordsize="21600,21600">
            <v:path/>
            <v:fill on="f" focussize="0,0"/>
            <v:stroke on="f" joinstyle="miter"/>
            <v:imagedata r:id="rId32" o:title="eqId766c975dcd193f72f7a40f3b3284c6a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4" o:title="eqIdf7fc12a6f1f717c79511b54d9bcc16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36" o:title="eqId5adea3c69f14387883c96bf813035a9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8" o:title="eqId34424bcabd58b272bf367ca805908de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 w14:paraId="079ED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名著《庄子·天下篇》中有一句名言“一尺之棰，日取其半，万世不竭”，其意为：一尺木棍，第一天截取它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3391384" name="图片 62339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91384" name="图片 62339138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一半，以后每天截取剩下部分的一半，那么永远也截取不尽．照这样推算，第四天截取木棍总长度的（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65D3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1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43" o:title="eqId8b8d1ca7682da10dc7f36e858593d5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5" o:title="eqIdbb10f418620f7be1f8c7e94fb0b7a0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7" o:title="eqId357821e0e5595eaf3028df63d47b2c5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0BC72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999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rFonts w:ascii="Times New Roman" w:hAnsi="Times New Roman" w:eastAsia="Times New Roman" w:cs="Times New Roman"/>
          <w:color w:val="000000"/>
        </w:rPr>
        <w:t>36=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5281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循环小数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49" o:title="eqIdc9d1f6c1f7ae6efd77ef0997a79d71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的循环节是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370477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75pt;width:45.75pt;" o:ole="t" filled="f" o:preferrelative="t" stroked="f" coordsize="21600,21600">
            <v:path/>
            <v:fill on="f" focussize="0,0"/>
            <v:stroke on="f" joinstyle="miter"/>
            <v:imagedata r:id="rId51" o:title="eqId8cd43d8d5a90e6a3cd5843d9eacd35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57E8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规定：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9pt;width:31.8pt;" o:ole="t" filled="f" o:preferrelative="t" stroked="f" coordsize="21600,21600">
            <v:path/>
            <v:fill on="f" focussize="0,0"/>
            <v:stroke on="f" joinstyle="miter"/>
            <v:imagedata r:id="rId53" o:title="eqId943325ceec41156dd7448af2be9b9a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表示向右移动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5" o:title="eqIdf67cd0fdd5daf3290a9824c7efa1f5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4pt;width:32.8pt;" o:ole="t" filled="f" o:preferrelative="t" stroked="f" coordsize="21600,21600">
            <v:path/>
            <v:fill on="f" focussize="0,0"/>
            <v:stroke on="f" joinstyle="miter"/>
            <v:imagedata r:id="rId57" o:title="eqId706ef1e4fe4870cdf7362e8f25e31b6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表示向左移动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5BBED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如图，根据短除法计算，正整数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59" o:title="eqIde52586ca2a3b783bc8092415e2d4b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2AD6A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647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47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《九章算术注》中用不同颜色的算筹（小棍形状的记数工具）分别表示正数和负数（白色为正，黑色为负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，表示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62" o:title="eqId4afbec39e11d995003aa7654825f85a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所表示的结果是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2952E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6B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5" o:title="eqIddcda7bd69fc18e9031256f27d25c00e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表示假分数，其中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7" o:title="eqIdb6a24198bd04c29321ae5dc5a28fe42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7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49B8C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24pt;" o:ole="t" filled="f" o:preferrelative="t" stroked="f" coordsize="21600,21600">
            <v:path/>
            <v:fill on="f" focussize="0,0"/>
            <v:stroke on="f" joinstyle="miter"/>
            <v:imagedata r:id="rId70" o:title="eqId7bf5ff951b8032444f5873798d1a42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4pt;width:31.7pt;" o:ole="t" filled="f" o:preferrelative="t" stroked="f" coordsize="21600,21600">
            <v:path/>
            <v:fill on="f" focussize="0,0"/>
            <v:stroke on="f" joinstyle="miter"/>
            <v:imagedata r:id="rId72" o:title="eqId01adf79224ce05bd7b7ce1cad5d135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”符号）</w:t>
      </w:r>
    </w:p>
    <w:p w14:paraId="27D35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一包糖果不论平均分给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人还是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74" o:title="eqId58b184c94e38f1e5dbe750b2168c2a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人，都能正好分完，这包糖果最少可能为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块．</w:t>
      </w:r>
    </w:p>
    <w:p w14:paraId="4F7A4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76" o:title="eqId631ccffc7306880dc67f44b21bb2698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3F9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78" o:title="eqId663a61ad241d5d874c9a9362f0ee917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各表示一个数，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10.75pt;" o:ole="t" filled="f" o:preferrelative="t" stroked="f" coordsize="21600,21600">
            <v:path/>
            <v:fill on="f" focussize="0,0"/>
            <v:stroke on="f" joinstyle="miter"/>
            <v:imagedata r:id="rId80" o:title="eqIdeff35e4e3cdc188643c46265591575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为一种运算，规定：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82" o:title="eqId111a4ffa920034b56153271446aaacc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55pt;width:36.3pt;" o:ole="t" filled="f" o:preferrelative="t" stroked="f" coordsize="21600,21600">
            <v:path/>
            <v:fill on="f" focussize="0,0"/>
            <v:stroke on="f" joinstyle="miter"/>
            <v:imagedata r:id="rId84" o:title="eqIdb730a1a198c33c8235341cc64c1e0c1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6D74A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如图，已知阴影部分是十字形与圆形重叠的部分，阴影部分的面积是十字形面积的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" o:title="eqIdfa5a1a2ee471c67aa5264c0991d054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，是圆形面积的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88" o:title="eqIdeac97e6740365c85ad857aff85cefbe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，那么阴影部分面积是整个图形面积的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315FF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46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19-23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35D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pt;width:79pt;" o:ole="t" filled="f" o:preferrelative="t" stroked="f" coordsize="21600,21600">
            <v:path/>
            <v:fill on="f" focussize="0,0"/>
            <v:stroke on="f" joinstyle="miter"/>
            <v:imagedata r:id="rId91" o:title="eqId46f1c78a30a44c9e6ed0536f3bbba3c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4B023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85pt;width:59.15pt;" o:ole="t" filled="f" o:preferrelative="t" stroked="f" coordsize="21600,21600">
            <v:path/>
            <v:fill on="f" focussize="0,0"/>
            <v:stroke on="f" joinstyle="miter"/>
            <v:imagedata r:id="rId93" o:title="eqId806e8dd99c4aa9830eaa6ffa085906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</w:p>
    <w:p w14:paraId="6EAF4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pt;width:86.4pt;" o:ole="t" filled="f" o:preferrelative="t" stroked="f" coordsize="21600,21600">
            <v:path/>
            <v:fill on="f" focussize="0,0"/>
            <v:stroke on="f" joinstyle="miter"/>
            <v:imagedata r:id="rId95" o:title="eqId0bcc240f156f8201f08a22874adabaf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</w:p>
    <w:p w14:paraId="6A50B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.85pt;width:81.2pt;" o:ole="t" filled="f" o:preferrelative="t" stroked="f" coordsize="21600,21600">
            <v:path/>
            <v:fill on="f" focussize="0,0"/>
            <v:stroke on="f" joinstyle="miter"/>
            <v:imagedata r:id="rId97" o:title="eqIdb5573b75044724e76f00a978781d917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</w:p>
    <w:p w14:paraId="507B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阅读以下解题过程，并回答问题：</w:t>
      </w:r>
    </w:p>
    <w:p w14:paraId="78D09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4pt;width:87.55pt;" o:ole="t" filled="f" o:preferrelative="t" stroked="f" coordsize="21600,21600">
            <v:path/>
            <v:fill on="f" focussize="0,0"/>
            <v:stroke on="f" joinstyle="miter"/>
            <v:imagedata r:id="rId99" o:title="eqIdfb4bff5c7c4c14d8109886f9fcf19f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</w:p>
    <w:p w14:paraId="3E833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4pt;width:87.55pt;" o:ole="t" filled="f" o:preferrelative="t" stroked="f" coordsize="21600,21600">
            <v:path/>
            <v:fill on="f" focussize="0,0"/>
            <v:stroke on="f" joinstyle="miter"/>
            <v:imagedata r:id="rId101" o:title="eqId4b5fc896f638f248d38ec89959f9504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（第一步）</w:t>
      </w:r>
    </w:p>
    <w:p w14:paraId="624B70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5pt;width:66.25pt;" o:ole="t" filled="f" o:preferrelative="t" stroked="f" coordsize="21600,21600">
            <v:path/>
            <v:fill on="f" focussize="0,0"/>
            <v:stroke on="f" joinstyle="miter"/>
            <v:imagedata r:id="rId103" o:title="eqId651a19795d7bde5a5412d78a4e2a43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（第二步）</w:t>
      </w:r>
    </w:p>
    <w:p w14:paraId="591468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5" o:title="eqIdcf3d531be2633f61bace15ac9a57020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（第三步）</w:t>
      </w:r>
    </w:p>
    <w:p w14:paraId="693D4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上面解决过程中第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步产生了错误，错误原因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623391380" name="图片 62339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91380" name="图片 623391380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654C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请写出正确的解答过程．</w:t>
      </w:r>
    </w:p>
    <w:p w14:paraId="1FF5A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08" o:title="eqId29740247a053813a510a52bb2bf38e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65pt;" o:ole="t" filled="f" o:preferrelative="t" stroked="f" coordsize="21600,21600">
            <v:path/>
            <v:fill on="f" focussize="0,0"/>
            <v:stroke on="f" joinstyle="miter"/>
            <v:imagedata r:id="rId110" o:title="eqId3927208d0bb8a50ba339d554a83d13e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12" o:title="eqId20d6fc9b90f370fbb27552876b650f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E689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25-26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63F2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十一国庆期间恰逢中秋，小明妈妈买了一盒月饼（共计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枚），包装说明上标记的总质量为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114" o:title="eqIda4edeaa0e0cbea36379e281c65f04a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克，小明好奇这盒月饼是否符合这个标准．于是他把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枚月饼进行称重，为了简化运算，他选取了一个恰当的标准质量，依据这个标准质量，把超出的部分记为正，不足的部分记为负，其统计结果如表所示（单位：克）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735"/>
        <w:gridCol w:w="735"/>
        <w:gridCol w:w="735"/>
        <w:gridCol w:w="735"/>
        <w:gridCol w:w="735"/>
        <w:gridCol w:w="540"/>
      </w:tblGrid>
      <w:tr w14:paraId="59F6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9E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67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00B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36F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108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285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7AD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381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52F7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443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与标准质量的差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306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117" o:title="eqIdf57b7effaa1fe88bcfb5d5d2dff2108b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3DF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119" o:title="eqIdbb1191907e1f2c0c8bfafe37a58a4451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03A7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121" o:title="eqId62eab618132287e00de2503013559b3a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4E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123" o:title="eqId328181671eb08685484bede0f34d92fe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1FC5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      <v:path/>
                  <v:fill on="f" focussize="0,0"/>
                  <v:stroke on="f" joinstyle="miter"/>
                  <v:imagedata r:id="rId125" o:title="eqId166a2a495f010e6dd03de2bcd744f876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305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7.05pt;width:15pt;" o:ole="t" filled="f" o:preferrelative="t" stroked="f" coordsize="21600,21600">
                  <v:path/>
                  <v:fill on="f" focussize="0,0"/>
                  <v:stroke on="f" joinstyle="miter"/>
                  <v:imagedata r:id="rId127" o:title="eqIdf2b476de488d3f87c2239e279bea9b10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6">
                  <o:LockedField>false</o:LockedField>
                </o:OLEObject>
              </w:object>
            </w:r>
          </w:p>
        </w:tc>
      </w:tr>
    </w:tbl>
    <w:p w14:paraId="5855B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枚月饼为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克，请通过计算说明，判断这盒月饼的质量是否符合标准？</w:t>
      </w:r>
    </w:p>
    <w:p w14:paraId="5BE00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习近平总书记说：“读书可以让人保持思想活力，让人得到智慧启发，让人滋养浩然之气”，某校为激励学生阅读，开展了“阅读之星”的评选活动，小林积极参与，他利用假期在三天内看完了一本书并书写了阅读报告．已知小林第一天看了全书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29" o:title="eqIdd33adb74906403b0b00fcbd9fa691d8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，第二天看了剩余部分的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31" o:title="eqIdf89eef3148f2d4d09379767b4af6913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</w:t>
      </w:r>
    </w:p>
    <w:p w14:paraId="2A07C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第三天小林看了全书的几分之几？</w:t>
      </w:r>
    </w:p>
    <w:p w14:paraId="05C094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如果小林第一天比第二天多看了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页，那么这本书共有多少页？</w:t>
      </w:r>
    </w:p>
    <w:p w14:paraId="61EA9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数轴是一个非常重要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23391376" name="图片 62339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391376" name="图片 62339137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数学工具，它使数和数轴上的点建立起对应关系，揭示了数与点之间的内在联系，它是“数形结合”的基础．</w:t>
      </w:r>
    </w:p>
    <w:p w14:paraId="5FEC9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小智在纸面上画出了一条数轴，对其作出了以下探究：</w:t>
      </w:r>
    </w:p>
    <w:p w14:paraId="7C1126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66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B0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探究一：数轴上表示整数的点称为整点</w:t>
      </w:r>
    </w:p>
    <w:p w14:paraId="01B44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①在数轴上，表示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4" o:title="eqIdb25ec69a242d3efd8cb4e7f4f25876b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5.9</w:t>
      </w:r>
      <w:r>
        <w:rPr>
          <w:rFonts w:ascii="宋体" w:hAnsi="宋体" w:eastAsia="宋体" w:cs="宋体"/>
          <w:color w:val="000000"/>
        </w:rPr>
        <w:t>的两个点之间有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个整点．</w:t>
      </w:r>
    </w:p>
    <w:p w14:paraId="3EF86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②若小智在数轴上放置了一根长为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个单位长度的木棒，那么这个木棒盖住的整点个数为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个．</w:t>
      </w:r>
    </w:p>
    <w:p w14:paraId="2762E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探究二：小智在学习绝对值的几何意义时，注意到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65pt;width:51.85pt;" o:ole="t" filled="f" o:preferrelative="t" stroked="f" coordsize="21600,21600">
            <v:path/>
            <v:fill on="f" focussize="0,0"/>
            <v:stroke on="f" joinstyle="miter"/>
            <v:imagedata r:id="rId136" o:title="eqId245b701fc1e12ec0739083d01c7866a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，其几何意义是数轴上表示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的点与原点（即表示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的点）之间的距离．更一般地，点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38" o:title="eqId01c74a907dda6bb7d9d56d009d9df2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在数轴上分别表示有理数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40" o:title="eqId632244ea6931507f8656e1cc3437d39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38" o:title="eqId01c74a907dda6bb7d9d56d009d9df25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两点之间的距离可以表示为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43" o:title="eqIdf26c45b1c50349cb0e320dd627e2094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8B1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45" o:title="eqId276acba1de19fdba70de39b2a9c591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的几何意义是表示数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7" o:title="eqId0a6936d370d6a238a608ca56f87198d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的点到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692F1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④小智在数轴上任取一个点表示有理数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，当这个点在数轴上移动时，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151" o:title="eqIddb126915058c5c888bda6be1a1dd1e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.15pt;width:105.85pt;" o:ole="t" filled="f" o:preferrelative="t" stroked="f" coordsize="21600,21600">
            <v:path/>
            <v:fill on="f" focussize="0,0"/>
            <v:stroke on="f" joinstyle="miter"/>
            <v:imagedata r:id="rId153" o:title="eqId9e0e383090c8624edc335ff3eec71ba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11368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探究三：小智将纸面折叠，使得数轴上表示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5" o:title="eqIdacbc6a613224461ade69362d465504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的点重合．</w:t>
      </w:r>
    </w:p>
    <w:p w14:paraId="6EFD6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⑤此时，表示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的点重合</w:t>
      </w:r>
    </w:p>
    <w:p w14:paraId="3E3FCE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⑥若折叠后数轴上的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38" o:title="eqId01c74a907dda6bb7d9d56d009d9df25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两点也重合，且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38" o:title="eqId01c74a907dda6bb7d9d56d009d9df2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两点之间的距离为</w:t>
      </w:r>
      <w:r>
        <w:rPr>
          <w:rFonts w:ascii="Times New Roman" w:hAnsi="Times New Roman" w:eastAsia="Times New Roman" w:cs="Times New Roman"/>
          <w:color w:val="000000"/>
        </w:rPr>
        <w:t>4040</w: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的左侧），则点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1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所表示的数是多少？</w:t>
      </w:r>
    </w:p>
    <w:p w14:paraId="5973E7A1">
      <w:pPr>
        <w:spacing w:line="360" w:lineRule="auto"/>
        <w:jc w:val="left"/>
        <w:textAlignment w:val="center"/>
        <w:rPr>
          <w:color w:val="000000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C0525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57C1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2070193"/>
    <w:rsid w:val="38274566"/>
    <w:rsid w:val="5D5B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7.wmf"/><Relationship Id="rId90" Type="http://schemas.openxmlformats.org/officeDocument/2006/relationships/oleObject" Target="embeddings/oleObject39.bin"/><Relationship Id="rId9" Type="http://schemas.openxmlformats.org/officeDocument/2006/relationships/image" Target="media/image3.wmf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wmf"/><Relationship Id="rId7" Type="http://schemas.openxmlformats.org/officeDocument/2006/relationships/image" Target="media/image2.wmf"/><Relationship Id="rId69" Type="http://schemas.openxmlformats.org/officeDocument/2006/relationships/oleObject" Target="embeddings/oleObject29.bin"/><Relationship Id="rId68" Type="http://schemas.openxmlformats.org/officeDocument/2006/relationships/oleObject" Target="embeddings/oleObject28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3.png"/><Relationship Id="rId62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1.png"/><Relationship Id="rId6" Type="http://schemas.openxmlformats.org/officeDocument/2006/relationships/image" Target="media/image1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5.bin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oleObject" Target="embeddings/oleObject76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5.bin"/><Relationship Id="rId16" Type="http://schemas.openxmlformats.org/officeDocument/2006/relationships/image" Target="media/image7.png"/><Relationship Id="rId159" Type="http://schemas.openxmlformats.org/officeDocument/2006/relationships/image" Target="media/image80.wmf"/><Relationship Id="rId158" Type="http://schemas.openxmlformats.org/officeDocument/2006/relationships/oleObject" Target="embeddings/oleObject74.bin"/><Relationship Id="rId157" Type="http://schemas.openxmlformats.org/officeDocument/2006/relationships/oleObject" Target="embeddings/oleObject73.bin"/><Relationship Id="rId156" Type="http://schemas.openxmlformats.org/officeDocument/2006/relationships/oleObject" Target="embeddings/oleObject72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9.bin"/><Relationship Id="rId15" Type="http://schemas.openxmlformats.org/officeDocument/2006/relationships/image" Target="media/image6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70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9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8.png"/><Relationship Id="rId131" Type="http://schemas.openxmlformats.org/officeDocument/2006/relationships/image" Target="media/image67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5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5.wmf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1727</Words>
  <Characters>2085</Characters>
  <Lines>0</Lines>
  <Paragraphs>0</Paragraphs>
  <TotalTime>5</TotalTime>
  <ScaleCrop>false</ScaleCrop>
  <LinksUpToDate>false</LinksUpToDate>
  <CharactersWithSpaces>2195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2025-11-21T17:00:00Z</dcterms:created>
  <dc:creator>学科网试题生产平台</dc:creator>
  <dc:description>3886039487480832</dc:description>
  <cp:lastModifiedBy>小英alice</cp:lastModifiedBy>
  <dcterms:modified xsi:type="dcterms:W3CDTF">2025-12-30T17:08:35Z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D6E291810DFF4BC4862F2E14C7F022D0_12</vt:lpwstr>
  </property>
  <property fmtid="{D5CDD505-2E9C-101B-9397-08002B2CF9AE}" pid="8" name="KSOTemplateDocerSaveRecord">
    <vt:lpwstr>eyJoZGlkIjoiNDI2NzExZWRhNDU3MjJhZTgzMTRkMzhhYjZlOTEyZDciLCJ1c2VySWQiOiIxMzA1MzMyODEzIn0=</vt:lpwstr>
  </property>
</Properties>
</file>