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938C5" w:rsidRDefault="00836A4E">
      <w:pPr>
        <w:pStyle w:val="paragraph"/>
        <w:snapToGrid w:val="0"/>
        <w:spacing w:before="0" w:beforeAutospacing="0" w:after="240" w:afterAutospacing="0" w:line="360" w:lineRule="auto"/>
        <w:jc w:val="center"/>
        <w:rPr>
          <w:rFonts w:eastAsia="黑体"/>
        </w:rP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11518900</wp:posOffset>
            </wp:positionV>
            <wp:extent cx="304800" cy="431800"/>
            <wp:effectExtent l="0" t="0" r="0" b="6350"/>
            <wp:wrapNone/>
            <wp:docPr id="100117" name="图片 10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pic:cNvPicPr>
                      <a:picLocks noChangeAspect="1"/>
                    </pic:cNvPicPr>
                  </pic:nvPicPr>
                  <pic:blipFill>
                    <a:blip r:embed="rId7"/>
                    <a:stretch>
                      <a:fillRect/>
                    </a:stretch>
                  </pic:blipFill>
                  <pic:spPr>
                    <a:xfrm>
                      <a:off x="0" y="0"/>
                      <a:ext cx="304800" cy="4318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hint="eastAsia"/>
          <w:color w:val="000000"/>
          <w:sz w:val="36"/>
          <w:szCs w:val="36"/>
        </w:rPr>
        <w:t>4</w:t>
      </w:r>
      <w:r>
        <w:rPr>
          <w:rFonts w:ascii="Times New Roman" w:hAnsi="Times New Roman"/>
          <w:color w:val="000000"/>
          <w:sz w:val="36"/>
          <w:szCs w:val="36"/>
        </w:rPr>
        <w:t>-202</w:t>
      </w:r>
      <w:r>
        <w:rPr>
          <w:rFonts w:ascii="Times New Roman" w:hAnsi="Times New Roman" w:hint="eastAsia"/>
          <w:color w:val="000000"/>
          <w:sz w:val="36"/>
          <w:szCs w:val="36"/>
        </w:rPr>
        <w:t>5</w:t>
      </w:r>
      <w:r>
        <w:rPr>
          <w:rFonts w:ascii="黑体" w:eastAsia="黑体" w:hAnsi="黑体" w:hint="eastAsia"/>
          <w:color w:val="000000"/>
          <w:sz w:val="36"/>
          <w:szCs w:val="36"/>
        </w:rPr>
        <w:t>学年六年级数学上学期第一次月考卷</w:t>
      </w:r>
    </w:p>
    <w:p w:rsidR="003938C5" w:rsidRDefault="00836A4E">
      <w:pPr>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w:t>
      </w:r>
      <w:r>
        <w:rPr>
          <w:rFonts w:ascii="Times New Roman" w:eastAsia="楷体" w:hAnsi="Times New Roman" w:hint="eastAsia"/>
          <w:kern w:val="0"/>
        </w:rPr>
        <w:t>0</w:t>
      </w:r>
      <w:r>
        <w:rPr>
          <w:rFonts w:ascii="Times New Roman" w:eastAsia="楷体" w:hAnsi="Times New Roman"/>
          <w:kern w:val="0"/>
        </w:rPr>
        <w:t>0</w:t>
      </w:r>
      <w:r>
        <w:rPr>
          <w:rFonts w:ascii="Times New Roman" w:eastAsia="楷体" w:hAnsi="Times New Roman"/>
          <w:kern w:val="0"/>
        </w:rPr>
        <w:t>分）</w:t>
      </w:r>
    </w:p>
    <w:p w:rsidR="003938C5" w:rsidRDefault="00836A4E">
      <w:pPr>
        <w:overflowPunct w:val="0"/>
        <w:adjustRightInd w:val="0"/>
        <w:snapToGrid w:val="0"/>
        <w:spacing w:line="360" w:lineRule="auto"/>
        <w:ind w:left="430" w:hangingChars="200" w:hanging="430"/>
        <w:textAlignment w:val="center"/>
        <w:rPr>
          <w:rFonts w:ascii="Times New Roman" w:eastAsia="黑体" w:hAnsi="Times New Roman"/>
          <w:b/>
          <w:spacing w:val="2"/>
          <w:kern w:val="0"/>
          <w:szCs w:val="21"/>
        </w:rPr>
      </w:pPr>
      <w:r>
        <w:rPr>
          <w:rFonts w:ascii="Times New Roman" w:eastAsia="黑体" w:hAnsi="Times New Roman" w:hint="eastAsia"/>
          <w:b/>
          <w:spacing w:val="2"/>
          <w:kern w:val="0"/>
          <w:szCs w:val="21"/>
        </w:rPr>
        <w:t>注意事项：</w:t>
      </w:r>
    </w:p>
    <w:p w:rsidR="003938C5" w:rsidRDefault="00836A4E">
      <w:pPr>
        <w:overflowPunct w:val="0"/>
        <w:adjustRightInd w:val="0"/>
        <w:snapToGri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hint="eastAsia"/>
          <w:spacing w:val="2"/>
          <w:kern w:val="0"/>
          <w:szCs w:val="21"/>
        </w:rPr>
        <w:t>．答卷前，考生务必将自己的姓名、准考证号等填写在答题卡和试卷指定位置上。</w:t>
      </w:r>
    </w:p>
    <w:p w:rsidR="003938C5" w:rsidRDefault="00836A4E">
      <w:pPr>
        <w:overflowPunct w:val="0"/>
        <w:adjustRightInd w:val="0"/>
        <w:snapToGri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hint="eastAsia"/>
          <w:spacing w:val="2"/>
          <w:kern w:val="0"/>
          <w:szCs w:val="21"/>
        </w:rPr>
        <w:t>．回答选择题时，选出每小题答案后，用铅笔把答题卡上对应题目的答案标号涂黑。如</w:t>
      </w:r>
    </w:p>
    <w:p w:rsidR="003938C5" w:rsidRDefault="00836A4E">
      <w:pPr>
        <w:overflowPunct w:val="0"/>
        <w:adjustRightInd w:val="0"/>
        <w:snapToGrid w:val="0"/>
        <w:spacing w:line="36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需改动，用橡皮擦干净后，再选涂其他答案标号。回答非选择题时，将答案写在答题卡上。写</w:t>
      </w:r>
    </w:p>
    <w:p w:rsidR="003938C5" w:rsidRDefault="00836A4E">
      <w:pPr>
        <w:overflowPunct w:val="0"/>
        <w:adjustRightInd w:val="0"/>
        <w:snapToGrid w:val="0"/>
        <w:spacing w:line="36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在本试卷上无效。</w:t>
      </w:r>
    </w:p>
    <w:p w:rsidR="003938C5" w:rsidRDefault="00836A4E">
      <w:pPr>
        <w:overflowPunct w:val="0"/>
        <w:adjustRightInd w:val="0"/>
        <w:snapToGri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3</w:t>
      </w:r>
      <w:r>
        <w:rPr>
          <w:rFonts w:ascii="Times New Roman" w:eastAsia="黑体" w:hAnsi="Times New Roman" w:hint="eastAsia"/>
          <w:spacing w:val="2"/>
          <w:kern w:val="0"/>
          <w:szCs w:val="21"/>
        </w:rPr>
        <w:t>．考试结束后，将本试卷和答题卡一并交回。</w:t>
      </w:r>
    </w:p>
    <w:p w:rsidR="003938C5" w:rsidRDefault="00836A4E">
      <w:pPr>
        <w:overflowPunct w:val="0"/>
        <w:adjustRightInd w:val="0"/>
        <w:snapToGri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4</w:t>
      </w:r>
      <w:r>
        <w:rPr>
          <w:rFonts w:ascii="Times New Roman" w:eastAsia="黑体" w:hAnsi="Times New Roman" w:hint="eastAsia"/>
          <w:spacing w:val="2"/>
          <w:kern w:val="0"/>
          <w:szCs w:val="21"/>
        </w:rPr>
        <w:t>．测试范围：</w:t>
      </w:r>
      <w:r>
        <w:rPr>
          <w:rFonts w:ascii="Times New Roman" w:eastAsia="黑体" w:hAnsi="Times New Roman" w:hint="eastAsia"/>
          <w:color w:val="FF0000"/>
          <w:spacing w:val="2"/>
          <w:kern w:val="0"/>
          <w:szCs w:val="21"/>
        </w:rPr>
        <w:t>第</w:t>
      </w:r>
      <w:r>
        <w:rPr>
          <w:rFonts w:ascii="Times New Roman" w:eastAsia="黑体" w:hAnsi="Times New Roman" w:hint="eastAsia"/>
          <w:color w:val="FF0000"/>
          <w:spacing w:val="2"/>
          <w:kern w:val="0"/>
          <w:szCs w:val="21"/>
        </w:rPr>
        <w:t>1</w:t>
      </w:r>
      <w:r>
        <w:rPr>
          <w:rFonts w:ascii="Times New Roman" w:eastAsia="黑体" w:hAnsi="Times New Roman" w:hint="eastAsia"/>
          <w:color w:val="FF0000"/>
          <w:spacing w:val="2"/>
          <w:kern w:val="0"/>
          <w:szCs w:val="21"/>
        </w:rPr>
        <w:t>章</w:t>
      </w:r>
      <w:r>
        <w:rPr>
          <w:rFonts w:ascii="Times New Roman" w:eastAsia="黑体" w:hAnsi="Times New Roman" w:hint="eastAsia"/>
          <w:color w:val="FF0000"/>
          <w:spacing w:val="2"/>
          <w:kern w:val="0"/>
          <w:szCs w:val="21"/>
        </w:rPr>
        <w:t xml:space="preserve"> </w:t>
      </w:r>
      <w:r>
        <w:rPr>
          <w:rFonts w:ascii="Times New Roman" w:eastAsia="黑体" w:hAnsi="Times New Roman" w:hint="eastAsia"/>
          <w:color w:val="FF0000"/>
          <w:spacing w:val="2"/>
          <w:kern w:val="0"/>
          <w:szCs w:val="21"/>
        </w:rPr>
        <w:t>有理数</w:t>
      </w:r>
      <w:r>
        <w:rPr>
          <w:rFonts w:ascii="Times New Roman" w:eastAsia="黑体" w:hAnsi="Times New Roman" w:hint="eastAsia"/>
          <w:spacing w:val="2"/>
          <w:kern w:val="0"/>
          <w:szCs w:val="21"/>
        </w:rPr>
        <w:t>。</w:t>
      </w:r>
    </w:p>
    <w:p w:rsidR="003938C5" w:rsidRDefault="00836A4E">
      <w:pPr>
        <w:overflowPunct w:val="0"/>
        <w:adjustRightInd w:val="0"/>
        <w:snapToGri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5</w:t>
      </w:r>
      <w:r>
        <w:rPr>
          <w:rFonts w:ascii="Times New Roman" w:eastAsia="黑体" w:hAnsi="Times New Roman" w:hint="eastAsia"/>
          <w:spacing w:val="2"/>
          <w:kern w:val="0"/>
          <w:szCs w:val="21"/>
        </w:rPr>
        <w:t>．难度系数：</w:t>
      </w:r>
      <w:r>
        <w:rPr>
          <w:rFonts w:ascii="Times New Roman" w:eastAsia="黑体" w:hAnsi="Times New Roman" w:hint="eastAsia"/>
          <w:spacing w:val="2"/>
          <w:kern w:val="0"/>
          <w:szCs w:val="21"/>
        </w:rPr>
        <w:t>0.75</w:t>
      </w:r>
      <w:r>
        <w:rPr>
          <w:rFonts w:ascii="Times New Roman" w:eastAsia="黑体" w:hAnsi="Times New Roman" w:hint="eastAsia"/>
          <w:spacing w:val="2"/>
          <w:kern w:val="0"/>
          <w:szCs w:val="21"/>
        </w:rPr>
        <w:t>。</w:t>
      </w:r>
    </w:p>
    <w:p w:rsidR="003938C5" w:rsidRDefault="00836A4E">
      <w:pPr>
        <w:tabs>
          <w:tab w:val="left" w:pos="2409"/>
          <w:tab w:val="left" w:pos="4535"/>
          <w:tab w:val="left" w:pos="6661"/>
        </w:tabs>
        <w:snapToGrid w:val="0"/>
        <w:spacing w:line="360" w:lineRule="auto"/>
        <w:ind w:leftChars="135" w:left="283"/>
        <w:jc w:val="center"/>
        <w:textAlignment w:val="center"/>
        <w:rPr>
          <w:rFonts w:ascii="黑体" w:eastAsia="黑体" w:hAnsi="黑体"/>
          <w:sz w:val="32"/>
          <w:szCs w:val="32"/>
        </w:rPr>
      </w:pPr>
      <w:r>
        <w:rPr>
          <w:rFonts w:ascii="黑体" w:eastAsia="黑体" w:hAnsi="黑体" w:hint="eastAsia"/>
          <w:sz w:val="32"/>
          <w:szCs w:val="32"/>
        </w:rPr>
        <w:t>第Ⅰ卷</w:t>
      </w:r>
    </w:p>
    <w:p w:rsidR="003938C5" w:rsidRDefault="00836A4E">
      <w:pPr>
        <w:numPr>
          <w:ilvl w:val="0"/>
          <w:numId w:val="1"/>
        </w:numPr>
        <w:tabs>
          <w:tab w:val="left" w:pos="2409"/>
          <w:tab w:val="left" w:pos="4535"/>
          <w:tab w:val="left" w:pos="6661"/>
        </w:tabs>
        <w:snapToGrid w:val="0"/>
        <w:spacing w:line="379" w:lineRule="auto"/>
        <w:jc w:val="left"/>
        <w:textAlignment w:val="center"/>
        <w:rPr>
          <w:rFonts w:ascii="黑体" w:eastAsia="黑体" w:hAnsi="黑体"/>
        </w:rPr>
      </w:pPr>
      <w:r>
        <w:rPr>
          <w:rFonts w:ascii="黑体" w:eastAsia="黑体" w:hAnsi="黑体" w:hint="eastAsia"/>
        </w:rPr>
        <w:t>选择题：本大题共6小题，每小题2分，共12分。在每小题给出的四个选项中，只有一项是符合题目要求的。</w:t>
      </w:r>
    </w:p>
    <w:p w:rsidR="003938C5" w:rsidRDefault="00836A4E">
      <w:pPr>
        <w:snapToGrid w:val="0"/>
        <w:spacing w:line="379" w:lineRule="auto"/>
        <w:jc w:val="left"/>
        <w:textAlignment w:val="center"/>
      </w:pPr>
      <w:r>
        <w:t>1</w:t>
      </w:r>
      <w:r>
        <w:t>．如果向南走</w:t>
      </w:r>
      <w:r>
        <w:t>10</w:t>
      </w:r>
      <w:r>
        <w:t>米记作</w:t>
      </w:r>
      <w:r>
        <w:object w:dxaOrig="352" w:dyaOrig="2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47df8debd8ccbcbd89e5775471f8a04c" style="width:17.4pt;height:9.95pt" o:ole="">
            <v:imagedata r:id="rId8" o:title="eqId47df8debd8ccbcbd89e5775471f8a04c"/>
          </v:shape>
          <o:OLEObject Type="Embed" ProgID="Equation.DSMT4" ShapeID="_x0000_i1025" DrawAspect="Content" ObjectID="_1791208953" r:id="rId9"/>
        </w:object>
      </w:r>
      <w:r>
        <w:t>米，那么向北走</w:t>
      </w:r>
      <w:r>
        <w:t>5</w:t>
      </w:r>
      <w:r>
        <w:t>米记作（</w:t>
      </w:r>
      <w:r>
        <w:rPr>
          <w:rFonts w:ascii="Times New Roman" w:eastAsia="Times New Roman" w:hAnsi="Times New Roman"/>
          <w:kern w:val="0"/>
          <w:sz w:val="24"/>
          <w:szCs w:val="24"/>
        </w:rPr>
        <w:t>    </w:t>
      </w:r>
      <w:r>
        <w:t>）米</w:t>
      </w:r>
    </w:p>
    <w:p w:rsidR="003938C5" w:rsidRDefault="00836A4E">
      <w:pPr>
        <w:tabs>
          <w:tab w:val="left" w:pos="2078"/>
          <w:tab w:val="left" w:pos="4156"/>
          <w:tab w:val="left" w:pos="6234"/>
        </w:tabs>
        <w:snapToGrid w:val="0"/>
        <w:spacing w:line="379" w:lineRule="auto"/>
        <w:ind w:left="300"/>
        <w:jc w:val="left"/>
        <w:textAlignment w:val="center"/>
      </w:pPr>
      <w:r>
        <w:t>A</w:t>
      </w:r>
      <w:r>
        <w:t>．</w:t>
      </w:r>
      <w:r>
        <w:object w:dxaOrig="281" w:dyaOrig="245">
          <v:shape id="_x0000_i1026" type="#_x0000_t75" alt="eqIdd5ceec0d3f3d8d2978fe4729c70fd991" style="width:14.9pt;height:12.4pt" o:ole="">
            <v:imagedata r:id="rId10" o:title="eqIdd5ceec0d3f3d8d2978fe4729c70fd991"/>
          </v:shape>
          <o:OLEObject Type="Embed" ProgID="Equation.DSMT4" ShapeID="_x0000_i1026" DrawAspect="Content" ObjectID="_1791208954" r:id="rId11"/>
        </w:object>
      </w:r>
      <w:r>
        <w:tab/>
        <w:t>B</w:t>
      </w:r>
      <w:r>
        <w:t>．</w:t>
      </w:r>
      <w:r>
        <w:object w:dxaOrig="386" w:dyaOrig="245">
          <v:shape id="_x0000_i1027" type="#_x0000_t75" alt="eqIdf7e131f0f85c718feadb1d21dad962ea" style="width:19.85pt;height:12.4pt" o:ole="">
            <v:imagedata r:id="rId12" o:title="eqIdf7e131f0f85c718feadb1d21dad962ea"/>
          </v:shape>
          <o:OLEObject Type="Embed" ProgID="Equation.DSMT4" ShapeID="_x0000_i1027" DrawAspect="Content" ObjectID="_1791208955" r:id="rId13"/>
        </w:object>
      </w:r>
      <w:r>
        <w:tab/>
        <w:t>C</w:t>
      </w:r>
      <w:r>
        <w:t>．</w:t>
      </w:r>
      <w:r>
        <w:t>0</w:t>
      </w:r>
      <w:r>
        <w:tab/>
        <w:t>D</w:t>
      </w:r>
      <w:r>
        <w:t>．</w:t>
      </w:r>
      <w:r>
        <w:object w:dxaOrig="281" w:dyaOrig="245">
          <v:shape id="_x0000_i1028" type="#_x0000_t75" alt="eqIdd13ce3ebd1112220c639562739f1f9d1" style="width:14.9pt;height:12.4pt" o:ole="">
            <v:imagedata r:id="rId14" o:title="eqIdd13ce3ebd1112220c639562739f1f9d1"/>
          </v:shape>
          <o:OLEObject Type="Embed" ProgID="Equation.DSMT4" ShapeID="_x0000_i1028" DrawAspect="Content" ObjectID="_1791208956" r:id="rId15"/>
        </w:object>
      </w:r>
    </w:p>
    <w:p w:rsidR="003938C5" w:rsidRDefault="00836A4E">
      <w:pPr>
        <w:snapToGrid w:val="0"/>
        <w:spacing w:line="379" w:lineRule="auto"/>
        <w:jc w:val="left"/>
        <w:textAlignment w:val="center"/>
      </w:pPr>
      <w:r>
        <w:t>2</w:t>
      </w:r>
      <w:r>
        <w:t>．</w:t>
      </w:r>
      <w:r>
        <w:object w:dxaOrig="351" w:dyaOrig="534">
          <v:shape id="_x0000_i1029" type="#_x0000_t75" alt="eqId354c3a283b2b21cc8ac33995aac20a5c" style="width:17.4pt;height:27.3pt" o:ole="">
            <v:imagedata r:id="rId16" o:title="eqId354c3a283b2b21cc8ac33995aac20a5c"/>
          </v:shape>
          <o:OLEObject Type="Embed" ProgID="Equation.DSMT4" ShapeID="_x0000_i1029" DrawAspect="Content" ObjectID="_1791208957" r:id="rId17"/>
        </w:object>
      </w:r>
      <w:r>
        <w:t>的倒数是（</w:t>
      </w:r>
      <w:r>
        <w:rPr>
          <w:rFonts w:ascii="Times New Roman" w:eastAsia="Times New Roman" w:hAnsi="Times New Roman"/>
          <w:kern w:val="0"/>
          <w:sz w:val="24"/>
          <w:szCs w:val="24"/>
        </w:rPr>
        <w:t>    </w:t>
      </w:r>
      <w:r>
        <w:t>）</w:t>
      </w:r>
    </w:p>
    <w:p w:rsidR="003938C5" w:rsidRDefault="00836A4E">
      <w:pPr>
        <w:tabs>
          <w:tab w:val="left" w:pos="2078"/>
          <w:tab w:val="left" w:pos="4156"/>
          <w:tab w:val="left" w:pos="6234"/>
        </w:tabs>
        <w:snapToGrid w:val="0"/>
        <w:spacing w:line="379" w:lineRule="auto"/>
        <w:ind w:left="300"/>
        <w:jc w:val="left"/>
        <w:textAlignment w:val="center"/>
      </w:pPr>
      <w:r>
        <w:t>A</w:t>
      </w:r>
      <w:r>
        <w:t>．</w:t>
      </w:r>
      <w:r>
        <w:object w:dxaOrig="211" w:dyaOrig="545">
          <v:shape id="_x0000_i1030" type="#_x0000_t75" alt="eqId8b2a698891d42c70b597f0da4f215f09" style="width:9.95pt;height:27.3pt" o:ole="">
            <v:imagedata r:id="rId18" o:title="eqId8b2a698891d42c70b597f0da4f215f09"/>
          </v:shape>
          <o:OLEObject Type="Embed" ProgID="Equation.DSMT4" ShapeID="_x0000_i1030" DrawAspect="Content" ObjectID="_1791208958" r:id="rId19"/>
        </w:object>
      </w:r>
      <w:r>
        <w:tab/>
        <w:t>B</w:t>
      </w:r>
      <w:r>
        <w:t>．</w:t>
      </w:r>
      <w:r>
        <w:object w:dxaOrig="351" w:dyaOrig="546">
          <v:shape id="_x0000_i1031" type="#_x0000_t75" alt="eqIdd78fd95f89dec2d373fa57f02acd739f" style="width:17.4pt;height:27.3pt" o:ole="">
            <v:imagedata r:id="rId20" o:title="eqIdd78fd95f89dec2d373fa57f02acd739f"/>
          </v:shape>
          <o:OLEObject Type="Embed" ProgID="Equation.DSMT4" ShapeID="_x0000_i1031" DrawAspect="Content" ObjectID="_1791208959" r:id="rId21"/>
        </w:object>
      </w:r>
      <w:r>
        <w:tab/>
        <w:t>C</w:t>
      </w:r>
      <w:r>
        <w:t>．</w:t>
      </w:r>
      <w:r>
        <w:object w:dxaOrig="211" w:dyaOrig="545">
          <v:shape id="_x0000_i1032" type="#_x0000_t75" alt="eqIdd599cb4a589f90b0205f24c2e1fa021e" style="width:9.95pt;height:27.3pt" o:ole="">
            <v:imagedata r:id="rId22" o:title="eqIdd599cb4a589f90b0205f24c2e1fa021e"/>
          </v:shape>
          <o:OLEObject Type="Embed" ProgID="Equation.DSMT4" ShapeID="_x0000_i1032" DrawAspect="Content" ObjectID="_1791208960" r:id="rId23"/>
        </w:object>
      </w:r>
      <w:r>
        <w:tab/>
        <w:t>D</w:t>
      </w:r>
      <w:r>
        <w:t>．以上答案都不对</w:t>
      </w:r>
    </w:p>
    <w:p w:rsidR="003938C5" w:rsidRDefault="00836A4E">
      <w:pPr>
        <w:snapToGrid w:val="0"/>
        <w:spacing w:line="379" w:lineRule="auto"/>
        <w:jc w:val="left"/>
        <w:textAlignment w:val="center"/>
      </w:pPr>
      <w:r>
        <w:t>3</w:t>
      </w:r>
      <w:r>
        <w:t>．下列说法不正确的是（</w:t>
      </w:r>
      <w:r>
        <w:rPr>
          <w:rFonts w:ascii="Times New Roman" w:eastAsia="Times New Roman" w:hAnsi="Times New Roman"/>
          <w:kern w:val="0"/>
          <w:sz w:val="24"/>
          <w:szCs w:val="24"/>
        </w:rPr>
        <w:t>    </w:t>
      </w:r>
      <w:r>
        <w:t>）</w:t>
      </w:r>
    </w:p>
    <w:p w:rsidR="003938C5" w:rsidRDefault="00836A4E">
      <w:pPr>
        <w:snapToGrid w:val="0"/>
        <w:spacing w:line="379" w:lineRule="auto"/>
        <w:ind w:left="300"/>
        <w:jc w:val="left"/>
        <w:textAlignment w:val="center"/>
      </w:pPr>
      <w:r>
        <w:t>A</w:t>
      </w:r>
      <w:r>
        <w:t>．</w:t>
      </w:r>
      <w:r>
        <w:t>0</w:t>
      </w:r>
      <w:r>
        <w:t>既不是正数，也不是负数</w:t>
      </w:r>
    </w:p>
    <w:p w:rsidR="003938C5" w:rsidRDefault="00836A4E">
      <w:pPr>
        <w:snapToGrid w:val="0"/>
        <w:spacing w:line="379" w:lineRule="auto"/>
        <w:ind w:left="300"/>
        <w:jc w:val="left"/>
        <w:textAlignment w:val="center"/>
      </w:pPr>
      <w:r>
        <w:t>B</w:t>
      </w:r>
      <w:r>
        <w:t>．</w:t>
      </w:r>
      <w:r>
        <w:t>1</w:t>
      </w:r>
      <w:r>
        <w:t>是绝对值最小的数</w:t>
      </w:r>
    </w:p>
    <w:p w:rsidR="003938C5" w:rsidRDefault="00836A4E">
      <w:pPr>
        <w:snapToGrid w:val="0"/>
        <w:spacing w:line="379" w:lineRule="auto"/>
        <w:ind w:left="300"/>
        <w:jc w:val="left"/>
        <w:textAlignment w:val="center"/>
      </w:pPr>
      <w:r>
        <w:t>C</w:t>
      </w:r>
      <w:r>
        <w:t>．一个有理数不是整数就是分数</w:t>
      </w:r>
    </w:p>
    <w:p w:rsidR="003938C5" w:rsidRDefault="00836A4E">
      <w:pPr>
        <w:snapToGrid w:val="0"/>
        <w:spacing w:line="379" w:lineRule="auto"/>
        <w:ind w:left="300"/>
        <w:jc w:val="left"/>
        <w:textAlignment w:val="center"/>
      </w:pPr>
      <w:r>
        <w:t>D</w:t>
      </w:r>
      <w:r>
        <w:t>．</w:t>
      </w:r>
      <w:r>
        <w:t>0</w:t>
      </w:r>
      <w:r>
        <w:t>的绝对值是</w:t>
      </w:r>
      <w:r>
        <w:t>0</w:t>
      </w:r>
    </w:p>
    <w:p w:rsidR="003938C5" w:rsidRDefault="00836A4E">
      <w:pPr>
        <w:snapToGrid w:val="0"/>
        <w:spacing w:line="379" w:lineRule="auto"/>
        <w:jc w:val="left"/>
        <w:textAlignment w:val="center"/>
      </w:pPr>
      <w:r>
        <w:t>4</w:t>
      </w:r>
      <w:r>
        <w:t>．下列计算正确的是（　　）</w:t>
      </w:r>
    </w:p>
    <w:p w:rsidR="003938C5" w:rsidRDefault="00836A4E">
      <w:pPr>
        <w:tabs>
          <w:tab w:val="left" w:pos="4156"/>
        </w:tabs>
        <w:snapToGrid w:val="0"/>
        <w:spacing w:line="379" w:lineRule="auto"/>
        <w:ind w:left="300"/>
        <w:jc w:val="left"/>
        <w:textAlignment w:val="center"/>
      </w:pPr>
      <w:r>
        <w:t>A</w:t>
      </w:r>
      <w:r>
        <w:t>．</w:t>
      </w:r>
      <w:r>
        <w:object w:dxaOrig="1144" w:dyaOrig="283">
          <v:shape id="_x0000_i1033" type="#_x0000_t75" alt="eqId78617cd1f04b794776d336b8af6cbfd0" style="width:57.1pt;height:14.9pt" o:ole="">
            <v:imagedata r:id="rId24" o:title="eqId78617cd1f04b794776d336b8af6cbfd0"/>
          </v:shape>
          <o:OLEObject Type="Embed" ProgID="Equation.DSMT4" ShapeID="_x0000_i1033" DrawAspect="Content" ObjectID="_1791208961" r:id="rId25"/>
        </w:object>
      </w:r>
      <w:r>
        <w:tab/>
        <w:t>B</w:t>
      </w:r>
      <w:r>
        <w:t>．</w:t>
      </w:r>
      <w:r>
        <w:object w:dxaOrig="1654" w:dyaOrig="349">
          <v:shape id="_x0000_i1034" type="#_x0000_t75" alt="eqId15e9c2fca2721d07a9b051ac2f9265e2" style="width:81.95pt;height:17.4pt" o:ole="">
            <v:imagedata r:id="rId26" o:title="eqId15e9c2fca2721d07a9b051ac2f9265e2"/>
          </v:shape>
          <o:OLEObject Type="Embed" ProgID="Equation.DSMT4" ShapeID="_x0000_i1034" DrawAspect="Content" ObjectID="_1791208962" r:id="rId27"/>
        </w:object>
      </w:r>
    </w:p>
    <w:p w:rsidR="003938C5" w:rsidRDefault="00836A4E">
      <w:pPr>
        <w:tabs>
          <w:tab w:val="left" w:pos="4156"/>
        </w:tabs>
        <w:snapToGrid w:val="0"/>
        <w:spacing w:line="379" w:lineRule="auto"/>
        <w:ind w:left="300"/>
        <w:jc w:val="left"/>
        <w:textAlignment w:val="center"/>
      </w:pPr>
      <w:r>
        <w:t>C</w:t>
      </w:r>
      <w:r>
        <w:t>．</w:t>
      </w:r>
      <w:r>
        <w:object w:dxaOrig="950" w:dyaOrig="382">
          <v:shape id="_x0000_i1035" type="#_x0000_t75" alt="eqId08846208b092ed3eb421e3e6ed7daad4" style="width:47.15pt;height:19.85pt" o:ole="">
            <v:imagedata r:id="rId28" o:title="eqId08846208b092ed3eb421e3e6ed7daad4"/>
          </v:shape>
          <o:OLEObject Type="Embed" ProgID="Equation.DSMT4" ShapeID="_x0000_i1035" DrawAspect="Content" ObjectID="_1791208963" r:id="rId29"/>
        </w:object>
      </w:r>
      <w:r>
        <w:tab/>
        <w:t>D</w:t>
      </w:r>
      <w:r>
        <w:t>．</w:t>
      </w:r>
      <w:r>
        <w:object w:dxaOrig="1002" w:dyaOrig="654">
          <v:shape id="_x0000_i1036" type="#_x0000_t75" alt="eqIde49ff85581eebe393f074258516b3996" style="width:49.65pt;height:32.3pt" o:ole="">
            <v:imagedata r:id="rId30" o:title="eqIde49ff85581eebe393f074258516b3996"/>
          </v:shape>
          <o:OLEObject Type="Embed" ProgID="Equation.DSMT4" ShapeID="_x0000_i1036" DrawAspect="Content" ObjectID="_1791208964" r:id="rId31"/>
        </w:object>
      </w:r>
    </w:p>
    <w:p w:rsidR="003938C5" w:rsidRDefault="00836A4E">
      <w:pPr>
        <w:snapToGrid w:val="0"/>
        <w:spacing w:line="379" w:lineRule="auto"/>
        <w:jc w:val="left"/>
        <w:textAlignment w:val="center"/>
      </w:pPr>
      <w:r>
        <w:t>5</w:t>
      </w:r>
      <w:r>
        <w:t>．下列比较大小正确的是</w:t>
      </w:r>
      <w:r>
        <w:t>(</w:t>
      </w:r>
      <w:r>
        <w:rPr>
          <w:rFonts w:ascii="Times New Roman" w:eastAsia="Times New Roman" w:hAnsi="Times New Roman"/>
          <w:kern w:val="0"/>
          <w:sz w:val="24"/>
          <w:szCs w:val="24"/>
        </w:rPr>
        <w:t>    </w:t>
      </w:r>
      <w:r>
        <w:t>)</w:t>
      </w:r>
    </w:p>
    <w:p w:rsidR="003938C5" w:rsidRDefault="00836A4E">
      <w:pPr>
        <w:tabs>
          <w:tab w:val="left" w:pos="2078"/>
          <w:tab w:val="left" w:pos="4156"/>
          <w:tab w:val="left" w:pos="6234"/>
        </w:tabs>
        <w:snapToGrid w:val="0"/>
        <w:spacing w:line="379" w:lineRule="auto"/>
        <w:ind w:left="300"/>
        <w:jc w:val="left"/>
        <w:textAlignment w:val="center"/>
      </w:pPr>
      <w:r>
        <w:t>A</w:t>
      </w:r>
      <w:r>
        <w:t>．</w:t>
      </w:r>
      <w:r>
        <w:object w:dxaOrig="844" w:dyaOrig="541">
          <v:shape id="_x0000_i1037" type="#_x0000_t75" alt="eqIde851340f058fd318b78c013285ca73ac" style="width:42.2pt;height:27.3pt" o:ole="">
            <v:imagedata r:id="rId32" o:title="eqIde851340f058fd318b78c013285ca73ac"/>
          </v:shape>
          <o:OLEObject Type="Embed" ProgID="Equation.DSMT4" ShapeID="_x0000_i1037" DrawAspect="Content" ObjectID="_1791208965" r:id="rId33"/>
        </w:object>
      </w:r>
      <w:r>
        <w:tab/>
        <w:t>B</w:t>
      </w:r>
      <w:r>
        <w:t>．</w:t>
      </w:r>
      <w:r>
        <w:object w:dxaOrig="1513" w:dyaOrig="352">
          <v:shape id="_x0000_i1038" type="#_x0000_t75" alt="eqIded2577a46785f28151aaf7735b04b0e2" style="width:74.5pt;height:17.4pt" o:ole="">
            <v:imagedata r:id="rId34" o:title="eqIded2577a46785f28151aaf7735b04b0e2"/>
          </v:shape>
          <o:OLEObject Type="Embed" ProgID="Equation.DSMT4" ShapeID="_x0000_i1038" DrawAspect="Content" ObjectID="_1791208966" r:id="rId35"/>
        </w:object>
      </w:r>
      <w:r>
        <w:tab/>
        <w:t>C</w:t>
      </w:r>
      <w:r>
        <w:t>．</w:t>
      </w:r>
      <w:r>
        <w:object w:dxaOrig="1233" w:dyaOrig="596">
          <v:shape id="_x0000_i1039" type="#_x0000_t75" alt="eqId298982de20e3a667170635829fab2894" style="width:62.05pt;height:29.8pt" o:ole="">
            <v:imagedata r:id="rId36" o:title="eqId298982de20e3a667170635829fab2894"/>
          </v:shape>
          <o:OLEObject Type="Embed" ProgID="Equation.DSMT4" ShapeID="_x0000_i1039" DrawAspect="Content" ObjectID="_1791208967" r:id="rId37"/>
        </w:object>
      </w:r>
      <w:r>
        <w:tab/>
        <w:t>D</w:t>
      </w:r>
      <w:r>
        <w:t>．</w:t>
      </w:r>
      <w:r>
        <w:object w:dxaOrig="1533" w:dyaOrig="595">
          <v:shape id="_x0000_i1040" type="#_x0000_t75" alt="eqId0c53b098c7d5435b1ca1ee557a1df19f" style="width:76.95pt;height:29.8pt" o:ole="">
            <v:imagedata r:id="rId38" o:title="eqId0c53b098c7d5435b1ca1ee557a1df19f"/>
          </v:shape>
          <o:OLEObject Type="Embed" ProgID="Equation.DSMT4" ShapeID="_x0000_i1040" DrawAspect="Content" ObjectID="_1791208968" r:id="rId39"/>
        </w:object>
      </w:r>
    </w:p>
    <w:p w:rsidR="003938C5" w:rsidRDefault="00836A4E">
      <w:pPr>
        <w:snapToGrid w:val="0"/>
        <w:spacing w:line="360" w:lineRule="auto"/>
        <w:jc w:val="left"/>
        <w:textAlignment w:val="center"/>
      </w:pPr>
      <w:r>
        <w:t>6</w:t>
      </w:r>
      <w:r>
        <w:t>．已知实数</w:t>
      </w:r>
      <w:r>
        <w:object w:dxaOrig="175" w:dyaOrig="193">
          <v:shape id="_x0000_i1041" type="#_x0000_t75" alt="eqId0a6936d370d6a238a608ca56f87198de" style="width:9.95pt;height:9.95pt" o:ole="">
            <v:imagedata r:id="rId40" o:title="eqId0a6936d370d6a238a608ca56f87198de"/>
          </v:shape>
          <o:OLEObject Type="Embed" ProgID="Equation.DSMT4" ShapeID="_x0000_i1041" DrawAspect="Content" ObjectID="_1791208969" r:id="rId41"/>
        </w:object>
      </w:r>
      <w:r>
        <w:t>、</w:t>
      </w:r>
      <w:r>
        <w:object w:dxaOrig="175" w:dyaOrig="247">
          <v:shape id="_x0000_i1042" type="#_x0000_t75" alt="eqId2c94bb12cee76221e13f9ef955b0aab1" style="width:9.95pt;height:12.4pt" o:ole="">
            <v:imagedata r:id="rId42" o:title="eqId2c94bb12cee76221e13f9ef955b0aab1"/>
          </v:shape>
          <o:OLEObject Type="Embed" ProgID="Equation.DSMT4" ShapeID="_x0000_i1042" DrawAspect="Content" ObjectID="_1791208970" r:id="rId43"/>
        </w:object>
      </w:r>
      <w:r>
        <w:t>在数轴上的对应点的位置如图所示，则下列结论正确的是（</w:t>
      </w:r>
      <w:r>
        <w:rPr>
          <w:rFonts w:ascii="Times New Roman" w:eastAsia="Times New Roman" w:hAnsi="Times New Roman"/>
          <w:kern w:val="0"/>
          <w:sz w:val="24"/>
          <w:szCs w:val="24"/>
        </w:rPr>
        <w:t>   </w:t>
      </w:r>
      <w:r>
        <w:t>）</w:t>
      </w:r>
    </w:p>
    <w:p w:rsidR="003938C5" w:rsidRDefault="00836A4E">
      <w:pPr>
        <w:snapToGrid w:val="0"/>
        <w:spacing w:line="360" w:lineRule="auto"/>
        <w:textAlignment w:val="center"/>
      </w:pPr>
      <w:r>
        <w:rPr>
          <w:rFonts w:ascii="Times New Roman" w:eastAsia="Times New Roman" w:hAnsi="Times New Roman"/>
          <w:noProof/>
          <w:kern w:val="0"/>
          <w:sz w:val="24"/>
          <w:szCs w:val="24"/>
        </w:rPr>
        <w:lastRenderedPageBreak/>
        <w:drawing>
          <wp:inline distT="0" distB="0" distL="114300" distR="114300">
            <wp:extent cx="2047875" cy="247650"/>
            <wp:effectExtent l="0" t="0" r="9525" b="11430"/>
            <wp:docPr id="100003" name="图片 100003" descr="@@@e9a5b30e-8042-410f-aaea-776374b503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e9a5b30e-8042-410f-aaea-776374b503a7"/>
                    <pic:cNvPicPr>
                      <a:picLocks noChangeAspect="1"/>
                    </pic:cNvPicPr>
                  </pic:nvPicPr>
                  <pic:blipFill>
                    <a:blip r:embed="rId44"/>
                    <a:stretch>
                      <a:fillRect/>
                    </a:stretch>
                  </pic:blipFill>
                  <pic:spPr>
                    <a:xfrm>
                      <a:off x="0" y="0"/>
                      <a:ext cx="2047875" cy="247650"/>
                    </a:xfrm>
                    <a:prstGeom prst="rect">
                      <a:avLst/>
                    </a:prstGeom>
                  </pic:spPr>
                </pic:pic>
              </a:graphicData>
            </a:graphic>
          </wp:inline>
        </w:drawing>
      </w:r>
    </w:p>
    <w:p w:rsidR="003938C5" w:rsidRDefault="00836A4E">
      <w:pPr>
        <w:tabs>
          <w:tab w:val="left" w:pos="2078"/>
          <w:tab w:val="left" w:pos="4156"/>
          <w:tab w:val="left" w:pos="6234"/>
        </w:tabs>
        <w:snapToGrid w:val="0"/>
        <w:spacing w:line="360" w:lineRule="auto"/>
        <w:ind w:left="300"/>
        <w:jc w:val="left"/>
        <w:textAlignment w:val="center"/>
      </w:pPr>
      <w:r>
        <w:t>A</w:t>
      </w:r>
      <w:r>
        <w:t>．</w:t>
      </w:r>
      <w:r>
        <w:object w:dxaOrig="774" w:dyaOrig="240">
          <v:shape id="_x0000_i1043" type="#_x0000_t75" alt="eqId33ecda7bfb0a2043306bf7707a136ad0" style="width:39.7pt;height:12.4pt" o:ole="">
            <v:imagedata r:id="rId45" o:title="eqId33ecda7bfb0a2043306bf7707a136ad0"/>
          </v:shape>
          <o:OLEObject Type="Embed" ProgID="Equation.DSMT4" ShapeID="_x0000_i1043" DrawAspect="Content" ObjectID="_1791208971" r:id="rId46"/>
        </w:object>
      </w:r>
      <w:r>
        <w:tab/>
        <w:t>B</w:t>
      </w:r>
      <w:r>
        <w:t>．</w:t>
      </w:r>
      <w:r>
        <w:object w:dxaOrig="756" w:dyaOrig="246">
          <v:shape id="_x0000_i1044" type="#_x0000_t75" alt="eqId481ee0d1e39e92a4732eea90225eb94c" style="width:37.25pt;height:12.4pt" o:ole="">
            <v:imagedata r:id="rId47" o:title="eqId481ee0d1e39e92a4732eea90225eb94c"/>
          </v:shape>
          <o:OLEObject Type="Embed" ProgID="Equation.DSMT4" ShapeID="_x0000_i1044" DrawAspect="Content" ObjectID="_1791208972" r:id="rId48"/>
        </w:object>
      </w:r>
      <w:r>
        <w:tab/>
        <w:t>C</w:t>
      </w:r>
      <w:r>
        <w:t>．</w:t>
      </w:r>
      <w:r>
        <w:object w:dxaOrig="704" w:dyaOrig="252">
          <v:shape id="_x0000_i1045" type="#_x0000_t75" alt="eqId51c42a01a86c30cc7ef326f4ea2dabf3" style="width:34.75pt;height:12.4pt" o:ole="">
            <v:imagedata r:id="rId49" o:title="eqId51c42a01a86c30cc7ef326f4ea2dabf3"/>
          </v:shape>
          <o:OLEObject Type="Embed" ProgID="Equation.DSMT4" ShapeID="_x0000_i1045" DrawAspect="Content" ObjectID="_1791208973" r:id="rId50"/>
        </w:object>
      </w:r>
      <w:r>
        <w:tab/>
        <w:t>D</w:t>
      </w:r>
      <w:r>
        <w:t>．</w:t>
      </w:r>
      <w:r>
        <w:object w:dxaOrig="633" w:dyaOrig="359">
          <v:shape id="_x0000_i1046" type="#_x0000_t75" alt="eqId7e3cc8be57264cabfc8ff8e330f30299" style="width:32.3pt;height:17.4pt" o:ole="">
            <v:imagedata r:id="rId51" o:title="eqId7e3cc8be57264cabfc8ff8e330f30299"/>
          </v:shape>
          <o:OLEObject Type="Embed" ProgID="Equation.DSMT4" ShapeID="_x0000_i1046" DrawAspect="Content" ObjectID="_1791208974" r:id="rId52"/>
        </w:object>
      </w:r>
    </w:p>
    <w:p w:rsidR="003938C5" w:rsidRDefault="00836A4E">
      <w:pPr>
        <w:tabs>
          <w:tab w:val="left" w:pos="2409"/>
          <w:tab w:val="left" w:pos="4535"/>
          <w:tab w:val="left" w:pos="6661"/>
        </w:tabs>
        <w:snapToGrid w:val="0"/>
        <w:spacing w:line="360" w:lineRule="auto"/>
        <w:ind w:leftChars="135" w:left="283"/>
        <w:jc w:val="center"/>
        <w:textAlignment w:val="center"/>
        <w:rPr>
          <w:rFonts w:ascii="黑体" w:eastAsia="黑体" w:hAnsi="黑体"/>
          <w:sz w:val="32"/>
          <w:szCs w:val="32"/>
        </w:rPr>
      </w:pPr>
      <w:r>
        <w:rPr>
          <w:rFonts w:ascii="黑体" w:eastAsia="黑体" w:hAnsi="黑体" w:hint="eastAsia"/>
          <w:sz w:val="32"/>
          <w:szCs w:val="32"/>
        </w:rPr>
        <w:t>第Ⅱ卷</w:t>
      </w:r>
    </w:p>
    <w:p w:rsidR="003938C5" w:rsidRDefault="00836A4E">
      <w:pPr>
        <w:tabs>
          <w:tab w:val="left" w:pos="2409"/>
          <w:tab w:val="left" w:pos="4535"/>
          <w:tab w:val="left" w:pos="6661"/>
        </w:tabs>
        <w:snapToGrid w:val="0"/>
        <w:spacing w:line="360" w:lineRule="auto"/>
        <w:jc w:val="left"/>
        <w:textAlignment w:val="center"/>
        <w:rPr>
          <w:rFonts w:ascii="黑体" w:eastAsia="黑体" w:hAnsi="黑体"/>
        </w:rPr>
      </w:pPr>
      <w:r>
        <w:rPr>
          <w:rFonts w:ascii="黑体" w:eastAsia="黑体" w:hAnsi="黑体" w:hint="eastAsia"/>
        </w:rPr>
        <w:t>二、填空题：本大题共12小题，每小题2分，共24分。</w:t>
      </w:r>
    </w:p>
    <w:p w:rsidR="003938C5" w:rsidRDefault="00836A4E">
      <w:pPr>
        <w:snapToGrid w:val="0"/>
        <w:spacing w:line="360" w:lineRule="auto"/>
        <w:jc w:val="left"/>
        <w:textAlignment w:val="center"/>
      </w:pPr>
      <w:bookmarkStart w:id="0" w:name="_Hlk155610576"/>
      <w:bookmarkStart w:id="1" w:name="_Hlk137143681"/>
      <w:bookmarkStart w:id="2" w:name="_Hlk140486017"/>
      <w:r>
        <w:t>7</w:t>
      </w:r>
      <w:r>
        <w:t>．一个数的倒数是</w:t>
      </w:r>
      <m:oMath>
        <m:r>
          <w:rPr>
            <w:rFonts w:ascii="Cambria Math" w:hAnsi="Cambria Math" w:cs="Cambria Math"/>
          </w:rPr>
          <m:t>-8</m:t>
        </m:r>
      </m:oMath>
      <w:r>
        <w:t>，这个数是</w:t>
      </w:r>
      <w:r>
        <w:rPr>
          <w:rFonts w:ascii="Times New Roman" w:eastAsia="Times New Roman" w:hAnsi="Times New Roman"/>
          <w:u w:val="single"/>
        </w:rPr>
        <w:t xml:space="preserve">            </w:t>
      </w:r>
      <w:r>
        <w:t>．</w:t>
      </w:r>
    </w:p>
    <w:p w:rsidR="003938C5" w:rsidRDefault="00836A4E">
      <w:pPr>
        <w:snapToGrid w:val="0"/>
        <w:spacing w:line="360" w:lineRule="auto"/>
        <w:jc w:val="left"/>
        <w:textAlignment w:val="center"/>
      </w:pPr>
      <w:r>
        <w:t>8</w:t>
      </w:r>
      <w:r>
        <w:t>．若</w:t>
      </w:r>
      <w:r>
        <w:object w:dxaOrig="545" w:dyaOrig="351">
          <v:shape id="_x0000_i1047" type="#_x0000_t75" alt="eqIdf3ba338ee0ef6b08754fc1b1225ba514" style="width:27.3pt;height:17.4pt" o:ole="">
            <v:imagedata r:id="rId53" o:title="eqIdf3ba338ee0ef6b08754fc1b1225ba514"/>
          </v:shape>
          <o:OLEObject Type="Embed" ProgID="Equation.DSMT4" ShapeID="_x0000_i1047" DrawAspect="Content" ObjectID="_1791208975" r:id="rId54"/>
        </w:object>
      </w:r>
      <w:r>
        <w:t>，则</w:t>
      </w:r>
      <w:r>
        <w:object w:dxaOrig="334" w:dyaOrig="193">
          <v:shape id="_x0000_i1048" type="#_x0000_t75" alt="eqId4ec0618ae3a4fde6d6220010af229b9a" style="width:17.4pt;height:9.95pt" o:ole="">
            <v:imagedata r:id="rId55" o:title="eqId4ec0618ae3a4fde6d6220010af229b9a"/>
          </v:shape>
          <o:OLEObject Type="Embed" ProgID="Equation.DSMT4" ShapeID="_x0000_i1048" DrawAspect="Content" ObjectID="_1791208976" r:id="rId56"/>
        </w:object>
      </w:r>
      <w:r>
        <w:rPr>
          <w:rFonts w:ascii="Times New Roman" w:eastAsia="Times New Roman" w:hAnsi="Times New Roman"/>
          <w:u w:val="single"/>
        </w:rPr>
        <w:t xml:space="preserve">           </w:t>
      </w:r>
      <w:r>
        <w:t>．</w:t>
      </w:r>
    </w:p>
    <w:p w:rsidR="003938C5" w:rsidRDefault="00836A4E">
      <w:pPr>
        <w:snapToGrid w:val="0"/>
        <w:spacing w:line="360" w:lineRule="auto"/>
        <w:jc w:val="left"/>
        <w:textAlignment w:val="center"/>
      </w:pPr>
      <w:r>
        <w:t>9</w:t>
      </w:r>
      <w:r>
        <w:t>．比较大小：</w:t>
      </w:r>
      <w:r>
        <w:object w:dxaOrig="704" w:dyaOrig="597">
          <v:shape id="_x0000_i1049" type="#_x0000_t75" alt="eqId025162c7cbdfbc255901fc4d7ab6fdce" style="width:34.75pt;height:29.8pt" o:ole="">
            <v:imagedata r:id="rId57" o:title="eqId025162c7cbdfbc255901fc4d7ab6fdce"/>
          </v:shape>
          <o:OLEObject Type="Embed" ProgID="Equation.DSMT4" ShapeID="_x0000_i1049" DrawAspect="Content" ObjectID="_1791208977" r:id="rId58"/>
        </w:object>
      </w:r>
      <w:r>
        <w:rPr>
          <w:rFonts w:ascii="Times New Roman" w:eastAsia="Times New Roman" w:hAnsi="Times New Roman"/>
          <w:u w:val="single"/>
        </w:rPr>
        <w:t xml:space="preserve">      </w:t>
      </w:r>
      <w:r>
        <w:object w:dxaOrig="334" w:dyaOrig="548">
          <v:shape id="_x0000_i1050" type="#_x0000_t75" alt="eqId3de34c34529c9725beacee13db7b4e42" style="width:17.4pt;height:27.3pt" o:ole="">
            <v:imagedata r:id="rId59" o:title="eqId3de34c34529c9725beacee13db7b4e42"/>
          </v:shape>
          <o:OLEObject Type="Embed" ProgID="Equation.DSMT4" ShapeID="_x0000_i1050" DrawAspect="Content" ObjectID="_1791208978" r:id="rId60"/>
        </w:object>
      </w:r>
      <w:r>
        <w:t>（填</w:t>
      </w:r>
      <w:r>
        <w:t>“</w:t>
      </w:r>
      <w:r>
        <w:object w:dxaOrig="175" w:dyaOrig="175">
          <v:shape id="_x0000_i1051" type="#_x0000_t75" alt="eqId392cdb9d30684cce244bef94b8d861b9" style="width:9.95pt;height:9.95pt" o:ole="">
            <v:imagedata r:id="rId61" o:title="eqId392cdb9d30684cce244bef94b8d861b9"/>
          </v:shape>
          <o:OLEObject Type="Embed" ProgID="Equation.DSMT4" ShapeID="_x0000_i1051" DrawAspect="Content" ObjectID="_1791208979" r:id="rId62"/>
        </w:object>
      </w:r>
      <w:r>
        <w:t>”</w:t>
      </w:r>
      <w:r>
        <w:t>，</w:t>
      </w:r>
      <w:r>
        <w:t>“</w:t>
      </w:r>
      <w:r>
        <w:object w:dxaOrig="175" w:dyaOrig="175">
          <v:shape id="_x0000_i1052" type="#_x0000_t75" alt="eqId4ff7942da6c3fc4005256fb1458557c0" style="width:9.95pt;height:9.95pt" o:ole="">
            <v:imagedata r:id="rId63" o:title="eqId4ff7942da6c3fc4005256fb1458557c0"/>
          </v:shape>
          <o:OLEObject Type="Embed" ProgID="Equation.DSMT4" ShapeID="_x0000_i1052" DrawAspect="Content" ObjectID="_1791208980" r:id="rId64"/>
        </w:object>
      </w:r>
      <w:r>
        <w:t>”</w:t>
      </w:r>
      <w:r>
        <w:t>或</w:t>
      </w:r>
      <w:r>
        <w:t>“</w:t>
      </w:r>
      <w:r>
        <w:object w:dxaOrig="175" w:dyaOrig="157">
          <v:shape id="_x0000_i1053" type="#_x0000_t75" alt="eqId6706fe00b4e231e62d9ecbec567d526b" style="width:9.95pt;height:7.45pt" o:ole="">
            <v:imagedata r:id="rId65" o:title="eqId6706fe00b4e231e62d9ecbec567d526b"/>
          </v:shape>
          <o:OLEObject Type="Embed" ProgID="Equation.DSMT4" ShapeID="_x0000_i1053" DrawAspect="Content" ObjectID="_1791208981" r:id="rId66"/>
        </w:object>
      </w:r>
      <w:r>
        <w:t>”</w:t>
      </w:r>
      <w:r>
        <w:t>）．</w:t>
      </w:r>
    </w:p>
    <w:p w:rsidR="003938C5" w:rsidRDefault="00836A4E">
      <w:pPr>
        <w:snapToGrid w:val="0"/>
        <w:spacing w:line="360" w:lineRule="auto"/>
        <w:jc w:val="left"/>
        <w:textAlignment w:val="center"/>
      </w:pPr>
      <w:r>
        <w:t>10</w:t>
      </w:r>
      <w:r>
        <w:t>．设</w:t>
      </w:r>
      <w:r>
        <w:object w:dxaOrig="474" w:dyaOrig="241">
          <v:shape id="_x0000_i1054" type="#_x0000_t75" alt="eqId663a61ad241d5d874c9a9362f0ee917c" style="width:24.85pt;height:12.4pt" o:ole="">
            <v:imagedata r:id="rId67" o:title="eqId663a61ad241d5d874c9a9362f0ee917c"/>
          </v:shape>
          <o:OLEObject Type="Embed" ProgID="Equation.DSMT4" ShapeID="_x0000_i1054" DrawAspect="Content" ObjectID="_1791208982" r:id="rId68"/>
        </w:object>
      </w:r>
      <w:r>
        <w:t>互为相反数，</w:t>
      </w:r>
      <w:r>
        <w:object w:dxaOrig="475" w:dyaOrig="250">
          <v:shape id="_x0000_i1055" type="#_x0000_t75" alt="eqId2486ab32c52f7d7afc557af8bacf9527" style="width:24.85pt;height:12.4pt" o:ole="">
            <v:imagedata r:id="rId69" o:title="eqId2486ab32c52f7d7afc557af8bacf9527"/>
          </v:shape>
          <o:OLEObject Type="Embed" ProgID="Equation.DSMT4" ShapeID="_x0000_i1055" DrawAspect="Content" ObjectID="_1791208983" r:id="rId70"/>
        </w:object>
      </w:r>
      <w:r>
        <w:t>互为倒数，则</w:t>
      </w:r>
      <w:r>
        <w:object w:dxaOrig="1477" w:dyaOrig="356">
          <v:shape id="_x0000_i1056" type="#_x0000_t75" alt="eqId7bcbf77ff91d7ce9a9465d8c2936f8a1" style="width:74.5pt;height:17.4pt" o:ole="">
            <v:imagedata r:id="rId71" o:title="eqId7bcbf77ff91d7ce9a9465d8c2936f8a1"/>
          </v:shape>
          <o:OLEObject Type="Embed" ProgID="Equation.DSMT4" ShapeID="_x0000_i1056" DrawAspect="Content" ObjectID="_1791208984" r:id="rId72"/>
        </w:object>
      </w:r>
      <w:r>
        <w:t>值是</w:t>
      </w:r>
      <w:r>
        <w:rPr>
          <w:rFonts w:ascii="Times New Roman" w:eastAsia="Times New Roman" w:hAnsi="Times New Roman"/>
          <w:u w:val="single"/>
        </w:rPr>
        <w:t xml:space="preserve">        </w:t>
      </w:r>
      <w:r>
        <w:t>．</w:t>
      </w:r>
    </w:p>
    <w:p w:rsidR="003938C5" w:rsidRDefault="00836A4E">
      <w:pPr>
        <w:snapToGrid w:val="0"/>
        <w:spacing w:line="360" w:lineRule="auto"/>
        <w:jc w:val="left"/>
        <w:textAlignment w:val="center"/>
      </w:pPr>
      <w:r>
        <w:t>11</w:t>
      </w:r>
      <w:r>
        <w:t>．下列有理数：</w:t>
      </w:r>
      <w:r>
        <w:object w:dxaOrig="510" w:dyaOrig="380">
          <v:shape id="_x0000_i1057" type="#_x0000_t75" alt="eqIdfde09e20ba782ca576c51e1b93b50b85" style="width:24.85pt;height:19.85pt" o:ole="">
            <v:imagedata r:id="rId73" o:title="eqIdfde09e20ba782ca576c51e1b93b50b85"/>
          </v:shape>
          <o:OLEObject Type="Embed" ProgID="Equation.DSMT4" ShapeID="_x0000_i1057" DrawAspect="Content" ObjectID="_1791208985" r:id="rId74"/>
        </w:object>
      </w:r>
      <w:r>
        <w:t>，</w:t>
      </w:r>
      <w:r>
        <w:object w:dxaOrig="774" w:dyaOrig="356">
          <v:shape id="_x0000_i1058" type="#_x0000_t75" alt="eqId0d2e65d6e1f9155b3ec3b580280c704c" style="width:39.7pt;height:17.4pt" o:ole="">
            <v:imagedata r:id="rId75" o:title="eqId0d2e65d6e1f9155b3ec3b580280c704c"/>
          </v:shape>
          <o:OLEObject Type="Embed" ProgID="Equation.DSMT4" ShapeID="_x0000_i1058" DrawAspect="Content" ObjectID="_1791208986" r:id="rId76"/>
        </w:object>
      </w:r>
      <w:r>
        <w:t>，</w:t>
      </w:r>
      <w:r>
        <w:object w:dxaOrig="457" w:dyaOrig="314">
          <v:shape id="_x0000_i1059" type="#_x0000_t75" alt="eqId6806c9f61d0af2d40a2f466d6e7ee24e" style="width:22.35pt;height:14.9pt" o:ole="">
            <v:imagedata r:id="rId77" o:title="eqId6806c9f61d0af2d40a2f466d6e7ee24e"/>
          </v:shape>
          <o:OLEObject Type="Embed" ProgID="Equation.DSMT4" ShapeID="_x0000_i1059" DrawAspect="Content" ObjectID="_1791208987" r:id="rId78"/>
        </w:object>
      </w:r>
      <w:r>
        <w:t>，</w:t>
      </w:r>
      <w:r>
        <w:object w:dxaOrig="668" w:dyaOrig="314">
          <v:shape id="_x0000_i1060" type="#_x0000_t75" alt="eqId3489d7caf7b1b915471aead7bab59569" style="width:32.3pt;height:14.9pt" o:ole="">
            <v:imagedata r:id="rId79" o:title="eqId3489d7caf7b1b915471aead7bab59569"/>
          </v:shape>
          <o:OLEObject Type="Embed" ProgID="Equation.DSMT4" ShapeID="_x0000_i1060" DrawAspect="Content" ObjectID="_1791208988" r:id="rId80"/>
        </w:object>
      </w:r>
      <w:r>
        <w:t>，其中负数有</w:t>
      </w:r>
      <w:r>
        <w:rPr>
          <w:rFonts w:ascii="Times New Roman" w:eastAsia="Times New Roman" w:hAnsi="Times New Roman"/>
          <w:u w:val="single"/>
        </w:rPr>
        <w:t xml:space="preserve">       </w:t>
      </w:r>
      <w:r>
        <w:t>个．</w:t>
      </w:r>
    </w:p>
    <w:p w:rsidR="003938C5" w:rsidRDefault="00836A4E">
      <w:pPr>
        <w:snapToGrid w:val="0"/>
        <w:spacing w:line="360" w:lineRule="auto"/>
        <w:jc w:val="left"/>
        <w:textAlignment w:val="center"/>
      </w:pPr>
      <w:r>
        <w:t>12</w:t>
      </w:r>
      <w:r>
        <w:t>．计算：</w:t>
      </w:r>
      <w:r>
        <w:object w:dxaOrig="1249" w:dyaOrig="591">
          <v:shape id="_x0000_i1061" type="#_x0000_t75" alt="eqId8d4abba979f408557606b1ae1cf9aef1" style="width:62.05pt;height:29.8pt" o:ole="">
            <v:imagedata r:id="rId81" o:title="eqId8d4abba979f408557606b1ae1cf9aef1"/>
          </v:shape>
          <o:OLEObject Type="Embed" ProgID="Equation.DSMT4" ShapeID="_x0000_i1061" DrawAspect="Content" ObjectID="_1791208989" r:id="rId82"/>
        </w:object>
      </w:r>
      <w:r>
        <w:rPr>
          <w:rFonts w:ascii="Times New Roman" w:eastAsia="Times New Roman" w:hAnsi="Times New Roman"/>
          <w:u w:val="single"/>
        </w:rPr>
        <w:t xml:space="preserve">        </w:t>
      </w:r>
      <w:r>
        <w:t>．</w:t>
      </w:r>
    </w:p>
    <w:p w:rsidR="003938C5" w:rsidRDefault="00836A4E">
      <w:pPr>
        <w:snapToGrid w:val="0"/>
        <w:spacing w:line="360" w:lineRule="auto"/>
        <w:jc w:val="left"/>
        <w:textAlignment w:val="center"/>
      </w:pPr>
      <w:r>
        <w:t>13</w:t>
      </w:r>
      <w:r>
        <w:t>．计算：</w:t>
      </w:r>
      <w:r>
        <w:object w:dxaOrig="1724" w:dyaOrig="535">
          <v:shape id="_x0000_i1062" type="#_x0000_t75" alt="eqId95ab0531cdfdb7958ab8d548f859c3e9" style="width:86.9pt;height:27.3pt" o:ole="">
            <v:imagedata r:id="rId83" o:title="eqId95ab0531cdfdb7958ab8d548f859c3e9"/>
          </v:shape>
          <o:OLEObject Type="Embed" ProgID="Equation.DSMT4" ShapeID="_x0000_i1062" DrawAspect="Content" ObjectID="_1791208990" r:id="rId84"/>
        </w:object>
      </w:r>
      <w:r>
        <w:rPr>
          <w:rFonts w:ascii="Times New Roman" w:eastAsia="Times New Roman" w:hAnsi="Times New Roman"/>
          <w:u w:val="single"/>
        </w:rPr>
        <w:t xml:space="preserve">       </w:t>
      </w:r>
      <w:r>
        <w:t>．</w:t>
      </w:r>
    </w:p>
    <w:p w:rsidR="003938C5" w:rsidRDefault="00836A4E">
      <w:pPr>
        <w:snapToGrid w:val="0"/>
        <w:spacing w:line="360" w:lineRule="auto"/>
        <w:jc w:val="left"/>
        <w:textAlignment w:val="center"/>
      </w:pPr>
      <w:r>
        <w:t>14</w:t>
      </w:r>
      <w:r>
        <w:t>．计算：</w:t>
      </w:r>
      <w:r>
        <w:object w:dxaOrig="1144" w:dyaOrig="352">
          <v:shape id="_x0000_i1063" type="#_x0000_t75" alt="eqId6ce449eb0f32fcb75e18807a5bd62e41" style="width:57.1pt;height:17.4pt" o:ole="">
            <v:imagedata r:id="rId85" o:title="eqId6ce449eb0f32fcb75e18807a5bd62e41"/>
          </v:shape>
          <o:OLEObject Type="Embed" ProgID="Equation.DSMT4" ShapeID="_x0000_i1063" DrawAspect="Content" ObjectID="_1791208991" r:id="rId86"/>
        </w:object>
      </w:r>
      <w:r>
        <w:rPr>
          <w:rFonts w:ascii="Times New Roman" w:eastAsia="Times New Roman" w:hAnsi="Times New Roman"/>
          <w:u w:val="single"/>
        </w:rPr>
        <w:t xml:space="preserve">        </w:t>
      </w:r>
      <w:r>
        <w:t>．</w:t>
      </w:r>
    </w:p>
    <w:p w:rsidR="003938C5" w:rsidRDefault="00836A4E">
      <w:pPr>
        <w:snapToGrid w:val="0"/>
        <w:spacing w:line="360" w:lineRule="auto"/>
        <w:jc w:val="left"/>
        <w:textAlignment w:val="center"/>
      </w:pPr>
      <w:r>
        <w:t>15</w:t>
      </w:r>
      <w:r>
        <w:t>．点</w:t>
      </w:r>
      <w:r>
        <w:rPr>
          <w:rFonts w:ascii="Times New Roman" w:eastAsia="Times New Roman" w:hAnsi="Times New Roman"/>
          <w:i/>
        </w:rPr>
        <w:t>A</w:t>
      </w:r>
      <w:r>
        <w:t>为数轴上一点，距离原点</w:t>
      </w:r>
      <w:r>
        <w:t>4</w:t>
      </w:r>
      <w:r>
        <w:t>个单位长度，一只蚂蚁从</w:t>
      </w:r>
      <w:r>
        <w:rPr>
          <w:rFonts w:ascii="Times New Roman" w:eastAsia="Times New Roman" w:hAnsi="Times New Roman"/>
          <w:i/>
        </w:rPr>
        <w:t>A</w:t>
      </w:r>
      <w:r>
        <w:t>点出发，向右爬了</w:t>
      </w:r>
      <w:r>
        <w:t>2</w:t>
      </w:r>
      <w:r>
        <w:t>个单位长度到达</w:t>
      </w:r>
      <w:r>
        <w:rPr>
          <w:rFonts w:ascii="Times New Roman" w:eastAsia="Times New Roman" w:hAnsi="Times New Roman"/>
          <w:i/>
        </w:rPr>
        <w:t>B</w:t>
      </w:r>
      <w:r>
        <w:t>点，则点</w:t>
      </w:r>
      <w:r>
        <w:rPr>
          <w:rFonts w:ascii="Times New Roman" w:eastAsia="Times New Roman" w:hAnsi="Times New Roman"/>
          <w:i/>
        </w:rPr>
        <w:t>B</w:t>
      </w:r>
      <w:r>
        <w:t>表示的数是</w:t>
      </w:r>
      <w:r>
        <w:rPr>
          <w:rFonts w:ascii="Times New Roman" w:eastAsia="Times New Roman" w:hAnsi="Times New Roman"/>
          <w:u w:val="single"/>
        </w:rPr>
        <w:t xml:space="preserve">      </w:t>
      </w:r>
      <w:r>
        <w:t>．</w:t>
      </w:r>
    </w:p>
    <w:p w:rsidR="003938C5" w:rsidRDefault="00836A4E">
      <w:pPr>
        <w:snapToGrid w:val="0"/>
        <w:spacing w:line="360" w:lineRule="auto"/>
        <w:jc w:val="left"/>
        <w:textAlignment w:val="center"/>
      </w:pPr>
      <w:r>
        <w:t>16</w:t>
      </w:r>
      <w:r>
        <w:t>．已知</w:t>
      </w:r>
      <w:r>
        <w:object w:dxaOrig="562" w:dyaOrig="340">
          <v:shape id="_x0000_i1064" type="#_x0000_t75" alt="eqIdd8cbb247c6ed56338bb6750b9e23bf56" style="width:27.3pt;height:17.4pt" o:ole="">
            <v:imagedata r:id="rId87" o:title="eqIdd8cbb247c6ed56338bb6750b9e23bf56"/>
          </v:shape>
          <o:OLEObject Type="Embed" ProgID="Equation.DSMT4" ShapeID="_x0000_i1064" DrawAspect="Content" ObjectID="_1791208992" r:id="rId88"/>
        </w:object>
      </w:r>
      <w:r>
        <w:t>，</w:t>
      </w:r>
      <w:r>
        <w:object w:dxaOrig="545" w:dyaOrig="359">
          <v:shape id="_x0000_i1065" type="#_x0000_t75" alt="eqId78866ea635f38545bca721b65af19884" style="width:27.3pt;height:17.4pt" o:ole="">
            <v:imagedata r:id="rId89" o:title="eqId78866ea635f38545bca721b65af19884"/>
          </v:shape>
          <o:OLEObject Type="Embed" ProgID="Equation.DSMT4" ShapeID="_x0000_i1065" DrawAspect="Content" ObjectID="_1791208993" r:id="rId90"/>
        </w:object>
      </w:r>
      <w:r>
        <w:t>，且</w:t>
      </w:r>
      <w:r>
        <w:object w:dxaOrig="597" w:dyaOrig="248">
          <v:shape id="_x0000_i1066" type="#_x0000_t75" alt="eqId94ed37ee7432002cd0e0978b2012e184" style="width:29.8pt;height:12.4pt" o:ole="">
            <v:imagedata r:id="rId91" o:title="eqId94ed37ee7432002cd0e0978b2012e184"/>
          </v:shape>
          <o:OLEObject Type="Embed" ProgID="Equation.DSMT4" ShapeID="_x0000_i1066" DrawAspect="Content" ObjectID="_1791208994" r:id="rId92"/>
        </w:object>
      </w:r>
      <w:r>
        <w:t>，则</w:t>
      </w:r>
      <w:r>
        <w:object w:dxaOrig="580" w:dyaOrig="250">
          <v:shape id="_x0000_i1067" type="#_x0000_t75" alt="eqIdac42025e439a68768819900999631ed3" style="width:29.8pt;height:12.4pt" o:ole="">
            <v:imagedata r:id="rId93" o:title="eqIdac42025e439a68768819900999631ed3"/>
          </v:shape>
          <o:OLEObject Type="Embed" ProgID="Equation.DSMT4" ShapeID="_x0000_i1067" DrawAspect="Content" ObjectID="_1791208995" r:id="rId94"/>
        </w:object>
      </w:r>
      <w:r>
        <w:t>的值为</w:t>
      </w:r>
      <w:r>
        <w:rPr>
          <w:rFonts w:ascii="Times New Roman" w:eastAsia="Times New Roman" w:hAnsi="Times New Roman"/>
          <w:u w:val="single"/>
        </w:rPr>
        <w:t xml:space="preserve">      </w:t>
      </w:r>
      <w:r>
        <w:t>．</w:t>
      </w:r>
    </w:p>
    <w:p w:rsidR="003938C5" w:rsidRDefault="00836A4E">
      <w:pPr>
        <w:snapToGrid w:val="0"/>
        <w:spacing w:line="360" w:lineRule="auto"/>
        <w:jc w:val="left"/>
        <w:textAlignment w:val="center"/>
      </w:pPr>
      <w:r>
        <w:t>17</w:t>
      </w:r>
      <w:r>
        <w:t>．已知</w:t>
      </w:r>
      <w:r>
        <w:object w:dxaOrig="175" w:dyaOrig="196">
          <v:shape id="_x0000_i1068" type="#_x0000_t75" alt="eqId81dea63b8ce3e51adf66cf7b9982a248" style="width:9.95pt;height:9.95pt" o:ole="">
            <v:imagedata r:id="rId95" o:title="eqId81dea63b8ce3e51adf66cf7b9982a248"/>
          </v:shape>
          <o:OLEObject Type="Embed" ProgID="Equation.DSMT4" ShapeID="_x0000_i1068" DrawAspect="Content" ObjectID="_1791208996" r:id="rId96"/>
        </w:object>
      </w:r>
      <w:r>
        <w:t>为有理数，则</w:t>
      </w:r>
      <w:r>
        <w:object w:dxaOrig="1161" w:dyaOrig="356">
          <v:shape id="_x0000_i1069" type="#_x0000_t75" alt="eqIda1fcfad9a472bbccb1aa08fbfbe6834c" style="width:57.1pt;height:17.4pt" o:ole="">
            <v:imagedata r:id="rId97" o:title="eqIda1fcfad9a472bbccb1aa08fbfbe6834c"/>
          </v:shape>
          <o:OLEObject Type="Embed" ProgID="Equation.DSMT4" ShapeID="_x0000_i1069" DrawAspect="Content" ObjectID="_1791208997" r:id="rId98"/>
        </w:object>
      </w:r>
      <w:r>
        <w:t>的最小值是</w:t>
      </w:r>
      <w:r>
        <w:rPr>
          <w:rFonts w:ascii="Times New Roman" w:eastAsia="Times New Roman" w:hAnsi="Times New Roman"/>
          <w:u w:val="single"/>
        </w:rPr>
        <w:t xml:space="preserve">           </w:t>
      </w:r>
      <w:r>
        <w:t>．</w:t>
      </w:r>
    </w:p>
    <w:p w:rsidR="003938C5" w:rsidRDefault="00836A4E">
      <w:pPr>
        <w:snapToGrid w:val="0"/>
        <w:spacing w:line="360" w:lineRule="auto"/>
        <w:jc w:val="left"/>
        <w:textAlignment w:val="center"/>
      </w:pPr>
      <w:r>
        <w:t>18</w:t>
      </w:r>
      <w:r>
        <w:t>．规定</w:t>
      </w:r>
      <w:r>
        <w:t>“*”</w:t>
      </w:r>
      <w:r>
        <w:t>是一种新的运算符号，对任意自然数</w:t>
      </w:r>
      <w:r>
        <w:rPr>
          <w:rFonts w:ascii="Times New Roman" w:eastAsia="Times New Roman" w:hAnsi="Times New Roman"/>
          <w:i/>
        </w:rPr>
        <w:t>a</w:t>
      </w:r>
      <w:r>
        <w:t>，</w:t>
      </w:r>
      <w:r>
        <w:rPr>
          <w:rFonts w:ascii="Times New Roman" w:eastAsia="Times New Roman" w:hAnsi="Times New Roman"/>
          <w:i/>
        </w:rPr>
        <w:t>b</w:t>
      </w:r>
      <w:r>
        <w:t>，有</w:t>
      </w:r>
      <w:r>
        <w:object w:dxaOrig="1460" w:dyaOrig="539">
          <v:shape id="_x0000_i1070" type="#_x0000_t75" alt="eqId1ca518886c7ee724fa6f0de038171381" style="width:1in;height:27.3pt" o:ole="">
            <v:imagedata r:id="rId99" o:title="eqId1ca518886c7ee724fa6f0de038171381"/>
          </v:shape>
          <o:OLEObject Type="Embed" ProgID="Equation.DSMT4" ShapeID="_x0000_i1070" DrawAspect="Content" ObjectID="_1791208998" r:id="rId100"/>
        </w:object>
      </w:r>
      <w:r>
        <w:t>，则</w:t>
      </w:r>
      <w:r>
        <w:object w:dxaOrig="1618" w:dyaOrig="277">
          <v:shape id="_x0000_i1071" type="#_x0000_t75" alt="eqIdf8236a007963971f252cf431d7a544f9" style="width:81.95pt;height:14.9pt" o:ole="">
            <v:imagedata r:id="rId101" o:title="eqIdf8236a007963971f252cf431d7a544f9"/>
          </v:shape>
          <o:OLEObject Type="Embed" ProgID="Equation.DSMT4" ShapeID="_x0000_i1071" DrawAspect="Content" ObjectID="_1791208999" r:id="rId102"/>
        </w:object>
      </w:r>
      <w:r>
        <w:rPr>
          <w:rFonts w:ascii="Times New Roman" w:eastAsia="Times New Roman" w:hAnsi="Times New Roman"/>
          <w:u w:val="single"/>
        </w:rPr>
        <w:t xml:space="preserve">          </w:t>
      </w:r>
      <w:r>
        <w:t>．</w:t>
      </w:r>
    </w:p>
    <w:p w:rsidR="003938C5" w:rsidRDefault="00836A4E">
      <w:pPr>
        <w:snapToGrid w:val="0"/>
        <w:spacing w:line="360" w:lineRule="auto"/>
        <w:jc w:val="left"/>
        <w:textAlignment w:val="center"/>
        <w:rPr>
          <w:rFonts w:ascii="黑体" w:eastAsia="黑体" w:hAnsi="黑体"/>
        </w:rPr>
      </w:pPr>
      <w:r>
        <w:rPr>
          <w:rFonts w:ascii="黑体" w:eastAsia="黑体" w:hAnsi="黑体" w:hint="eastAsia"/>
        </w:rPr>
        <w:t>三、解答题：本大题共10小题，共64分。解答应写出文字说明、证明过程或演算步骤。</w:t>
      </w:r>
    </w:p>
    <w:bookmarkEnd w:id="0"/>
    <w:bookmarkEnd w:id="1"/>
    <w:bookmarkEnd w:id="2"/>
    <w:p w:rsidR="003938C5" w:rsidRDefault="00836A4E">
      <w:pPr>
        <w:snapToGrid w:val="0"/>
        <w:spacing w:line="360" w:lineRule="auto"/>
        <w:jc w:val="left"/>
        <w:textAlignment w:val="center"/>
      </w:pPr>
      <w:r>
        <w:t>19</w:t>
      </w:r>
      <w:r>
        <w:t>．</w:t>
      </w:r>
      <w:r>
        <w:rPr>
          <w:rFonts w:ascii="黑体" w:eastAsia="黑体" w:hAnsi="黑体" w:hint="eastAsia"/>
          <w:szCs w:val="21"/>
        </w:rPr>
        <w:t>（8分）</w:t>
      </w:r>
      <w:r>
        <w:t>将</w:t>
      </w:r>
      <w:r>
        <w:object w:dxaOrig="175" w:dyaOrig="229">
          <v:shape id="_x0000_i1072" type="#_x0000_t75" alt="eqId61128ab996360a038e6e64d82fcba004" style="width:9.95pt;height:12.4pt" o:ole="">
            <v:imagedata r:id="rId103" o:title="eqId61128ab996360a038e6e64d82fcba004"/>
          </v:shape>
          <o:OLEObject Type="Embed" ProgID="Equation.DSMT4" ShapeID="_x0000_i1072" DrawAspect="Content" ObjectID="_1791209000" r:id="rId104"/>
        </w:object>
      </w:r>
      <w:r>
        <w:t>，</w:t>
      </w:r>
      <w:r>
        <w:object w:dxaOrig="281" w:dyaOrig="227">
          <v:shape id="_x0000_i1073" type="#_x0000_t75" alt="eqId3edbd40e04e2a943051fa83d6e511add" style="width:14.9pt;height:12.4pt" o:ole="">
            <v:imagedata r:id="rId105" o:title="eqId3edbd40e04e2a943051fa83d6e511add"/>
          </v:shape>
          <o:OLEObject Type="Embed" ProgID="Equation.DSMT4" ShapeID="_x0000_i1073" DrawAspect="Content" ObjectID="_1791209001" r:id="rId106"/>
        </w:object>
      </w:r>
      <w:r>
        <w:t>，</w:t>
      </w:r>
      <w:r>
        <w:object w:dxaOrig="175" w:dyaOrig="256">
          <v:shape id="_x0000_i1074" type="#_x0000_t75" alt="eqIdc95b6be4554f03bf496092f1acdfbb89" style="width:9.95pt;height:12.4pt" o:ole="">
            <v:imagedata r:id="rId107" o:title="eqIdc95b6be4554f03bf496092f1acdfbb89"/>
          </v:shape>
          <o:OLEObject Type="Embed" ProgID="Equation.DSMT4" ShapeID="_x0000_i1074" DrawAspect="Content" ObjectID="_1791209002" r:id="rId108"/>
        </w:object>
      </w:r>
      <w:r>
        <w:t>，</w:t>
      </w:r>
      <w:r>
        <w:object w:dxaOrig="193" w:dyaOrig="529">
          <v:shape id="_x0000_i1075" type="#_x0000_t75" alt="eqIda391005600bdd69c96750589f9adb048" style="width:9.95pt;height:27.3pt" o:ole="">
            <v:imagedata r:id="rId109" o:title="eqIda391005600bdd69c96750589f9adb048"/>
          </v:shape>
          <o:OLEObject Type="Embed" ProgID="Equation.DSMT4" ShapeID="_x0000_i1075" DrawAspect="Content" ObjectID="_1791209003" r:id="rId110"/>
        </w:object>
      </w:r>
      <w:r>
        <w:t>，</w:t>
      </w:r>
      <w:r>
        <w:object w:dxaOrig="423" w:dyaOrig="246">
          <v:shape id="_x0000_i1076" type="#_x0000_t75" alt="eqId5f494ca9d5c6541a2f087ceefa9cab40" style="width:22.35pt;height:12.4pt" o:ole="">
            <v:imagedata r:id="rId111" o:title=""/>
          </v:shape>
          <o:OLEObject Type="Embed" ProgID="Equation.DSMT4" ShapeID="_x0000_i1076" DrawAspect="Content" ObjectID="_1791209004" r:id="rId112"/>
        </w:object>
      </w:r>
      <w:r>
        <w:t>，</w:t>
      </w:r>
      <w:r>
        <w:object w:dxaOrig="439" w:dyaOrig="253">
          <v:shape id="_x0000_i1077" type="#_x0000_t75" alt="eqId9862b46c3ae76bb684a7e534f97eefad" style="width:22.35pt;height:12.4pt" o:ole="">
            <v:imagedata r:id="rId113" o:title="eqId9862b46c3ae76bb684a7e534f97eefad"/>
          </v:shape>
          <o:OLEObject Type="Embed" ProgID="Equation.DSMT4" ShapeID="_x0000_i1077" DrawAspect="Content" ObjectID="_1791209005" r:id="rId114"/>
        </w:object>
      </w:r>
      <w:r>
        <w:t>分类：</w:t>
      </w:r>
    </w:p>
    <w:p w:rsidR="003938C5" w:rsidRDefault="00836A4E">
      <w:pPr>
        <w:snapToGrid w:val="0"/>
        <w:spacing w:line="360" w:lineRule="auto"/>
        <w:jc w:val="left"/>
        <w:textAlignment w:val="center"/>
      </w:pPr>
      <w:r>
        <w:t>(1)</w:t>
      </w:r>
      <w:r>
        <w:t>整数集合：</w:t>
      </w:r>
      <w:r>
        <w:t>{______…}</w:t>
      </w:r>
      <w:r>
        <w:t>；</w:t>
      </w:r>
    </w:p>
    <w:p w:rsidR="003938C5" w:rsidRDefault="00836A4E">
      <w:pPr>
        <w:snapToGrid w:val="0"/>
        <w:spacing w:line="360" w:lineRule="auto"/>
        <w:jc w:val="left"/>
        <w:textAlignment w:val="center"/>
      </w:pPr>
      <w:r>
        <w:t>(2)</w:t>
      </w:r>
      <w:r>
        <w:t>分数集合：</w:t>
      </w:r>
      <w:r>
        <w:t>{______…}</w:t>
      </w:r>
      <w:r>
        <w:t>；</w:t>
      </w:r>
    </w:p>
    <w:p w:rsidR="003938C5" w:rsidRDefault="00836A4E">
      <w:pPr>
        <w:snapToGrid w:val="0"/>
        <w:spacing w:line="360" w:lineRule="auto"/>
        <w:jc w:val="left"/>
        <w:textAlignment w:val="center"/>
      </w:pPr>
      <w:r>
        <w:t>(3)</w:t>
      </w:r>
      <w:r>
        <w:t>非正数集合：</w:t>
      </w:r>
      <w:r>
        <w:t>{______…}</w:t>
      </w:r>
      <w:r>
        <w:t>；</w:t>
      </w:r>
    </w:p>
    <w:p w:rsidR="003938C5" w:rsidRDefault="00836A4E">
      <w:pPr>
        <w:snapToGrid w:val="0"/>
        <w:spacing w:line="360" w:lineRule="auto"/>
        <w:jc w:val="left"/>
        <w:textAlignment w:val="center"/>
      </w:pPr>
      <w:r>
        <w:t>(4)</w:t>
      </w:r>
      <w:r>
        <w:t>非负数集合：</w:t>
      </w:r>
      <w:r>
        <w:t>{______…}</w:t>
      </w:r>
      <w:r>
        <w:t>；</w:t>
      </w:r>
    </w:p>
    <w:p w:rsidR="003938C5" w:rsidRDefault="003938C5">
      <w:pPr>
        <w:snapToGrid w:val="0"/>
        <w:spacing w:line="360" w:lineRule="auto"/>
        <w:jc w:val="left"/>
        <w:textAlignment w:val="center"/>
        <w:rPr>
          <w:color w:val="FF0000"/>
        </w:rPr>
      </w:pPr>
    </w:p>
    <w:p w:rsidR="003938C5" w:rsidRDefault="00836A4E">
      <w:pPr>
        <w:snapToGrid w:val="0"/>
        <w:spacing w:line="360" w:lineRule="auto"/>
        <w:jc w:val="left"/>
        <w:textAlignment w:val="center"/>
      </w:pPr>
      <w:r>
        <w:t>20</w:t>
      </w:r>
      <w:r>
        <w:t>．</w:t>
      </w:r>
      <w:r>
        <w:rPr>
          <w:rFonts w:ascii="黑体" w:eastAsia="黑体" w:hAnsi="黑体" w:hint="eastAsia"/>
          <w:szCs w:val="21"/>
        </w:rPr>
        <w:t>（6分）</w:t>
      </w:r>
      <w:r>
        <w:t>画出数轴，在数轴上表示下列各数，并用</w:t>
      </w:r>
      <w:r>
        <w:t>“</w:t>
      </w:r>
      <w:r>
        <w:object w:dxaOrig="175" w:dyaOrig="175">
          <v:shape id="_x0000_i1078" type="#_x0000_t75" alt="eqId4ff7942da6c3fc4005256fb1458557c0" style="width:9.95pt;height:9.95pt" o:ole="">
            <v:imagedata r:id="rId63" o:title="eqId4ff7942da6c3fc4005256fb1458557c0"/>
          </v:shape>
          <o:OLEObject Type="Embed" ProgID="Equation.DSMT4" ShapeID="_x0000_i1078" DrawAspect="Content" ObjectID="_1791209006" r:id="rId115"/>
        </w:object>
      </w:r>
      <w:r>
        <w:t>”</w:t>
      </w:r>
      <w:r>
        <w:t>号连接起来：</w:t>
      </w:r>
      <w:r>
        <w:object w:dxaOrig="457" w:dyaOrig="535">
          <v:shape id="_x0000_i1079" type="#_x0000_t75" alt="eqId1faefe2fa8deec3ada66e21d27d309f4" style="width:22.35pt;height:27.3pt" o:ole="">
            <v:imagedata r:id="rId116" o:title="eqId1faefe2fa8deec3ada66e21d27d309f4"/>
          </v:shape>
          <o:OLEObject Type="Embed" ProgID="Equation.DSMT4" ShapeID="_x0000_i1079" DrawAspect="Content" ObjectID="_1791209007" r:id="rId117"/>
        </w:object>
      </w:r>
      <w:r>
        <w:t>，</w:t>
      </w:r>
      <w:r>
        <w:object w:dxaOrig="281" w:dyaOrig="227">
          <v:shape id="_x0000_i1080" type="#_x0000_t75" alt="eqId4c4f47d27d32b7f205cd916f49623f6b" style="width:14.9pt;height:12.4pt" o:ole="">
            <v:imagedata r:id="rId118" o:title="eqId4c4f47d27d32b7f205cd916f49623f6b"/>
          </v:shape>
          <o:OLEObject Type="Embed" ProgID="Equation.DSMT4" ShapeID="_x0000_i1080" DrawAspect="Content" ObjectID="_1791209008" r:id="rId119"/>
        </w:object>
      </w:r>
      <w:r>
        <w:t>，</w:t>
      </w:r>
      <w:r>
        <w:t>0</w:t>
      </w:r>
      <w:r>
        <w:t>，</w:t>
      </w:r>
      <w:r>
        <w:object w:dxaOrig="281" w:dyaOrig="237">
          <v:shape id="_x0000_i1081" type="#_x0000_t75" alt="eqId81fb134b2b48acc99213fff6ccfee65f" style="width:14.9pt;height:12.4pt" o:ole="">
            <v:imagedata r:id="rId120" o:title="eqId81fb134b2b48acc99213fff6ccfee65f"/>
          </v:shape>
          <o:OLEObject Type="Embed" ProgID="Equation.DSMT4" ShapeID="_x0000_i1081" DrawAspect="Content" ObjectID="_1791209009" r:id="rId121"/>
        </w:object>
      </w:r>
      <w:r>
        <w:t>．</w:t>
      </w:r>
    </w:p>
    <w:p w:rsidR="003938C5" w:rsidRDefault="003938C5">
      <w:pPr>
        <w:snapToGrid w:val="0"/>
        <w:spacing w:line="360" w:lineRule="auto"/>
        <w:jc w:val="left"/>
        <w:textAlignment w:val="center"/>
        <w:rPr>
          <w:color w:val="FF0000"/>
        </w:rPr>
      </w:pPr>
    </w:p>
    <w:p w:rsidR="003938C5" w:rsidRDefault="00836A4E">
      <w:pPr>
        <w:snapToGrid w:val="0"/>
        <w:spacing w:line="360" w:lineRule="auto"/>
        <w:jc w:val="left"/>
        <w:textAlignment w:val="center"/>
      </w:pPr>
      <w:r>
        <w:t>21</w:t>
      </w:r>
      <w:r>
        <w:t>．</w:t>
      </w:r>
      <w:r>
        <w:rPr>
          <w:rFonts w:ascii="黑体" w:eastAsia="黑体" w:hAnsi="黑体" w:hint="eastAsia"/>
          <w:szCs w:val="21"/>
        </w:rPr>
        <w:t>（5分）</w:t>
      </w:r>
      <w:r>
        <w:t>计算：</w:t>
      </w:r>
      <w:r>
        <w:object w:dxaOrig="2657" w:dyaOrig="600">
          <v:shape id="_x0000_i1082" type="#_x0000_t75" alt="eqId40f1f71614c9f8c7cf7c77299c8ccd14" style="width:134.05pt;height:29.8pt" o:ole="">
            <v:imagedata r:id="rId122" o:title="eqId40f1f71614c9f8c7cf7c77299c8ccd14"/>
          </v:shape>
          <o:OLEObject Type="Embed" ProgID="Equation.DSMT4" ShapeID="_x0000_i1082" DrawAspect="Content" ObjectID="_1791209010" r:id="rId123"/>
        </w:object>
      </w: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836A4E">
      <w:pPr>
        <w:snapToGrid w:val="0"/>
        <w:spacing w:line="360" w:lineRule="auto"/>
        <w:jc w:val="left"/>
        <w:textAlignment w:val="center"/>
      </w:pPr>
      <w:r>
        <w:t>22</w:t>
      </w:r>
      <w:r>
        <w:t>．</w:t>
      </w:r>
      <w:r>
        <w:rPr>
          <w:rFonts w:ascii="黑体" w:eastAsia="黑体" w:hAnsi="黑体" w:hint="eastAsia"/>
          <w:szCs w:val="21"/>
        </w:rPr>
        <w:t>（5分）</w:t>
      </w:r>
      <w:r>
        <w:t>计算：</w:t>
      </w:r>
      <w:r>
        <w:object w:dxaOrig="2569" w:dyaOrig="593">
          <v:shape id="_x0000_i1083" type="#_x0000_t75" alt="eqId1b8cad43470c0e893aadd360e639de32" style="width:129.1pt;height:29.8pt" o:ole="">
            <v:imagedata r:id="rId124" o:title="eqId1b8cad43470c0e893aadd360e639de32"/>
          </v:shape>
          <o:OLEObject Type="Embed" ProgID="Equation.DSMT4" ShapeID="_x0000_i1083" DrawAspect="Content" ObjectID="_1791209011" r:id="rId125"/>
        </w:object>
      </w:r>
      <w:r>
        <w:t>．</w:t>
      </w: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836A4E">
      <w:pPr>
        <w:snapToGrid w:val="0"/>
        <w:spacing w:line="360" w:lineRule="auto"/>
        <w:jc w:val="left"/>
        <w:textAlignment w:val="center"/>
      </w:pPr>
      <w:r>
        <w:t>23</w:t>
      </w:r>
      <w:r>
        <w:t>．</w:t>
      </w:r>
      <w:r>
        <w:rPr>
          <w:rFonts w:ascii="黑体" w:eastAsia="黑体" w:hAnsi="黑体" w:hint="eastAsia"/>
          <w:szCs w:val="21"/>
        </w:rPr>
        <w:t>（5分）</w:t>
      </w:r>
      <w:r>
        <w:t>计算：</w:t>
      </w:r>
      <w:r>
        <w:object w:dxaOrig="1636" w:dyaOrig="598">
          <v:shape id="_x0000_i1084" type="#_x0000_t75" alt="eqId17cbd88a33aa9beaef2bc08dcda089a7" style="width:81.95pt;height:29.8pt" o:ole="">
            <v:imagedata r:id="rId126" o:title="eqId17cbd88a33aa9beaef2bc08dcda089a7"/>
          </v:shape>
          <o:OLEObject Type="Embed" ProgID="Equation.DSMT4" ShapeID="_x0000_i1084" DrawAspect="Content" ObjectID="_1791209012" r:id="rId127"/>
        </w:object>
      </w: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836A4E">
      <w:pPr>
        <w:snapToGrid w:val="0"/>
        <w:spacing w:line="360" w:lineRule="auto"/>
        <w:jc w:val="left"/>
        <w:textAlignment w:val="center"/>
      </w:pPr>
      <w:r>
        <w:t>24</w:t>
      </w:r>
      <w:r>
        <w:t>．</w:t>
      </w:r>
      <w:r>
        <w:rPr>
          <w:rFonts w:ascii="黑体" w:eastAsia="黑体" w:hAnsi="黑体" w:hint="eastAsia"/>
          <w:szCs w:val="21"/>
        </w:rPr>
        <w:t>（5分）</w:t>
      </w:r>
      <w:r>
        <w:t>计算</w:t>
      </w:r>
      <w:r>
        <w:object w:dxaOrig="3062" w:dyaOrig="654">
          <v:shape id="_x0000_i1085" type="#_x0000_t75" alt="eqId3392dcf33b290dd2cd96920d187b09bb" style="width:153.95pt;height:32.3pt" o:ole="">
            <v:imagedata r:id="rId128" o:title="eqId3392dcf33b290dd2cd96920d187b09bb"/>
          </v:shape>
          <o:OLEObject Type="Embed" ProgID="Equation.DSMT4" ShapeID="_x0000_i1085" DrawAspect="Content" ObjectID="_1791209013" r:id="rId129"/>
        </w:object>
      </w:r>
      <w:r>
        <w:t>；</w:t>
      </w: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836A4E">
      <w:pPr>
        <w:snapToGrid w:val="0"/>
        <w:spacing w:line="360" w:lineRule="auto"/>
        <w:jc w:val="left"/>
        <w:textAlignment w:val="center"/>
      </w:pPr>
      <w:r>
        <w:t>25</w:t>
      </w:r>
      <w:r>
        <w:t>．</w:t>
      </w:r>
      <w:r>
        <w:rPr>
          <w:rFonts w:ascii="黑体" w:eastAsia="黑体" w:hAnsi="黑体" w:hint="eastAsia"/>
          <w:szCs w:val="21"/>
        </w:rPr>
        <w:t>（6分）</w:t>
      </w:r>
      <w:r>
        <w:t>某饮料公司生产的一种瓶装饮料，外包装上印有</w:t>
      </w:r>
      <w:r>
        <w:t>“</w:t>
      </w:r>
      <w:r>
        <w:object w:dxaOrig="1214" w:dyaOrig="277">
          <v:shape id="_x0000_i1086" type="#_x0000_t75" alt="eqId8d525ca5b340a2b7ba58ea170ef58418" style="width:59.6pt;height:14.9pt" o:ole="">
            <v:imagedata r:id="rId130" o:title="eqId8d525ca5b340a2b7ba58ea170ef58418"/>
          </v:shape>
          <o:OLEObject Type="Embed" ProgID="Equation.DSMT4" ShapeID="_x0000_i1086" DrawAspect="Content" ObjectID="_1791209014" r:id="rId131"/>
        </w:object>
      </w:r>
      <w:r>
        <w:t>”</w:t>
      </w:r>
      <w:r>
        <w:t>的字样，那么</w:t>
      </w:r>
      <w:r>
        <w:t>“</w:t>
      </w:r>
      <w:r>
        <w:object w:dxaOrig="1214" w:dyaOrig="277">
          <v:shape id="_x0000_i1087" type="#_x0000_t75" alt="eqId8d525ca5b340a2b7ba58ea170ef58418" style="width:59.6pt;height:14.9pt" o:ole="">
            <v:imagedata r:id="rId130" o:title="eqId8d525ca5b340a2b7ba58ea170ef58418"/>
          </v:shape>
          <o:OLEObject Type="Embed" ProgID="Equation.DSMT4" ShapeID="_x0000_i1087" DrawAspect="Content" ObjectID="_1791209015" r:id="rId132"/>
        </w:object>
      </w:r>
      <w:r>
        <w:t>”</w:t>
      </w:r>
      <w:r>
        <w:t>是什么含义？质检局对该产品抽查了</w:t>
      </w:r>
      <w:r>
        <w:t>5</w:t>
      </w:r>
      <w:r>
        <w:t>瓶，容量分别为</w:t>
      </w:r>
      <w:r>
        <w:object w:dxaOrig="668" w:dyaOrig="249">
          <v:shape id="_x0000_i1088" type="#_x0000_t75" alt="eqId52eabacceb41af9580a940332555f1a9" style="width:32.3pt;height:12.4pt" o:ole="">
            <v:imagedata r:id="rId133" o:title="eqId52eabacceb41af9580a940332555f1a9"/>
          </v:shape>
          <o:OLEObject Type="Embed" ProgID="Equation.DSMT4" ShapeID="_x0000_i1088" DrawAspect="Content" ObjectID="_1791209016" r:id="rId134"/>
        </w:object>
      </w:r>
      <w:r>
        <w:t>，</w:t>
      </w:r>
      <w:r>
        <w:object w:dxaOrig="651" w:dyaOrig="252">
          <v:shape id="_x0000_i1089" type="#_x0000_t75" alt="eqId11a7242020752e5dcf403b5db322368b" style="width:32.3pt;height:12.4pt" o:ole="">
            <v:imagedata r:id="rId135" o:title="eqId11a7242020752e5dcf403b5db322368b"/>
          </v:shape>
          <o:OLEObject Type="Embed" ProgID="Equation.DSMT4" ShapeID="_x0000_i1089" DrawAspect="Content" ObjectID="_1791209017" r:id="rId136"/>
        </w:object>
      </w:r>
      <w:r>
        <w:t>，</w:t>
      </w:r>
      <w:r>
        <w:object w:dxaOrig="668" w:dyaOrig="249">
          <v:shape id="_x0000_i1090" type="#_x0000_t75" alt="eqId5a97706ba78a225ac89600644e7e0a9a" style="width:32.3pt;height:12.4pt" o:ole="">
            <v:imagedata r:id="rId137" o:title="eqId5a97706ba78a225ac89600644e7e0a9a"/>
          </v:shape>
          <o:OLEObject Type="Embed" ProgID="Equation.DSMT4" ShapeID="_x0000_i1090" DrawAspect="Content" ObjectID="_1791209018" r:id="rId138"/>
        </w:object>
      </w:r>
      <w:r>
        <w:t>，</w:t>
      </w:r>
      <w:r>
        <w:object w:dxaOrig="668" w:dyaOrig="249">
          <v:shape id="_x0000_i1091" type="#_x0000_t75" alt="eqId0f6604f16d0c88013712ba3a1b7922ae" style="width:32.3pt;height:12.4pt" o:ole="">
            <v:imagedata r:id="rId139" o:title="eqId0f6604f16d0c88013712ba3a1b7922ae"/>
          </v:shape>
          <o:OLEObject Type="Embed" ProgID="Equation.DSMT4" ShapeID="_x0000_i1091" DrawAspect="Content" ObjectID="_1791209019" r:id="rId140"/>
        </w:object>
      </w:r>
      <w:r>
        <w:t>，</w:t>
      </w:r>
      <w:r>
        <w:object w:dxaOrig="668" w:dyaOrig="249">
          <v:shape id="_x0000_i1092" type="#_x0000_t75" alt="eqId3664e7b9763614d140121ea34690a69f" style="width:32.3pt;height:12.4pt" o:ole="">
            <v:imagedata r:id="rId141" o:title="eqId3664e7b9763614d140121ea34690a69f"/>
          </v:shape>
          <o:OLEObject Type="Embed" ProgID="Equation.DSMT4" ShapeID="_x0000_i1092" DrawAspect="Content" ObjectID="_1791209020" r:id="rId142"/>
        </w:object>
      </w:r>
      <w:r>
        <w:t>，抽查的产品容量是否合格？</w:t>
      </w: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836A4E">
      <w:pPr>
        <w:snapToGrid w:val="0"/>
        <w:spacing w:line="360" w:lineRule="auto"/>
        <w:jc w:val="left"/>
        <w:textAlignment w:val="center"/>
      </w:pPr>
      <w:r>
        <w:t>26</w:t>
      </w:r>
      <w:r>
        <w:t>．</w:t>
      </w:r>
      <w:r>
        <w:rPr>
          <w:rFonts w:ascii="黑体" w:eastAsia="黑体" w:hAnsi="黑体" w:hint="eastAsia"/>
          <w:szCs w:val="21"/>
        </w:rPr>
        <w:t>（8分）</w:t>
      </w:r>
      <w:r>
        <w:rPr>
          <w:rFonts w:hint="eastAsia"/>
        </w:rPr>
        <w:t>某</w:t>
      </w:r>
      <w:r>
        <w:t>加油站开展加油每满</w:t>
      </w:r>
      <w:r>
        <w:object w:dxaOrig="387" w:dyaOrig="245">
          <v:shape id="_x0000_i1093" type="#_x0000_t75" alt="eqIdb65fa481b33601e25a1f0192e2c2716b" style="width:19.85pt;height:12.4pt" o:ole="">
            <v:imagedata r:id="rId143" o:title="eqIdb65fa481b33601e25a1f0192e2c2716b"/>
          </v:shape>
          <o:OLEObject Type="Embed" ProgID="Equation.DSMT4" ShapeID="_x0000_i1093" DrawAspect="Content" ObjectID="_1791209021" r:id="rId144"/>
        </w:object>
      </w:r>
      <w:r>
        <w:t>返现金</w:t>
      </w:r>
      <w:r>
        <w:object w:dxaOrig="158" w:dyaOrig="245">
          <v:shape id="_x0000_i1094" type="#_x0000_t75" alt="eqIdd91e07104b699c4012be2d26160976a2" style="width:7.45pt;height:12.4pt" o:ole="">
            <v:imagedata r:id="rId145" o:title="eqIdd91e07104b699c4012be2d26160976a2"/>
          </v:shape>
          <o:OLEObject Type="Embed" ProgID="Equation.DSMT4" ShapeID="_x0000_i1094" DrawAspect="Content" ObjectID="_1791209022" r:id="rId146"/>
        </w:object>
      </w:r>
      <w:r>
        <w:t>元（不足</w:t>
      </w:r>
      <w:r>
        <w:object w:dxaOrig="387" w:dyaOrig="245">
          <v:shape id="_x0000_i1095" type="#_x0000_t75" alt="eqIdb65fa481b33601e25a1f0192e2c2716b" style="width:19.85pt;height:12.4pt" o:ole="">
            <v:imagedata r:id="rId143" o:title="eqIdb65fa481b33601e25a1f0192e2c2716b"/>
          </v:shape>
          <o:OLEObject Type="Embed" ProgID="Equation.DSMT4" ShapeID="_x0000_i1095" DrawAspect="Content" ObjectID="_1791209023" r:id="rId147"/>
        </w:object>
      </w:r>
      <w:r>
        <w:t>不返现金）的活动．出租车司机王师傅只在东西走向的路上开车接送乘客，他</w:t>
      </w:r>
      <w:r>
        <w:object w:dxaOrig="492" w:dyaOrig="256">
          <v:shape id="_x0000_i1096" type="#_x0000_t75" alt="eqId0dd565dbdf39766841592196c7424bec" style="width:24.85pt;height:12.4pt" o:ole="">
            <v:imagedata r:id="rId148" o:title="eqId0dd565dbdf39766841592196c7424bec"/>
          </v:shape>
          <o:OLEObject Type="Embed" ProgID="Equation.DSMT4" ShapeID="_x0000_i1096" DrawAspect="Content" ObjectID="_1791209024" r:id="rId149"/>
        </w:object>
      </w:r>
      <w:r>
        <w:t>从甲地出发（向东行驶的里程数记作正数），到</w:t>
      </w:r>
      <w:r>
        <w:object w:dxaOrig="492" w:dyaOrig="256">
          <v:shape id="_x0000_i1097" type="#_x0000_t75" alt="eqIdf75ac8ad31d678279b2f228ddd4ad774" style="width:24.85pt;height:12.4pt" o:ole="">
            <v:imagedata r:id="rId150" o:title="eqIdf75ac8ad31d678279b2f228ddd4ad774"/>
          </v:shape>
          <o:OLEObject Type="Embed" ProgID="Equation.DSMT4" ShapeID="_x0000_i1097" DrawAspect="Content" ObjectID="_1791209025" r:id="rId151"/>
        </w:object>
      </w:r>
      <w:r>
        <w:t>为止，他所行驶的里程记录如下（单位：公里）：</w:t>
      </w:r>
      <w:r>
        <w:object w:dxaOrig="281" w:dyaOrig="227">
          <v:shape id="_x0000_i1098" type="#_x0000_t75" alt="eqId63351a5a9bb27f78dd6fe097acc933d9" style="width:14.9pt;height:12.4pt" o:ole="">
            <v:imagedata r:id="rId152" o:title="eqId63351a5a9bb27f78dd6fe097acc933d9"/>
          </v:shape>
          <o:OLEObject Type="Embed" ProgID="Equation.DSMT4" ShapeID="_x0000_i1098" DrawAspect="Content" ObjectID="_1791209026" r:id="rId153"/>
        </w:object>
      </w:r>
      <w:r>
        <w:t>，</w:t>
      </w:r>
      <w:r>
        <w:object w:dxaOrig="281" w:dyaOrig="237">
          <v:shape id="_x0000_i1099" type="#_x0000_t75" alt="eqId81fb134b2b48acc99213fff6ccfee65f" style="width:14.9pt;height:12.4pt" o:ole="">
            <v:imagedata r:id="rId120" o:title="eqId81fb134b2b48acc99213fff6ccfee65f"/>
          </v:shape>
          <o:OLEObject Type="Embed" ProgID="Equation.DSMT4" ShapeID="_x0000_i1099" DrawAspect="Content" ObjectID="_1791209027" r:id="rId154"/>
        </w:object>
      </w:r>
      <w:r>
        <w:t>，</w:t>
      </w:r>
      <w:r>
        <w:object w:dxaOrig="281" w:dyaOrig="246">
          <v:shape id="_x0000_i1100" type="#_x0000_t75" alt="eqId01317332a203c898536b1d0459f51d23" style="width:14.9pt;height:12.4pt" o:ole="">
            <v:imagedata r:id="rId155" o:title="eqId01317332a203c898536b1d0459f51d23"/>
          </v:shape>
          <o:OLEObject Type="Embed" ProgID="Equation.DSMT4" ShapeID="_x0000_i1100" DrawAspect="Content" ObjectID="_1791209028" r:id="rId156"/>
        </w:object>
      </w:r>
      <w:r>
        <w:t>，</w:t>
      </w:r>
      <w:r>
        <w:object w:dxaOrig="387" w:dyaOrig="253">
          <v:shape id="_x0000_i1101" type="#_x0000_t75" alt="eqIda5a7552f043aacca84d0ac1afd55a676" style="width:19.85pt;height:12.4pt" o:ole="">
            <v:imagedata r:id="rId157" o:title="eqIda5a7552f043aacca84d0ac1afd55a676"/>
          </v:shape>
          <o:OLEObject Type="Embed" ProgID="Equation.DSMT4" ShapeID="_x0000_i1101" DrawAspect="Content" ObjectID="_1791209029" r:id="rId158"/>
        </w:object>
      </w:r>
      <w:r>
        <w:t>，</w:t>
      </w:r>
      <w:r>
        <w:object w:dxaOrig="281" w:dyaOrig="227">
          <v:shape id="_x0000_i1102" type="#_x0000_t75" alt="eqId3edbd40e04e2a943051fa83d6e511add" style="width:14.9pt;height:12.4pt" o:ole="">
            <v:imagedata r:id="rId105" o:title="eqId3edbd40e04e2a943051fa83d6e511add"/>
          </v:shape>
          <o:OLEObject Type="Embed" ProgID="Equation.DSMT4" ShapeID="_x0000_i1102" DrawAspect="Content" ObjectID="_1791209030" r:id="rId159"/>
        </w:object>
      </w:r>
      <w:r>
        <w:t>，</w:t>
      </w:r>
      <w:r>
        <w:object w:dxaOrig="281" w:dyaOrig="245">
          <v:shape id="_x0000_i1103" type="#_x0000_t75" alt="eqIdd5ceec0d3f3d8d2978fe4729c70fd991" style="width:14.9pt;height:12.4pt" o:ole="">
            <v:imagedata r:id="rId10" o:title="eqIdd5ceec0d3f3d8d2978fe4729c70fd991"/>
          </v:shape>
          <o:OLEObject Type="Embed" ProgID="Equation.DSMT4" ShapeID="_x0000_i1103" DrawAspect="Content" ObjectID="_1791209031" r:id="rId160"/>
        </w:object>
      </w:r>
      <w:r>
        <w:t>．</w:t>
      </w:r>
    </w:p>
    <w:p w:rsidR="003938C5" w:rsidRDefault="00836A4E">
      <w:pPr>
        <w:snapToGrid w:val="0"/>
        <w:spacing w:line="360" w:lineRule="auto"/>
        <w:jc w:val="left"/>
        <w:textAlignment w:val="center"/>
      </w:pPr>
      <w:r>
        <w:t>(1)</w:t>
      </w:r>
      <w:r>
        <w:t>计算到</w:t>
      </w:r>
      <w:r>
        <w:object w:dxaOrig="492" w:dyaOrig="256">
          <v:shape id="_x0000_i1104" type="#_x0000_t75" alt="eqIdf75ac8ad31d678279b2f228ddd4ad774" style="width:24.85pt;height:12.4pt" o:ole="">
            <v:imagedata r:id="rId150" o:title="eqIdf75ac8ad31d678279b2f228ddd4ad774"/>
          </v:shape>
          <o:OLEObject Type="Embed" ProgID="Equation.DSMT4" ShapeID="_x0000_i1104" DrawAspect="Content" ObjectID="_1791209032" r:id="rId161"/>
        </w:object>
      </w:r>
      <w:r>
        <w:t>时，王司机在甲地的哪个方向，距甲地多远？</w:t>
      </w:r>
    </w:p>
    <w:p w:rsidR="003938C5" w:rsidRDefault="00836A4E">
      <w:pPr>
        <w:snapToGrid w:val="0"/>
        <w:spacing w:line="360" w:lineRule="auto"/>
        <w:jc w:val="left"/>
        <w:textAlignment w:val="center"/>
      </w:pPr>
      <w:r>
        <w:t>(2)</w:t>
      </w:r>
      <w:r>
        <w:t>若王师傅当日工作</w:t>
      </w:r>
      <w:r>
        <w:object w:dxaOrig="246" w:dyaOrig="246">
          <v:shape id="_x0000_i1105" type="#_x0000_t75" alt="eqIdd07ae0b4264da6a8812454ffd2f20d94" style="width:12.4pt;height:12.4pt" o:ole="">
            <v:imagedata r:id="rId162" o:title="eqIdd07ae0b4264da6a8812454ffd2f20d94"/>
          </v:shape>
          <o:OLEObject Type="Embed" ProgID="Equation.DSMT4" ShapeID="_x0000_i1105" DrawAspect="Content" ObjectID="_1791209033" r:id="rId163"/>
        </w:object>
      </w:r>
      <w:r>
        <w:t>小时，每小时行驶的里程相同，该车每百公里耗油</w:t>
      </w:r>
      <w:r>
        <w:object w:dxaOrig="298" w:dyaOrig="249">
          <v:shape id="_x0000_i1106" type="#_x0000_t75" alt="eqIded2e06714059e2d04e5d0e1fde850cee" style="width:14.9pt;height:12.4pt" o:ole="">
            <v:imagedata r:id="rId164" o:title="eqIded2e06714059e2d04e5d0e1fde850cee"/>
          </v:shape>
          <o:OLEObject Type="Embed" ProgID="Equation.DSMT4" ShapeID="_x0000_i1106" DrawAspect="Content" ObjectID="_1791209034" r:id="rId165"/>
        </w:object>
      </w:r>
      <w:r>
        <w:t>，每升油</w:t>
      </w:r>
      <w:r>
        <w:object w:dxaOrig="158" w:dyaOrig="245">
          <v:shape id="_x0000_i1107" type="#_x0000_t75" alt="eqIdd91e07104b699c4012be2d26160976a2" style="width:7.45pt;height:12.4pt" o:ole="">
            <v:imagedata r:id="rId145" o:title="eqIdd91e07104b699c4012be2d26160976a2"/>
          </v:shape>
          <o:OLEObject Type="Embed" ProgID="Equation.DSMT4" ShapeID="_x0000_i1107" DrawAspect="Content" ObjectID="_1791209035" r:id="rId166"/>
        </w:object>
      </w:r>
      <w:r>
        <w:t>元，则王师傅当日在该加油站加油共花费多少元？</w:t>
      </w: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836A4E">
      <w:pPr>
        <w:snapToGrid w:val="0"/>
        <w:spacing w:line="360" w:lineRule="auto"/>
        <w:jc w:val="left"/>
        <w:textAlignment w:val="center"/>
      </w:pPr>
      <w:r>
        <w:t>27</w:t>
      </w:r>
      <w:r>
        <w:t>．</w:t>
      </w:r>
      <w:r>
        <w:rPr>
          <w:rFonts w:ascii="黑体" w:eastAsia="黑体" w:hAnsi="黑体" w:hint="eastAsia"/>
          <w:szCs w:val="21"/>
        </w:rPr>
        <w:t>（8分）</w:t>
      </w:r>
      <w:r>
        <w:t>某电商把脐橙产品放到了网上售卖，原计划每天卖</w:t>
      </w:r>
      <w:r>
        <w:object w:dxaOrig="598" w:dyaOrig="279">
          <v:shape id="_x0000_i1108" type="#_x0000_t75" alt="eqId831726e8bf0ec1d03f23c3c99edeb277" style="width:29.8pt;height:14.9pt" o:ole="">
            <v:imagedata r:id="rId167" o:title="eqId831726e8bf0ec1d03f23c3c99edeb277"/>
          </v:shape>
          <o:OLEObject Type="Embed" ProgID="Equation.DSMT4" ShapeID="_x0000_i1108" DrawAspect="Content" ObjectID="_1791209036" r:id="rId168"/>
        </w:object>
      </w:r>
      <w:r>
        <w:t>脐橙，但由于种种原因，实际每天的销售与计划量相比有出入，下表是某周的销售情况（超额记为正，不足记为负，单位：</w:t>
      </w:r>
      <w:r>
        <w:object w:dxaOrig="281" w:dyaOrig="281">
          <v:shape id="_x0000_i1109" type="#_x0000_t75" alt="eqId2c8ed3d300e87ae624aa4d1d725bc913" style="width:14.9pt;height:14.9pt" o:ole="">
            <v:imagedata r:id="rId169" o:title="eqId2c8ed3d300e87ae624aa4d1d725bc913"/>
          </v:shape>
          <o:OLEObject Type="Embed" ProgID="Equation.DSMT4" ShapeID="_x0000_i1109" DrawAspect="Content" ObjectID="_1791209037" r:id="rId170"/>
        </w:objec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710"/>
        <w:gridCol w:w="489"/>
        <w:gridCol w:w="538"/>
        <w:gridCol w:w="538"/>
        <w:gridCol w:w="638"/>
        <w:gridCol w:w="538"/>
        <w:gridCol w:w="638"/>
        <w:gridCol w:w="588"/>
      </w:tblGrid>
      <w:tr w:rsidR="003938C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lastRenderedPageBreak/>
              <w:t>星期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t>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t>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t>三</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t>四</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t>五</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t>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t>日</w:t>
            </w:r>
          </w:p>
        </w:tc>
      </w:tr>
      <w:tr w:rsidR="003938C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t>与计划量的差值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object w:dxaOrig="263" w:dyaOrig="224">
                <v:shape id="_x0000_i1110" type="#_x0000_t75" alt="eqIde9c5f697359886700a47bc94bebae8d5" style="width:12.4pt;height:12.4pt" o:ole="">
                  <v:imagedata r:id="rId171" o:title="eqIde9c5f697359886700a47bc94bebae8d5"/>
                </v:shape>
                <o:OLEObject Type="Embed" ProgID="Equation.DSMT4" ShapeID="_x0000_i1110" DrawAspect="Content" ObjectID="_1791209038" r:id="rId17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object w:dxaOrig="281" w:dyaOrig="303">
                <v:shape id="_x0000_i1111" type="#_x0000_t75" alt="eqIdd9b2d032ba738441af2724258f81d8ed" style="width:14.9pt;height:14.9pt" o:ole="">
                  <v:imagedata r:id="rId173" o:title="eqIdd9b2d032ba738441af2724258f81d8ed"/>
                </v:shape>
                <o:OLEObject Type="Embed" ProgID="Equation.DSMT4" ShapeID="_x0000_i1111" DrawAspect="Content" ObjectID="_1791209039" r:id="rId17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object w:dxaOrig="281" w:dyaOrig="291">
                <v:shape id="_x0000_i1112" type="#_x0000_t75" alt="eqId867508032361ad13c500e751828246b1" style="width:14.9pt;height:14.9pt" o:ole="">
                  <v:imagedata r:id="rId175" o:title="eqId867508032361ad13c500e751828246b1"/>
                </v:shape>
                <o:OLEObject Type="Embed" ProgID="Equation.DSMT4" ShapeID="_x0000_i1112" DrawAspect="Content" ObjectID="_1791209040" r:id="rId17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object w:dxaOrig="387" w:dyaOrig="294">
                <v:shape id="_x0000_i1113" type="#_x0000_t75" alt="eqIdbb0768a02ac6d9485045aef99e01ee48" style="width:19.85pt;height:14.9pt" o:ole="">
                  <v:imagedata r:id="rId177" o:title="eqIdbb0768a02ac6d9485045aef99e01ee48"/>
                </v:shape>
                <o:OLEObject Type="Embed" ProgID="Equation.DSMT4" ShapeID="_x0000_i1113" DrawAspect="Content" ObjectID="_1791209041" r:id="rId17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object w:dxaOrig="281" w:dyaOrig="281">
                <v:shape id="_x0000_i1114" type="#_x0000_t75" alt="eqIdef87165fbb5dfb60b63d95927b7cf769" style="width:14.9pt;height:14.9pt" o:ole="">
                  <v:imagedata r:id="rId179" o:title="eqIdef87165fbb5dfb60b63d95927b7cf769"/>
                </v:shape>
                <o:OLEObject Type="Embed" ProgID="Equation.DSMT4" ShapeID="_x0000_i1114" DrawAspect="Content" ObjectID="_1791209042" r:id="rId18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object w:dxaOrig="387" w:dyaOrig="283">
                <v:shape id="_x0000_i1115" type="#_x0000_t75" alt="eqId2f8d2719a277cb53fa6d2e23399e4c89" style="width:19.85pt;height:14.9pt" o:ole="">
                  <v:imagedata r:id="rId181" o:title="eqId2f8d2719a277cb53fa6d2e23399e4c89"/>
                </v:shape>
                <o:OLEObject Type="Embed" ProgID="Equation.DSMT4" ShapeID="_x0000_i1115" DrawAspect="Content" ObjectID="_1791209043" r:id="rId18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38C5" w:rsidRDefault="00836A4E">
            <w:pPr>
              <w:snapToGrid w:val="0"/>
              <w:spacing w:line="360" w:lineRule="auto"/>
              <w:jc w:val="left"/>
              <w:textAlignment w:val="center"/>
            </w:pPr>
            <w:r>
              <w:object w:dxaOrig="369" w:dyaOrig="228">
                <v:shape id="_x0000_i1116" type="#_x0000_t75" alt="eqId8eed5ece335b63af168c7c36d2121947" style="width:17.4pt;height:12.4pt" o:ole="">
                  <v:imagedata r:id="rId183" o:title="eqId8eed5ece335b63af168c7c36d2121947"/>
                </v:shape>
                <o:OLEObject Type="Embed" ProgID="Equation.DSMT4" ShapeID="_x0000_i1116" DrawAspect="Content" ObjectID="_1791209044" r:id="rId184"/>
              </w:object>
            </w:r>
          </w:p>
        </w:tc>
      </w:tr>
    </w:tbl>
    <w:p w:rsidR="003938C5" w:rsidRDefault="00836A4E">
      <w:pPr>
        <w:snapToGrid w:val="0"/>
        <w:spacing w:line="360" w:lineRule="auto"/>
        <w:jc w:val="left"/>
        <w:textAlignment w:val="center"/>
      </w:pPr>
      <w:r>
        <w:t xml:space="preserve"> (1)</w:t>
      </w:r>
      <w:r>
        <w:t>根据表中的数据可知前三天共卖出</w:t>
      </w:r>
      <w:r>
        <w:t>______</w:t>
      </w:r>
      <w:r>
        <w:object w:dxaOrig="281" w:dyaOrig="281">
          <v:shape id="_x0000_i1117" type="#_x0000_t75" alt="eqId2c8ed3d300e87ae624aa4d1d725bc913" style="width:14.9pt;height:14.9pt" o:ole="">
            <v:imagedata r:id="rId169" o:title="eqId2c8ed3d300e87ae624aa4d1d725bc913"/>
          </v:shape>
          <o:OLEObject Type="Embed" ProgID="Equation.DSMT4" ShapeID="_x0000_i1117" DrawAspect="Content" ObjectID="_1791209045" r:id="rId185"/>
        </w:object>
      </w:r>
      <w:r>
        <w:t>脐橙；</w:t>
      </w:r>
    </w:p>
    <w:p w:rsidR="003938C5" w:rsidRDefault="00836A4E">
      <w:pPr>
        <w:snapToGrid w:val="0"/>
        <w:spacing w:line="360" w:lineRule="auto"/>
        <w:jc w:val="left"/>
        <w:textAlignment w:val="center"/>
      </w:pPr>
      <w:r>
        <w:t>(2)</w:t>
      </w:r>
      <w:r>
        <w:t>根据记录的数据可知销售量最多的一天比销售量最少的一天多销售</w:t>
      </w:r>
      <w:r>
        <w:t>______</w:t>
      </w:r>
      <w:r>
        <w:object w:dxaOrig="281" w:dyaOrig="281">
          <v:shape id="_x0000_i1118" type="#_x0000_t75" alt="eqId2c8ed3d300e87ae624aa4d1d725bc913" style="width:14.9pt;height:14.9pt" o:ole="">
            <v:imagedata r:id="rId169" o:title="eqId2c8ed3d300e87ae624aa4d1d725bc913"/>
          </v:shape>
          <o:OLEObject Type="Embed" ProgID="Equation.DSMT4" ShapeID="_x0000_i1118" DrawAspect="Content" ObjectID="_1791209046" r:id="rId186"/>
        </w:object>
      </w:r>
      <w:r>
        <w:t>脐橙；</w:t>
      </w:r>
    </w:p>
    <w:p w:rsidR="003938C5" w:rsidRDefault="00836A4E">
      <w:pPr>
        <w:snapToGrid w:val="0"/>
        <w:spacing w:line="360" w:lineRule="auto"/>
        <w:jc w:val="left"/>
        <w:textAlignment w:val="center"/>
      </w:pPr>
      <w:r>
        <w:t>(3)</w:t>
      </w:r>
      <w:r>
        <w:t>若电商以</w:t>
      </w:r>
      <w:r>
        <w:t>1.5</w:t>
      </w:r>
      <w:r>
        <w:t>元</w:t>
      </w:r>
      <w:r>
        <w:t>/</w:t>
      </w:r>
      <w:r>
        <w:object w:dxaOrig="281" w:dyaOrig="281">
          <v:shape id="_x0000_i1119" type="#_x0000_t75" alt="eqId2c8ed3d300e87ae624aa4d1d725bc913" style="width:14.9pt;height:14.9pt" o:ole="">
            <v:imagedata r:id="rId169" o:title="eqId2c8ed3d300e87ae624aa4d1d725bc913"/>
          </v:shape>
          <o:OLEObject Type="Embed" ProgID="Equation.DSMT4" ShapeID="_x0000_i1119" DrawAspect="Content" ObjectID="_1791209047" r:id="rId187"/>
        </w:object>
      </w:r>
      <w:r>
        <w:t>的价格购进脐橙，又按</w:t>
      </w:r>
      <w:r>
        <w:t>3.5</w:t>
      </w:r>
      <w:r>
        <w:t>元</w:t>
      </w:r>
      <w:r>
        <w:t>/</w:t>
      </w:r>
      <w:r>
        <w:object w:dxaOrig="281" w:dyaOrig="281">
          <v:shape id="_x0000_i1120" type="#_x0000_t75" alt="eqId2c8ed3d300e87ae624aa4d1d725bc913" style="width:14.9pt;height:14.9pt" o:ole="">
            <v:imagedata r:id="rId169" o:title="eqId2c8ed3d300e87ae624aa4d1d725bc913"/>
          </v:shape>
          <o:OLEObject Type="Embed" ProgID="Equation.DSMT4" ShapeID="_x0000_i1120" DrawAspect="Content" ObjectID="_1791209048" r:id="rId188"/>
        </w:object>
      </w:r>
      <w:r>
        <w:t>出售脐橙，则电商本周一共赚了多少元？</w:t>
      </w: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p w:rsidR="003938C5" w:rsidRDefault="00836A4E">
      <w:pPr>
        <w:snapToGrid w:val="0"/>
        <w:spacing w:line="360" w:lineRule="auto"/>
        <w:jc w:val="left"/>
        <w:textAlignment w:val="center"/>
      </w:pPr>
      <w:r>
        <w:t>28</w:t>
      </w:r>
      <w:r>
        <w:t>．</w:t>
      </w:r>
      <w:r>
        <w:rPr>
          <w:rFonts w:ascii="黑体" w:eastAsia="黑体" w:hAnsi="黑体" w:hint="eastAsia"/>
          <w:szCs w:val="21"/>
        </w:rPr>
        <w:t>（8分）</w:t>
      </w:r>
      <w:r>
        <w:t>阅读下列材料：</w:t>
      </w:r>
    </w:p>
    <w:p w:rsidR="003938C5" w:rsidRDefault="00836A4E">
      <w:pPr>
        <w:snapToGrid w:val="0"/>
        <w:spacing w:line="360" w:lineRule="auto"/>
        <w:jc w:val="left"/>
        <w:textAlignment w:val="center"/>
      </w:pPr>
      <w:r>
        <w:t>计算：</w:t>
      </w:r>
      <w:r>
        <w:object w:dxaOrig="1548" w:dyaOrig="598">
          <v:shape id="_x0000_i1121" type="#_x0000_t75" alt="eqIda6a8282eb9e92a8bd42ab289c478b00c" style="width:76.95pt;height:29.8pt" o:ole="">
            <v:imagedata r:id="rId189" o:title="eqIda6a8282eb9e92a8bd42ab289c478b00c"/>
          </v:shape>
          <o:OLEObject Type="Embed" ProgID="Equation.DSMT4" ShapeID="_x0000_i1121" DrawAspect="Content" ObjectID="_1791209049" r:id="rId190"/>
        </w:object>
      </w:r>
    </w:p>
    <w:p w:rsidR="003938C5" w:rsidRDefault="00836A4E">
      <w:pPr>
        <w:snapToGrid w:val="0"/>
        <w:spacing w:line="360" w:lineRule="auto"/>
        <w:jc w:val="left"/>
        <w:textAlignment w:val="center"/>
      </w:pPr>
      <w:r>
        <w:t>解法一：原式</w:t>
      </w:r>
      <w:r>
        <w:object w:dxaOrig="2816" w:dyaOrig="545">
          <v:shape id="_x0000_i1122" type="#_x0000_t75" alt="eqIdcb7f313747be90e883eb1b6076641a23" style="width:141.5pt;height:27.3pt" o:ole="">
            <v:imagedata r:id="rId191" o:title="eqIdcb7f313747be90e883eb1b6076641a23"/>
          </v:shape>
          <o:OLEObject Type="Embed" ProgID="Equation.DSMT4" ShapeID="_x0000_i1122" DrawAspect="Content" ObjectID="_1791209050" r:id="rId192"/>
        </w:object>
      </w:r>
      <w:r>
        <w:t>；</w:t>
      </w:r>
    </w:p>
    <w:p w:rsidR="003938C5" w:rsidRDefault="00836A4E">
      <w:pPr>
        <w:snapToGrid w:val="0"/>
        <w:spacing w:line="360" w:lineRule="auto"/>
        <w:jc w:val="left"/>
        <w:textAlignment w:val="center"/>
      </w:pPr>
      <w:r>
        <w:t>解法二：原式</w:t>
      </w:r>
      <w:r>
        <w:object w:dxaOrig="3115" w:dyaOrig="598">
          <v:shape id="_x0000_i1123" type="#_x0000_t75" alt="eqIda43b9f3a7759b479e1361f41f414857d" style="width:156.4pt;height:29.8pt" o:ole="">
            <v:imagedata r:id="rId193" o:title="eqIda43b9f3a7759b479e1361f41f414857d"/>
          </v:shape>
          <o:OLEObject Type="Embed" ProgID="Equation.DSMT4" ShapeID="_x0000_i1123" DrawAspect="Content" ObjectID="_1791209051" r:id="rId194"/>
        </w:object>
      </w:r>
      <w:r>
        <w:t>；</w:t>
      </w:r>
    </w:p>
    <w:p w:rsidR="003938C5" w:rsidRDefault="00836A4E">
      <w:pPr>
        <w:snapToGrid w:val="0"/>
        <w:spacing w:line="360" w:lineRule="auto"/>
        <w:jc w:val="left"/>
        <w:textAlignment w:val="center"/>
      </w:pPr>
      <w:r>
        <w:t>解法三：原式的倒数为</w:t>
      </w:r>
      <w:r>
        <w:object w:dxaOrig="2728" w:dyaOrig="596">
          <v:shape id="_x0000_i1124" type="#_x0000_t75" alt="eqId429711fd4ad9ed9ab924a283b8b7cd89" style="width:136.55pt;height:29.8pt" o:ole="">
            <v:imagedata r:id="rId195" o:title="eqId429711fd4ad9ed9ab924a283b8b7cd89"/>
          </v:shape>
          <o:OLEObject Type="Embed" ProgID="Equation.DSMT4" ShapeID="_x0000_i1124" DrawAspect="Content" ObjectID="_1791209052" r:id="rId196"/>
        </w:object>
      </w:r>
      <w:r>
        <w:t>，</w:t>
      </w:r>
    </w:p>
    <w:p w:rsidR="003938C5" w:rsidRDefault="00836A4E">
      <w:pPr>
        <w:snapToGrid w:val="0"/>
        <w:spacing w:line="360" w:lineRule="auto"/>
        <w:jc w:val="left"/>
        <w:textAlignment w:val="center"/>
      </w:pPr>
      <w:r>
        <w:t>故原式</w:t>
      </w:r>
      <w:r>
        <w:object w:dxaOrig="369" w:dyaOrig="483">
          <v:shape id="_x0000_i1125" type="#_x0000_t75" alt="eqId02c55abb63905eff674ece37c47632d2" style="width:17.4pt;height:24.85pt" o:ole="">
            <v:imagedata r:id="rId197" o:title="eqId02c55abb63905eff674ece37c47632d2"/>
          </v:shape>
          <o:OLEObject Type="Embed" ProgID="Equation.DSMT4" ShapeID="_x0000_i1125" DrawAspect="Content" ObjectID="_1791209053" r:id="rId198"/>
        </w:object>
      </w:r>
      <w:r>
        <w:t>．</w:t>
      </w:r>
    </w:p>
    <w:p w:rsidR="003938C5" w:rsidRDefault="00836A4E">
      <w:pPr>
        <w:snapToGrid w:val="0"/>
        <w:spacing w:line="360" w:lineRule="auto"/>
        <w:jc w:val="left"/>
        <w:textAlignment w:val="center"/>
      </w:pPr>
      <w:r>
        <w:t>(1)</w:t>
      </w:r>
      <w:r>
        <w:t>上述得出的结果不同，肯定有错误的解法，则解法</w:t>
      </w:r>
      <w:r>
        <w:t>______</w:t>
      </w:r>
      <w:r>
        <w:t>是错误的；</w:t>
      </w:r>
    </w:p>
    <w:p w:rsidR="003938C5" w:rsidRDefault="00836A4E">
      <w:pPr>
        <w:snapToGrid w:val="0"/>
        <w:spacing w:line="360" w:lineRule="auto"/>
        <w:jc w:val="left"/>
        <w:textAlignment w:val="center"/>
      </w:pPr>
      <w:r>
        <w:t>(2)</w:t>
      </w:r>
      <w:r>
        <w:t>请你运用合适的方法计算：</w:t>
      </w:r>
      <w:r>
        <w:object w:dxaOrig="2041" w:dyaOrig="595">
          <v:shape id="_x0000_i1126" type="#_x0000_t75" alt="eqId56babc1df5a7d09446296e064aa1f9fb" style="width:101.8pt;height:29.8pt" o:ole="">
            <v:imagedata r:id="rId199" o:title="eqId56babc1df5a7d09446296e064aa1f9fb"/>
          </v:shape>
          <o:OLEObject Type="Embed" ProgID="Equation.DSMT4" ShapeID="_x0000_i1126" DrawAspect="Content" ObjectID="_1791209054" r:id="rId200"/>
        </w:object>
      </w:r>
      <w:r>
        <w:t>．</w:t>
      </w:r>
    </w:p>
    <w:p w:rsidR="003938C5" w:rsidRDefault="003938C5">
      <w:pPr>
        <w:snapToGrid w:val="0"/>
        <w:spacing w:line="360" w:lineRule="auto"/>
        <w:jc w:val="left"/>
        <w:textAlignment w:val="center"/>
        <w:rPr>
          <w:color w:val="FF0000"/>
        </w:rPr>
      </w:pPr>
    </w:p>
    <w:p w:rsidR="003938C5" w:rsidRDefault="003938C5">
      <w:pPr>
        <w:snapToGrid w:val="0"/>
        <w:spacing w:line="360" w:lineRule="auto"/>
        <w:jc w:val="left"/>
        <w:textAlignment w:val="center"/>
        <w:rPr>
          <w:color w:val="FF0000"/>
        </w:rPr>
      </w:pPr>
    </w:p>
    <w:sectPr w:rsidR="003938C5">
      <w:headerReference w:type="even" r:id="rId201"/>
      <w:headerReference w:type="default" r:id="rId202"/>
      <w:footerReference w:type="even" r:id="rId203"/>
      <w:footerReference w:type="default" r:id="rId204"/>
      <w:headerReference w:type="first" r:id="rId205"/>
      <w:footerReference w:type="first" r:id="rId206"/>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36A4E" w:rsidRDefault="00836A4E">
      <w:r>
        <w:separator/>
      </w:r>
    </w:p>
  </w:endnote>
  <w:endnote w:type="continuationSeparator" w:id="0">
    <w:p w:rsidR="00836A4E" w:rsidRDefault="00836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4D97" w:rsidRDefault="004F4D97">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4D97" w:rsidRDefault="004F4D97" w:rsidP="004F4D97">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4D97" w:rsidRDefault="004F4D9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36A4E" w:rsidRDefault="00836A4E">
      <w:r>
        <w:separator/>
      </w:r>
    </w:p>
  </w:footnote>
  <w:footnote w:type="continuationSeparator" w:id="0">
    <w:p w:rsidR="00836A4E" w:rsidRDefault="00836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4D97" w:rsidRDefault="004F4D9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4D97" w:rsidRDefault="004F4D97" w:rsidP="004F4D97">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4D97" w:rsidRDefault="004F4D9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C869196"/>
    <w:multiLevelType w:val="singleLevel"/>
    <w:tmpl w:val="EC869196"/>
    <w:lvl w:ilvl="0">
      <w:start w:val="1"/>
      <w:numFmt w:val="chineseCounting"/>
      <w:suff w:val="nothing"/>
      <w:lvlText w:val="%1、"/>
      <w:lvlJc w:val="left"/>
      <w:rPr>
        <w:rFonts w:hint="eastAsia"/>
      </w:rPr>
    </w:lvl>
  </w:abstractNum>
  <w:num w:numId="1" w16cid:durableId="1562523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5"/>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1BE1"/>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0F8E"/>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38C5"/>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4D97"/>
    <w:rsid w:val="004F6666"/>
    <w:rsid w:val="00500171"/>
    <w:rsid w:val="00502E79"/>
    <w:rsid w:val="00512C7D"/>
    <w:rsid w:val="00517ABE"/>
    <w:rsid w:val="00517BF9"/>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076F"/>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5504"/>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6859"/>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0C43"/>
    <w:rsid w:val="00815B2E"/>
    <w:rsid w:val="008164D2"/>
    <w:rsid w:val="00820836"/>
    <w:rsid w:val="0082099D"/>
    <w:rsid w:val="00822A1C"/>
    <w:rsid w:val="00823907"/>
    <w:rsid w:val="008247CA"/>
    <w:rsid w:val="00824CE4"/>
    <w:rsid w:val="0082514D"/>
    <w:rsid w:val="00827AA3"/>
    <w:rsid w:val="00832AB8"/>
    <w:rsid w:val="00834649"/>
    <w:rsid w:val="0083624C"/>
    <w:rsid w:val="00836A4E"/>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A51"/>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1C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4E84"/>
    <w:rsid w:val="00C85D55"/>
    <w:rsid w:val="00C862E9"/>
    <w:rsid w:val="00C8729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524"/>
    <w:rsid w:val="00E70C8D"/>
    <w:rsid w:val="00E71EAF"/>
    <w:rsid w:val="00E720D8"/>
    <w:rsid w:val="00E738B0"/>
    <w:rsid w:val="00E74B9E"/>
    <w:rsid w:val="00E7536C"/>
    <w:rsid w:val="00E76A83"/>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0271"/>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76850"/>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6E04C27"/>
    <w:rsid w:val="0E3B7409"/>
    <w:rsid w:val="135C0B8F"/>
    <w:rsid w:val="189521FD"/>
    <w:rsid w:val="1D0641DD"/>
    <w:rsid w:val="20233B6A"/>
    <w:rsid w:val="25F560EB"/>
    <w:rsid w:val="274B159D"/>
    <w:rsid w:val="2A522B7B"/>
    <w:rsid w:val="334E1F20"/>
    <w:rsid w:val="37502D39"/>
    <w:rsid w:val="3BEB09D1"/>
    <w:rsid w:val="46642DF0"/>
    <w:rsid w:val="4ACC3E2B"/>
    <w:rsid w:val="4C4F173A"/>
    <w:rsid w:val="52AB61A6"/>
    <w:rsid w:val="621242D1"/>
    <w:rsid w:val="63DD3565"/>
    <w:rsid w:val="72CC629C"/>
    <w:rsid w:val="78633E2B"/>
    <w:rsid w:val="7A011DB7"/>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7.bin"/><Relationship Id="rId42" Type="http://schemas.openxmlformats.org/officeDocument/2006/relationships/image" Target="media/image19.wmf"/><Relationship Id="rId63" Type="http://schemas.openxmlformats.org/officeDocument/2006/relationships/image" Target="media/image30.wmf"/><Relationship Id="rId84" Type="http://schemas.openxmlformats.org/officeDocument/2006/relationships/oleObject" Target="embeddings/oleObject38.bin"/><Relationship Id="rId138" Type="http://schemas.openxmlformats.org/officeDocument/2006/relationships/oleObject" Target="embeddings/oleObject66.bin"/><Relationship Id="rId159" Type="http://schemas.openxmlformats.org/officeDocument/2006/relationships/oleObject" Target="embeddings/oleObject78.bin"/><Relationship Id="rId170" Type="http://schemas.openxmlformats.org/officeDocument/2006/relationships/oleObject" Target="embeddings/oleObject85.bin"/><Relationship Id="rId191" Type="http://schemas.openxmlformats.org/officeDocument/2006/relationships/image" Target="media/image88.wmf"/><Relationship Id="rId205" Type="http://schemas.openxmlformats.org/officeDocument/2006/relationships/header" Target="header3.xml"/><Relationship Id="rId107" Type="http://schemas.openxmlformats.org/officeDocument/2006/relationships/image" Target="media/image52.wmf"/><Relationship Id="rId11" Type="http://schemas.openxmlformats.org/officeDocument/2006/relationships/oleObject" Target="embeddings/oleObject2.bin"/><Relationship Id="rId32" Type="http://schemas.openxmlformats.org/officeDocument/2006/relationships/image" Target="media/image14.wmf"/><Relationship Id="rId53" Type="http://schemas.openxmlformats.org/officeDocument/2006/relationships/image" Target="media/image25.wmf"/><Relationship Id="rId74" Type="http://schemas.openxmlformats.org/officeDocument/2006/relationships/oleObject" Target="embeddings/oleObject33.bin"/><Relationship Id="rId128" Type="http://schemas.openxmlformats.org/officeDocument/2006/relationships/image" Target="media/image62.wmf"/><Relationship Id="rId149" Type="http://schemas.openxmlformats.org/officeDocument/2006/relationships/oleObject" Target="embeddings/oleObject72.bin"/><Relationship Id="rId5" Type="http://schemas.openxmlformats.org/officeDocument/2006/relationships/footnotes" Target="footnotes.xml"/><Relationship Id="rId95" Type="http://schemas.openxmlformats.org/officeDocument/2006/relationships/image" Target="media/image46.wmf"/><Relationship Id="rId160" Type="http://schemas.openxmlformats.org/officeDocument/2006/relationships/oleObject" Target="embeddings/oleObject79.bin"/><Relationship Id="rId181" Type="http://schemas.openxmlformats.org/officeDocument/2006/relationships/image" Target="media/image85.wmf"/><Relationship Id="rId22" Type="http://schemas.openxmlformats.org/officeDocument/2006/relationships/image" Target="media/image9.wmf"/><Relationship Id="rId43" Type="http://schemas.openxmlformats.org/officeDocument/2006/relationships/oleObject" Target="embeddings/oleObject18.bin"/><Relationship Id="rId64" Type="http://schemas.openxmlformats.org/officeDocument/2006/relationships/oleObject" Target="embeddings/oleObject28.bin"/><Relationship Id="rId118" Type="http://schemas.openxmlformats.org/officeDocument/2006/relationships/image" Target="media/image57.wmf"/><Relationship Id="rId139" Type="http://schemas.openxmlformats.org/officeDocument/2006/relationships/image" Target="media/image67.wmf"/><Relationship Id="rId85" Type="http://schemas.openxmlformats.org/officeDocument/2006/relationships/image" Target="media/image41.wmf"/><Relationship Id="rId150" Type="http://schemas.openxmlformats.org/officeDocument/2006/relationships/image" Target="media/image72.wmf"/><Relationship Id="rId171" Type="http://schemas.openxmlformats.org/officeDocument/2006/relationships/image" Target="media/image80.wmf"/><Relationship Id="rId192" Type="http://schemas.openxmlformats.org/officeDocument/2006/relationships/oleObject" Target="embeddings/oleObject98.bin"/><Relationship Id="rId206" Type="http://schemas.openxmlformats.org/officeDocument/2006/relationships/footer" Target="footer3.xml"/><Relationship Id="rId12" Type="http://schemas.openxmlformats.org/officeDocument/2006/relationships/image" Target="media/image4.wmf"/><Relationship Id="rId33" Type="http://schemas.openxmlformats.org/officeDocument/2006/relationships/oleObject" Target="embeddings/oleObject13.bin"/><Relationship Id="rId108" Type="http://schemas.openxmlformats.org/officeDocument/2006/relationships/oleObject" Target="embeddings/oleObject50.bin"/><Relationship Id="rId129" Type="http://schemas.openxmlformats.org/officeDocument/2006/relationships/oleObject" Target="embeddings/oleObject61.bin"/><Relationship Id="rId54" Type="http://schemas.openxmlformats.org/officeDocument/2006/relationships/oleObject" Target="embeddings/oleObject23.bin"/><Relationship Id="rId75" Type="http://schemas.openxmlformats.org/officeDocument/2006/relationships/image" Target="media/image36.wmf"/><Relationship Id="rId96" Type="http://schemas.openxmlformats.org/officeDocument/2006/relationships/oleObject" Target="embeddings/oleObject44.bin"/><Relationship Id="rId140" Type="http://schemas.openxmlformats.org/officeDocument/2006/relationships/oleObject" Target="embeddings/oleObject67.bin"/><Relationship Id="rId161" Type="http://schemas.openxmlformats.org/officeDocument/2006/relationships/oleObject" Target="embeddings/oleObject80.bin"/><Relationship Id="rId182" Type="http://schemas.openxmlformats.org/officeDocument/2006/relationships/oleObject" Target="embeddings/oleObject91.bin"/><Relationship Id="rId6" Type="http://schemas.openxmlformats.org/officeDocument/2006/relationships/endnotes" Target="endnotes.xml"/><Relationship Id="rId23" Type="http://schemas.openxmlformats.org/officeDocument/2006/relationships/oleObject" Target="embeddings/oleObject8.bin"/><Relationship Id="rId119" Type="http://schemas.openxmlformats.org/officeDocument/2006/relationships/oleObject" Target="embeddings/oleObject56.bin"/><Relationship Id="rId44" Type="http://schemas.openxmlformats.org/officeDocument/2006/relationships/image" Target="media/image20.png"/><Relationship Id="rId65" Type="http://schemas.openxmlformats.org/officeDocument/2006/relationships/image" Target="media/image31.wmf"/><Relationship Id="rId86" Type="http://schemas.openxmlformats.org/officeDocument/2006/relationships/oleObject" Target="embeddings/oleObject39.bin"/><Relationship Id="rId130" Type="http://schemas.openxmlformats.org/officeDocument/2006/relationships/image" Target="media/image63.wmf"/><Relationship Id="rId151" Type="http://schemas.openxmlformats.org/officeDocument/2006/relationships/oleObject" Target="embeddings/oleObject73.bin"/><Relationship Id="rId172" Type="http://schemas.openxmlformats.org/officeDocument/2006/relationships/oleObject" Target="embeddings/oleObject86.bin"/><Relationship Id="rId193" Type="http://schemas.openxmlformats.org/officeDocument/2006/relationships/image" Target="media/image89.wmf"/><Relationship Id="rId207" Type="http://schemas.openxmlformats.org/officeDocument/2006/relationships/fontTable" Target="fontTable.xml"/><Relationship Id="rId13" Type="http://schemas.openxmlformats.org/officeDocument/2006/relationships/oleObject" Target="embeddings/oleObject3.bin"/><Relationship Id="rId109" Type="http://schemas.openxmlformats.org/officeDocument/2006/relationships/image" Target="media/image53.wmf"/><Relationship Id="rId34" Type="http://schemas.openxmlformats.org/officeDocument/2006/relationships/image" Target="media/image15.wmf"/><Relationship Id="rId55" Type="http://schemas.openxmlformats.org/officeDocument/2006/relationships/image" Target="media/image26.wmf"/><Relationship Id="rId76" Type="http://schemas.openxmlformats.org/officeDocument/2006/relationships/oleObject" Target="embeddings/oleObject34.bin"/><Relationship Id="rId97" Type="http://schemas.openxmlformats.org/officeDocument/2006/relationships/image" Target="media/image47.wmf"/><Relationship Id="rId120" Type="http://schemas.openxmlformats.org/officeDocument/2006/relationships/image" Target="media/image58.wmf"/><Relationship Id="rId141" Type="http://schemas.openxmlformats.org/officeDocument/2006/relationships/image" Target="media/image68.wmf"/><Relationship Id="rId7" Type="http://schemas.openxmlformats.org/officeDocument/2006/relationships/image" Target="media/image1.png"/><Relationship Id="rId162" Type="http://schemas.openxmlformats.org/officeDocument/2006/relationships/image" Target="media/image76.wmf"/><Relationship Id="rId183" Type="http://schemas.openxmlformats.org/officeDocument/2006/relationships/image" Target="media/image86.wmf"/><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image" Target="media/image21.wmf"/><Relationship Id="rId66" Type="http://schemas.openxmlformats.org/officeDocument/2006/relationships/oleObject" Target="embeddings/oleObject29.bin"/><Relationship Id="rId87" Type="http://schemas.openxmlformats.org/officeDocument/2006/relationships/image" Target="media/image42.wmf"/><Relationship Id="rId110" Type="http://schemas.openxmlformats.org/officeDocument/2006/relationships/oleObject" Target="embeddings/oleObject51.bin"/><Relationship Id="rId115" Type="http://schemas.openxmlformats.org/officeDocument/2006/relationships/oleObject" Target="embeddings/oleObject54.bin"/><Relationship Id="rId131" Type="http://schemas.openxmlformats.org/officeDocument/2006/relationships/oleObject" Target="embeddings/oleObject62.bin"/><Relationship Id="rId136" Type="http://schemas.openxmlformats.org/officeDocument/2006/relationships/oleObject" Target="embeddings/oleObject65.bin"/><Relationship Id="rId157" Type="http://schemas.openxmlformats.org/officeDocument/2006/relationships/image" Target="media/image75.wmf"/><Relationship Id="rId178" Type="http://schemas.openxmlformats.org/officeDocument/2006/relationships/oleObject" Target="embeddings/oleObject89.bin"/><Relationship Id="rId61" Type="http://schemas.openxmlformats.org/officeDocument/2006/relationships/image" Target="media/image29.wmf"/><Relationship Id="rId82" Type="http://schemas.openxmlformats.org/officeDocument/2006/relationships/oleObject" Target="embeddings/oleObject37.bin"/><Relationship Id="rId152" Type="http://schemas.openxmlformats.org/officeDocument/2006/relationships/image" Target="media/image73.wmf"/><Relationship Id="rId173" Type="http://schemas.openxmlformats.org/officeDocument/2006/relationships/image" Target="media/image81.wmf"/><Relationship Id="rId194" Type="http://schemas.openxmlformats.org/officeDocument/2006/relationships/oleObject" Target="embeddings/oleObject99.bin"/><Relationship Id="rId199" Type="http://schemas.openxmlformats.org/officeDocument/2006/relationships/image" Target="media/image92.wmf"/><Relationship Id="rId203" Type="http://schemas.openxmlformats.org/officeDocument/2006/relationships/footer" Target="footer1.xml"/><Relationship Id="rId208" Type="http://schemas.openxmlformats.org/officeDocument/2006/relationships/theme" Target="theme/theme1.xml"/><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4.bin"/><Relationship Id="rId56" Type="http://schemas.openxmlformats.org/officeDocument/2006/relationships/oleObject" Target="embeddings/oleObject24.bin"/><Relationship Id="rId77" Type="http://schemas.openxmlformats.org/officeDocument/2006/relationships/image" Target="media/image37.wmf"/><Relationship Id="rId100" Type="http://schemas.openxmlformats.org/officeDocument/2006/relationships/oleObject" Target="embeddings/oleObject46.bin"/><Relationship Id="rId105" Type="http://schemas.openxmlformats.org/officeDocument/2006/relationships/image" Target="media/image51.wmf"/><Relationship Id="rId126" Type="http://schemas.openxmlformats.org/officeDocument/2006/relationships/image" Target="media/image61.wmf"/><Relationship Id="rId147" Type="http://schemas.openxmlformats.org/officeDocument/2006/relationships/oleObject" Target="embeddings/oleObject71.bin"/><Relationship Id="rId168" Type="http://schemas.openxmlformats.org/officeDocument/2006/relationships/oleObject" Target="embeddings/oleObject84.bin"/><Relationship Id="rId8" Type="http://schemas.openxmlformats.org/officeDocument/2006/relationships/image" Target="media/image2.wmf"/><Relationship Id="rId51" Type="http://schemas.openxmlformats.org/officeDocument/2006/relationships/image" Target="media/image24.wmf"/><Relationship Id="rId72" Type="http://schemas.openxmlformats.org/officeDocument/2006/relationships/oleObject" Target="embeddings/oleObject32.bin"/><Relationship Id="rId93" Type="http://schemas.openxmlformats.org/officeDocument/2006/relationships/image" Target="media/image45.wmf"/><Relationship Id="rId98" Type="http://schemas.openxmlformats.org/officeDocument/2006/relationships/oleObject" Target="embeddings/oleObject45.bin"/><Relationship Id="rId121" Type="http://schemas.openxmlformats.org/officeDocument/2006/relationships/oleObject" Target="embeddings/oleObject57.bin"/><Relationship Id="rId142" Type="http://schemas.openxmlformats.org/officeDocument/2006/relationships/oleObject" Target="embeddings/oleObject68.bin"/><Relationship Id="rId163" Type="http://schemas.openxmlformats.org/officeDocument/2006/relationships/oleObject" Target="embeddings/oleObject81.bin"/><Relationship Id="rId184" Type="http://schemas.openxmlformats.org/officeDocument/2006/relationships/oleObject" Target="embeddings/oleObject92.bin"/><Relationship Id="rId189" Type="http://schemas.openxmlformats.org/officeDocument/2006/relationships/image" Target="media/image87.wmf"/><Relationship Id="rId3" Type="http://schemas.openxmlformats.org/officeDocument/2006/relationships/settings" Target="settings.xml"/><Relationship Id="rId25" Type="http://schemas.openxmlformats.org/officeDocument/2006/relationships/oleObject" Target="embeddings/oleObject9.bin"/><Relationship Id="rId46" Type="http://schemas.openxmlformats.org/officeDocument/2006/relationships/oleObject" Target="embeddings/oleObject19.bin"/><Relationship Id="rId67" Type="http://schemas.openxmlformats.org/officeDocument/2006/relationships/image" Target="media/image32.wmf"/><Relationship Id="rId116" Type="http://schemas.openxmlformats.org/officeDocument/2006/relationships/image" Target="media/image56.wmf"/><Relationship Id="rId137" Type="http://schemas.openxmlformats.org/officeDocument/2006/relationships/image" Target="media/image66.wmf"/><Relationship Id="rId158" Type="http://schemas.openxmlformats.org/officeDocument/2006/relationships/oleObject" Target="embeddings/oleObject77.bin"/><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oleObject" Target="embeddings/oleObject27.bin"/><Relationship Id="rId83" Type="http://schemas.openxmlformats.org/officeDocument/2006/relationships/image" Target="media/image40.wmf"/><Relationship Id="rId88" Type="http://schemas.openxmlformats.org/officeDocument/2006/relationships/oleObject" Target="embeddings/oleObject40.bin"/><Relationship Id="rId111" Type="http://schemas.openxmlformats.org/officeDocument/2006/relationships/image" Target="media/image54.wmf"/><Relationship Id="rId132" Type="http://schemas.openxmlformats.org/officeDocument/2006/relationships/oleObject" Target="embeddings/oleObject63.bin"/><Relationship Id="rId153" Type="http://schemas.openxmlformats.org/officeDocument/2006/relationships/oleObject" Target="embeddings/oleObject74.bin"/><Relationship Id="rId174" Type="http://schemas.openxmlformats.org/officeDocument/2006/relationships/oleObject" Target="embeddings/oleObject87.bin"/><Relationship Id="rId179" Type="http://schemas.openxmlformats.org/officeDocument/2006/relationships/image" Target="media/image84.wmf"/><Relationship Id="rId195" Type="http://schemas.openxmlformats.org/officeDocument/2006/relationships/image" Target="media/image90.wmf"/><Relationship Id="rId190" Type="http://schemas.openxmlformats.org/officeDocument/2006/relationships/oleObject" Target="embeddings/oleObject97.bin"/><Relationship Id="rId204" Type="http://schemas.openxmlformats.org/officeDocument/2006/relationships/footer" Target="footer2.xml"/><Relationship Id="rId15" Type="http://schemas.openxmlformats.org/officeDocument/2006/relationships/oleObject" Target="embeddings/oleObject4.bin"/><Relationship Id="rId36" Type="http://schemas.openxmlformats.org/officeDocument/2006/relationships/image" Target="media/image16.wmf"/><Relationship Id="rId57" Type="http://schemas.openxmlformats.org/officeDocument/2006/relationships/image" Target="media/image27.wmf"/><Relationship Id="rId106" Type="http://schemas.openxmlformats.org/officeDocument/2006/relationships/oleObject" Target="embeddings/oleObject49.bin"/><Relationship Id="rId127" Type="http://schemas.openxmlformats.org/officeDocument/2006/relationships/oleObject" Target="embeddings/oleObject60.bin"/><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oleObject" Target="embeddings/oleObject22.bin"/><Relationship Id="rId73" Type="http://schemas.openxmlformats.org/officeDocument/2006/relationships/image" Target="media/image35.wmf"/><Relationship Id="rId78" Type="http://schemas.openxmlformats.org/officeDocument/2006/relationships/oleObject" Target="embeddings/oleObject35.bin"/><Relationship Id="rId94" Type="http://schemas.openxmlformats.org/officeDocument/2006/relationships/oleObject" Target="embeddings/oleObject43.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image" Target="media/image59.wmf"/><Relationship Id="rId143" Type="http://schemas.openxmlformats.org/officeDocument/2006/relationships/image" Target="media/image69.wmf"/><Relationship Id="rId148" Type="http://schemas.openxmlformats.org/officeDocument/2006/relationships/image" Target="media/image71.wmf"/><Relationship Id="rId164" Type="http://schemas.openxmlformats.org/officeDocument/2006/relationships/image" Target="media/image77.wmf"/><Relationship Id="rId169" Type="http://schemas.openxmlformats.org/officeDocument/2006/relationships/image" Target="media/image79.wmf"/><Relationship Id="rId185" Type="http://schemas.openxmlformats.org/officeDocument/2006/relationships/oleObject" Target="embeddings/oleObject93.bin"/><Relationship Id="rId4" Type="http://schemas.openxmlformats.org/officeDocument/2006/relationships/webSettings" Target="webSettings.xml"/><Relationship Id="rId9" Type="http://schemas.openxmlformats.org/officeDocument/2006/relationships/oleObject" Target="embeddings/oleObject1.bin"/><Relationship Id="rId180" Type="http://schemas.openxmlformats.org/officeDocument/2006/relationships/oleObject" Target="embeddings/oleObject90.bin"/><Relationship Id="rId26" Type="http://schemas.openxmlformats.org/officeDocument/2006/relationships/image" Target="media/image11.wmf"/><Relationship Id="rId47" Type="http://schemas.openxmlformats.org/officeDocument/2006/relationships/image" Target="media/image22.wmf"/><Relationship Id="rId68" Type="http://schemas.openxmlformats.org/officeDocument/2006/relationships/oleObject" Target="embeddings/oleObject30.bin"/><Relationship Id="rId89" Type="http://schemas.openxmlformats.org/officeDocument/2006/relationships/image" Target="media/image43.wmf"/><Relationship Id="rId112" Type="http://schemas.openxmlformats.org/officeDocument/2006/relationships/oleObject" Target="embeddings/oleObject52.bin"/><Relationship Id="rId133" Type="http://schemas.openxmlformats.org/officeDocument/2006/relationships/image" Target="media/image64.wmf"/><Relationship Id="rId154" Type="http://schemas.openxmlformats.org/officeDocument/2006/relationships/oleObject" Target="embeddings/oleObject75.bin"/><Relationship Id="rId175" Type="http://schemas.openxmlformats.org/officeDocument/2006/relationships/image" Target="media/image82.wmf"/><Relationship Id="rId196" Type="http://schemas.openxmlformats.org/officeDocument/2006/relationships/oleObject" Target="embeddings/oleObject100.bin"/><Relationship Id="rId200" Type="http://schemas.openxmlformats.org/officeDocument/2006/relationships/oleObject" Target="embeddings/oleObject102.bin"/><Relationship Id="rId16" Type="http://schemas.openxmlformats.org/officeDocument/2006/relationships/image" Target="media/image6.wmf"/><Relationship Id="rId37" Type="http://schemas.openxmlformats.org/officeDocument/2006/relationships/oleObject" Target="embeddings/oleObject15.bin"/><Relationship Id="rId58" Type="http://schemas.openxmlformats.org/officeDocument/2006/relationships/oleObject" Target="embeddings/oleObject25.bin"/><Relationship Id="rId79" Type="http://schemas.openxmlformats.org/officeDocument/2006/relationships/image" Target="media/image38.wmf"/><Relationship Id="rId102" Type="http://schemas.openxmlformats.org/officeDocument/2006/relationships/oleObject" Target="embeddings/oleObject47.bin"/><Relationship Id="rId123" Type="http://schemas.openxmlformats.org/officeDocument/2006/relationships/oleObject" Target="embeddings/oleObject58.bin"/><Relationship Id="rId144" Type="http://schemas.openxmlformats.org/officeDocument/2006/relationships/oleObject" Target="embeddings/oleObject69.bin"/><Relationship Id="rId90" Type="http://schemas.openxmlformats.org/officeDocument/2006/relationships/oleObject" Target="embeddings/oleObject41.bin"/><Relationship Id="rId165" Type="http://schemas.openxmlformats.org/officeDocument/2006/relationships/oleObject" Target="embeddings/oleObject82.bin"/><Relationship Id="rId186" Type="http://schemas.openxmlformats.org/officeDocument/2006/relationships/oleObject" Target="embeddings/oleObject94.bin"/><Relationship Id="rId27" Type="http://schemas.openxmlformats.org/officeDocument/2006/relationships/oleObject" Target="embeddings/oleObject10.bin"/><Relationship Id="rId48" Type="http://schemas.openxmlformats.org/officeDocument/2006/relationships/oleObject" Target="embeddings/oleObject20.bin"/><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oleObject" Target="embeddings/oleObject64.bin"/><Relationship Id="rId80" Type="http://schemas.openxmlformats.org/officeDocument/2006/relationships/oleObject" Target="embeddings/oleObject36.bin"/><Relationship Id="rId155" Type="http://schemas.openxmlformats.org/officeDocument/2006/relationships/image" Target="media/image74.wmf"/><Relationship Id="rId176" Type="http://schemas.openxmlformats.org/officeDocument/2006/relationships/oleObject" Target="embeddings/oleObject88.bin"/><Relationship Id="rId197" Type="http://schemas.openxmlformats.org/officeDocument/2006/relationships/image" Target="media/image91.wmf"/><Relationship Id="rId201" Type="http://schemas.openxmlformats.org/officeDocument/2006/relationships/header" Target="header1.xml"/><Relationship Id="rId17" Type="http://schemas.openxmlformats.org/officeDocument/2006/relationships/oleObject" Target="embeddings/oleObject5.bin"/><Relationship Id="rId38" Type="http://schemas.openxmlformats.org/officeDocument/2006/relationships/image" Target="media/image17.wmf"/><Relationship Id="rId59" Type="http://schemas.openxmlformats.org/officeDocument/2006/relationships/image" Target="media/image28.wmf"/><Relationship Id="rId103" Type="http://schemas.openxmlformats.org/officeDocument/2006/relationships/image" Target="media/image50.wmf"/><Relationship Id="rId124" Type="http://schemas.openxmlformats.org/officeDocument/2006/relationships/image" Target="media/image60.wmf"/><Relationship Id="rId70" Type="http://schemas.openxmlformats.org/officeDocument/2006/relationships/oleObject" Target="embeddings/oleObject31.bin"/><Relationship Id="rId91" Type="http://schemas.openxmlformats.org/officeDocument/2006/relationships/image" Target="media/image44.wmf"/><Relationship Id="rId145" Type="http://schemas.openxmlformats.org/officeDocument/2006/relationships/image" Target="media/image70.wmf"/><Relationship Id="rId166" Type="http://schemas.openxmlformats.org/officeDocument/2006/relationships/oleObject" Target="embeddings/oleObject83.bin"/><Relationship Id="rId187" Type="http://schemas.openxmlformats.org/officeDocument/2006/relationships/oleObject" Target="embeddings/oleObject95.bin"/><Relationship Id="rId1" Type="http://schemas.openxmlformats.org/officeDocument/2006/relationships/numbering" Target="numbering.xml"/><Relationship Id="rId28" Type="http://schemas.openxmlformats.org/officeDocument/2006/relationships/image" Target="media/image12.wmf"/><Relationship Id="rId49" Type="http://schemas.openxmlformats.org/officeDocument/2006/relationships/image" Target="media/image23.wmf"/><Relationship Id="rId114" Type="http://schemas.openxmlformats.org/officeDocument/2006/relationships/oleObject" Target="embeddings/oleObject53.bin"/><Relationship Id="rId60" Type="http://schemas.openxmlformats.org/officeDocument/2006/relationships/oleObject" Target="embeddings/oleObject26.bin"/><Relationship Id="rId81" Type="http://schemas.openxmlformats.org/officeDocument/2006/relationships/image" Target="media/image39.wmf"/><Relationship Id="rId135" Type="http://schemas.openxmlformats.org/officeDocument/2006/relationships/image" Target="media/image65.wmf"/><Relationship Id="rId156" Type="http://schemas.openxmlformats.org/officeDocument/2006/relationships/oleObject" Target="embeddings/oleObject76.bin"/><Relationship Id="rId177" Type="http://schemas.openxmlformats.org/officeDocument/2006/relationships/image" Target="media/image83.wmf"/><Relationship Id="rId198" Type="http://schemas.openxmlformats.org/officeDocument/2006/relationships/oleObject" Target="embeddings/oleObject101.bin"/><Relationship Id="rId202" Type="http://schemas.openxmlformats.org/officeDocument/2006/relationships/header" Target="header2.xml"/><Relationship Id="rId18" Type="http://schemas.openxmlformats.org/officeDocument/2006/relationships/image" Target="media/image7.wmf"/><Relationship Id="rId39" Type="http://schemas.openxmlformats.org/officeDocument/2006/relationships/oleObject" Target="embeddings/oleObject16.bin"/><Relationship Id="rId50" Type="http://schemas.openxmlformats.org/officeDocument/2006/relationships/oleObject" Target="embeddings/oleObject21.bin"/><Relationship Id="rId104" Type="http://schemas.openxmlformats.org/officeDocument/2006/relationships/oleObject" Target="embeddings/oleObject48.bin"/><Relationship Id="rId125" Type="http://schemas.openxmlformats.org/officeDocument/2006/relationships/oleObject" Target="embeddings/oleObject59.bin"/><Relationship Id="rId146" Type="http://schemas.openxmlformats.org/officeDocument/2006/relationships/oleObject" Target="embeddings/oleObject70.bin"/><Relationship Id="rId167" Type="http://schemas.openxmlformats.org/officeDocument/2006/relationships/image" Target="media/image78.wmf"/><Relationship Id="rId188" Type="http://schemas.openxmlformats.org/officeDocument/2006/relationships/oleObject" Target="embeddings/oleObject96.bin"/><Relationship Id="rId71" Type="http://schemas.openxmlformats.org/officeDocument/2006/relationships/image" Target="media/image34.wmf"/><Relationship Id="rId92" Type="http://schemas.openxmlformats.org/officeDocument/2006/relationships/oleObject" Target="embeddings/oleObject42.bin"/><Relationship Id="rId2" Type="http://schemas.openxmlformats.org/officeDocument/2006/relationships/styles" Target="styles.xml"/><Relationship Id="rId29" Type="http://schemas.openxmlformats.org/officeDocument/2006/relationships/oleObject" Target="embeddings/oleObject11.bin"/></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1</TotalTime>
  <Pages>1</Pages>
  <Words>661</Words>
  <Characters>3769</Characters>
  <Application>Microsoft Office Word</Application>
  <DocSecurity>0</DocSecurity>
  <Lines>31</Lines>
  <Paragraphs>8</Paragraphs>
  <ScaleCrop>false</ScaleCrop>
  <Company>Microsoft</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4</cp:revision>
  <cp:lastPrinted>2024-09-07T07:33:00Z</cp:lastPrinted>
  <dcterms:created xsi:type="dcterms:W3CDTF">2024-09-07T07:44:00Z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094FCDB6E1304C4F92D672626AEB147B_12</vt:lpwstr>
  </property>
</Properties>
</file>