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3F5ED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10350500</wp:posOffset>
            </wp:positionH>
            <wp:positionV relativeFrom="topMargin">
              <wp:posOffset>12141200</wp:posOffset>
            </wp:positionV>
            <wp:extent cx="368300" cy="482600"/>
            <wp:effectExtent l="0" t="0" r="12700" b="12700"/>
            <wp:wrapNone/>
            <wp:docPr id="100225" name="图片 100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5" name="图片 10022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2025-2026学年</w:t>
      </w:r>
      <w:r>
        <w:rPr>
          <w:rFonts w:hint="eastAsia" w:ascii="Times New Roman" w:hAnsi="Times New Roman" w:eastAsia="黑体" w:cs="Times New Roman"/>
          <w:color w:val="000000"/>
          <w:sz w:val="36"/>
          <w:szCs w:val="36"/>
          <w:lang w:val="en-US" w:eastAsia="zh-CN"/>
        </w:rPr>
        <w:t>八</w:t>
      </w:r>
      <w:r>
        <w:rPr>
          <w:rFonts w:ascii="Times New Roman" w:hAnsi="Times New Roman" w:eastAsia="黑体" w:cs="Times New Roman"/>
          <w:color w:val="000000"/>
          <w:sz w:val="36"/>
          <w:szCs w:val="36"/>
        </w:rPr>
        <w:t>年级数学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下</w:t>
      </w:r>
      <w:r>
        <w:rPr>
          <w:rFonts w:ascii="Times New Roman" w:hAnsi="Times New Roman" w:eastAsia="黑体" w:cs="Times New Roman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学期</w:t>
      </w:r>
      <w:r>
        <w:rPr>
          <w:rFonts w:hint="eastAsia" w:ascii="Times New Roman" w:hAnsi="Times New Roman" w:eastAsia="黑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期末考试</w:t>
      </w:r>
    </w:p>
    <w:p w14:paraId="7289C91C">
      <w:pPr>
        <w:widowControl/>
        <w:spacing w:line="360" w:lineRule="auto"/>
        <w:ind w:left="315"/>
        <w:jc w:val="center"/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</w:pP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强化</w:t>
      </w:r>
      <w:r>
        <w:rPr>
          <w:rFonts w:hint="eastAsia" w:ascii="Times New Roman" w:hAnsi="Times New Roman" w:eastAsia="黑体" w:cs="Times New Roman"/>
          <w:color w:val="000000"/>
          <w:sz w:val="28"/>
          <w:szCs w:val="28"/>
        </w:rPr>
        <w:t>卷·</w:t>
      </w:r>
      <w:r>
        <w:rPr>
          <w:rFonts w:hint="eastAsia" w:eastAsia="黑体" w:cs="Times New Roman"/>
          <w:color w:val="000000"/>
          <w:sz w:val="28"/>
          <w:szCs w:val="28"/>
          <w:lang w:val="en-US" w:eastAsia="zh-CN"/>
        </w:rPr>
        <w:t>考试版</w:t>
      </w:r>
    </w:p>
    <w:p w14:paraId="5980A76A">
      <w:pPr>
        <w:adjustRightInd w:val="0"/>
        <w:spacing w:line="360" w:lineRule="auto"/>
        <w:ind w:left="315"/>
        <w:jc w:val="center"/>
        <w:textAlignment w:val="center"/>
        <w:rPr>
          <w:rFonts w:ascii="Times New Roman" w:hAnsi="Times New Roman" w:eastAsia="楷体" w:cs="Times New Roman"/>
          <w:kern w:val="0"/>
        </w:rPr>
      </w:pPr>
      <w:r>
        <w:rPr>
          <w:rFonts w:ascii="Times New Roman" w:hAnsi="Times New Roman" w:eastAsia="楷体" w:cs="Times New Roman"/>
          <w:kern w:val="0"/>
        </w:rPr>
        <w:t>（考试时间：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90</w:t>
      </w:r>
      <w:r>
        <w:rPr>
          <w:rFonts w:ascii="Times New Roman" w:hAnsi="Times New Roman" w:eastAsia="楷体" w:cs="Times New Roman"/>
          <w:kern w:val="0"/>
        </w:rPr>
        <w:t>分钟  试卷满分：1</w:t>
      </w:r>
      <w:r>
        <w:rPr>
          <w:rFonts w:hint="eastAsia" w:ascii="Times New Roman" w:hAnsi="Times New Roman" w:eastAsia="楷体" w:cs="Times New Roman"/>
          <w:kern w:val="0"/>
          <w:lang w:val="en-US" w:eastAsia="zh-CN"/>
        </w:rPr>
        <w:t>0</w:t>
      </w:r>
      <w:r>
        <w:rPr>
          <w:rFonts w:ascii="Times New Roman" w:hAnsi="Times New Roman" w:eastAsia="楷体" w:cs="Times New Roman"/>
          <w:kern w:val="0"/>
        </w:rPr>
        <w:t>0分）</w:t>
      </w:r>
    </w:p>
    <w:p w14:paraId="20AC1904">
      <w:pPr>
        <w:widowControl/>
        <w:spacing w:line="360" w:lineRule="auto"/>
        <w:ind w:left="315"/>
        <w:jc w:val="left"/>
        <w:textAlignment w:val="center"/>
        <w:rPr>
          <w:rFonts w:hint="eastAsia" w:ascii="Times New Roman" w:hAnsi="Times New Roman" w:eastAsia="黑体" w:cs="Times New Roman"/>
          <w:szCs w:val="21"/>
          <w:lang w:val="en-US" w:eastAsia="zh-CN"/>
        </w:rPr>
      </w:pPr>
      <w:r>
        <w:rPr>
          <w:rFonts w:ascii="Times New Roman" w:hAnsi="Times New Roman" w:eastAsia="黑体" w:cs="Times New Roman"/>
          <w:szCs w:val="21"/>
        </w:rPr>
        <w:t>注意事项：</w:t>
      </w:r>
    </w:p>
    <w:p w14:paraId="150D6D8B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1．答卷前，考生务必将自己的姓名、准考证号填写在答题卡上。</w:t>
      </w:r>
    </w:p>
    <w:p w14:paraId="32948925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2．回答选择题时，选出每小题答案后，用铅笔把答题卡上对应题目的答案标号涂黑。如需改动，用橡皮擦干净后，再选涂其他答案标号。回答非选择题时，将答案写在答题卡上。写在本试卷上无效。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6CD996C9">
      <w:pPr>
        <w:widowControl/>
        <w:spacing w:line="360" w:lineRule="auto"/>
        <w:ind w:left="315" w:firstLine="420" w:firstLineChars="200"/>
        <w:jc w:val="left"/>
        <w:textAlignment w:val="center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3．考试结束后，将本试卷和答题卡一并交回。</w:t>
      </w:r>
    </w:p>
    <w:p w14:paraId="7C397D3C">
      <w:pPr>
        <w:widowControl/>
        <w:spacing w:line="360" w:lineRule="auto"/>
        <w:ind w:left="315" w:firstLine="420" w:firstLineChars="200"/>
        <w:jc w:val="left"/>
        <w:textAlignment w:val="center"/>
        <w:rPr>
          <w:rFonts w:hint="default" w:ascii="Times New Roman" w:hAnsi="Times New Roman" w:eastAsia="宋体" w:cs="Times New Roman"/>
          <w:szCs w:val="21"/>
          <w:lang w:val="en-US" w:eastAsia="zh-CN"/>
        </w:rPr>
      </w:pPr>
      <w:r>
        <w:rPr>
          <w:rFonts w:ascii="Times New Roman" w:hAnsi="Times New Roman" w:cs="Times New Roman"/>
          <w:kern w:val="0"/>
          <w:szCs w:val="21"/>
          <w:lang w:bidi="ar"/>
        </w:rPr>
        <w:t>4．测试范围：</w:t>
      </w:r>
      <w:r>
        <w:rPr>
          <w:rFonts w:ascii="Times New Roman" w:hAnsi="Times New Roman" w:cs="Times New Roman"/>
          <w:color w:val="FF0000"/>
          <w:kern w:val="0"/>
          <w:szCs w:val="21"/>
          <w:lang w:bidi="ar"/>
        </w:rPr>
        <w:t>新教材</w:t>
      </w:r>
      <w:r>
        <w:rPr>
          <w:rFonts w:hint="eastAsia" w:ascii="Times New Roman" w:hAnsi="Times New Roman" w:cs="Times New Roman"/>
          <w:color w:val="FF0000"/>
          <w:kern w:val="0"/>
          <w:szCs w:val="21"/>
          <w:lang w:val="en-US" w:eastAsia="zh-CN" w:bidi="ar"/>
        </w:rPr>
        <w:t>沪教</w:t>
      </w:r>
      <w:r>
        <w:rPr>
          <w:rFonts w:ascii="Times New Roman" w:hAnsi="Times New Roman" w:cs="Times New Roman"/>
          <w:color w:val="FF0000"/>
          <w:szCs w:val="21"/>
        </w:rPr>
        <w:t>版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八</w:t>
      </w:r>
      <w:r>
        <w:rPr>
          <w:rFonts w:ascii="Times New Roman" w:hAnsi="Times New Roman" w:cs="Times New Roman"/>
          <w:color w:val="FF0000"/>
          <w:szCs w:val="21"/>
        </w:rPr>
        <w:t>年级</w:t>
      </w:r>
      <w:r>
        <w:rPr>
          <w:rFonts w:hint="eastAsia" w:ascii="Times New Roman" w:hAnsi="Times New Roman" w:cs="Times New Roman"/>
          <w:color w:val="FF0000"/>
          <w:szCs w:val="21"/>
          <w:lang w:val="en-US" w:eastAsia="zh-CN"/>
        </w:rPr>
        <w:t>全册.</w:t>
      </w:r>
    </w:p>
    <w:p w14:paraId="6711824A">
      <w:pPr>
        <w:spacing w:line="360" w:lineRule="auto"/>
        <w:ind w:left="274" w:hanging="274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/>
          <w:b/>
          <w:szCs w:val="21"/>
        </w:rPr>
        <w:t>一、选择题（本题共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分。在每小题给出的四个选项中，只有一项是符合题目要求的。）</w:t>
      </w:r>
    </w:p>
    <w:p w14:paraId="6D72AD3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1．在平行四边形</w:t>
      </w:r>
      <w:r>
        <w:object>
          <v:shape id="_x0000_i102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25" DrawAspect="Content" ObjectID="_1468075725" r:id="rId9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26" o:spt="75" alt="eqId4d44ffe73073fc6d2d9791772f4e7314" type="#_x0000_t75" style="height:12.5pt;width:81.8pt;" o:ole="t" filled="f" o:preferrelative="t" stroked="f" coordsize="21600,21600">
            <v:path/>
            <v:fill on="f" focussize="0,0"/>
            <v:stroke on="f" joinstyle="miter"/>
            <v:imagedata r:id="rId12" o:title="eqId4d44ffe73073fc6d2d9791772f4e73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sz w:val="21"/>
        </w:rPr>
        <w:t>的值可以是（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6EFB6399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7" o:spt="75" alt="eqId24ca951bd9e9beb2b71008ef0daf6df9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14" o:title="eqId24ca951bd9e9beb2b71008ef0daf6df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8" o:spt="75" alt="eqIda58fd5f7bf66768b76319fa9fde7a567" type="#_x0000_t75" style="height:12.2pt;width:41.35pt;" o:ole="t" filled="f" o:preferrelative="t" stroked="f" coordsize="21600,21600">
            <v:path/>
            <v:fill on="f" focussize="0,0"/>
            <v:stroke on="f" joinstyle="miter"/>
            <v:imagedata r:id="rId16" o:title="eqIda58fd5f7bf66768b76319fa9fde7a56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9" o:spt="75" alt="eqId58adc224d55eae1fb56ea838218385ad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18" o:title="eqId58adc224d55eae1fb56ea838218385a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0" o:spt="75" alt="eqId6b01328cb7326c1543d91da035676001" type="#_x0000_t75" style="height:11.7pt;width:43.05pt;" o:ole="t" filled="f" o:preferrelative="t" stroked="f" coordsize="21600,21600">
            <v:path/>
            <v:fill on="f" focussize="0,0"/>
            <v:stroke on="f" joinstyle="miter"/>
            <v:imagedata r:id="rId20" o:title="eqId6b01328cb7326c1543d91da03567600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</w:p>
    <w:p w14:paraId="4310EB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2．已知正多边形的一个内角为</w:t>
      </w:r>
      <w:r>
        <w:object>
          <v:shape id="_x0000_i1031" o:spt="75" alt="eqId1a8f3a8b0608ec011ad95c522fd2ea4d" type="#_x0000_t75" style="height:12.1pt;width:21.95pt;" o:ole="t" filled="f" o:preferrelative="t" stroked="f" coordsize="21600,21600">
            <v:path/>
            <v:fill on="f" focussize="0,0"/>
            <v:stroke on="f" joinstyle="miter"/>
            <v:imagedata r:id="rId22" o:title="eqId1a8f3a8b0608ec011ad95c522fd2ea4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sz w:val="21"/>
        </w:rPr>
        <w:t>，则这个多边形是（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 w14:paraId="6C212EDC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A．正五边形</w:t>
      </w:r>
      <w:r>
        <w:rPr>
          <w:sz w:val="21"/>
        </w:rPr>
        <w:tab/>
      </w:r>
      <w:r>
        <w:rPr>
          <w:sz w:val="21"/>
        </w:rPr>
        <w:t>B．正六边形</w:t>
      </w:r>
      <w:r>
        <w:rPr>
          <w:sz w:val="21"/>
        </w:rPr>
        <w:tab/>
      </w:r>
      <w:r>
        <w:rPr>
          <w:sz w:val="21"/>
        </w:rPr>
        <w:t>C．正八边形</w:t>
      </w:r>
      <w:r>
        <w:rPr>
          <w:sz w:val="21"/>
        </w:rPr>
        <w:tab/>
      </w:r>
      <w:r>
        <w:rPr>
          <w:sz w:val="21"/>
        </w:rPr>
        <w:t>D．正十二边形</w:t>
      </w:r>
    </w:p>
    <w:p w14:paraId="35FAB5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3．若点</w:t>
      </w:r>
      <w:r>
        <w:object>
          <v:shape id="_x0000_i1032" o:spt="75" alt="eqId4a3731a73c45e0295e02a58313c1ede7" type="#_x0000_t75" style="height:17.8pt;width:42.2pt;" o:ole="t" filled="f" o:preferrelative="t" stroked="f" coordsize="21600,21600">
            <v:path/>
            <v:fill on="f" focussize="0,0"/>
            <v:stroke on="f" joinstyle="miter"/>
            <v:imagedata r:id="rId24" o:title="eqId4a3731a73c45e0295e02a58313c1ede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sz w:val="21"/>
        </w:rPr>
        <w:t>关于原点的对称点是</w:t>
      </w:r>
      <w:r>
        <w:object>
          <v:shape id="_x0000_i1033" o:spt="75" alt="eqIdfef94ebfbb94ad15a43abde05a97ccd2" type="#_x0000_t75" style="height:17.8pt;width:36.9pt;" o:ole="t" filled="f" o:preferrelative="t" stroked="f" coordsize="21600,21600">
            <v:path/>
            <v:fill on="f" focussize="0,0"/>
            <v:stroke on="f" joinstyle="miter"/>
            <v:imagedata r:id="rId26" o:title="eqIdfef94ebfbb94ad15a43abde05a97ccd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34" o:spt="75" alt="eqId8fd1f0ace9ca0b79929e73af6c201c2e" type="#_x0000_t75" style="height:10.45pt;width:25.5pt;" o:ole="t" filled="f" o:preferrelative="t" stroked="f" coordsize="21600,21600">
            <v:path/>
            <v:fill on="f" focussize="0,0"/>
            <v:stroke on="f" joinstyle="miter"/>
            <v:imagedata r:id="rId28" o:title="eqId8fd1f0ace9ca0b79929e73af6c201c2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sz w:val="21"/>
        </w:rPr>
        <w:t>的值是（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）．</w:t>
      </w:r>
    </w:p>
    <w:p w14:paraId="3811CCCA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35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0" o:title="eqIdbdaa19de263700a15fcf213d64a8cd5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3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32" o:title="eqIdacbc6a613224461ade69362d46550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37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34" o:title="eqId5ca7d1107389675d32b56ec097464c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38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6" o:title="eqId81fb134b2b48acc99213fff6ccfee6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</w:p>
    <w:p w14:paraId="64B634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4．正比例函数</w:t>
      </w:r>
      <w:r>
        <w:object>
          <v:shape id="_x0000_i1039" o:spt="75" alt="eqId7c21133d9d1e4b583d3651a8ca626f83" type="#_x0000_t75" style="height:15.05pt;width:38.7pt;" o:ole="t" filled="f" o:preferrelative="t" stroked="f" coordsize="21600,21600">
            <v:path/>
            <v:fill on="f" focussize="0,0"/>
            <v:stroke on="f" joinstyle="miter"/>
            <v:imagedata r:id="rId38" o:title="eqId7c21133d9d1e4b583d3651a8ca626f8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sz w:val="21"/>
        </w:rPr>
        <w:t>图象经过第一、三象限，则</w:t>
      </w:r>
      <w:r>
        <w:rPr>
          <w:rFonts w:ascii="Times New Roman" w:hAnsi="Times New Roman" w:eastAsia="Times New Roman" w:cs="Times New Roman"/>
          <w:i/>
          <w:sz w:val="21"/>
        </w:rPr>
        <w:t>k</w:t>
      </w:r>
      <w:r>
        <w:rPr>
          <w:sz w:val="21"/>
        </w:rPr>
        <w:t>的值可能是（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2B5141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0" o:spt="75" alt="eqIdd3aab28a20b5bf47040aaec03b1eb550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40" o:title="eqIdd3aab28a20b5bf47040aaec03b1eb55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1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6" o:title="eqId81fb134b2b48acc99213fff6ccfee65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2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36" o:title="eqId81fb134b2b48acc99213fff6ccfee65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sz w:val="21"/>
        </w:rPr>
        <w:t>或3</w:t>
      </w:r>
    </w:p>
    <w:p w14:paraId="32F0501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5．把点</w:t>
      </w:r>
      <w:r>
        <w:object>
          <v:shape id="_x0000_i1043" o:spt="75" alt="eqIdc1982c5eec2aa9089fe6841c4579a910" type="#_x0000_t75" style="height:17.7pt;width:66.85pt;" o:ole="t" filled="f" o:preferrelative="t" stroked="f" coordsize="21600,21600">
            <v:path/>
            <v:fill on="f" focussize="0,0"/>
            <v:stroke on="f" joinstyle="miter"/>
            <v:imagedata r:id="rId44" o:title="eqIdc1982c5eec2aa9089fe6841c4579a91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sz w:val="21"/>
        </w:rPr>
        <w:t>先向左平移5个单位，再向上平移4个单位，所得的点</w:t>
      </w:r>
      <w:r>
        <w:object>
          <v:shape id="_x0000_i1044" o:spt="75" alt="eqIdcee6765a83140d745a6de4c85d9b6b50" type="#_x0000_t75" style="height:12.25pt;width:13.15pt;" o:ole="t" filled="f" o:preferrelative="t" stroked="f" coordsize="21600,21600">
            <v:path/>
            <v:fill on="f" focussize="0,0"/>
            <v:stroke on="f" joinstyle="miter"/>
            <v:imagedata r:id="rId46" o:title="eqIdcee6765a83140d745a6de4c85d9b6b50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sz w:val="21"/>
        </w:rPr>
        <w:t>在直线</w:t>
      </w:r>
      <w:r>
        <w:object>
          <v:shape id="_x0000_i1045" o:spt="75" alt="eqId8f1d8d5cea065075fe50706abe3ae802" type="#_x0000_t75" style="height:11.4pt;width:31.65pt;" o:ole="t" filled="f" o:preferrelative="t" stroked="f" coordsize="21600,21600">
            <v:path/>
            <v:fill on="f" focussize="0,0"/>
            <v:stroke on="f" joinstyle="miter"/>
            <v:imagedata r:id="rId48" o:title="eqId8f1d8d5cea065075fe50706abe3ae80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sz w:val="21"/>
        </w:rPr>
        <w:t>上，则</w:t>
      </w:r>
      <w:r>
        <w:object>
          <v:shape id="_x0000_i1046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50" o:title="eqId0a6936d370d6a238a608ca56f87198d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sz w:val="21"/>
        </w:rPr>
        <w:t>的值为（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rPr>
          <w:sz w:val="21"/>
        </w:rPr>
        <w:t>）</w:t>
      </w:r>
    </w:p>
    <w:p w14:paraId="6B1B9944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7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30" o:title="eqIdbdaa19de263700a15fcf213d64a8cd5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8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3" o:title="eqIdd91e07104b699c4012be2d26160976a2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49" o:spt="75" alt="eqIdf30d314a642667fef559032264647366" type="#_x0000_t75" style="height:27.8pt;width:16.7pt;" o:ole="t" filled="f" o:preferrelative="t" stroked="f" coordsize="21600,21600">
            <v:path/>
            <v:fill on="f" focussize="0,0"/>
            <v:stroke on="f" joinstyle="miter"/>
            <v:imagedata r:id="rId55" o:title="eqIdf30d314a642667fef55903226464736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0" o:spt="75" alt="eqId526cc28db163c86b218d7a8d1ddea620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57" o:title="eqId526cc28db163c86b218d7a8d1ddea62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</w:p>
    <w:p w14:paraId="0580A5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6．如图，在正方形</w:t>
      </w:r>
      <w:r>
        <w:object>
          <v:shape id="_x0000_i105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052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5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53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2" o:title="eqIda0ed1ec316bc54c37c4286c208f55667"/>
            <o:lock v:ext="edit" aspectratio="t"/>
            <w10:wrap type="none"/>
            <w10:anchorlock/>
          </v:shape>
          <o:OLEObject Type="Embed" ProgID="Equation.DSMT4" ShapeID="_x0000_i1053" DrawAspect="Content" ObjectID="_1468075753" r:id="rId61">
            <o:LockedField>false</o:LockedField>
          </o:OLEObject>
        </w:object>
      </w:r>
      <w:r>
        <w:rPr>
          <w:sz w:val="21"/>
        </w:rPr>
        <w:t>分别为边</w:t>
      </w:r>
      <w:r>
        <w:object>
          <v:shape id="_x0000_i1054" o:spt="75" alt="eqId03902478df1a55bc99703210bccab910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64" o:title="eqId03902478df1a55bc99703210bccab91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05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65">
            <o:LockedField>false</o:LockedField>
          </o:OLEObject>
        </w:object>
      </w:r>
      <w:r>
        <w:rPr>
          <w:sz w:val="21"/>
        </w:rPr>
        <w:t>的中点，以点</w:t>
      </w:r>
      <w:r>
        <w:object>
          <v:shape id="_x0000_i1056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056" DrawAspect="Content" ObjectID="_1468075756" r:id="rId67">
            <o:LockedField>false</o:LockedField>
          </o:OLEObject>
        </w:object>
      </w:r>
      <w:r>
        <w:rPr>
          <w:sz w:val="21"/>
        </w:rPr>
        <w:t>为圆心、</w:t>
      </w:r>
      <w:r>
        <w:object>
          <v:shape id="_x0000_i1057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9">
            <o:LockedField>false</o:LockedField>
          </o:OLEObject>
        </w:object>
      </w:r>
      <w:r>
        <w:rPr>
          <w:sz w:val="21"/>
        </w:rPr>
        <w:t>的长为半径画弧交线段</w:t>
      </w:r>
      <w:r>
        <w:object>
          <v:shape id="_x0000_i1058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1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59" o:spt="75" alt="eqId895dc3dc3a6606ff487a4c4863e18509" type="#_x0000_t75" style="height:12.25pt;width:11.4pt;" o:ole="t" filled="f" o:preferrelative="t" stroked="f" coordsize="21600,21600">
            <v:path/>
            <v:fill on="f" focussize="0,0"/>
            <v:stroke on="f" joinstyle="miter"/>
            <v:imagedata r:id="rId74" o:title="eqId895dc3dc3a6606ff487a4c4863e1850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3">
            <o:LockedField>false</o:LockedField>
          </o:OLEObject>
        </w:object>
      </w:r>
      <w:r>
        <w:rPr>
          <w:sz w:val="21"/>
        </w:rPr>
        <w:t>，直线</w:t>
      </w:r>
      <w:r>
        <w:object>
          <v:shape id="_x0000_i1060" o:spt="75" alt="eqId77a7e4a6765ce78b05ee97764771e01f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76" o:title="eqId77a7e4a6765ce78b05ee97764771e01f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sz w:val="21"/>
        </w:rPr>
        <w:t>交</w:t>
      </w:r>
      <w:r>
        <w:object>
          <v:shape id="_x0000_i1061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8" o:title="eqId9d78abbad68bbbf12af10cd40ef4c353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062" o:spt="75" alt="eqId73465a1f9aa03481295bf6bd3c6903ac" type="#_x0000_t75" style="height:10.55pt;width:11.4pt;" o:ole="t" filled="f" o:preferrelative="t" stroked="f" coordsize="21600,21600">
            <v:path/>
            <v:fill on="f" focussize="0,0"/>
            <v:stroke on="f" joinstyle="miter"/>
            <v:imagedata r:id="rId80" o:title="eqId73465a1f9aa03481295bf6bd3c6903ac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sz w:val="21"/>
        </w:rPr>
        <w:t>，如果</w:t>
      </w:r>
      <w:r>
        <w:object>
          <v:shape id="_x0000_i1063" o:spt="75" alt="eqIda1e4ac6afae99c319e0fdc374f7e08ac" type="#_x0000_t75" style="height:12.25pt;width:35.2pt;" o:ole="t" filled="f" o:preferrelative="t" stroked="f" coordsize="21600,21600">
            <v:path/>
            <v:fill on="f" focussize="0,0"/>
            <v:stroke on="f" joinstyle="miter"/>
            <v:imagedata r:id="rId82" o:title="eqIda1e4ac6afae99c319e0fdc374f7e08a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sz w:val="21"/>
        </w:rPr>
        <w:t>，那么正方形的边长为（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 w14:paraId="33FBD69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81125" cy="1314450"/>
            <wp:effectExtent l="0" t="0" r="5715" b="11430"/>
            <wp:docPr id="100003" name="图片 100003" descr="@@@ae02b63a-a080-4748-86ad-536f4ce76a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ae02b63a-a080-4748-86ad-536f4ce76a6c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0ED3"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64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53" o:title="eqIdd91e07104b699c4012be2d26160976a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65" o:spt="75" alt="eqId3891cde4ce4eab87831e5740f12b8d08" type="#_x0000_t75" style="height:15.7pt;width:36.05pt;" o:ole="t" filled="f" o:preferrelative="t" stroked="f" coordsize="21600,21600">
            <v:path/>
            <v:fill on="f" focussize="0,0"/>
            <v:stroke on="f" joinstyle="miter"/>
            <v:imagedata r:id="rId86" o:title="eqId3891cde4ce4eab87831e5740f12b8d0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66" o:spt="75" alt="eqId817daab96c4697d2be6bdb667b241605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88" o:title="eqId817daab96c4697d2be6bdb667b24160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67" o:spt="75" alt="eqId1b5eec8af2c437bea13d53bc22c9b7fe" type="#_x0000_t75" style="height:15.8pt;width:33.4pt;" o:ole="t" filled="f" o:preferrelative="t" stroked="f" coordsize="21600,21600">
            <v:path/>
            <v:fill on="f" focussize="0,0"/>
            <v:stroke on="f" joinstyle="miter"/>
            <v:imagedata r:id="rId90" o:title="eqId1b5eec8af2c437bea13d53bc22c9b7fe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</w:p>
    <w:p w14:paraId="7A57622E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0BBC92C9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二、填空题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12</w:t>
      </w:r>
      <w:r>
        <w:rPr>
          <w:rFonts w:ascii="Times New Roman" w:hAnsi="Times New Roman" w:cs="Times New Roman"/>
          <w:b/>
          <w:szCs w:val="21"/>
        </w:rPr>
        <w:t>小题，每小题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</w:t>
      </w:r>
      <w:r>
        <w:rPr>
          <w:rFonts w:ascii="Times New Roman" w:hAnsi="Times New Roman" w:cs="Times New Roman"/>
          <w:b/>
          <w:szCs w:val="21"/>
        </w:rPr>
        <w:t>分，共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24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410C75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7．将直线</w:t>
      </w:r>
      <w:r>
        <w:object>
          <v:shape id="_x0000_i1068" o:spt="75" alt="eqIddaab03b1642f1ea187c94f62088ac0fd" type="#_x0000_t75" style="height:13.85pt;width:44.85pt;" o:ole="t" filled="f" o:preferrelative="t" stroked="f" coordsize="21600,21600">
            <v:path/>
            <v:fill on="f" focussize="0,0"/>
            <v:stroke on="f" joinstyle="miter"/>
            <v:imagedata r:id="rId92" o:title="eqIddaab03b1642f1ea187c94f62088ac0fd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sz w:val="21"/>
        </w:rPr>
        <w:t>沿</w:t>
      </w:r>
      <w:r>
        <w:object>
          <v:shape id="_x0000_i1069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sz w:val="21"/>
        </w:rPr>
        <w:t>轴向上平移4个单位后，所得直线的截距为</w:t>
      </w:r>
      <w:r>
        <w:rPr>
          <w:rFonts w:ascii="Times New Roman" w:hAnsi="Times New Roman" w:eastAsia="Times New Roman" w:cs="Times New Roman"/>
          <w:b w:val="0"/>
          <w:sz w:val="21"/>
        </w:rPr>
        <w:t>_______</w:t>
      </w:r>
      <w:r>
        <w:rPr>
          <w:sz w:val="21"/>
        </w:rPr>
        <w:t>．</w:t>
      </w:r>
    </w:p>
    <w:p w14:paraId="5BBDF7B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8．一个多边形的每一个外角都等于60度，则这个多边形的内角和为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度．</w:t>
      </w:r>
    </w:p>
    <w:p w14:paraId="785B9A70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i/>
          <w:sz w:val="21"/>
        </w:rPr>
      </w:pPr>
      <w:r>
        <w:rPr>
          <w:sz w:val="21"/>
        </w:rPr>
        <w:t>9．</w:t>
      </w:r>
      <w:r>
        <w:rPr>
          <w:rFonts w:ascii="新宋体" w:hAnsi="新宋体" w:eastAsia="新宋体" w:cs="新宋体"/>
          <w:sz w:val="21"/>
        </w:rPr>
        <w:t>菱形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rFonts w:ascii="新宋体" w:hAnsi="新宋体" w:eastAsia="新宋体" w:cs="新宋体"/>
          <w:sz w:val="21"/>
        </w:rPr>
        <w:t>的边</w:t>
      </w:r>
      <w:r>
        <w:rPr>
          <w:rFonts w:ascii="Times New Roman" w:hAnsi="Times New Roman" w:eastAsia="Times New Roman" w:cs="Times New Roman"/>
          <w:i/>
          <w:sz w:val="21"/>
        </w:rPr>
        <w:t>AB</w:t>
      </w:r>
      <w:r>
        <w:rPr>
          <w:rFonts w:ascii="新宋体" w:hAnsi="新宋体" w:eastAsia="新宋体" w:cs="新宋体"/>
          <w:sz w:val="21"/>
        </w:rPr>
        <w:t>为</w:t>
      </w:r>
      <w:r>
        <w:rPr>
          <w:sz w:val="21"/>
        </w:rPr>
        <w:t>5</w:t>
      </w:r>
      <w:r>
        <w:rPr>
          <w:rFonts w:ascii="新宋体" w:hAnsi="新宋体" w:eastAsia="新宋体" w:cs="新宋体"/>
          <w:sz w:val="21"/>
        </w:rPr>
        <w:t>，对角线</w:t>
      </w:r>
      <w:r>
        <w:rPr>
          <w:rFonts w:ascii="Times New Roman" w:hAnsi="Times New Roman" w:eastAsia="Times New Roman" w:cs="Times New Roman"/>
          <w:i/>
          <w:sz w:val="21"/>
        </w:rPr>
        <w:t>AC</w:t>
      </w:r>
      <w:r>
        <w:rPr>
          <w:rFonts w:ascii="新宋体" w:hAnsi="新宋体" w:eastAsia="新宋体" w:cs="新宋体"/>
          <w:sz w:val="21"/>
        </w:rPr>
        <w:t>为</w:t>
      </w:r>
      <w:r>
        <w:rPr>
          <w:sz w:val="21"/>
        </w:rPr>
        <w:t>8</w:t>
      </w:r>
      <w:r>
        <w:rPr>
          <w:rFonts w:ascii="新宋体" w:hAnsi="新宋体" w:eastAsia="新宋体" w:cs="新宋体"/>
          <w:sz w:val="21"/>
        </w:rPr>
        <w:t>，则菱形</w:t>
      </w:r>
      <w:r>
        <w:rPr>
          <w:rFonts w:ascii="Times New Roman" w:hAnsi="Times New Roman" w:eastAsia="Times New Roman" w:cs="Times New Roman"/>
          <w:i/>
          <w:sz w:val="21"/>
        </w:rPr>
        <w:t>ABCD</w:t>
      </w:r>
      <w:r>
        <w:rPr>
          <w:rFonts w:ascii="新宋体" w:hAnsi="新宋体" w:eastAsia="新宋体" w:cs="新宋体"/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i/>
          <w:sz w:val="21"/>
        </w:rPr>
        <w:t>_____</w:t>
      </w:r>
      <w:r>
        <w:rPr>
          <w:rFonts w:ascii="新宋体" w:hAnsi="新宋体" w:eastAsia="新宋体" w:cs="新宋体"/>
          <w:sz w:val="21"/>
        </w:rPr>
        <w:t>．</w:t>
      </w:r>
    </w:p>
    <w:p w14:paraId="4C230DF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10．在平面直角坐标系中，点</w:t>
      </w:r>
      <w:r>
        <w:object>
          <v:shape id="_x0000_i1070" o:spt="75" alt="eqIdd00d5d8cc31aaca7fc2eafb99eac7629" type="#_x0000_t75" style="height:17.7pt;width:33.4pt;" o:ole="t" filled="f" o:preferrelative="t" stroked="f" coordsize="21600,21600">
            <v:path/>
            <v:fill on="f" focussize="0,0"/>
            <v:stroke on="f" joinstyle="miter"/>
            <v:imagedata r:id="rId96" o:title="eqIdd00d5d8cc31aaca7fc2eafb99eac7629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sz w:val="21"/>
        </w:rPr>
        <w:t>到原点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的距离是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2AD9C0A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11．如图，在</w:t>
      </w:r>
      <w:r>
        <w:object>
          <v:shape id="_x0000_i1071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8" o:title="eqId5138a9f70d5e8b0580e30fef6eb7baef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sz w:val="21"/>
        </w:rPr>
        <w:t>中，对角线</w:t>
      </w:r>
      <w:r>
        <w:rPr>
          <w:rFonts w:ascii="Times New Roman" w:hAnsi="Times New Roman" w:eastAsia="Times New Roman" w:cs="Times New Roman"/>
          <w:i/>
          <w:sz w:val="21"/>
        </w:rPr>
        <w:t>AC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BD</w: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072" o:spt="75" alt="eqId9c06154cae3bf7a8ce5a1e97a7380875" type="#_x0000_t75" style="height:12.25pt;width:56.3pt;" o:ole="t" filled="f" o:preferrelative="t" stroked="f" coordsize="21600,21600">
            <v:path/>
            <v:fill on="f" focussize="0,0"/>
            <v:stroke on="f" joinstyle="miter"/>
            <v:imagedata r:id="rId100" o:title="eqId9c06154cae3bf7a8ce5a1e97a7380875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3" o:spt="75" alt="eqId44cbab64c34b6317ee4c68ba7f8d56c7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102" o:title="eqId44cbab64c34b6317ee4c68ba7f8d56c7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74" o:spt="75" alt="eqId63447ea996b9036a7a7ae726cc382cdf" type="#_x0000_t75" style="height:13.55pt;width:34.25pt;" o:ole="t" filled="f" o:preferrelative="t" stroked="f" coordsize="21600,21600">
            <v:path/>
            <v:fill on="f" focussize="0,0"/>
            <v:stroke on="f" joinstyle="miter"/>
            <v:imagedata r:id="rId104" o:title="eqId63447ea996b9036a7a7ae726cc382cd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75" o:spt="75" alt="eqId3a7ffcd1925a2b1259221c6a476152f7" type="#_x0000_t75" style="height:12.2pt;width:30.75pt;" o:ole="t" filled="f" o:preferrelative="t" stroked="f" coordsize="21600,21600">
            <v:path/>
            <v:fill on="f" focussize="0,0"/>
            <v:stroke on="f" joinstyle="miter"/>
            <v:imagedata r:id="rId106" o:title="eqId3a7ffcd1925a2b1259221c6a476152f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14D6442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38325" cy="742950"/>
            <wp:effectExtent l="0" t="0" r="5715" b="3810"/>
            <wp:docPr id="100009" name="图片 100009" descr="@@@609697e9-83e2-4ef5-a18f-b3e4d4474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09697e9-83e2-4ef5-a18f-b3e4d4474f0c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6D50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12．在平面直角坐标系中，将点</w:t>
      </w:r>
      <w:r>
        <w:object>
          <v:shape id="_x0000_i1076" o:spt="75" alt="eqIdc2f109ad046f362d8686c7ef9810c568" type="#_x0000_t75" style="height:17.9pt;width:35.15pt;" o:ole="t" filled="f" o:preferrelative="t" stroked="f" coordsize="21600,21600">
            <v:path/>
            <v:fill on="f" focussize="0,0"/>
            <v:stroke on="f" joinstyle="miter"/>
            <v:imagedata r:id="rId109" o:title="eqIdc2f109ad046f362d8686c7ef9810c56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8">
            <o:LockedField>false</o:LockedField>
          </o:OLEObject>
        </w:object>
      </w:r>
      <w:r>
        <w:rPr>
          <w:sz w:val="21"/>
        </w:rPr>
        <w:t>向左平移个4单位长度，再向下平移3个单位长度后与点</w:t>
      </w:r>
      <w:r>
        <w:object>
          <v:shape id="_x0000_i1077" o:spt="75" alt="eqId01e5c320d78ef38e330176c335cc58e8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111" o:title="eqId01e5c320d78ef38e330176c335cc58e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sz w:val="21"/>
        </w:rPr>
        <w:t>重合，则点</w:t>
      </w:r>
      <w:r>
        <w:object>
          <v:shape id="_x0000_i1078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sz w:val="21"/>
        </w:rPr>
        <w:t xml:space="preserve">的坐标是 </w:t>
      </w:r>
      <w:r>
        <w:rPr>
          <w:rFonts w:ascii="Times New Roman" w:hAnsi="Times New Roman" w:eastAsia="Times New Roman" w:cs="Times New Roman"/>
          <w:b w:val="0"/>
          <w:sz w:val="21"/>
        </w:rPr>
        <w:t>__</w:t>
      </w:r>
      <w:r>
        <w:rPr>
          <w:sz w:val="21"/>
        </w:rPr>
        <w:t>．</w:t>
      </w:r>
    </w:p>
    <w:p w14:paraId="235CC0A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13．在平面直角坐标系中，第二象限内有一点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到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轴的距离为5，到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轴的距离为4，则点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的坐标是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．</w:t>
      </w:r>
    </w:p>
    <w:p w14:paraId="60BECEA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14．如图，</w:t>
      </w:r>
      <w:r>
        <w:object>
          <v:shape id="_x0000_i1079" o:spt="75" alt="eqId5138a9f70d5e8b0580e30fef6eb7baef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98" o:title="eqId5138a9f70d5e8b0580e30fef6eb7baef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sz w:val="21"/>
        </w:rPr>
        <w:t>的对角线</w:t>
      </w:r>
      <w:r>
        <w:object>
          <v:shape id="_x0000_i1080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081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sz w:val="21"/>
        </w:rPr>
        <w:t>交于点</w:t>
      </w:r>
      <w:r>
        <w:object>
          <v:shape id="_x0000_i1082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120" o:title="eqId1dde8112e8eb968fd042418dd632759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083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sz w:val="21"/>
        </w:rPr>
        <w:t>是</w:t>
      </w:r>
      <w:r>
        <w:object>
          <v:shape id="_x0000_i1084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8" o:title="eqId9d78abbad68bbbf12af10cd40ef4c35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2">
            <o:LockedField>false</o:LockedField>
          </o:OLEObject>
        </w:object>
      </w:r>
      <w:r>
        <w:rPr>
          <w:sz w:val="21"/>
        </w:rPr>
        <w:t>的中点，若</w:t>
      </w:r>
      <w:r>
        <w:object>
          <v:shape id="_x0000_i1085" o:spt="75" alt="eqId267ace52b64e1e7dfc5211e033255b7d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124" o:title="eqId267ace52b64e1e7dfc5211e033255b7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86" o:spt="75" alt="eqIda299d2b999568e80be8005565ba209a4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26" o:title="eqIda299d2b999568e80be8005565ba209a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sz w:val="21"/>
        </w:rPr>
        <w:t>的长是</w:t>
      </w:r>
      <w:r>
        <w:rPr>
          <w:rFonts w:ascii="Times New Roman" w:hAnsi="Times New Roman" w:eastAsia="Times New Roman" w:cs="Times New Roman"/>
          <w:b w:val="0"/>
          <w:sz w:val="21"/>
        </w:rPr>
        <w:t>______</w:t>
      </w:r>
      <w:r>
        <w:rPr>
          <w:sz w:val="21"/>
        </w:rPr>
        <w:t>.</w:t>
      </w:r>
    </w:p>
    <w:p w14:paraId="45A9D25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72615" cy="1028065"/>
            <wp:effectExtent l="0" t="0" r="1905" b="0"/>
            <wp:docPr id="100011" name="图片 100011" descr="@@@9100f83c-4745-474a-951b-b93ed4daae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100f83c-4745-474a-951b-b93ed4daaed9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102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D28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15．李奶奶要围成一个矩形菜园，菜园的一边利用足够长的墙，用篱笆围成的另外三边总长度恰好为36米．要围成的菜园是如图所示的长方形</w:t>
      </w:r>
      <w:r>
        <w:object>
          <v:shape id="_x0000_i1087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sz w:val="21"/>
        </w:rPr>
        <w:t>．设</w:t>
      </w:r>
      <w:r>
        <w:object>
          <v:shape id="_x0000_i1088" o:spt="75" alt="eqId1d0be4a15bca88ad4f777ed02a5696a9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130" o:title="eqId1d0be4a15bca88ad4f777ed02a5696a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sz w:val="21"/>
        </w:rPr>
        <w:t>边的长为</w:t>
      </w:r>
      <w:r>
        <w:object>
          <v:shape id="_x0000_i108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sz w:val="21"/>
        </w:rPr>
        <w:t>米，</w:t>
      </w:r>
      <w:r>
        <w:object>
          <v:shape id="_x0000_i1090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3">
            <o:LockedField>false</o:LockedField>
          </o:OLEObject>
        </w:object>
      </w:r>
      <w:r>
        <w:rPr>
          <w:sz w:val="21"/>
        </w:rPr>
        <w:t>边的长为</w:t>
      </w:r>
      <w:r>
        <w:object>
          <v:shape id="_x0000_i1091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sz w:val="21"/>
        </w:rPr>
        <w:t>米，则</w:t>
      </w:r>
      <w:r>
        <w:object>
          <v:shape id="_x0000_i1092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09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6">
            <o:LockedField>false</o:LockedField>
          </o:OLEObject>
        </w:object>
      </w:r>
      <w:r>
        <w:rPr>
          <w:sz w:val="21"/>
        </w:rPr>
        <w:t>之间的关系式为</w:t>
      </w:r>
      <w:r>
        <w:rPr>
          <w:rFonts w:ascii="Times New Roman" w:hAnsi="Times New Roman" w:eastAsia="Times New Roman" w:cs="Times New Roman"/>
          <w:b w:val="0"/>
          <w:sz w:val="21"/>
        </w:rPr>
        <w:t>__________</w:t>
      </w:r>
      <w:r>
        <w:rPr>
          <w:sz w:val="21"/>
        </w:rPr>
        <w:t>．</w:t>
      </w:r>
    </w:p>
    <w:p w14:paraId="6D40B009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19300" cy="1219200"/>
            <wp:effectExtent l="0" t="0" r="7620" b="0"/>
            <wp:docPr id="100013" name="图片 100013" descr="@@@219cdb91-209c-4dbd-bc36-cea29e386f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219cdb91-209c-4dbd-bc36-cea29e386f5a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4F0A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16．如图，点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是双曲线</w:t>
      </w:r>
      <w:r>
        <w:object>
          <v:shape id="_x0000_i1094" o:spt="75" alt="eqIdb18a34966070d3da7d1eed20b8c12e81" type="#_x0000_t75" style="height:27.25pt;width:27.25pt;" o:ole="t" filled="f" o:preferrelative="t" stroked="f" coordsize="21600,21600">
            <v:path/>
            <v:fill on="f" focussize="0,0"/>
            <v:stroke on="f" joinstyle="miter"/>
            <v:imagedata r:id="rId139" o:title="eqIdb18a34966070d3da7d1eed20b8c12e8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8">
            <o:LockedField>false</o:LockedField>
          </o:OLEObject>
        </w:object>
      </w:r>
      <w:r>
        <w:rPr>
          <w:sz w:val="21"/>
        </w:rPr>
        <w:t>上的点，分别经过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两点向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</w:rPr>
        <w:t>轴，</w:t>
      </w:r>
      <w:r>
        <w:rPr>
          <w:rFonts w:ascii="Times New Roman" w:hAnsi="Times New Roman" w:eastAsia="Times New Roman" w:cs="Times New Roman"/>
          <w:i/>
          <w:sz w:val="21"/>
        </w:rPr>
        <w:t>y</w:t>
      </w:r>
      <w:r>
        <w:rPr>
          <w:sz w:val="21"/>
        </w:rPr>
        <w:t>轴作垂线段，若</w:t>
      </w:r>
      <w:r>
        <w:object>
          <v:shape id="_x0000_i1095" o:spt="75" alt="eqIdc71bea66ba9e63396df5e75e2a60351e" type="#_x0000_t75" style="height:16.55pt;width:61.55pt;" o:ole="t" filled="f" o:preferrelative="t" stroked="f" coordsize="21600,21600">
            <v:path/>
            <v:fill on="f" focussize="0,0"/>
            <v:stroke on="f" joinstyle="miter"/>
            <v:imagedata r:id="rId141" o:title="eqIdc71bea66ba9e63396df5e75e2a60351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0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096" o:spt="75" alt="eqId9dfa626247a957c1b97ac7289305189f" type="#_x0000_t75" style="height:15.75pt;width:29.9pt;" o:ole="t" filled="f" o:preferrelative="t" stroked="f" coordsize="21600,21600">
            <v:path/>
            <v:fill on="f" focussize="0,0"/>
            <v:stroke on="f" joinstyle="miter"/>
            <v:imagedata r:id="rId143" o:title="eqId9dfa626247a957c1b97ac7289305189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</w:rPr>
        <w:t>___</w:t>
      </w:r>
      <w:r>
        <w:rPr>
          <w:sz w:val="21"/>
        </w:rPr>
        <w:t>．</w:t>
      </w:r>
    </w:p>
    <w:p w14:paraId="33F84CC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9675" cy="1285875"/>
            <wp:effectExtent l="0" t="0" r="9525" b="9525"/>
            <wp:docPr id="100015" name="图片 100015" descr="@@@17a1ceb9-b8d1-44b4-9e53-3b1ca1f07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17a1ceb9-b8d1-44b4-9e53-3b1ca1f071bb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DDE2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17．如图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两地相距</w:t>
      </w:r>
      <w:r>
        <w:object>
          <v:shape id="_x0000_i1097" o:spt="75" alt="eqId870cd01b72fc36199688bc1be099a86e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146" o:title="eqId870cd01b72fc36199688bc1be099a86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sz w:val="21"/>
        </w:rPr>
        <w:t>，甲于某日下午1点骑自行车从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地出发去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地，乙也于同日下午骑摩托车按相同路线从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地出发去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地，图中的折线</w:t>
      </w:r>
      <w:r>
        <w:object>
          <v:shape id="_x0000_i1098" o:spt="75" alt="eqId08361173b096d18b33210a955e109f42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148" o:title="eqId08361173b096d18b33210a955e109f4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sz w:val="21"/>
        </w:rPr>
        <w:t>和线段</w:t>
      </w:r>
      <w:r>
        <w:object>
          <v:shape id="_x0000_i1099" o:spt="75" alt="eqId411461db15ee8086332c531e086c40c7" type="#_x0000_t75" style="height:12.25pt;width:20.2pt;" o:ole="t" filled="f" o:preferrelative="t" stroked="f" coordsize="21600,21600">
            <v:path/>
            <v:fill on="f" focussize="0,0"/>
            <v:stroke on="f" joinstyle="miter"/>
            <v:imagedata r:id="rId150" o:title="eqId411461db15ee8086332c531e086c40c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9">
            <o:LockedField>false</o:LockedField>
          </o:OLEObject>
        </w:object>
      </w:r>
      <w:r>
        <w:rPr>
          <w:sz w:val="21"/>
        </w:rPr>
        <w:t>分别表示甲乙所行驶的路程</w:t>
      </w:r>
      <w:r>
        <w:rPr>
          <w:rFonts w:ascii="Times New Roman" w:hAnsi="Times New Roman" w:eastAsia="Times New Roman" w:cs="Times New Roman"/>
          <w:i/>
          <w:sz w:val="21"/>
        </w:rPr>
        <w:t>S</w:t>
      </w:r>
      <w:r>
        <w:rPr>
          <w:sz w:val="21"/>
        </w:rPr>
        <w:t>与时间</w:t>
      </w:r>
      <w:r>
        <w:rPr>
          <w:rFonts w:ascii="Times New Roman" w:hAnsi="Times New Roman" w:eastAsia="Times New Roman" w:cs="Times New Roman"/>
          <w:i/>
          <w:sz w:val="21"/>
        </w:rPr>
        <w:t>t</w:t>
      </w:r>
      <w:r>
        <w:rPr>
          <w:sz w:val="21"/>
        </w:rPr>
        <w:t>的关系，根据图中的数据，乙出发</w:t>
      </w:r>
      <w:r>
        <w:rPr>
          <w:rFonts w:ascii="Times New Roman" w:hAnsi="Times New Roman" w:eastAsia="Times New Roman" w:cs="Times New Roman"/>
          <w:b w:val="0"/>
          <w:sz w:val="21"/>
        </w:rPr>
        <w:t>_________</w:t>
      </w:r>
      <w:r>
        <w:object>
          <v:shape id="_x0000_i1100" o:spt="75" alt="eqId1933311c0c090e1138e4dd388b7adf8a" type="#_x0000_t75" style="height:11.9pt;width:8.75pt;" o:ole="t" filled="f" o:preferrelative="t" stroked="f" coordsize="21600,21600">
            <v:path/>
            <v:fill on="f" focussize="0,0"/>
            <v:stroke on="f" joinstyle="miter"/>
            <v:imagedata r:id="rId152" o:title="eqId1933311c0c090e1138e4dd388b7adf8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sz w:val="21"/>
        </w:rPr>
        <w:t>就追上甲．</w:t>
      </w:r>
    </w:p>
    <w:p w14:paraId="2472C1B7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71650" cy="1609725"/>
            <wp:effectExtent l="0" t="0" r="11430" b="5715"/>
            <wp:docPr id="100017" name="图片 100017" descr="@@@a13edc85-1597-4ebf-8d5a-515e55a3a9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13edc85-1597-4ebf-8d5a-515e55a3a91d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8915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18．如图，在菱形</w:t>
      </w:r>
      <w:r>
        <w:object>
          <v:shape id="_x0000_i1101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sz w:val="21"/>
        </w:rPr>
        <w:t>中，对角线</w:t>
      </w:r>
      <w:r>
        <w:object>
          <v:shape id="_x0000_i1102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03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118" o:title="eqIdd40b319212a7e7528b053e1c7097e966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sz w:val="21"/>
        </w:rPr>
        <w:t>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，</w:t>
      </w:r>
      <w:r>
        <w:object>
          <v:shape id="_x0000_i1104" o:spt="75" alt="eqId4d1e89c873b25751eee2dbb3947a590a" type="#_x0000_t75" style="height:13.25pt;width:73pt;" o:ole="t" filled="f" o:preferrelative="t" stroked="f" coordsize="21600,21600">
            <v:path/>
            <v:fill on="f" focussize="0,0"/>
            <v:stroke on="f" joinstyle="miter"/>
            <v:imagedata r:id="rId158" o:title="eqId4d1e89c873b25751eee2dbb3947a590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7">
            <o:LockedField>false</o:LockedField>
          </o:OLEObject>
        </w:object>
      </w:r>
      <w:r>
        <w:rPr>
          <w:sz w:val="21"/>
        </w:rPr>
        <w:t>．将边</w:t>
      </w:r>
      <w:r>
        <w:object>
          <v:shape id="_x0000_i1105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9">
            <o:LockedField>false</o:LockedField>
          </o:OLEObject>
        </w:object>
      </w:r>
      <w:r>
        <w:rPr>
          <w:sz w:val="21"/>
        </w:rPr>
        <w:t>沿着过点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的一条直线翻折，点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rPr>
          <w:sz w:val="21"/>
        </w:rPr>
        <w:t>的对应点为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，点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rPr>
          <w:sz w:val="21"/>
        </w:rPr>
        <w:t>的对应点为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，连接</w:t>
      </w:r>
      <w:r>
        <w:object>
          <v:shape id="_x0000_i1106" o:spt="75" alt="eqIde956300a1ce2f58d35e300f12721bef3" type="#_x0000_t75" style="height:12.7pt;width:42.2pt;" o:ole="t" filled="f" o:preferrelative="t" stroked="f" coordsize="21600,21600">
            <v:path/>
            <v:fill on="f" focussize="0,0"/>
            <v:stroke on="f" joinstyle="miter"/>
            <v:imagedata r:id="rId161" o:title="eqIde956300a1ce2f58d35e300f12721bef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0">
            <o:LockedField>false</o:LockedField>
          </o:OLEObject>
        </w:object>
      </w:r>
      <w:r>
        <w:rPr>
          <w:sz w:val="21"/>
        </w:rPr>
        <w:t>，如果点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落在线段</w:t>
      </w:r>
      <w:r>
        <w:object>
          <v:shape id="_x0000_i1107" o:spt="75" alt="eqId683c590673eece14fea3319c4fd5eb55" type="#_x0000_t75" style="height:12.3pt;width:18.45pt;" o:ole="t" filled="f" o:preferrelative="t" stroked="f" coordsize="21600,21600">
            <v:path/>
            <v:fill on="f" focussize="0,0"/>
            <v:stroke on="f" joinstyle="miter"/>
            <v:imagedata r:id="rId163" o:title="eqId683c590673eece14fea3319c4fd5eb5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2">
            <o:LockedField>false</o:LockedField>
          </o:OLEObject>
        </w:object>
      </w:r>
      <w:r>
        <w:rPr>
          <w:sz w:val="21"/>
        </w:rPr>
        <w:t>上，那么</w:t>
      </w:r>
      <w:r>
        <w:object>
          <v:shape id="_x0000_i1108" o:spt="75" alt="eqId72cb97395ebc5ee1b212afb7a97b985c" type="#_x0000_t75" style="height:11.65pt;width:30.75pt;" o:ole="t" filled="f" o:preferrelative="t" stroked="f" coordsize="21600,21600">
            <v:path/>
            <v:fill on="f" focussize="0,0"/>
            <v:stroke on="f" joinstyle="miter"/>
            <v:imagedata r:id="rId165" o:title="eqId72cb97395ebc5ee1b212afb7a97b98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4">
            <o:LockedField>false</o:LockedField>
          </o:OLEObject>
        </w:object>
      </w:r>
      <w:r>
        <w:rPr>
          <w:sz w:val="21"/>
        </w:rPr>
        <w:t>的面积为</w:t>
      </w:r>
      <w:r>
        <w:rPr>
          <w:rFonts w:ascii="Times New Roman" w:hAnsi="Times New Roman" w:eastAsia="Times New Roman" w:cs="Times New Roman"/>
          <w:b w:val="0"/>
          <w:sz w:val="21"/>
        </w:rPr>
        <w:t>________</w:t>
      </w:r>
      <w:r>
        <w:rPr>
          <w:sz w:val="21"/>
        </w:rPr>
        <w:t>．</w:t>
      </w:r>
    </w:p>
    <w:p w14:paraId="52A3CE53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476375"/>
            <wp:effectExtent l="0" t="0" r="1905" b="1905"/>
            <wp:docPr id="100019" name="图片 100019" descr="@@@250e3e4f-0c7a-41fe-ad6d-2f5295c57e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250e3e4f-0c7a-41fe-ad6d-2f5295c57e95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3B0C3">
      <w:pPr>
        <w:jc w:val="center"/>
        <w:textAlignment w:val="center"/>
        <w:rPr>
          <w:rFonts w:ascii="黑体" w:hAnsi="黑体" w:eastAsia="黑体" w:cs="黑体"/>
          <w:b/>
          <w:i w:val="0"/>
          <w:color w:val="000000"/>
          <w:sz w:val="30"/>
        </w:rPr>
      </w:pPr>
    </w:p>
    <w:p w14:paraId="00BF7133">
      <w:pPr>
        <w:jc w:val="left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三、解答题</w:t>
      </w:r>
      <w:r>
        <w:rPr>
          <w:rFonts w:ascii="Times New Roman" w:hAnsi="Times New Roman" w:cs="Times New Roman"/>
          <w:b/>
          <w:szCs w:val="21"/>
        </w:rPr>
        <w:t>（本题共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7</w:t>
      </w:r>
      <w:r>
        <w:rPr>
          <w:rFonts w:ascii="Times New Roman" w:hAnsi="Times New Roman" w:cs="Times New Roman"/>
          <w:b/>
          <w:szCs w:val="21"/>
        </w:rPr>
        <w:t>小题，共</w:t>
      </w:r>
      <w:r>
        <w:rPr>
          <w:rFonts w:hint="eastAsia" w:ascii="Times New Roman" w:hAnsi="Times New Roman" w:cs="Times New Roman"/>
          <w:b/>
          <w:szCs w:val="21"/>
          <w:lang w:val="en-US" w:eastAsia="zh-CN"/>
        </w:rPr>
        <w:t>64</w:t>
      </w:r>
      <w:r>
        <w:rPr>
          <w:rFonts w:ascii="Times New Roman" w:hAnsi="Times New Roman" w:cs="Times New Roman"/>
          <w:b/>
          <w:szCs w:val="21"/>
        </w:rPr>
        <w:t>分</w:t>
      </w:r>
      <w:r>
        <w:rPr>
          <w:rFonts w:hint="eastAsia" w:ascii="Times New Roman" w:hAnsi="Times New Roman" w:cs="Times New Roman"/>
          <w:b/>
          <w:szCs w:val="21"/>
          <w:lang w:eastAsia="zh-CN"/>
        </w:rPr>
        <w:t>）</w:t>
      </w:r>
    </w:p>
    <w:p w14:paraId="752DD2F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在如图所示的正方形网格中，每个小正方形的边长为1，格点三角形</w:t>
      </w:r>
      <w:r>
        <w:object>
          <v:shape id="_x0000_i1109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68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sz w:val="21"/>
        </w:rPr>
        <w:t>（顶点是网格线的交点的三角形）的顶点</w:t>
      </w:r>
      <w:r>
        <w:object>
          <v:shape id="_x0000_i1110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1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sz w:val="21"/>
        </w:rPr>
        <w:t>的坐标分别为</w:t>
      </w:r>
      <w:r>
        <w:object>
          <v:shape id="_x0000_i1112" o:spt="75" alt="eqId2c9794b90c7775769f5ecfe86d1b4d8e" type="#_x0000_t75" style="height:17.8pt;width:34.25pt;" o:ole="t" filled="f" o:preferrelative="t" stroked="f" coordsize="21600,21600">
            <v:path/>
            <v:fill on="f" focussize="0,0"/>
            <v:stroke on="f" joinstyle="miter"/>
            <v:imagedata r:id="rId173" o:title="eqId2c9794b90c7775769f5ecfe86d1b4d8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3" o:spt="75" alt="eqId6413a5a82f8e62f7b2ae723d110a5cdb" type="#_x0000_t75" style="height:17.7pt;width:38.7pt;" o:ole="t" filled="f" o:preferrelative="t" stroked="f" coordsize="21600,21600">
            <v:path/>
            <v:fill on="f" focussize="0,0"/>
            <v:stroke on="f" joinstyle="miter"/>
            <v:imagedata r:id="rId175" o:title="eqId6413a5a82f8e62f7b2ae723d110a5cd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4">
            <o:LockedField>false</o:LockedField>
          </o:OLEObject>
        </w:object>
      </w:r>
      <w:r>
        <w:rPr>
          <w:sz w:val="21"/>
        </w:rPr>
        <w:t>，请按要求解答下列问题：</w:t>
      </w:r>
    </w:p>
    <w:p w14:paraId="2D75621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666875"/>
            <wp:effectExtent l="0" t="0" r="5715" b="9525"/>
            <wp:docPr id="100023" name="图片 100023" descr="@@@aff39c62-59cd-40e4-9be7-8033fa64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aff39c62-59cd-40e4-9be7-8033fa642166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BBC5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(1)在图中建立恰当的平面直角坐标系，并直接写出点</w:t>
      </w:r>
      <w:r>
        <w:object>
          <v:shape id="_x0000_i111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sz w:val="21"/>
        </w:rPr>
        <w:t>的坐标为________；</w:t>
      </w:r>
    </w:p>
    <w:p w14:paraId="6134353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(2)请画出与</w:t>
      </w:r>
      <w:r>
        <w:object>
          <v:shape id="_x0000_i1115" o:spt="75" alt="eqId15c0dbe3c080c4c4636c64803e5c1f76" type="#_x0000_t75" style="height:11.95pt;width:31.65pt;" o:ole="t" filled="f" o:preferrelative="t" stroked="f" coordsize="21600,21600">
            <v:path/>
            <v:fill on="f" focussize="0,0"/>
            <v:stroke on="f" joinstyle="miter"/>
            <v:imagedata r:id="rId168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sz w:val="21"/>
        </w:rPr>
        <w:t>关于</w:t>
      </w:r>
      <w:r>
        <w:object>
          <v:shape id="_x0000_i111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sz w:val="21"/>
        </w:rPr>
        <w:t>轴对称的</w:t>
      </w:r>
      <w:r>
        <w:object>
          <v:shape id="_x0000_i1117" o:spt="75" alt="eqId4310db23fc79936c7182361e652bab1a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181" o:title="eqId4310db23fc79936c7182361e652bab1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sz w:val="21"/>
        </w:rPr>
        <w:t>，并写出点</w:t>
      </w:r>
      <w:r>
        <w:object>
          <v:shape id="_x0000_i1118" o:spt="75" alt="eqIda18722354086c42e62334983fc50eb6a" type="#_x0000_t75" style="height:15.8pt;width:11.4pt;" o:ole="t" filled="f" o:preferrelative="t" stroked="f" coordsize="21600,21600">
            <v:path/>
            <v:fill on="f" focussize="0,0"/>
            <v:stroke on="f" joinstyle="miter"/>
            <v:imagedata r:id="rId183" o:title="eqIda18722354086c42e62334983fc50eb6a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19" o:spt="75" alt="eqId97c01fdc7bc471af0b264a04aef0823e" type="#_x0000_t75" style="height:15.85pt;width:12.3pt;" o:ole="t" filled="f" o:preferrelative="t" stroked="f" coordsize="21600,21600">
            <v:path/>
            <v:fill on="f" focussize="0,0"/>
            <v:stroke on="f" joinstyle="miter"/>
            <v:imagedata r:id="rId185" o:title="eqId97c01fdc7bc471af0b264a04aef0823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0" o:spt="75" alt="eqIdb1241216f3c1cb5e73043dd1037f556d" type="#_x0000_t75" style="height:15.9pt;width:12.3pt;" o:ole="t" filled="f" o:preferrelative="t" stroked="f" coordsize="21600,21600">
            <v:path/>
            <v:fill on="f" focussize="0,0"/>
            <v:stroke on="f" joinstyle="miter"/>
            <v:imagedata r:id="rId187" o:title="eqIdb1241216f3c1cb5e73043dd1037f556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sz w:val="21"/>
        </w:rPr>
        <w:t>的坐标．</w:t>
      </w:r>
    </w:p>
    <w:p w14:paraId="2DE4E8B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如图，直线</w:t>
      </w:r>
      <w:r>
        <w:object>
          <v:shape id="_x0000_i1121" o:spt="75" alt="eqIdc15fb18163df0690365a0d2e7ee88f5a" type="#_x0000_t75" style="height:14.25pt;width:43.95pt;" o:ole="t" filled="f" o:preferrelative="t" stroked="f" coordsize="21600,21600">
            <v:path/>
            <v:fill on="f" focussize="0,0"/>
            <v:stroke on="f" joinstyle="miter"/>
            <v:imagedata r:id="rId189" o:title="eqIdc15fb18163df0690365a0d2e7ee88f5a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sz w:val="21"/>
        </w:rPr>
        <w:t>与双曲线</w:t>
      </w:r>
      <w:r>
        <w:object>
          <v:shape id="_x0000_i1122" o:spt="75" alt="eqId05621b18b7ffc991d9f30380e2e08fea" type="#_x0000_t75" style="height:27.25pt;width:29.9pt;" o:ole="t" filled="f" o:preferrelative="t" stroked="f" coordsize="21600,21600">
            <v:path/>
            <v:fill on="f" focussize="0,0"/>
            <v:stroke on="f" joinstyle="miter"/>
            <v:imagedata r:id="rId191" o:title="eqId05621b18b7ffc991d9f30380e2e08fea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sz w:val="21"/>
        </w:rPr>
        <w:t>（</w:t>
      </w:r>
      <w:r>
        <w:object>
          <v:shape id="_x0000_i1123" o:spt="75" alt="eqId9e541ea2f855f981c96207070683d38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193" o:title="eqId9e541ea2f855f981c96207070683d38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2">
            <o:LockedField>false</o:LockedField>
          </o:OLEObject>
        </w:object>
      </w:r>
      <w:r>
        <w:rPr>
          <w:sz w:val="21"/>
        </w:rPr>
        <w:t>）相交于</w:t>
      </w:r>
      <w:r>
        <w:object>
          <v:shape id="_x0000_i1124" o:spt="75" alt="eqIde286f9fe08bd88ea5fa343bf140684d6" type="#_x0000_t75" style="height:17.9pt;width:37.8pt;" o:ole="t" filled="f" o:preferrelative="t" stroked="f" coordsize="21600,21600">
            <v:path/>
            <v:fill on="f" focussize="0,0"/>
            <v:stroke on="f" joinstyle="miter"/>
            <v:imagedata r:id="rId195" o:title="eqIde286f9fe08bd88ea5fa343bf140684d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sz w:val="21"/>
        </w:rPr>
        <w:t>两点，与</w:t>
      </w:r>
      <w:r>
        <w:object>
          <v:shape id="_x0000_i112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sz w:val="21"/>
        </w:rPr>
        <w:t>轴相交于点</w:t>
      </w:r>
      <w:r>
        <w:object>
          <v:shape id="_x0000_i1127" o:spt="75" alt="eqIdb92bc581c6cb999bdf6a989f0a21c930" type="#_x0000_t75" style="height:17.8pt;width:39.55pt;" o:ole="t" filled="f" o:preferrelative="t" stroked="f" coordsize="21600,21600">
            <v:path/>
            <v:fill on="f" focussize="0,0"/>
            <v:stroke on="f" joinstyle="miter"/>
            <v:imagedata r:id="rId199" o:title="eqIdb92bc581c6cb999bdf6a989f0a21c930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sz w:val="21"/>
        </w:rPr>
        <w:t>．</w:t>
      </w:r>
    </w:p>
    <w:p w14:paraId="14C01616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28775" cy="1600200"/>
            <wp:effectExtent l="0" t="0" r="1905" b="0"/>
            <wp:docPr id="100027" name="图片 100027" descr="@@@b2b2436d-c808-48f2-9580-ba75f988a6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b2b2436d-c808-48f2-9580-ba75f988a6c3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7FF0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(1)分别求一次函数与反比例函数的解析式；</w:t>
      </w:r>
    </w:p>
    <w:p w14:paraId="7C10610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(2)连接</w:t>
      </w:r>
      <w:r>
        <w:object>
          <v:shape id="_x0000_i1128" o:spt="75" alt="eqIdef4113c492885ba7c47fe42ac792578f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02" o:title="eqIdef4113c492885ba7c47fe42ac792578f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29" o:spt="75" alt="eqIdb90e0f35eda1a729fed485f83da5ea9d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204" o:title="eqIdb90e0f35eda1a729fed485f83da5ea9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3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30" o:spt="75" alt="eqId866b81a8384cce4f24867baca2e6820c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206" o:title="eqId866b81a8384cce4f24867baca2e6820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5">
            <o:LockedField>false</o:LockedField>
          </o:OLEObject>
        </w:object>
      </w:r>
      <w:r>
        <w:rPr>
          <w:sz w:val="21"/>
        </w:rPr>
        <w:t>的面积．</w:t>
      </w:r>
    </w:p>
    <w:p w14:paraId="70A87E1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小明家附近有</w:t>
      </w:r>
      <w:r>
        <w:object>
          <v:shape id="_x0000_i113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113" o:title="eqId5963abe8f421bd99a2aaa94831a951e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3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8">
            <o:LockedField>false</o:LockedField>
          </o:OLEObject>
        </w:object>
      </w:r>
      <w:r>
        <w:rPr>
          <w:sz w:val="21"/>
        </w:rPr>
        <w:t>两种品牌的共享电动车，其收费方式分别满足函数</w:t>
      </w:r>
      <w:r>
        <w:object>
          <v:shape id="_x0000_i1133" o:spt="75" alt="eqId54015ff5b49e3283901da1291b6b921d" type="#_x0000_t75" style="height:15.5pt;width:11.4pt;" o:ole="t" filled="f" o:preferrelative="t" stroked="f" coordsize="21600,21600">
            <v:path/>
            <v:fill on="f" focussize="0,0"/>
            <v:stroke on="f" joinstyle="miter"/>
            <v:imagedata r:id="rId210" o:title="eqId54015ff5b49e3283901da1291b6b921d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sz w:val="21"/>
        </w:rPr>
        <w:t>和</w:t>
      </w:r>
      <w:r>
        <w:object>
          <v:shape id="_x0000_i1134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12" o:title="eqId46f6872ffb1934339c53c2c2282d588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sz w:val="21"/>
        </w:rPr>
        <w:t>，收费</w:t>
      </w:r>
      <w:r>
        <w:object>
          <v:shape id="_x0000_i1135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sz w:val="21"/>
        </w:rPr>
        <w:t>（元）与骑行时间</w:t>
      </w:r>
      <w:r>
        <w:object>
          <v:shape id="_x0000_i113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4">
            <o:LockedField>false</o:LockedField>
          </o:OLEObject>
        </w:object>
      </w:r>
      <w:r>
        <w:rPr>
          <w:sz w:val="21"/>
        </w:rPr>
        <w:t>（分钟）的关系如图所示．已知小明家到工厂的距离为</w:t>
      </w:r>
      <w:r>
        <w:object>
          <v:shape id="_x0000_i1137" o:spt="75" alt="eqId9a1726d9f6503e1399ce780776108eb1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216" o:title="eqId9a1726d9f6503e1399ce780776108e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sz w:val="21"/>
        </w:rPr>
        <w:t>，两种品牌共享电动车的平均行驶速度均为</w:t>
      </w:r>
      <w:r>
        <w:object>
          <v:shape id="_x0000_i1138" o:spt="75" alt="eqIdc96215fae2eaef02986abb8cee61900e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18" o:title="eqIdc96215fae2eaef02986abb8cee61900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sz w:val="21"/>
        </w:rPr>
        <w:t>．</w:t>
      </w:r>
    </w:p>
    <w:p w14:paraId="25CE2FDB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66875" cy="1181100"/>
            <wp:effectExtent l="0" t="0" r="9525" b="7620"/>
            <wp:docPr id="100029" name="图片 100029" descr="@@@668c203d-f0da-49aa-85a3-9a478142f5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668c203d-f0da-49aa-85a3-9a478142f59e"/>
                    <pic:cNvPicPr>
                      <a:picLocks noChangeAspect="1"/>
                    </pic:cNvPicPr>
                  </pic:nvPicPr>
                  <pic:blipFill>
                    <a:blip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45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(1)当</w:t>
      </w:r>
      <w:r>
        <w:object>
          <v:shape id="_x0000_i1139" o:spt="75" alt="eqId94d39ad065dd21c518980f725d4557b1" type="#_x0000_t75" style="height:12.45pt;width:28.1pt;" o:ole="t" filled="f" o:preferrelative="t" stroked="f" coordsize="21600,21600">
            <v:path/>
            <v:fill on="f" focussize="0,0"/>
            <v:stroke on="f" joinstyle="miter"/>
            <v:imagedata r:id="rId221" o:title="eqId94d39ad065dd21c518980f725d4557b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0">
            <o:LockedField>false</o:LockedField>
          </o:OLEObject>
        </w:object>
      </w:r>
      <w:r>
        <w:rPr>
          <w:sz w:val="21"/>
        </w:rPr>
        <w:t>时，求</w:t>
      </w:r>
      <w:r>
        <w:object>
          <v:shape id="_x0000_i114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2">
            <o:LockedField>false</o:LockedField>
          </o:OLEObject>
        </w:object>
      </w:r>
      <w:r>
        <w:rPr>
          <w:sz w:val="21"/>
        </w:rPr>
        <w:t>品牌收费方式</w:t>
      </w:r>
      <w:r>
        <w:object>
          <v:shape id="_x0000_i1141" o:spt="75" alt="eqId46f6872ffb1934339c53c2c2282d5889" type="#_x0000_t75" style="height:15.6pt;width:12.3pt;" o:ole="t" filled="f" o:preferrelative="t" stroked="f" coordsize="21600,21600">
            <v:path/>
            <v:fill on="f" focussize="0,0"/>
            <v:stroke on="f" joinstyle="miter"/>
            <v:imagedata r:id="rId212" o:title="eqId46f6872ffb1934339c53c2c2282d588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3">
            <o:LockedField>false</o:LockedField>
          </o:OLEObject>
        </w:object>
      </w:r>
      <w:r>
        <w:rPr>
          <w:sz w:val="21"/>
        </w:rPr>
        <w:t>与骑行时间</w:t>
      </w:r>
      <w:r>
        <w:object>
          <v:shape id="_x0000_i1142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4">
            <o:LockedField>false</o:LockedField>
          </o:OLEObject>
        </w:object>
      </w:r>
      <w:r>
        <w:rPr>
          <w:sz w:val="21"/>
        </w:rPr>
        <w:t>的函数解析式．</w:t>
      </w:r>
    </w:p>
    <w:p w14:paraId="2B8A86B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(2)小明从家骑行去工厂，选择哪种品牌的共享电动车更省钱？</w:t>
      </w:r>
    </w:p>
    <w:p w14:paraId="2B1B4FE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(3)当骑行时间</w:t>
      </w:r>
      <w:r>
        <w:object>
          <v:shape id="_x0000_i114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5">
            <o:LockedField>false</o:LockedField>
          </o:OLEObject>
        </w:object>
      </w:r>
      <w:r>
        <w:rPr>
          <w:sz w:val="21"/>
        </w:rPr>
        <w:t>为多少时，两种品牌的收费相差2元？</w:t>
      </w:r>
    </w:p>
    <w:p w14:paraId="0A9964A2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310CE5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22．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如图，已知：在梯形</w:t>
      </w:r>
      <w:r>
        <w:object>
          <v:shape id="_x0000_i1144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sz w:val="21"/>
        </w:rPr>
        <w:t>中，</w:t>
      </w:r>
      <w:r>
        <w:object>
          <v:shape id="_x0000_i1145" o:spt="75" alt="eqId6dceb5cc71fc50f20649f6b9535fd914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228" o:title="eqId6dceb5cc71fc50f20649f6b9535fd914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46" o:spt="75" alt="eqIdcfb27272b4eb9ed057dd3b4d40697e7c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30" o:title="eqIdcfb27272b4eb9ed057dd3b4d40697e7c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sz w:val="21"/>
        </w:rPr>
        <w:t>，过点</w:t>
      </w:r>
      <w:r>
        <w:object>
          <v:shape id="_x0000_i114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232" o:title="eqId8455657dde27aabe6adb7b188e031c1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1">
            <o:LockedField>false</o:LockedField>
          </o:OLEObject>
        </w:object>
      </w:r>
      <w:r>
        <w:rPr>
          <w:sz w:val="21"/>
        </w:rPr>
        <w:t>作</w:t>
      </w:r>
      <w:r>
        <w:object>
          <v:shape id="_x0000_i1148" o:spt="75" alt="eqIdbffd657e48b15b9b54a55817e2c26b22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234" o:title="eqIdbffd657e48b15b9b54a55817e2c26b2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3">
            <o:LockedField>false</o:LockedField>
          </o:OLEObject>
        </w:object>
      </w:r>
      <w:r>
        <w:rPr>
          <w:sz w:val="21"/>
        </w:rPr>
        <w:t>，垂足为</w:t>
      </w:r>
      <w:r>
        <w:object>
          <v:shape id="_x0000_i114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60" o:title="eqId2a30f3a8b673cc28bd90c50cf1a35281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5">
            <o:LockedField>false</o:LockedField>
          </o:OLEObject>
        </w:object>
      </w:r>
      <w:r>
        <w:rPr>
          <w:sz w:val="21"/>
        </w:rPr>
        <w:t>，延长</w:t>
      </w:r>
      <w:r>
        <w:object>
          <v:shape id="_x0000_i1150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37" o:title="eqIde6e490f703eb6c9bb1278c78ebc2d661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6">
            <o:LockedField>false</o:LockedField>
          </o:OLEObject>
        </w:object>
      </w:r>
      <w:r>
        <w:rPr>
          <w:sz w:val="21"/>
        </w:rPr>
        <w:t>至</w:t>
      </w:r>
      <w:r>
        <w:object>
          <v:shape id="_x0000_i1151" o:spt="75" alt="eqIda0ed1ec316bc54c37c4286c208f55667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62" o:title="eqIda0ed1ec316bc54c37c4286c208f55667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8">
            <o:LockedField>false</o:LockedField>
          </o:OLEObject>
        </w:object>
      </w:r>
      <w:r>
        <w:rPr>
          <w:sz w:val="21"/>
        </w:rPr>
        <w:t>，使</w:t>
      </w:r>
      <w:r>
        <w:object>
          <v:shape id="_x0000_i1152" o:spt="75" alt="eqId2e9a9618018d717926540d1452f76e44" type="#_x0000_t75" style="height:11.25pt;width:43.1pt;" o:ole="t" filled="f" o:preferrelative="t" stroked="f" coordsize="21600,21600">
            <v:path/>
            <v:fill on="f" focussize="0,0"/>
            <v:stroke on="f" joinstyle="miter"/>
            <v:imagedata r:id="rId240" o:title="eqId2e9a9618018d717926540d1452f76e4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9">
            <o:LockedField>false</o:LockedField>
          </o:OLEObject>
        </w:object>
      </w:r>
      <w:r>
        <w:rPr>
          <w:sz w:val="21"/>
        </w:rPr>
        <w:t>，连接</w:t>
      </w:r>
      <w:r>
        <w:object>
          <v:shape id="_x0000_i1153" o:spt="75" alt="eqId274cf35acb4a1748d15c39d15a9bea7b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42" o:title="eqId274cf35acb4a1748d15c39d15a9bea7b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54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3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55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56" o:spt="75" alt="eqIde6e490f703eb6c9bb1278c78ebc2d661" type="#_x0000_t75" style="height:11.4pt;width:18.45pt;" o:ole="t" filled="f" o:preferrelative="t" stroked="f" coordsize="21600,21600">
            <v:path/>
            <v:fill on="f" focussize="0,0"/>
            <v:stroke on="f" joinstyle="miter"/>
            <v:imagedata r:id="rId237" o:title="eqIde6e490f703eb6c9bb1278c78ebc2d66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sz w:val="21"/>
        </w:rPr>
        <w:t>相交于点</w:t>
      </w:r>
      <w:r>
        <w:object>
          <v:shape id="_x0000_i115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7" o:title="eqIddad2a36927223bd70f426ba06aea4b4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sz w:val="21"/>
        </w:rPr>
        <w:t>．</w:t>
      </w:r>
    </w:p>
    <w:p w14:paraId="768F0B4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76350" cy="1219200"/>
            <wp:effectExtent l="0" t="0" r="3810" b="0"/>
            <wp:docPr id="100031" name="图片 100031" descr="@@@d5911b37-7669-46f6-b836-5e23929a16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5911b37-7669-46f6-b836-5e23929a164b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1B85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58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50" o:title="eqIdfcca8b9ba7a9fdd7d18ce9c1e86d2cd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9">
            <o:LockedField>false</o:LockedField>
          </o:OLEObject>
        </w:object>
      </w:r>
      <w:r>
        <w:rPr>
          <w:sz w:val="21"/>
        </w:rPr>
        <w:t>是平行四边形；</w:t>
      </w:r>
    </w:p>
    <w:p w14:paraId="6A3B404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</w:t>
      </w:r>
      <w:r>
        <w:object>
          <v:shape id="_x0000_i1159" o:spt="75" alt="eqIdd2b34233772c4c26d6669499d9b1f15a" type="#_x0000_t75" style="height:10.95pt;width:43.95pt;" o:ole="t" filled="f" o:preferrelative="t" stroked="f" coordsize="21600,21600">
            <v:path/>
            <v:fill on="f" focussize="0,0"/>
            <v:stroke on="f" joinstyle="miter"/>
            <v:imagedata r:id="rId252" o:title="eqIdd2b34233772c4c26d6669499d9b1f15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1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0" o:spt="75" alt="eqId45cacb8dfd33ae8afbd51a7b4af0bae7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54" o:title="eqId45cacb8dfd33ae8afbd51a7b4af0bae7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sz w:val="21"/>
        </w:rPr>
        <w:t>，求证：四边形</w:t>
      </w:r>
      <w:r>
        <w:object>
          <v:shape id="_x0000_i1161" o:spt="75" alt="eqIdfcca8b9ba7a9fdd7d18ce9c1e86d2cd5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250" o:title="eqIdfcca8b9ba7a9fdd7d18ce9c1e86d2cd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sz w:val="21"/>
        </w:rPr>
        <w:t>是矩形．</w:t>
      </w:r>
    </w:p>
    <w:p w14:paraId="5DA6471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45505E5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2F4525E4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7B7637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23．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8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已知：如图，在平行四边形</w:t>
      </w:r>
      <w:r>
        <w:object>
          <v:shape id="_x0000_i1162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sz w:val="21"/>
        </w:rPr>
        <w:t>中，点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为对角线</w:t>
      </w:r>
      <w:r>
        <w:object>
          <v:shape id="_x0000_i1163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116" o:title="eqId60ef95894ceebaf236170e8832dcf7e3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7">
            <o:LockedField>false</o:LockedField>
          </o:OLEObject>
        </w:object>
      </w:r>
      <w:r>
        <w:rPr>
          <w:sz w:val="21"/>
        </w:rPr>
        <w:t>的中点，过点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rPr>
          <w:sz w:val="21"/>
        </w:rPr>
        <w:t>作</w:t>
      </w:r>
      <w:r>
        <w:object>
          <v:shape id="_x0000_i1164" o:spt="75" alt="eqId8de4a54cc7818be87a239f6de5f5d05b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259" o:title="eqId8de4a54cc7818be87a239f6de5f5d05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8">
            <o:LockedField>false</o:LockedField>
          </o:OLEObject>
        </w:object>
      </w:r>
      <w:r>
        <w:rPr>
          <w:sz w:val="21"/>
        </w:rPr>
        <w:t>交边</w:t>
      </w:r>
      <w:r>
        <w:object>
          <v:shape id="_x0000_i1165" o:spt="75" alt="eqIdf52a58fbaf4fea03567e88a9f0f6e37e" type="#_x0000_t75" style="height:11.45pt;width:17.55pt;" o:ole="t" filled="f" o:preferrelative="t" stroked="f" coordsize="21600,21600">
            <v:path/>
            <v:fill on="f" focussize="0,0"/>
            <v:stroke on="f" joinstyle="miter"/>
            <v:imagedata r:id="rId70" o:title="eqIdf52a58fbaf4fea03567e88a9f0f6e37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6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78" o:title="eqId9d78abbad68bbbf12af10cd40ef4c353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1">
            <o:LockedField>false</o:LockedField>
          </o:OLEObject>
        </w:object>
      </w:r>
      <w:r>
        <w:rPr>
          <w:sz w:val="21"/>
        </w:rPr>
        <w:t>于点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rPr>
          <w:sz w:val="21"/>
        </w:rPr>
        <w:t>、</w:t>
      </w:r>
      <w:r>
        <w:rPr>
          <w:rFonts w:ascii="Times New Roman" w:hAnsi="Times New Roman" w:eastAsia="Times New Roman" w:cs="Times New Roman"/>
          <w:i/>
          <w:sz w:val="21"/>
        </w:rPr>
        <w:t>F</w:t>
      </w:r>
      <w:r>
        <w:rPr>
          <w:sz w:val="21"/>
        </w:rPr>
        <w:t>，联结</w:t>
      </w:r>
      <w:r>
        <w:object>
          <v:shape id="_x0000_i1167" o:spt="75" alt="eqId6aa2b5e09f8ec785c59900a529390a02" type="#_x0000_t75" style="height:10.55pt;width:16.7pt;" o:ole="t" filled="f" o:preferrelative="t" stroked="f" coordsize="21600,21600">
            <v:path/>
            <v:fill on="f" focussize="0,0"/>
            <v:stroke on="f" joinstyle="miter"/>
            <v:imagedata r:id="rId263" o:title="eqId6aa2b5e09f8ec785c59900a529390a02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68" o:spt="75" alt="eqId4eedae8d316c76e3d0b451256de03fb9" type="#_x0000_t75" style="height:12.25pt;width:16.7pt;" o:ole="t" filled="f" o:preferrelative="t" stroked="f" coordsize="21600,21600">
            <v:path/>
            <v:fill on="f" focussize="0,0"/>
            <v:stroke on="f" joinstyle="miter"/>
            <v:imagedata r:id="rId265" o:title="eqId4eedae8d316c76e3d0b451256de03fb9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4">
            <o:LockedField>false</o:LockedField>
          </o:OLEObject>
        </w:object>
      </w:r>
      <w:r>
        <w:rPr>
          <w:sz w:val="21"/>
        </w:rPr>
        <w:t>．</w:t>
      </w:r>
    </w:p>
    <w:p w14:paraId="65A7907D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71600" cy="942975"/>
            <wp:effectExtent l="0" t="0" r="0" b="1905"/>
            <wp:docPr id="100035" name="图片 100035" descr="@@@c9f4f1ce-5b04-4788-a242-23993a0547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c9f4f1ce-5b04-4788-a242-23993a0547ab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5D098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(1)求证：四边形</w:t>
      </w:r>
      <w:r>
        <w:object>
          <v:shape id="_x0000_i1169" o:spt="75" alt="eqId910936ec9fb419d51ce2f5ea817f8401" type="#_x0000_t75" style="height:12.3pt;width:31.65pt;" o:ole="t" filled="f" o:preferrelative="t" stroked="f" coordsize="21600,21600">
            <v:path/>
            <v:fill on="f" focussize="0,0"/>
            <v:stroke on="f" joinstyle="miter"/>
            <v:imagedata r:id="rId268" o:title="eqId910936ec9fb419d51ce2f5ea817f840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7">
            <o:LockedField>false</o:LockedField>
          </o:OLEObject>
        </w:object>
      </w:r>
      <w:r>
        <w:rPr>
          <w:sz w:val="21"/>
        </w:rPr>
        <w:t>为菱形；</w:t>
      </w:r>
    </w:p>
    <w:p w14:paraId="55B740B6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(2)如果四边形</w:t>
      </w:r>
      <w:r>
        <w:object>
          <v:shape id="_x0000_i1170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10" o:title="eqId411b38a18046fea8e9fab1f9f9b80a5f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9">
            <o:LockedField>false</o:LockedField>
          </o:OLEObject>
        </w:object>
      </w:r>
      <w:r>
        <w:rPr>
          <w:sz w:val="21"/>
        </w:rPr>
        <w:t>为矩形，</w:t>
      </w:r>
      <w:r>
        <w:object>
          <v:shape id="_x0000_i1171" o:spt="75" alt="eqId04ee826937d2add7a93aaa1422f8b736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71" o:title="eqId04ee826937d2add7a93aaa1422f8b736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0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72" o:spt="75" alt="eqIdc6f75e575cbfaea176d9fc9a019c0426" type="#_x0000_t75" style="height:12.25pt;width:37.8pt;" o:ole="t" filled="f" o:preferrelative="t" stroked="f" coordsize="21600,21600">
            <v:path/>
            <v:fill on="f" focussize="0,0"/>
            <v:stroke on="f" joinstyle="miter"/>
            <v:imagedata r:id="rId273" o:title="eqIdc6f75e575cbfaea176d9fc9a019c042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173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72" o:title="eqId49b50357a6545cae8348e3059312f52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sz w:val="21"/>
        </w:rPr>
        <w:t>的长．</w:t>
      </w:r>
    </w:p>
    <w:p w14:paraId="36DB9D3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B91EA4C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79BA680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6D417C37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24．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12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如图，已知点</w:t>
      </w:r>
      <w:r>
        <w:object>
          <v:shape id="_x0000_i1174" o:spt="75" alt="eqIdbd6e09d6184f5157b4cb4b7aa2dbb207" type="#_x0000_t75" style="height:17.55pt;width:30.75pt;" o:ole="t" filled="f" o:preferrelative="t" stroked="f" coordsize="21600,21600">
            <v:path/>
            <v:fill on="f" focussize="0,0"/>
            <v:stroke on="f" joinstyle="miter"/>
            <v:imagedata r:id="rId276" o:title="eqIdbd6e09d6184f5157b4cb4b7aa2dbb20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5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5" o:spt="75" alt="eqIda1b34cd49d65b1f3660e42aaa55e7f60" type="#_x0000_t75" style="height:17.55pt;width:32.55pt;" o:ole="t" filled="f" o:preferrelative="t" stroked="f" coordsize="21600,21600">
            <v:path/>
            <v:fill on="f" focussize="0,0"/>
            <v:stroke on="f" joinstyle="miter"/>
            <v:imagedata r:id="rId278" o:title="eqIda1b34cd49d65b1f3660e42aaa55e7f60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171" o:title="eqIdc5db41a1f31d6baee7c69990811edb9f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9">
            <o:LockedField>false</o:LockedField>
          </o:OLEObject>
        </w:object>
      </w:r>
      <w:r>
        <w:rPr>
          <w:sz w:val="21"/>
        </w:rPr>
        <w:t>在</w:t>
      </w:r>
      <w:r>
        <w:object>
          <v:shape id="_x0000_i1177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0">
            <o:LockedField>false</o:LockedField>
          </o:OLEObject>
        </w:object>
      </w:r>
      <w:r>
        <w:rPr>
          <w:sz w:val="21"/>
        </w:rPr>
        <w:t>轴负半轴上，</w:t>
      </w:r>
      <w:r>
        <w:object>
          <v:shape id="_x0000_i1178" o:spt="75" alt="eqId5ef98fdbaa33fc752c802e833f8b08a6" type="#_x0000_t75" style="height:15.8pt;width:42.2pt;" o:ole="t" filled="f" o:preferrelative="t" stroked="f" coordsize="21600,21600">
            <v:path/>
            <v:fill on="f" focussize="0,0"/>
            <v:stroke on="f" joinstyle="miter"/>
            <v:imagedata r:id="rId282" o:title="eqId5ef98fdbaa33fc752c802e833f8b08a6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1">
            <o:LockedField>false</o:LockedField>
          </o:OLEObject>
        </w:object>
      </w:r>
      <w:r>
        <w:rPr>
          <w:sz w:val="21"/>
        </w:rPr>
        <w:t>，点</w:t>
      </w:r>
      <w:r>
        <w:object>
          <v:shape id="_x0000_i1179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7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3">
            <o:LockedField>false</o:LockedField>
          </o:OLEObject>
        </w:object>
      </w:r>
      <w:r>
        <w:rPr>
          <w:sz w:val="21"/>
        </w:rPr>
        <w:t>为直线</w:t>
      </w:r>
      <w:r>
        <w:object>
          <v:shape id="_x0000_i1180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4">
            <o:LockedField>false</o:LockedField>
          </o:OLEObject>
        </w:object>
      </w:r>
      <w:r>
        <w:rPr>
          <w:sz w:val="21"/>
        </w:rPr>
        <w:t>上一点．</w:t>
      </w:r>
    </w:p>
    <w:p w14:paraId="6D0FED92"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867025" cy="1552575"/>
            <wp:effectExtent l="0" t="0" r="13335" b="1905"/>
            <wp:docPr id="100037" name="图片 100037" descr="@@@5e602103-47e6-4f0a-b1e1-85845ab037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@@@5e602103-47e6-4f0a-b1e1-85845ab037f8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ECD0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(1)直线</w:t>
      </w:r>
      <w:r>
        <w:object>
          <v:shape id="_x0000_i1181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6">
            <o:LockedField>false</o:LockedField>
          </o:OLEObject>
        </w:object>
      </w:r>
      <w:r>
        <w:rPr>
          <w:sz w:val="21"/>
        </w:rPr>
        <w:t>的表达式为___________；直线</w:t>
      </w:r>
      <w:r>
        <w:object>
          <v:shape id="_x0000_i1182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66" o:title="eqId0dc5c9827dfd0be5a9c85962d6ccbfb1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8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32" o:title="eqId81dea63b8ce3e51adf66cf7b9982a24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sz w:val="21"/>
        </w:rPr>
        <w:t>轴的夹角等于___________度；</w:t>
      </w:r>
    </w:p>
    <w:p w14:paraId="1620FFE3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(2)点</w:t>
      </w:r>
      <w:r>
        <w:object>
          <v:shape id="_x0000_i1184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90" o:title="eqIdacc290b44635265137fdf13146b6a6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sz w:val="21"/>
        </w:rPr>
        <w:t>为平面内任一点，如果以点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rPr>
          <w:sz w:val="21"/>
        </w:rPr>
        <w:t>、</w:t>
      </w:r>
      <w:r>
        <w:object>
          <v:shape id="_x0000_i118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68" o:title="eqId7f9e8449aad35c5d840a3395ea86df6d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86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7" o:title="eqIddad2a36927223bd70f426ba06aea4b45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187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90" o:title="eqIdacc290b44635265137fdf13146b6a6d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rPr>
          <w:sz w:val="21"/>
        </w:rPr>
        <w:t>为顶点的四边形是正方形，直接写出点</w:t>
      </w:r>
      <w:r>
        <w:object>
          <v:shape id="_x0000_i118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290" o:title="eqIdacc290b44635265137fdf13146b6a6d9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4">
            <o:LockedField>false</o:LockedField>
          </o:OLEObject>
        </w:object>
      </w:r>
      <w:r>
        <w:rPr>
          <w:sz w:val="21"/>
        </w:rPr>
        <w:t>的坐标是___________；</w:t>
      </w:r>
    </w:p>
    <w:p w14:paraId="71ED8D35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(3)直线</w:t>
      </w:r>
      <w:r>
        <w:object>
          <v:shape id="_x0000_i1189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296" o:title="eqId20a541b81584a032f571159ea152c85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5">
            <o:LockedField>false</o:LockedField>
          </o:OLEObject>
        </w:object>
      </w:r>
      <w:r>
        <w:rPr>
          <w:sz w:val="21"/>
        </w:rPr>
        <w:t>与</w:t>
      </w:r>
      <w:r>
        <w:object>
          <v:shape id="_x0000_i1190" o:spt="75" alt="eqIdd053b14c8588eee2acbbe44fc37a6886" type="#_x0000_t75" style="height:11.9pt;width:9.65pt;" o:ole="t" filled="f" o:preferrelative="t" stroked="f" coordsize="21600,21600">
            <v:path/>
            <v:fill on="f" focussize="0,0"/>
            <v:stroke on="f" joinstyle="miter"/>
            <v:imagedata r:id="rId94" o:title="eqIdd053b14c8588eee2acbbe44fc37a688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7">
            <o:LockedField>false</o:LockedField>
          </o:OLEObject>
        </w:object>
      </w:r>
      <w:r>
        <w:rPr>
          <w:sz w:val="21"/>
        </w:rPr>
        <w:t>轴交于点</w:t>
      </w:r>
      <w:r>
        <w:object>
          <v:shape id="_x0000_i1191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299" o:title="eqIdac047e91852b91af639feec23a9598b2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  <w:r>
        <w:rPr>
          <w:sz w:val="21"/>
        </w:rPr>
        <w:t>，当</w:t>
      </w:r>
      <w:r>
        <w:object>
          <v:shape id="_x0000_i1192" o:spt="75" alt="eqId5f7c4f34ee6aa2c04df87e488cf0e5d9" type="#_x0000_t75" style="height:12.25pt;width:36.05pt;" o:ole="t" filled="f" o:preferrelative="t" stroked="f" coordsize="21600,21600">
            <v:path/>
            <v:fill on="f" focussize="0,0"/>
            <v:stroke on="f" joinstyle="miter"/>
            <v:imagedata r:id="rId301" o:title="eqId5f7c4f34ee6aa2c04df87e488cf0e5d9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  <w:r>
        <w:rPr>
          <w:sz w:val="21"/>
        </w:rPr>
        <w:t>的面积是</w:t>
      </w:r>
      <w:r>
        <w:object>
          <v:shape id="_x0000_i1193" o:spt="75" alt="eqId147de24f071e316b68fd2e78e3c8454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303" o:title="eqId147de24f071e316b68fd2e78e3c84545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  <w:r>
        <w:rPr>
          <w:sz w:val="21"/>
        </w:rPr>
        <w:t>面积的2倍时，求出点</w:t>
      </w:r>
      <w:r>
        <w:object>
          <v:shape id="_x0000_i1194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247" o:title="eqIddad2a36927223bd70f426ba06aea4b45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sz w:val="21"/>
        </w:rPr>
        <w:t>的坐标．</w:t>
      </w:r>
    </w:p>
    <w:p w14:paraId="64C6CC41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25．</w:t>
      </w:r>
      <w:r>
        <w:rPr>
          <w:rFonts w:ascii="Times New Roman" w:hAnsi="Times New Roman" w:cs="Times New Roman"/>
          <w:b w:val="0"/>
          <w:bCs/>
          <w:szCs w:val="21"/>
        </w:rPr>
        <w:t>（本题共</w:t>
      </w:r>
      <w:r>
        <w:rPr>
          <w:rFonts w:hint="eastAsia" w:ascii="Times New Roman" w:hAnsi="Times New Roman" w:cs="Times New Roman"/>
          <w:b w:val="0"/>
          <w:bCs/>
          <w:szCs w:val="21"/>
          <w:lang w:val="en-US" w:eastAsia="zh-CN"/>
        </w:rPr>
        <w:t>12</w:t>
      </w:r>
      <w:r>
        <w:rPr>
          <w:rFonts w:ascii="Times New Roman" w:hAnsi="Times New Roman" w:cs="Times New Roman"/>
          <w:b w:val="0"/>
          <w:bCs/>
          <w:szCs w:val="21"/>
        </w:rPr>
        <w:t>分</w:t>
      </w:r>
      <w:r>
        <w:rPr>
          <w:rFonts w:hint="eastAsia" w:ascii="Times New Roman" w:hAnsi="Times New Roman" w:cs="Times New Roman"/>
          <w:b w:val="0"/>
          <w:bCs/>
          <w:szCs w:val="21"/>
          <w:lang w:eastAsia="zh-CN"/>
        </w:rPr>
        <w:t>）</w:t>
      </w:r>
      <w:r>
        <w:rPr>
          <w:sz w:val="21"/>
        </w:rPr>
        <w:t>（24-25八年级下·上海普陀·期末）小普在综合与实践课上，参加了以“神奇的正方形”为主题的数学活动，通过“折、转、探”等方式研究有关正方形折纸的有趣结论．</w:t>
      </w:r>
    </w:p>
    <w:p w14:paraId="18BD84E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270635"/>
            <wp:effectExtent l="0" t="0" r="12065" b="9525"/>
            <wp:docPr id="100141" name="图片 100141" descr="@@@3f6fc7af-61e1-4d14-b947-5d3720abbd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41" name="图片 100141" descr="@@@3f6fc7af-61e1-4d14-b947-5d3720abbde6"/>
                    <pic:cNvPicPr>
                      <a:picLocks noChangeAspect="1"/>
                    </pic:cNvPicPr>
                  </pic:nvPicPr>
                  <pic:blipFill>
                    <a:blip r:embed="rId30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27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5974A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(1)折一折：如图-1，小普将正方形纸片</w:t>
      </w:r>
      <w:r>
        <w:object>
          <v:shape id="_x0000_i1195" o:spt="75" alt="eqId411b38a18046fea8e9fab1f9f9b80a5f" type="#_x0000_t75" style="height:12.25pt;width:31.65pt;" o:ole="t" filled="f" o:preferrelative="t" stroked="f" coordsize="21600,21600">
            <v:path/>
            <v:fill on="f" focussize="0,0"/>
            <v:stroke on="f" joinstyle="miter"/>
            <v:imagedata r:id="rId307" o:title="eqId411b38a18046fea8e9fab1f9f9b80a5f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  <w:r>
        <w:rPr>
          <w:sz w:val="21"/>
        </w:rPr>
        <w:t>折叠，使边</w:t>
      </w:r>
      <w:r>
        <w:object>
          <v:shape id="_x0000_i1196" o:spt="75" alt="eqId1050076b5587a5560ba02de8b1b485a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309" o:title="eqId1050076b5587a5560ba02de8b1b485a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sz w:val="21"/>
        </w:rPr>
        <w:t>都落在对角线</w:t>
      </w:r>
      <w:r>
        <w:object>
          <v:shape id="_x0000_i1197" o:spt="75" alt="eqId60ef95894ceebaf236170e8832dcf7e3" type="#_x0000_t75" style="height:12.25pt;width:18.45pt;" o:ole="t" filled="f" o:preferrelative="t" stroked="f" coordsize="21600,21600">
            <v:path/>
            <v:fill on="f" focussize="0,0"/>
            <v:stroke on="f" joinstyle="miter"/>
            <v:imagedata r:id="rId311" o:title="eqId60ef95894ceebaf236170e8832dcf7e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sz w:val="21"/>
        </w:rPr>
        <w:t>上，展开得折痕</w:t>
      </w:r>
      <w:r>
        <w:object>
          <v:shape id="_x0000_i1198" o:spt="75" alt="eqId594973bed5f3cb928953ea8ad194c54d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313" o:title="eqId594973bed5f3cb928953ea8ad194c54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199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15" o:title="eqId49b50357a6545cae8348e3059312f520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sz w:val="21"/>
        </w:rPr>
        <w:t>．那么</w:t>
      </w:r>
      <w:r>
        <w:object>
          <v:shape id="_x0000_i1200" o:spt="75" alt="eqIde569f82eb96d237501ed0fba536e9ac4" type="#_x0000_t75" style="height:11.85pt;width:39.55pt;" o:ole="t" filled="f" o:preferrelative="t" stroked="f" coordsize="21600,21600">
            <v:path/>
            <v:fill on="f" focussize="0,0"/>
            <v:stroke on="f" joinstyle="miter"/>
            <v:imagedata r:id="rId317" o:title="eqIde569f82eb96d237501ed0fba536e9ac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sz w:val="21"/>
        </w:rPr>
        <w:t>___________度；如果</w:t>
      </w:r>
      <w:r>
        <w:object>
          <v:shape id="_x0000_i1201" o:spt="75" alt="eqIdced06b71073e1bb777f326f06016ce17" type="#_x0000_t75" style="height:11.25pt;width:30.75pt;" o:ole="t" filled="f" o:preferrelative="t" stroked="f" coordsize="21600,21600">
            <v:path/>
            <v:fill on="f" focussize="0,0"/>
            <v:stroke on="f" joinstyle="miter"/>
            <v:imagedata r:id="rId319" o:title="eqIdced06b71073e1bb777f326f06016ce17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8">
            <o:LockedField>false</o:LockedField>
          </o:OLEObject>
        </w:object>
      </w:r>
      <w:r>
        <w:rPr>
          <w:sz w:val="21"/>
        </w:rPr>
        <w:t>，那么</w:t>
      </w:r>
      <w:r>
        <w:object>
          <v:shape id="_x0000_i1202" o:spt="75" alt="eqId49b50357a6545cae8348e3059312f520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15" o:title="eqId49b50357a6545cae8348e3059312f52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0">
            <o:LockedField>false</o:LockedField>
          </o:OLEObject>
        </w:object>
      </w:r>
      <w:r>
        <w:rPr>
          <w:sz w:val="21"/>
        </w:rPr>
        <w:t>的长度等于___________；</w:t>
      </w:r>
    </w:p>
    <w:p w14:paraId="5EA8A8C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(2)转一转：小普将图-1中的</w:t>
      </w:r>
      <w:r>
        <w:object>
          <v:shape id="_x0000_i1203" o:spt="75" alt="eqId1e31edc5b71c488ca9942d70d9298f01" type="#_x0000_t75" style="height:11.2pt;width:34.25pt;" o:ole="t" filled="f" o:preferrelative="t" stroked="f" coordsize="21600,21600">
            <v:path/>
            <v:fill on="f" focussize="0,0"/>
            <v:stroke on="f" joinstyle="miter"/>
            <v:imagedata r:id="rId322" o:title="eqId1e31edc5b71c488ca9942d70d9298f0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  <w:r>
        <w:rPr>
          <w:sz w:val="21"/>
        </w:rPr>
        <w:t>绕点</w:t>
      </w:r>
      <w:r>
        <w:object>
          <v:shape id="_x0000_i120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324" o:title="eqId5963abe8f421bd99a2aaa94831a951e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sz w:val="21"/>
        </w:rPr>
        <w:t>旋转，使它的两边分别交直线</w:t>
      </w:r>
      <w:r>
        <w:object>
          <v:shape id="_x0000_i1205" o:spt="75" alt="eqIdb502d0932df60b101e71e362d9c95796" type="#_x0000_t75" style="height:12.5pt;width:42.2pt;" o:ole="t" filled="f" o:preferrelative="t" stroked="f" coordsize="21600,21600">
            <v:path/>
            <v:fill on="f" focussize="0,0"/>
            <v:stroke on="f" joinstyle="miter"/>
            <v:imagedata r:id="rId326" o:title="eqIdb502d0932df60b101e71e362d9c95796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sz w:val="21"/>
        </w:rPr>
        <w:t>于点</w:t>
      </w:r>
      <w:r>
        <w:object>
          <v:shape id="_x0000_i1206" o:spt="75" alt="eqIdf92cbe971760849be9fb3ebdb2930bd6" type="#_x0000_t75" style="height:13.95pt;width:27.25pt;" o:ole="t" filled="f" o:preferrelative="t" stroked="f" coordsize="21600,21600">
            <v:path/>
            <v:fill on="f" focussize="0,0"/>
            <v:stroke on="f" joinstyle="miter"/>
            <v:imagedata r:id="rId328" o:title="eqIdf92cbe971760849be9fb3ebdb2930bd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sz w:val="21"/>
        </w:rPr>
        <w:t>．</w:t>
      </w:r>
    </w:p>
    <w:p w14:paraId="4C11917E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①如图-2，当点</w:t>
      </w:r>
      <w:r>
        <w:object>
          <v:shape id="_x0000_i1207" o:spt="75" alt="eqIddad2a36927223bd70f426ba06aea4b45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330" o:title="eqIddad2a36927223bd70f426ba06aea4b45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08" o:spt="75" alt="eqIdacc290b44635265137fdf13146b6a6d9" type="#_x0000_t75" style="height:13.55pt;width:10.55pt;" o:ole="t" filled="f" o:preferrelative="t" stroked="f" coordsize="21600,21600">
            <v:path/>
            <v:fill on="f" focussize="0,0"/>
            <v:stroke on="f" joinstyle="miter"/>
            <v:imagedata r:id="rId332" o:title="eqIdacc290b44635265137fdf13146b6a6d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1">
            <o:LockedField>false</o:LockedField>
          </o:OLEObject>
        </w:object>
      </w:r>
      <w:r>
        <w:rPr>
          <w:sz w:val="21"/>
        </w:rPr>
        <w:t>在边</w:t>
      </w:r>
      <w:r>
        <w:object>
          <v:shape id="_x0000_i1209" o:spt="75" alt="eqId0dc5c9827dfd0be5a9c85962d6ccbfb1" type="#_x0000_t75" style="height:12.05pt;width:17.55pt;" o:ole="t" filled="f" o:preferrelative="t" stroked="f" coordsize="21600,21600">
            <v:path/>
            <v:fill on="f" focussize="0,0"/>
            <v:stroke on="f" joinstyle="miter"/>
            <v:imagedata r:id="rId334" o:title="eqId0dc5c9827dfd0be5a9c85962d6ccbfb1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3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10" o:spt="75" alt="eqId9d78abbad68bbbf12af10cd40ef4c353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336" o:title="eqId9d78abbad68bbbf12af10cd40ef4c353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sz w:val="21"/>
        </w:rPr>
        <w:t>上，联结</w:t>
      </w:r>
      <w:r>
        <w:object>
          <v:shape id="_x0000_i1211" o:spt="75" alt="eqId7a5f1641947153c80b987320885a2b57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338" o:title="eqId7a5f1641947153c80b987320885a2b5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212" o:spt="75" alt="eqId6b6aedd6cc3ef0c57b60bcb00a32352b" type="#_x0000_t75" style="height:13.85pt;width:71.25pt;" o:ole="t" filled="f" o:preferrelative="t" stroked="f" coordsize="21600,21600">
            <v:path/>
            <v:fill on="f" focussize="0,0"/>
            <v:stroke on="f" joinstyle="miter"/>
            <v:imagedata r:id="rId340" o:title="eqId6b6aedd6cc3ef0c57b60bcb00a32352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9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13" o:spt="75" alt="eqIdd9763846b1131e1e3e2d741ad95d5bb0" type="#_x0000_t75" style="height:15.15pt;width:34.25pt;" o:ole="t" filled="f" o:preferrelative="t" stroked="f" coordsize="21600,21600">
            <v:path/>
            <v:fill on="f" focussize="0,0"/>
            <v:stroke on="f" joinstyle="miter"/>
            <v:imagedata r:id="rId342" o:title="eqIdd9763846b1131e1e3e2d741ad95d5bb0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sz w:val="21"/>
        </w:rPr>
        <w:t>的面积；</w:t>
      </w:r>
    </w:p>
    <w:p w14:paraId="56A7A26F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②探一探：联结</w:t>
      </w:r>
      <w:r>
        <w:object>
          <v:shape id="_x0000_i1214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4" o:title="eqIdd40b319212a7e7528b053e1c7097e966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sz w:val="21"/>
        </w:rPr>
        <w:t>，射线</w:t>
      </w:r>
      <w:r>
        <w:object>
          <v:shape id="_x0000_i1215" o:spt="75" alt="eqId20a541b81584a032f571159ea152c85a" type="#_x0000_t75" style="height:10.55pt;width:15.8pt;" o:ole="t" filled="f" o:preferrelative="t" stroked="f" coordsize="21600,21600">
            <v:path/>
            <v:fill on="f" focussize="0,0"/>
            <v:stroke on="f" joinstyle="miter"/>
            <v:imagedata r:id="rId346" o:title="eqId20a541b81584a032f571159ea152c85a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16" o:spt="75" alt="eqId84d454c82d9e52747563d47b68099249" type="#_x0000_t75" style="height:13.85pt;width:18.45pt;" o:ole="t" filled="f" o:preferrelative="t" stroked="f" coordsize="21600,21600">
            <v:path/>
            <v:fill on="f" focussize="0,0"/>
            <v:stroke on="f" joinstyle="miter"/>
            <v:imagedata r:id="rId348" o:title="eqId84d454c82d9e52747563d47b6809924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sz w:val="21"/>
        </w:rPr>
        <w:t>分别交对角线</w:t>
      </w:r>
      <w:r>
        <w:object>
          <v:shape id="_x0000_i1217" o:spt="75" alt="eqIdd40b319212a7e7528b053e1c7097e966" type="#_x0000_t75" style="height:11.4pt;width:17.55pt;" o:ole="t" filled="f" o:preferrelative="t" stroked="f" coordsize="21600,21600">
            <v:path/>
            <v:fill on="f" focussize="0,0"/>
            <v:stroke on="f" joinstyle="miter"/>
            <v:imagedata r:id="rId344" o:title="eqIdd40b319212a7e7528b053e1c7097e96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rPr>
          <w:sz w:val="21"/>
        </w:rPr>
        <w:t>所在直线于点</w:t>
      </w:r>
      <w:r>
        <w:object>
          <v:shape id="_x0000_i1218" o:spt="75" alt="eqIdac047e91852b91af639feec23a9598b2" type="#_x0000_t75" style="height:11.4pt;width:14.05pt;" o:ole="t" filled="f" o:preferrelative="t" stroked="f" coordsize="21600,21600">
            <v:path/>
            <v:fill on="f" focussize="0,0"/>
            <v:stroke on="f" joinstyle="miter"/>
            <v:imagedata r:id="rId351" o:title="eqIdac047e91852b91af639feec23a9598b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219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53" o:title="eqId54a5d7d3b6b63fe5c24c3907b7a8eaa3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sz w:val="21"/>
        </w:rPr>
        <w:t>，且点</w:t>
      </w:r>
      <w:r>
        <w:object>
          <v:shape id="_x0000_i1220" o:spt="75" alt="eqId54a5d7d3b6b63fe5c24c3907b7a8eaa3" type="#_x0000_t75" style="height:12.3pt;width:12.3pt;" o:ole="t" filled="f" o:preferrelative="t" stroked="f" coordsize="21600,21600">
            <v:path/>
            <v:fill on="f" focussize="0,0"/>
            <v:stroke on="f" joinstyle="miter"/>
            <v:imagedata r:id="rId353" o:title="eqId54a5d7d3b6b63fe5c24c3907b7a8eaa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4">
            <o:LockedField>false</o:LockedField>
          </o:OLEObject>
        </w:object>
      </w:r>
      <w:r>
        <w:rPr>
          <w:sz w:val="21"/>
        </w:rPr>
        <w:t>在正方形内部．正方形的边长</w:t>
      </w:r>
      <w:r>
        <w:object>
          <v:shape id="_x0000_i1221" o:spt="75" alt="eqId6d42e97eee705d164e6ac6de9ecd6d1f" type="#_x0000_t75" style="height:11.2pt;width:29.9pt;" o:ole="t" filled="f" o:preferrelative="t" stroked="f" coordsize="21600,21600">
            <v:path/>
            <v:fill on="f" focussize="0,0"/>
            <v:stroke on="f" joinstyle="miter"/>
            <v:imagedata r:id="rId356" o:title="eqId6d42e97eee705d164e6ac6de9ecd6d1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5">
            <o:LockedField>false</o:LockedField>
          </o:OLEObject>
        </w:object>
      </w:r>
      <w:r>
        <w:rPr>
          <w:sz w:val="21"/>
        </w:rPr>
        <w:t>，联结</w:t>
      </w:r>
      <w:r>
        <w:object>
          <v:shape id="_x0000_i1222" o:spt="75" alt="eqIddb54223bb3fc2fe2497213a4d1f94827" type="#_x0000_t75" style="height:12.3pt;width:20.2pt;" o:ole="t" filled="f" o:preferrelative="t" stroked="f" coordsize="21600,21600">
            <v:path/>
            <v:fill on="f" focussize="0,0"/>
            <v:stroke on="f" joinstyle="miter"/>
            <v:imagedata r:id="rId358" o:title="eqIddb54223bb3fc2fe2497213a4d1f9482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7">
            <o:LockedField>false</o:LockedField>
          </o:OLEObject>
        </w:object>
      </w:r>
      <w:r>
        <w:rPr>
          <w:sz w:val="21"/>
        </w:rPr>
        <w:t>．如果</w:t>
      </w:r>
      <w:r>
        <w:object>
          <v:shape id="_x0000_i1223" o:spt="75" alt="eqIddbf1490f8bd695ad195aa1a52fe36373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360" o:title="eqIddbf1490f8bd695ad195aa1a52fe36373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9">
            <o:LockedField>false</o:LockedField>
          </o:OLEObject>
        </w:object>
      </w:r>
      <w:r>
        <w:rPr>
          <w:sz w:val="21"/>
        </w:rPr>
        <w:t>是等腰三角形，请直接写出线段</w:t>
      </w:r>
      <w:r>
        <w:object>
          <v:shape id="_x0000_i1224" o:spt="75" alt="eqId63a253c7fdf589ee3dece13d5b5b5732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62" o:title="eqId63a253c7fdf589ee3dece13d5b5b573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1">
            <o:LockedField>false</o:LockedField>
          </o:OLEObject>
        </w:object>
      </w:r>
      <w:r>
        <w:rPr>
          <w:sz w:val="21"/>
        </w:rPr>
        <w:t>的长度___________．（用含有字母</w:t>
      </w:r>
      <w:r>
        <w:object>
          <v:shape id="_x0000_i1225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364" o:title="eqId0a6936d370d6a238a608ca56f87198de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3">
            <o:LockedField>false</o:LockedField>
          </o:OLEObject>
        </w:object>
      </w:r>
      <w:r>
        <w:rPr>
          <w:sz w:val="21"/>
        </w:rPr>
        <w:t>的代数式表示）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FA94C">
    <w:pPr>
      <w:pStyle w:val="2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F0B55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36800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A94C5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811C76"/>
    <w:rsid w:val="00855687"/>
    <w:rsid w:val="008C07DE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50A7A4C"/>
    <w:rsid w:val="1A967BDE"/>
    <w:rsid w:val="481C76DF"/>
    <w:rsid w:val="4B714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4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3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2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1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0.wmf"/><Relationship Id="rId9" Type="http://schemas.openxmlformats.org/officeDocument/2006/relationships/oleObject" Target="embeddings/oleObject1.bin"/><Relationship Id="rId89" Type="http://schemas.openxmlformats.org/officeDocument/2006/relationships/oleObject" Target="embeddings/oleObject43.bin"/><Relationship Id="rId88" Type="http://schemas.openxmlformats.org/officeDocument/2006/relationships/image" Target="media/image39.wmf"/><Relationship Id="rId87" Type="http://schemas.openxmlformats.org/officeDocument/2006/relationships/oleObject" Target="embeddings/oleObject42.bin"/><Relationship Id="rId86" Type="http://schemas.openxmlformats.org/officeDocument/2006/relationships/image" Target="media/image38.wmf"/><Relationship Id="rId85" Type="http://schemas.openxmlformats.org/officeDocument/2006/relationships/oleObject" Target="embeddings/oleObject41.bin"/><Relationship Id="rId84" Type="http://schemas.openxmlformats.org/officeDocument/2006/relationships/oleObject" Target="embeddings/oleObject40.bin"/><Relationship Id="rId83" Type="http://schemas.openxmlformats.org/officeDocument/2006/relationships/image" Target="media/image37.png"/><Relationship Id="rId82" Type="http://schemas.openxmlformats.org/officeDocument/2006/relationships/image" Target="media/image36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5.wmf"/><Relationship Id="rId8" Type="http://schemas.openxmlformats.org/officeDocument/2006/relationships/image" Target="media/image1.png"/><Relationship Id="rId79" Type="http://schemas.openxmlformats.org/officeDocument/2006/relationships/oleObject" Target="embeddings/oleObject38.bin"/><Relationship Id="rId78" Type="http://schemas.openxmlformats.org/officeDocument/2006/relationships/image" Target="media/image34.wmf"/><Relationship Id="rId77" Type="http://schemas.openxmlformats.org/officeDocument/2006/relationships/oleObject" Target="embeddings/oleObject37.bin"/><Relationship Id="rId76" Type="http://schemas.openxmlformats.org/officeDocument/2006/relationships/image" Target="media/image33.wmf"/><Relationship Id="rId75" Type="http://schemas.openxmlformats.org/officeDocument/2006/relationships/oleObject" Target="embeddings/oleObject36.bin"/><Relationship Id="rId74" Type="http://schemas.openxmlformats.org/officeDocument/2006/relationships/image" Target="media/image32.wmf"/><Relationship Id="rId73" Type="http://schemas.openxmlformats.org/officeDocument/2006/relationships/oleObject" Target="embeddings/oleObject35.bin"/><Relationship Id="rId72" Type="http://schemas.openxmlformats.org/officeDocument/2006/relationships/image" Target="media/image31.wmf"/><Relationship Id="rId71" Type="http://schemas.openxmlformats.org/officeDocument/2006/relationships/oleObject" Target="embeddings/oleObject34.bin"/><Relationship Id="rId70" Type="http://schemas.openxmlformats.org/officeDocument/2006/relationships/image" Target="media/image30.wmf"/><Relationship Id="rId7" Type="http://schemas.openxmlformats.org/officeDocument/2006/relationships/theme" Target="theme/theme1.xml"/><Relationship Id="rId69" Type="http://schemas.openxmlformats.org/officeDocument/2006/relationships/oleObject" Target="embeddings/oleObject33.bin"/><Relationship Id="rId68" Type="http://schemas.openxmlformats.org/officeDocument/2006/relationships/image" Target="media/image29.wmf"/><Relationship Id="rId67" Type="http://schemas.openxmlformats.org/officeDocument/2006/relationships/oleObject" Target="embeddings/oleObject32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1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0.bin"/><Relationship Id="rId62" Type="http://schemas.openxmlformats.org/officeDocument/2006/relationships/image" Target="media/image26.wmf"/><Relationship Id="rId61" Type="http://schemas.openxmlformats.org/officeDocument/2006/relationships/oleObject" Target="embeddings/oleObject29.bin"/><Relationship Id="rId60" Type="http://schemas.openxmlformats.org/officeDocument/2006/relationships/image" Target="media/image25.wmf"/><Relationship Id="rId6" Type="http://schemas.openxmlformats.org/officeDocument/2006/relationships/footer" Target="footer2.xml"/><Relationship Id="rId59" Type="http://schemas.openxmlformats.org/officeDocument/2006/relationships/oleObject" Target="embeddings/oleObject28.bin"/><Relationship Id="rId58" Type="http://schemas.openxmlformats.org/officeDocument/2006/relationships/oleObject" Target="embeddings/oleObject27.bin"/><Relationship Id="rId57" Type="http://schemas.openxmlformats.org/officeDocument/2006/relationships/image" Target="media/image24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2.wmf"/><Relationship Id="rId52" Type="http://schemas.openxmlformats.org/officeDocument/2006/relationships/oleObject" Target="embeddings/oleObject24.bin"/><Relationship Id="rId51" Type="http://schemas.openxmlformats.org/officeDocument/2006/relationships/oleObject" Target="embeddings/oleObject23.bin"/><Relationship Id="rId50" Type="http://schemas.openxmlformats.org/officeDocument/2006/relationships/image" Target="media/image21.wmf"/><Relationship Id="rId5" Type="http://schemas.openxmlformats.org/officeDocument/2006/relationships/footer" Target="footer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1.bin"/><Relationship Id="rId46" Type="http://schemas.openxmlformats.org/officeDocument/2006/relationships/image" Target="media/image19.wmf"/><Relationship Id="rId45" Type="http://schemas.openxmlformats.org/officeDocument/2006/relationships/oleObject" Target="embeddings/oleObject20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9.bin"/><Relationship Id="rId42" Type="http://schemas.openxmlformats.org/officeDocument/2006/relationships/oleObject" Target="embeddings/oleObject18.bin"/><Relationship Id="rId41" Type="http://schemas.openxmlformats.org/officeDocument/2006/relationships/oleObject" Target="embeddings/oleObject17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5.bin"/><Relationship Id="rId366" Type="http://schemas.openxmlformats.org/officeDocument/2006/relationships/fontTable" Target="fontTable.xml"/><Relationship Id="rId365" Type="http://schemas.openxmlformats.org/officeDocument/2006/relationships/customXml" Target="../customXml/item1.xml"/><Relationship Id="rId364" Type="http://schemas.openxmlformats.org/officeDocument/2006/relationships/image" Target="media/image156.wmf"/><Relationship Id="rId363" Type="http://schemas.openxmlformats.org/officeDocument/2006/relationships/oleObject" Target="embeddings/oleObject201.bin"/><Relationship Id="rId362" Type="http://schemas.openxmlformats.org/officeDocument/2006/relationships/image" Target="media/image155.wmf"/><Relationship Id="rId361" Type="http://schemas.openxmlformats.org/officeDocument/2006/relationships/oleObject" Target="embeddings/oleObject200.bin"/><Relationship Id="rId360" Type="http://schemas.openxmlformats.org/officeDocument/2006/relationships/image" Target="media/image154.wmf"/><Relationship Id="rId36" Type="http://schemas.openxmlformats.org/officeDocument/2006/relationships/image" Target="media/image15.wmf"/><Relationship Id="rId359" Type="http://schemas.openxmlformats.org/officeDocument/2006/relationships/oleObject" Target="embeddings/oleObject199.bin"/><Relationship Id="rId358" Type="http://schemas.openxmlformats.org/officeDocument/2006/relationships/image" Target="media/image153.wmf"/><Relationship Id="rId357" Type="http://schemas.openxmlformats.org/officeDocument/2006/relationships/oleObject" Target="embeddings/oleObject198.bin"/><Relationship Id="rId356" Type="http://schemas.openxmlformats.org/officeDocument/2006/relationships/image" Target="media/image152.wmf"/><Relationship Id="rId355" Type="http://schemas.openxmlformats.org/officeDocument/2006/relationships/oleObject" Target="embeddings/oleObject197.bin"/><Relationship Id="rId354" Type="http://schemas.openxmlformats.org/officeDocument/2006/relationships/oleObject" Target="embeddings/oleObject196.bin"/><Relationship Id="rId353" Type="http://schemas.openxmlformats.org/officeDocument/2006/relationships/image" Target="media/image151.wmf"/><Relationship Id="rId352" Type="http://schemas.openxmlformats.org/officeDocument/2006/relationships/oleObject" Target="embeddings/oleObject195.bin"/><Relationship Id="rId351" Type="http://schemas.openxmlformats.org/officeDocument/2006/relationships/image" Target="media/image150.wmf"/><Relationship Id="rId350" Type="http://schemas.openxmlformats.org/officeDocument/2006/relationships/oleObject" Target="embeddings/oleObject194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193.bin"/><Relationship Id="rId348" Type="http://schemas.openxmlformats.org/officeDocument/2006/relationships/image" Target="media/image149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91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5.wmf"/><Relationship Id="rId34" Type="http://schemas.openxmlformats.org/officeDocument/2006/relationships/image" Target="media/image14.wmf"/><Relationship Id="rId339" Type="http://schemas.openxmlformats.org/officeDocument/2006/relationships/oleObject" Target="embeddings/oleObject188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7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6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5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4.bin"/><Relationship Id="rId330" Type="http://schemas.openxmlformats.org/officeDocument/2006/relationships/image" Target="media/image140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3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2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79.bin"/><Relationship Id="rId320" Type="http://schemas.openxmlformats.org/officeDocument/2006/relationships/oleObject" Target="embeddings/oleObject178.bin"/><Relationship Id="rId32" Type="http://schemas.openxmlformats.org/officeDocument/2006/relationships/image" Target="media/image13.wmf"/><Relationship Id="rId319" Type="http://schemas.openxmlformats.org/officeDocument/2006/relationships/image" Target="media/image135.wmf"/><Relationship Id="rId318" Type="http://schemas.openxmlformats.org/officeDocument/2006/relationships/oleObject" Target="embeddings/oleObject177.bin"/><Relationship Id="rId317" Type="http://schemas.openxmlformats.org/officeDocument/2006/relationships/image" Target="media/image134.wmf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3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2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31.wmf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0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29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28.png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7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6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image" Target="media/image125.wmf"/><Relationship Id="rId298" Type="http://schemas.openxmlformats.org/officeDocument/2006/relationships/oleObject" Target="embeddings/oleObject167.bin"/><Relationship Id="rId297" Type="http://schemas.openxmlformats.org/officeDocument/2006/relationships/oleObject" Target="embeddings/oleObject166.bin"/><Relationship Id="rId296" Type="http://schemas.openxmlformats.org/officeDocument/2006/relationships/image" Target="media/image124.wmf"/><Relationship Id="rId295" Type="http://schemas.openxmlformats.org/officeDocument/2006/relationships/oleObject" Target="embeddings/oleObject165.bin"/><Relationship Id="rId294" Type="http://schemas.openxmlformats.org/officeDocument/2006/relationships/oleObject" Target="embeddings/oleObject164.bin"/><Relationship Id="rId293" Type="http://schemas.openxmlformats.org/officeDocument/2006/relationships/oleObject" Target="embeddings/oleObject163.bin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oleObject" Target="embeddings/oleObject157.bin"/><Relationship Id="rId285" Type="http://schemas.openxmlformats.org/officeDocument/2006/relationships/image" Target="media/image122.png"/><Relationship Id="rId284" Type="http://schemas.openxmlformats.org/officeDocument/2006/relationships/oleObject" Target="embeddings/oleObject156.bin"/><Relationship Id="rId283" Type="http://schemas.openxmlformats.org/officeDocument/2006/relationships/oleObject" Target="embeddings/oleObject155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4.bin"/><Relationship Id="rId280" Type="http://schemas.openxmlformats.org/officeDocument/2006/relationships/oleObject" Target="embeddings/oleObject153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2.bin"/><Relationship Id="rId278" Type="http://schemas.openxmlformats.org/officeDocument/2006/relationships/image" Target="media/image120.wmf"/><Relationship Id="rId277" Type="http://schemas.openxmlformats.org/officeDocument/2006/relationships/oleObject" Target="embeddings/oleObject151.bin"/><Relationship Id="rId276" Type="http://schemas.openxmlformats.org/officeDocument/2006/relationships/image" Target="media/image119.wmf"/><Relationship Id="rId275" Type="http://schemas.openxmlformats.org/officeDocument/2006/relationships/oleObject" Target="embeddings/oleObject150.bin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8.wmf"/><Relationship Id="rId272" Type="http://schemas.openxmlformats.org/officeDocument/2006/relationships/oleObject" Target="embeddings/oleObject148.bin"/><Relationship Id="rId271" Type="http://schemas.openxmlformats.org/officeDocument/2006/relationships/image" Target="media/image117.wmf"/><Relationship Id="rId270" Type="http://schemas.openxmlformats.org/officeDocument/2006/relationships/oleObject" Target="embeddings/oleObject147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6.bin"/><Relationship Id="rId268" Type="http://schemas.openxmlformats.org/officeDocument/2006/relationships/image" Target="media/image116.wmf"/><Relationship Id="rId267" Type="http://schemas.openxmlformats.org/officeDocument/2006/relationships/oleObject" Target="embeddings/oleObject145.bin"/><Relationship Id="rId266" Type="http://schemas.openxmlformats.org/officeDocument/2006/relationships/image" Target="media/image115.png"/><Relationship Id="rId265" Type="http://schemas.openxmlformats.org/officeDocument/2006/relationships/image" Target="media/image114.wmf"/><Relationship Id="rId264" Type="http://schemas.openxmlformats.org/officeDocument/2006/relationships/oleObject" Target="embeddings/oleObject144.bin"/><Relationship Id="rId263" Type="http://schemas.openxmlformats.org/officeDocument/2006/relationships/image" Target="media/image113.wmf"/><Relationship Id="rId262" Type="http://schemas.openxmlformats.org/officeDocument/2006/relationships/oleObject" Target="embeddings/oleObject143.bin"/><Relationship Id="rId261" Type="http://schemas.openxmlformats.org/officeDocument/2006/relationships/oleObject" Target="embeddings/oleObject142.bin"/><Relationship Id="rId260" Type="http://schemas.openxmlformats.org/officeDocument/2006/relationships/oleObject" Target="embeddings/oleObject141.bin"/><Relationship Id="rId26" Type="http://schemas.openxmlformats.org/officeDocument/2006/relationships/image" Target="media/image10.wmf"/><Relationship Id="rId259" Type="http://schemas.openxmlformats.org/officeDocument/2006/relationships/image" Target="media/image112.wmf"/><Relationship Id="rId258" Type="http://schemas.openxmlformats.org/officeDocument/2006/relationships/oleObject" Target="embeddings/oleObject140.bin"/><Relationship Id="rId257" Type="http://schemas.openxmlformats.org/officeDocument/2006/relationships/oleObject" Target="embeddings/oleObject139.bin"/><Relationship Id="rId256" Type="http://schemas.openxmlformats.org/officeDocument/2006/relationships/oleObject" Target="embeddings/oleObject138.bin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1.wmf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0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09.wmf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08.png"/><Relationship Id="rId247" Type="http://schemas.openxmlformats.org/officeDocument/2006/relationships/image" Target="media/image107.wmf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oleObject" Target="embeddings/oleObject131.bin"/><Relationship Id="rId243" Type="http://schemas.openxmlformats.org/officeDocument/2006/relationships/oleObject" Target="embeddings/oleObject130.bin"/><Relationship Id="rId242" Type="http://schemas.openxmlformats.org/officeDocument/2006/relationships/image" Target="media/image106.wmf"/><Relationship Id="rId241" Type="http://schemas.openxmlformats.org/officeDocument/2006/relationships/oleObject" Target="embeddings/oleObject129.bin"/><Relationship Id="rId240" Type="http://schemas.openxmlformats.org/officeDocument/2006/relationships/image" Target="media/image105.wmf"/><Relationship Id="rId24" Type="http://schemas.openxmlformats.org/officeDocument/2006/relationships/image" Target="media/image9.wmf"/><Relationship Id="rId239" Type="http://schemas.openxmlformats.org/officeDocument/2006/relationships/oleObject" Target="embeddings/oleObject128.bin"/><Relationship Id="rId238" Type="http://schemas.openxmlformats.org/officeDocument/2006/relationships/oleObject" Target="embeddings/oleObject127.bin"/><Relationship Id="rId237" Type="http://schemas.openxmlformats.org/officeDocument/2006/relationships/image" Target="media/image104.wmf"/><Relationship Id="rId236" Type="http://schemas.openxmlformats.org/officeDocument/2006/relationships/oleObject" Target="embeddings/oleObject126.bin"/><Relationship Id="rId235" Type="http://schemas.openxmlformats.org/officeDocument/2006/relationships/oleObject" Target="embeddings/oleObject125.bin"/><Relationship Id="rId234" Type="http://schemas.openxmlformats.org/officeDocument/2006/relationships/image" Target="media/image103.wmf"/><Relationship Id="rId233" Type="http://schemas.openxmlformats.org/officeDocument/2006/relationships/oleObject" Target="embeddings/oleObject124.bin"/><Relationship Id="rId232" Type="http://schemas.openxmlformats.org/officeDocument/2006/relationships/image" Target="media/image102.wmf"/><Relationship Id="rId231" Type="http://schemas.openxmlformats.org/officeDocument/2006/relationships/oleObject" Target="embeddings/oleObject123.bin"/><Relationship Id="rId230" Type="http://schemas.openxmlformats.org/officeDocument/2006/relationships/image" Target="media/image101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0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oleObject" Target="embeddings/oleObject119.bin"/><Relationship Id="rId224" Type="http://schemas.openxmlformats.org/officeDocument/2006/relationships/oleObject" Target="embeddings/oleObject118.bin"/><Relationship Id="rId223" Type="http://schemas.openxmlformats.org/officeDocument/2006/relationships/oleObject" Target="embeddings/oleObject117.bin"/><Relationship Id="rId222" Type="http://schemas.openxmlformats.org/officeDocument/2006/relationships/oleObject" Target="embeddings/oleObject116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5.bin"/><Relationship Id="rId22" Type="http://schemas.openxmlformats.org/officeDocument/2006/relationships/image" Target="media/image8.wmf"/><Relationship Id="rId219" Type="http://schemas.openxmlformats.org/officeDocument/2006/relationships/image" Target="media/image98.png"/><Relationship Id="rId218" Type="http://schemas.openxmlformats.org/officeDocument/2006/relationships/image" Target="media/image97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6.wmf"/><Relationship Id="rId215" Type="http://schemas.openxmlformats.org/officeDocument/2006/relationships/oleObject" Target="embeddings/oleObject113.bin"/><Relationship Id="rId214" Type="http://schemas.openxmlformats.org/officeDocument/2006/relationships/oleObject" Target="embeddings/oleObject112.bin"/><Relationship Id="rId213" Type="http://schemas.openxmlformats.org/officeDocument/2006/relationships/oleObject" Target="embeddings/oleObject111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4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9.bin"/><Relationship Id="rId208" Type="http://schemas.openxmlformats.org/officeDocument/2006/relationships/oleObject" Target="embeddings/oleObject108.bin"/><Relationship Id="rId207" Type="http://schemas.openxmlformats.org/officeDocument/2006/relationships/oleObject" Target="embeddings/oleObject107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6.bin"/><Relationship Id="rId204" Type="http://schemas.openxmlformats.org/officeDocument/2006/relationships/image" Target="media/image92.wmf"/><Relationship Id="rId203" Type="http://schemas.openxmlformats.org/officeDocument/2006/relationships/oleObject" Target="embeddings/oleObject105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4.bin"/><Relationship Id="rId200" Type="http://schemas.openxmlformats.org/officeDocument/2006/relationships/image" Target="media/image90.png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89.wmf"/><Relationship Id="rId198" Type="http://schemas.openxmlformats.org/officeDocument/2006/relationships/oleObject" Target="embeddings/oleObject103.bin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8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7.wmf"/><Relationship Id="rId192" Type="http://schemas.openxmlformats.org/officeDocument/2006/relationships/oleObject" Target="embeddings/oleObject99.bin"/><Relationship Id="rId191" Type="http://schemas.openxmlformats.org/officeDocument/2006/relationships/image" Target="media/image86.wmf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5.wmf"/><Relationship Id="rId188" Type="http://schemas.openxmlformats.org/officeDocument/2006/relationships/oleObject" Target="embeddings/oleObject97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6.bin"/><Relationship Id="rId185" Type="http://schemas.openxmlformats.org/officeDocument/2006/relationships/image" Target="media/image83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1.wmf"/><Relationship Id="rId180" Type="http://schemas.openxmlformats.org/officeDocument/2006/relationships/oleObject" Target="embeddings/oleObject93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image" Target="media/image80.png"/><Relationship Id="rId175" Type="http://schemas.openxmlformats.org/officeDocument/2006/relationships/image" Target="media/image79.wmf"/><Relationship Id="rId174" Type="http://schemas.openxmlformats.org/officeDocument/2006/relationships/oleObject" Target="embeddings/oleObject89.bin"/><Relationship Id="rId173" Type="http://schemas.openxmlformats.org/officeDocument/2006/relationships/image" Target="media/image78.wmf"/><Relationship Id="rId172" Type="http://schemas.openxmlformats.org/officeDocument/2006/relationships/oleObject" Target="embeddings/oleObject88.bin"/><Relationship Id="rId171" Type="http://schemas.openxmlformats.org/officeDocument/2006/relationships/image" Target="media/image77.wmf"/><Relationship Id="rId170" Type="http://schemas.openxmlformats.org/officeDocument/2006/relationships/oleObject" Target="embeddings/oleObject87.bin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6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5.bin"/><Relationship Id="rId166" Type="http://schemas.openxmlformats.org/officeDocument/2006/relationships/image" Target="media/image75.png"/><Relationship Id="rId165" Type="http://schemas.openxmlformats.org/officeDocument/2006/relationships/image" Target="media/image74.wmf"/><Relationship Id="rId164" Type="http://schemas.openxmlformats.org/officeDocument/2006/relationships/oleObject" Target="embeddings/oleObject84.bin"/><Relationship Id="rId163" Type="http://schemas.openxmlformats.org/officeDocument/2006/relationships/image" Target="media/image73.wmf"/><Relationship Id="rId162" Type="http://schemas.openxmlformats.org/officeDocument/2006/relationships/oleObject" Target="embeddings/oleObject83.bin"/><Relationship Id="rId161" Type="http://schemas.openxmlformats.org/officeDocument/2006/relationships/image" Target="media/image72.wmf"/><Relationship Id="rId160" Type="http://schemas.openxmlformats.org/officeDocument/2006/relationships/oleObject" Target="embeddings/oleObject82.bin"/><Relationship Id="rId16" Type="http://schemas.openxmlformats.org/officeDocument/2006/relationships/image" Target="media/image5.wmf"/><Relationship Id="rId159" Type="http://schemas.openxmlformats.org/officeDocument/2006/relationships/oleObject" Target="embeddings/oleObject81.bin"/><Relationship Id="rId158" Type="http://schemas.openxmlformats.org/officeDocument/2006/relationships/image" Target="media/image71.wmf"/><Relationship Id="rId157" Type="http://schemas.openxmlformats.org/officeDocument/2006/relationships/oleObject" Target="embeddings/oleObject80.bin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image" Target="media/image70.png"/><Relationship Id="rId152" Type="http://schemas.openxmlformats.org/officeDocument/2006/relationships/image" Target="media/image69.wmf"/><Relationship Id="rId151" Type="http://schemas.openxmlformats.org/officeDocument/2006/relationships/oleObject" Target="embeddings/oleObject76.bin"/><Relationship Id="rId150" Type="http://schemas.openxmlformats.org/officeDocument/2006/relationships/image" Target="media/image68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5.bin"/><Relationship Id="rId148" Type="http://schemas.openxmlformats.org/officeDocument/2006/relationships/image" Target="media/image67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6.wmf"/><Relationship Id="rId145" Type="http://schemas.openxmlformats.org/officeDocument/2006/relationships/oleObject" Target="embeddings/oleObject73.bin"/><Relationship Id="rId144" Type="http://schemas.openxmlformats.org/officeDocument/2006/relationships/image" Target="media/image65.png"/><Relationship Id="rId143" Type="http://schemas.openxmlformats.org/officeDocument/2006/relationships/image" Target="media/image64.wmf"/><Relationship Id="rId142" Type="http://schemas.openxmlformats.org/officeDocument/2006/relationships/oleObject" Target="embeddings/oleObject72.bin"/><Relationship Id="rId141" Type="http://schemas.openxmlformats.org/officeDocument/2006/relationships/image" Target="media/image63.wmf"/><Relationship Id="rId140" Type="http://schemas.openxmlformats.org/officeDocument/2006/relationships/oleObject" Target="embeddings/oleObject71.bin"/><Relationship Id="rId14" Type="http://schemas.openxmlformats.org/officeDocument/2006/relationships/image" Target="media/image4.wmf"/><Relationship Id="rId139" Type="http://schemas.openxmlformats.org/officeDocument/2006/relationships/image" Target="media/image62.wmf"/><Relationship Id="rId138" Type="http://schemas.openxmlformats.org/officeDocument/2006/relationships/oleObject" Target="embeddings/oleObject70.bin"/><Relationship Id="rId137" Type="http://schemas.openxmlformats.org/officeDocument/2006/relationships/image" Target="media/image61.png"/><Relationship Id="rId136" Type="http://schemas.openxmlformats.org/officeDocument/2006/relationships/oleObject" Target="embeddings/oleObject69.bin"/><Relationship Id="rId135" Type="http://schemas.openxmlformats.org/officeDocument/2006/relationships/oleObject" Target="embeddings/oleObject68.bin"/><Relationship Id="rId134" Type="http://schemas.openxmlformats.org/officeDocument/2006/relationships/oleObject" Target="embeddings/oleObject67.bin"/><Relationship Id="rId133" Type="http://schemas.openxmlformats.org/officeDocument/2006/relationships/oleObject" Target="embeddings/oleObject66.bin"/><Relationship Id="rId132" Type="http://schemas.openxmlformats.org/officeDocument/2006/relationships/image" Target="media/image60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59.wmf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58.png"/><Relationship Id="rId126" Type="http://schemas.openxmlformats.org/officeDocument/2006/relationships/image" Target="media/image57.wmf"/><Relationship Id="rId125" Type="http://schemas.openxmlformats.org/officeDocument/2006/relationships/oleObject" Target="embeddings/oleObject62.bin"/><Relationship Id="rId124" Type="http://schemas.openxmlformats.org/officeDocument/2006/relationships/image" Target="media/image56.wmf"/><Relationship Id="rId123" Type="http://schemas.openxmlformats.org/officeDocument/2006/relationships/oleObject" Target="embeddings/oleObject61.bin"/><Relationship Id="rId122" Type="http://schemas.openxmlformats.org/officeDocument/2006/relationships/oleObject" Target="embeddings/oleObject60.bin"/><Relationship Id="rId121" Type="http://schemas.openxmlformats.org/officeDocument/2006/relationships/oleObject" Target="embeddings/oleObject59.bin"/><Relationship Id="rId120" Type="http://schemas.openxmlformats.org/officeDocument/2006/relationships/image" Target="media/image55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4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3.wmf"/><Relationship Id="rId115" Type="http://schemas.openxmlformats.org/officeDocument/2006/relationships/oleObject" Target="embeddings/oleObject56.bin"/><Relationship Id="rId114" Type="http://schemas.openxmlformats.org/officeDocument/2006/relationships/oleObject" Target="embeddings/oleObject55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3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07" Type="http://schemas.openxmlformats.org/officeDocument/2006/relationships/image" Target="media/image49.png"/><Relationship Id="rId106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7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6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5.wmf"/><Relationship Id="rId10" Type="http://schemas.openxmlformats.org/officeDocument/2006/relationships/image" Target="media/image2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2031</Words>
  <Characters>2249</Characters>
  <Lines>0</Lines>
  <Paragraphs>0</Paragraphs>
  <TotalTime>1</TotalTime>
  <ScaleCrop>false</ScaleCrop>
  <LinksUpToDate>false</LinksUpToDate>
  <CharactersWithSpaces>2291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2026-05-28T09:56:54Z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608FF5565E7140AF93158C767C9B7705_12</vt:lpwstr>
  </property>
</Properties>
</file>