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24"/>
        <w:spacing w:before="0" w:beforeAutospacing="0" w:after="240" w:afterAutospacing="0" w:line="360" w:lineRule="auto"/>
        <w:jc w:val="center"/>
        <w:textAlignment w:val="center"/>
        <w:rPr>
          <w:rFonts w:hint="default" w:ascii="Times New Roman" w:hAnsi="Times New Roman" w:eastAsia="黑体"/>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11569700</wp:posOffset>
            </wp:positionH>
            <wp:positionV relativeFrom="topMargin">
              <wp:posOffset>10566400</wp:posOffset>
            </wp:positionV>
            <wp:extent cx="317500" cy="406400"/>
            <wp:effectExtent l="0" t="0" r="6350" b="12700"/>
            <wp:wrapNone/>
            <wp:docPr id="100204" name="图片 10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04" name="图片 100204"/>
                    <pic:cNvPicPr>
                      <a:picLocks noChangeAspect="1"/>
                    </pic:cNvPicPr>
                  </pic:nvPicPr>
                  <pic:blipFill>
                    <a:blip r:embed="rId6"/>
                    <a:stretch>
                      <a:fillRect/>
                    </a:stretch>
                  </pic:blipFill>
                  <pic:spPr>
                    <a:xfrm>
                      <a:off x="0" y="0"/>
                      <a:ext cx="317500" cy="4064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八</w:t>
      </w:r>
      <w:r>
        <w:rPr>
          <w:rFonts w:ascii="Times New Roman" w:hAnsi="Times New Roman" w:eastAsia="黑体"/>
          <w:color w:val="000000"/>
          <w:sz w:val="36"/>
          <w:szCs w:val="36"/>
        </w:rPr>
        <w:t>年级数学下学期期</w:t>
      </w:r>
      <w:r>
        <w:rPr>
          <w:rFonts w:hint="eastAsia" w:ascii="Times New Roman" w:hAnsi="Times New Roman" w:eastAsia="黑体"/>
          <w:color w:val="000000"/>
          <w:sz w:val="36"/>
          <w:szCs w:val="36"/>
          <w:lang w:val="en-US" w:eastAsia="zh-CN"/>
        </w:rPr>
        <w:t>末</w:t>
      </w:r>
      <w:r>
        <w:rPr>
          <w:rFonts w:ascii="Times New Roman" w:hAnsi="Times New Roman" w:eastAsia="黑体"/>
          <w:color w:val="000000"/>
          <w:sz w:val="36"/>
          <w:szCs w:val="36"/>
        </w:rPr>
        <w:t>模拟卷</w:t>
      </w:r>
      <w:r>
        <w:rPr>
          <w:rFonts w:hint="eastAsia" w:ascii="Times New Roman" w:hAnsi="Times New Roman" w:eastAsia="黑体"/>
          <w:color w:val="000000"/>
          <w:sz w:val="36"/>
          <w:szCs w:val="36"/>
          <w:lang w:val="en-US" w:eastAsia="zh-CN"/>
        </w:rPr>
        <w:t>02</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72D712A7">
      <w:pPr>
        <w:widowControl/>
        <w:spacing w:line="360" w:lineRule="auto"/>
        <w:jc w:val="left"/>
        <w:textAlignment w:val="center"/>
        <w:rPr>
          <w:rFonts w:eastAsia="黑体"/>
          <w:szCs w:val="21"/>
        </w:rPr>
      </w:pPr>
      <w:r>
        <w:rPr>
          <w:rFonts w:eastAsia="黑体"/>
          <w:szCs w:val="21"/>
        </w:rPr>
        <w:t>注意事项：</w:t>
      </w:r>
    </w:p>
    <w:p w14:paraId="2600B898">
      <w:pPr>
        <w:widowControl/>
        <w:spacing w:line="360" w:lineRule="auto"/>
        <w:ind w:left="315" w:hanging="315"/>
        <w:jc w:val="left"/>
        <w:rPr>
          <w:rFonts w:hint="default" w:eastAsia="宋体"/>
          <w:szCs w:val="21"/>
          <w:lang w:val="en-US" w:eastAsia="zh-CN"/>
        </w:rPr>
      </w:pPr>
      <w:r>
        <w:rPr>
          <w:szCs w:val="21"/>
        </w:rPr>
        <w:t>1．</w:t>
      </w:r>
      <w:r>
        <w:rPr>
          <w:rFonts w:hint="eastAsia"/>
          <w:szCs w:val="21"/>
        </w:rPr>
        <w:t>本试卷共2</w:t>
      </w:r>
      <w:r>
        <w:rPr>
          <w:rFonts w:hint="eastAsia"/>
          <w:szCs w:val="21"/>
          <w:lang w:val="en-US" w:eastAsia="zh-CN"/>
        </w:rPr>
        <w:t>6</w:t>
      </w:r>
      <w:r>
        <w:rPr>
          <w:rFonts w:hint="eastAsia"/>
          <w:szCs w:val="21"/>
        </w:rPr>
        <w:t>题</w:t>
      </w:r>
      <w:r>
        <w:rPr>
          <w:rFonts w:hint="eastAsia"/>
          <w:szCs w:val="21"/>
          <w:lang w:eastAsia="zh-CN"/>
        </w:rPr>
        <w:t>，</w:t>
      </w:r>
      <w:r>
        <w:rPr>
          <w:rFonts w:hint="eastAsia"/>
          <w:szCs w:val="21"/>
          <w:lang w:val="en-US" w:eastAsia="zh-CN"/>
        </w:rPr>
        <w:t>选择6题，填空12题，解答8题</w:t>
      </w:r>
    </w:p>
    <w:p w14:paraId="36A14523">
      <w:pPr>
        <w:widowControl/>
        <w:spacing w:line="360" w:lineRule="auto"/>
        <w:ind w:left="315" w:hanging="315"/>
        <w:jc w:val="left"/>
        <w:rPr>
          <w:szCs w:val="21"/>
        </w:rPr>
      </w:pPr>
      <w:r>
        <w:rPr>
          <w:rFonts w:hint="eastAsia"/>
          <w:szCs w:val="21"/>
          <w:lang w:val="en-US" w:eastAsia="zh-CN"/>
        </w:rPr>
        <w:t xml:space="preserve">2. </w:t>
      </w:r>
      <w:r>
        <w:rPr>
          <w:szCs w:val="21"/>
        </w:rPr>
        <w:t>答卷前，考生务必将自己的姓名、准考证号填写在答题卡上。</w:t>
      </w:r>
    </w:p>
    <w:p w14:paraId="70CD5796">
      <w:pPr>
        <w:widowControl/>
        <w:spacing w:line="360" w:lineRule="auto"/>
        <w:ind w:left="315" w:hanging="315"/>
        <w:jc w:val="left"/>
        <w:rPr>
          <w:szCs w:val="21"/>
        </w:rPr>
      </w:pPr>
      <w:r>
        <w:rPr>
          <w:rFonts w:hint="eastAsia"/>
          <w:szCs w:val="21"/>
          <w:lang w:val="en-US" w:eastAsia="zh-CN"/>
        </w:rPr>
        <w:t>3</w:t>
      </w:r>
      <w:r>
        <w:rPr>
          <w:szCs w:val="21"/>
        </w:rPr>
        <w:t>．回答</w:t>
      </w:r>
      <w:r>
        <w:rPr>
          <w:rFonts w:hint="eastAsia"/>
          <w:szCs w:val="21"/>
        </w:rPr>
        <w:t>选择题</w:t>
      </w:r>
      <w:r>
        <w:rPr>
          <w:szCs w:val="21"/>
        </w:rPr>
        <w:t>时，选出每小题答案后，用2B铅笔把答题卡上对应题目的答案标号涂黑。如需改动，用橡皮擦干净后，再选涂其他答案标号。写在本试卷上无效。</w:t>
      </w:r>
    </w:p>
    <w:p w14:paraId="773D6EA7">
      <w:pPr>
        <w:widowControl/>
        <w:spacing w:line="360" w:lineRule="auto"/>
        <w:ind w:left="315" w:hanging="315"/>
        <w:jc w:val="left"/>
        <w:rPr>
          <w:szCs w:val="21"/>
        </w:rPr>
      </w:pPr>
      <w:r>
        <w:rPr>
          <w:rFonts w:hint="eastAsia"/>
          <w:szCs w:val="21"/>
          <w:lang w:val="en-US" w:eastAsia="zh-CN"/>
        </w:rPr>
        <w:t>4</w:t>
      </w:r>
      <w:r>
        <w:rPr>
          <w:szCs w:val="21"/>
        </w:rPr>
        <w:t>．回答</w:t>
      </w:r>
      <w:r>
        <w:rPr>
          <w:rFonts w:hint="eastAsia"/>
          <w:szCs w:val="21"/>
        </w:rPr>
        <w:t>客观题</w:t>
      </w:r>
      <w:r>
        <w:rPr>
          <w:szCs w:val="21"/>
        </w:rPr>
        <w:t>时，将答案写在答题卡上。写在本试卷上无效。</w:t>
      </w:r>
    </w:p>
    <w:p w14:paraId="7A9AB143">
      <w:pPr>
        <w:tabs>
          <w:tab w:val="left" w:pos="4961"/>
        </w:tabs>
        <w:spacing w:line="360" w:lineRule="auto"/>
        <w:ind w:left="315" w:hanging="315"/>
        <w:textAlignment w:val="center"/>
        <w:rPr>
          <w:rFonts w:hint="default"/>
          <w:lang w:val="en-US"/>
        </w:rPr>
      </w:pPr>
      <w:r>
        <w:rPr>
          <w:rFonts w:hint="eastAsia"/>
          <w:szCs w:val="21"/>
          <w:lang w:val="en-US" w:eastAsia="zh-CN"/>
        </w:rPr>
        <w:t>5</w:t>
      </w:r>
      <w:r>
        <w:rPr>
          <w:szCs w:val="21"/>
        </w:rPr>
        <w:t>．考试结束后，将本试卷和答题卡一并交回。</w:t>
      </w:r>
      <w:r>
        <w:rPr>
          <w:rFonts w:hint="eastAsia" w:ascii="楷体" w:hAnsi="楷体" w:eastAsia="楷体"/>
        </w:rPr>
        <w:t xml:space="preserve">   </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
          <w:bCs w:val="0"/>
          <w:kern w:val="0"/>
          <w:sz w:val="28"/>
          <w:szCs w:val="28"/>
          <w:lang w:val="zh-CN"/>
        </w:rPr>
      </w:pPr>
      <w:r>
        <w:rPr>
          <w:rFonts w:ascii="Times New Roman" w:hAnsi="Times New Roman" w:eastAsia="黑体"/>
          <w:b/>
          <w:bCs w:val="0"/>
          <w:color w:val="000000"/>
          <w:kern w:val="0"/>
        </w:rPr>
        <w:t>一、选择题（</w:t>
      </w:r>
      <w:r>
        <w:rPr>
          <w:rFonts w:ascii="Times New Roman" w:hAnsi="Times New Roman" w:eastAsia="黑体"/>
          <w:b/>
          <w:bCs w:val="0"/>
          <w:kern w:val="0"/>
          <w:szCs w:val="21"/>
        </w:rPr>
        <w:t>本大题共6小题，</w:t>
      </w:r>
      <w:r>
        <w:rPr>
          <w:rFonts w:ascii="Times New Roman" w:hAnsi="Times New Roman" w:eastAsia="黑体"/>
          <w:b/>
          <w:bCs w:val="0"/>
          <w:color w:val="000000"/>
          <w:kern w:val="0"/>
        </w:rPr>
        <w:t>每小题3分，满分18分。</w:t>
      </w:r>
      <w:r>
        <w:rPr>
          <w:rFonts w:ascii="Times New Roman" w:hAnsi="Times New Roman" w:eastAsia="黑体"/>
          <w:b/>
          <w:bCs w:val="0"/>
          <w:kern w:val="0"/>
          <w:szCs w:val="21"/>
        </w:rPr>
        <w:t>在每个小题给出的四个选项中，只有一项符合题目要求的</w:t>
      </w:r>
      <w:r>
        <w:rPr>
          <w:rFonts w:ascii="Times New Roman" w:hAnsi="Times New Roman" w:eastAsia="黑体"/>
          <w:b/>
          <w:bCs w:val="0"/>
          <w:color w:val="000000"/>
          <w:kern w:val="0"/>
        </w:rPr>
        <w:t>）</w:t>
      </w:r>
    </w:p>
    <w:p w14:paraId="3B32FC4E">
      <w:pPr>
        <w:shd w:val="clear" w:color="auto" w:fill="auto"/>
        <w:spacing w:line="360" w:lineRule="auto"/>
        <w:jc w:val="left"/>
        <w:textAlignment w:val="center"/>
        <w:rPr>
          <w:sz w:val="21"/>
        </w:rPr>
      </w:pPr>
      <w:r>
        <w:rPr>
          <w:sz w:val="21"/>
        </w:rPr>
        <w:t>1．直线</w:t>
      </w:r>
      <w:r>
        <w:object>
          <v:shape id="_x0000_i1025" o:spt="75" alt="eqIdc15fb18163df0690365a0d2e7ee88f5a" type="#_x0000_t75" style="height:14.25pt;width:43.9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25" DrawAspect="Content" ObjectID="_1468075725" r:id="rId7">
            <o:LockedField>false</o:LockedField>
          </o:OLEObject>
        </w:object>
      </w:r>
      <w:r>
        <w:rPr>
          <w:sz w:val="21"/>
        </w:rPr>
        <w:t>经过一、二、四象限，则</w:t>
      </w:r>
      <w:r>
        <w:rPr>
          <w:rFonts w:ascii="Times New Roman" w:hAnsi="Times New Roman" w:eastAsia="Times New Roman" w:cs="Times New Roman"/>
          <w:i/>
          <w:sz w:val="21"/>
        </w:rPr>
        <w:t>k</w:t>
      </w:r>
      <w:r>
        <w:rPr>
          <w:sz w:val="21"/>
        </w:rPr>
        <w:t>和</w:t>
      </w:r>
      <w:r>
        <w:rPr>
          <w:rFonts w:ascii="Times New Roman" w:hAnsi="Times New Roman" w:eastAsia="Times New Roman" w:cs="Times New Roman"/>
          <w:i/>
          <w:sz w:val="21"/>
        </w:rPr>
        <w:t>b</w:t>
      </w:r>
      <w:r>
        <w:rPr>
          <w:sz w:val="21"/>
        </w:rPr>
        <w:t>应满足的条件是（</w:t>
      </w:r>
      <w:r>
        <w:rPr>
          <w:rFonts w:ascii="Times New Roman" w:hAnsi="Times New Roman" w:eastAsia="Times New Roman" w:cs="Times New Roman"/>
          <w:kern w:val="0"/>
          <w:sz w:val="24"/>
          <w:szCs w:val="24"/>
        </w:rPr>
        <w:t>   </w:t>
      </w:r>
      <w:r>
        <w:rPr>
          <w:sz w:val="21"/>
        </w:rPr>
        <w:t>）</w:t>
      </w:r>
    </w:p>
    <w:p w14:paraId="105039DD">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6" o:spt="75" alt="eqId7a8ed1718781504ad5647f33642b191c" type="#_x0000_t75" style="height:13.75pt;width:49.25pt;" o:ole="t" filled="f" o:preferrelative="t" stroked="f" coordsize="21600,21600">
            <v:path/>
            <v:fill on="f" focussize="0,0"/>
            <v:stroke on="f" joinstyle="miter"/>
            <v:imagedata r:id="rId10" o:title="eqId7a8ed1718781504ad5647f33642b191c"/>
            <o:lock v:ext="edit" aspectratio="t"/>
            <w10:wrap type="none"/>
            <w10:anchorlock/>
          </v:shape>
          <o:OLEObject Type="Embed" ProgID="Equation.DSMT4" ShapeID="_x0000_i1026" DrawAspect="Content" ObjectID="_1468075726" r:id="rId9">
            <o:LockedField>false</o:LockedField>
          </o:OLEObject>
        </w:object>
      </w:r>
      <w:r>
        <w:rPr>
          <w:sz w:val="21"/>
        </w:rPr>
        <w:tab/>
      </w:r>
      <w:r>
        <w:rPr>
          <w:sz w:val="21"/>
        </w:rPr>
        <w:t>B．</w:t>
      </w:r>
      <w:r>
        <w:object>
          <v:shape id="_x0000_i1027" o:spt="75" alt="eqId62fc318ac4288d13572e726edd5cc0ea" type="#_x0000_t75" style="height:13.75pt;width:49.25pt;" o:ole="t" filled="f" o:preferrelative="t" stroked="f" coordsize="21600,21600">
            <v:path/>
            <v:fill on="f" focussize="0,0"/>
            <v:stroke on="f" joinstyle="miter"/>
            <v:imagedata r:id="rId12" o:title="eqId62fc318ac4288d13572e726edd5cc0ea"/>
            <o:lock v:ext="edit" aspectratio="t"/>
            <w10:wrap type="none"/>
            <w10:anchorlock/>
          </v:shape>
          <o:OLEObject Type="Embed" ProgID="Equation.DSMT4" ShapeID="_x0000_i1027" DrawAspect="Content" ObjectID="_1468075727" r:id="rId11">
            <o:LockedField>false</o:LockedField>
          </o:OLEObject>
        </w:object>
      </w:r>
      <w:r>
        <w:rPr>
          <w:sz w:val="21"/>
        </w:rPr>
        <w:tab/>
      </w:r>
      <w:r>
        <w:rPr>
          <w:sz w:val="21"/>
        </w:rPr>
        <w:t>C．</w:t>
      </w:r>
      <w:r>
        <w:object>
          <v:shape id="_x0000_i1028" o:spt="75" alt="eqId0ce17311ac288b1d1f53bb9d0ade1ddd" type="#_x0000_t75" style="height:14.2pt;width:49.25pt;" o:ole="t" filled="f" o:preferrelative="t" stroked="f" coordsize="21600,21600">
            <v:path/>
            <v:fill on="f" focussize="0,0"/>
            <v:stroke on="f" joinstyle="miter"/>
            <v:imagedata r:id="rId14" o:title="eqId0ce17311ac288b1d1f53bb9d0ade1ddd"/>
            <o:lock v:ext="edit" aspectratio="t"/>
            <w10:wrap type="none"/>
            <w10:anchorlock/>
          </v:shape>
          <o:OLEObject Type="Embed" ProgID="Equation.DSMT4" ShapeID="_x0000_i1028" DrawAspect="Content" ObjectID="_1468075728" r:id="rId13">
            <o:LockedField>false</o:LockedField>
          </o:OLEObject>
        </w:object>
      </w:r>
      <w:r>
        <w:rPr>
          <w:sz w:val="21"/>
        </w:rPr>
        <w:tab/>
      </w:r>
      <w:r>
        <w:rPr>
          <w:sz w:val="21"/>
        </w:rPr>
        <w:t>D．</w:t>
      </w:r>
      <w:r>
        <w:object>
          <v:shape id="_x0000_i1029" o:spt="75" alt="eqId32b2cc404fd18ae8b7262a1d0f7f5a34" type="#_x0000_t75" style="height:13.9pt;width:48.35pt;" o:ole="t" filled="f" o:preferrelative="t" stroked="f" coordsize="21600,21600">
            <v:path/>
            <v:fill on="f" focussize="0,0"/>
            <v:stroke on="f" joinstyle="miter"/>
            <v:imagedata r:id="rId16" o:title="eqId32b2cc404fd18ae8b7262a1d0f7f5a34"/>
            <o:lock v:ext="edit" aspectratio="t"/>
            <w10:wrap type="none"/>
            <w10:anchorlock/>
          </v:shape>
          <o:OLEObject Type="Embed" ProgID="Equation.DSMT4" ShapeID="_x0000_i1029" DrawAspect="Content" ObjectID="_1468075729" r:id="rId15">
            <o:LockedField>false</o:LockedField>
          </o:OLEObject>
        </w:object>
      </w:r>
    </w:p>
    <w:p w14:paraId="3C253907">
      <w:pPr>
        <w:shd w:val="clear" w:color="auto" w:fill="auto"/>
        <w:spacing w:line="360" w:lineRule="auto"/>
        <w:jc w:val="left"/>
        <w:textAlignment w:val="center"/>
        <w:rPr>
          <w:sz w:val="21"/>
        </w:rPr>
      </w:pPr>
      <w:r>
        <w:rPr>
          <w:sz w:val="21"/>
        </w:rPr>
        <w:t>2．下列事件中是必然事件的是（</w:t>
      </w:r>
      <w:r>
        <w:rPr>
          <w:rFonts w:ascii="Times New Roman" w:hAnsi="Times New Roman" w:eastAsia="Times New Roman" w:cs="Times New Roman"/>
          <w:kern w:val="0"/>
          <w:sz w:val="24"/>
          <w:szCs w:val="24"/>
        </w:rPr>
        <w:t>    </w:t>
      </w:r>
      <w:r>
        <w:rPr>
          <w:sz w:val="21"/>
        </w:rPr>
        <w:t>）</w:t>
      </w:r>
    </w:p>
    <w:p w14:paraId="65FC4E6F">
      <w:pPr>
        <w:shd w:val="clear" w:color="auto" w:fill="auto"/>
        <w:spacing w:line="360" w:lineRule="auto"/>
        <w:ind w:left="300"/>
        <w:jc w:val="left"/>
        <w:textAlignment w:val="center"/>
        <w:rPr>
          <w:sz w:val="21"/>
        </w:rPr>
      </w:pPr>
      <w:r>
        <w:rPr>
          <w:sz w:val="21"/>
        </w:rPr>
        <w:t>A．方程</w:t>
      </w:r>
      <w:r>
        <w:object>
          <v:shape id="_x0000_i1030" o:spt="75" alt="eqId7a1f84a4844b9d6f7dc73cd69a45b5c1" type="#_x0000_t75" style="height:13.25pt;width:40.45pt;" o:ole="t" filled="f" o:preferrelative="t" stroked="f" coordsize="21600,21600">
            <v:path/>
            <v:fill on="f" focussize="0,0"/>
            <v:stroke on="f" joinstyle="miter"/>
            <v:imagedata r:id="rId18" o:title="eqId7a1f84a4844b9d6f7dc73cd69a45b5c1"/>
            <o:lock v:ext="edit" aspectratio="t"/>
            <w10:wrap type="none"/>
            <w10:anchorlock/>
          </v:shape>
          <o:OLEObject Type="Embed" ProgID="Equation.DSMT4" ShapeID="_x0000_i1030" DrawAspect="Content" ObjectID="_1468075730" r:id="rId17">
            <o:LockedField>false</o:LockedField>
          </o:OLEObject>
        </w:object>
      </w:r>
      <w:r>
        <w:rPr>
          <w:sz w:val="21"/>
        </w:rPr>
        <w:t>在实数范围内有解</w:t>
      </w:r>
    </w:p>
    <w:p w14:paraId="5EEABF41">
      <w:pPr>
        <w:shd w:val="clear" w:color="auto" w:fill="auto"/>
        <w:spacing w:line="360" w:lineRule="auto"/>
        <w:ind w:left="300"/>
        <w:jc w:val="left"/>
        <w:textAlignment w:val="center"/>
        <w:rPr>
          <w:sz w:val="21"/>
        </w:rPr>
      </w:pPr>
      <w:r>
        <w:rPr>
          <w:sz w:val="21"/>
        </w:rPr>
        <w:t>B．在十进制中</w:t>
      </w:r>
      <w:r>
        <w:object>
          <v:shape id="_x0000_i1031" o:spt="75" alt="eqId806574ed92695d83f8829a98d6789e27" type="#_x0000_t75" style="height:11.15pt;width:36.05pt;" o:ole="t" filled="f" o:preferrelative="t" stroked="f" coordsize="21600,21600">
            <v:path/>
            <v:fill on="f" focussize="0,0"/>
            <v:stroke on="f" joinstyle="miter"/>
            <v:imagedata r:id="rId20" o:title="eqId806574ed92695d83f8829a98d6789e27"/>
            <o:lock v:ext="edit" aspectratio="t"/>
            <w10:wrap type="none"/>
            <w10:anchorlock/>
          </v:shape>
          <o:OLEObject Type="Embed" ProgID="Equation.DSMT4" ShapeID="_x0000_i1031" DrawAspect="Content" ObjectID="_1468075731" r:id="rId19">
            <o:LockedField>false</o:LockedField>
          </o:OLEObject>
        </w:object>
      </w:r>
    </w:p>
    <w:p w14:paraId="3FE3253A">
      <w:pPr>
        <w:shd w:val="clear" w:color="auto" w:fill="auto"/>
        <w:spacing w:line="360" w:lineRule="auto"/>
        <w:ind w:left="300"/>
        <w:jc w:val="left"/>
        <w:textAlignment w:val="center"/>
        <w:rPr>
          <w:sz w:val="21"/>
        </w:rPr>
      </w:pPr>
      <w:r>
        <w:rPr>
          <w:sz w:val="21"/>
        </w:rPr>
        <w:t>C．两个非零实数的积为负</w:t>
      </w:r>
    </w:p>
    <w:p w14:paraId="5082E0C5">
      <w:pPr>
        <w:shd w:val="clear" w:color="auto" w:fill="auto"/>
        <w:spacing w:line="360" w:lineRule="auto"/>
        <w:ind w:left="300"/>
        <w:jc w:val="left"/>
        <w:textAlignment w:val="center"/>
        <w:rPr>
          <w:sz w:val="21"/>
        </w:rPr>
      </w:pPr>
      <w:r>
        <w:rPr>
          <w:sz w:val="21"/>
        </w:rPr>
        <w:t>D．平面直角坐标系中，直线</w:t>
      </w:r>
      <w:r>
        <w:object>
          <v:shape id="_x0000_i1032" o:spt="75" alt="eqIde4e84801c624273c969392f5f45c7646" type="#_x0000_t75" style="height:14.35pt;width:43.1pt;" o:ole="t" filled="f" o:preferrelative="t" stroked="f" coordsize="21600,21600">
            <v:path/>
            <v:fill on="f" focussize="0,0"/>
            <v:stroke on="f" joinstyle="miter"/>
            <v:imagedata r:id="rId22" o:title="eqIde4e84801c624273c969392f5f45c7646"/>
            <o:lock v:ext="edit" aspectratio="t"/>
            <w10:wrap type="none"/>
            <w10:anchorlock/>
          </v:shape>
          <o:OLEObject Type="Embed" ProgID="Equation.DSMT4" ShapeID="_x0000_i1032" DrawAspect="Content" ObjectID="_1468075732" r:id="rId21">
            <o:LockedField>false</o:LockedField>
          </o:OLEObject>
        </w:object>
      </w:r>
      <w:r>
        <w:rPr>
          <w:sz w:val="21"/>
        </w:rPr>
        <w:t>不经过第二象限</w:t>
      </w:r>
    </w:p>
    <w:p w14:paraId="55127676">
      <w:pPr>
        <w:shd w:val="clear" w:color="auto" w:fill="auto"/>
        <w:spacing w:line="360" w:lineRule="auto"/>
        <w:jc w:val="left"/>
        <w:textAlignment w:val="center"/>
        <w:rPr>
          <w:sz w:val="21"/>
        </w:rPr>
      </w:pPr>
      <w:r>
        <w:rPr>
          <w:sz w:val="21"/>
        </w:rPr>
        <w:t>3．下列命题中是真命题的是（</w:t>
      </w:r>
      <w:r>
        <w:rPr>
          <w:rFonts w:ascii="Times New Roman" w:hAnsi="Times New Roman" w:eastAsia="Times New Roman" w:cs="Times New Roman"/>
          <w:kern w:val="0"/>
          <w:sz w:val="24"/>
          <w:szCs w:val="24"/>
        </w:rPr>
        <w:t>   </w:t>
      </w:r>
      <w:r>
        <w:rPr>
          <w:sz w:val="21"/>
        </w:rPr>
        <w:t>）</w:t>
      </w:r>
    </w:p>
    <w:p w14:paraId="3BF2D9A0">
      <w:pPr>
        <w:shd w:val="clear" w:color="auto" w:fill="auto"/>
        <w:tabs>
          <w:tab w:val="left" w:pos="4156"/>
        </w:tabs>
        <w:spacing w:line="360" w:lineRule="auto"/>
        <w:ind w:left="300"/>
        <w:jc w:val="left"/>
        <w:textAlignment w:val="center"/>
        <w:rPr>
          <w:sz w:val="21"/>
        </w:rPr>
      </w:pPr>
      <w:r>
        <w:rPr>
          <w:sz w:val="21"/>
        </w:rPr>
        <w:t>A．对角线相等的矩形是正方形</w:t>
      </w:r>
      <w:r>
        <w:rPr>
          <w:sz w:val="21"/>
        </w:rPr>
        <w:tab/>
      </w:r>
      <w:r>
        <w:rPr>
          <w:sz w:val="21"/>
        </w:rPr>
        <w:t>B．对角线互相垂直的四边形是菱形</w:t>
      </w:r>
    </w:p>
    <w:p w14:paraId="7AEFD572">
      <w:pPr>
        <w:shd w:val="clear" w:color="auto" w:fill="auto"/>
        <w:tabs>
          <w:tab w:val="left" w:pos="4156"/>
        </w:tabs>
        <w:spacing w:line="360" w:lineRule="auto"/>
        <w:ind w:left="300"/>
        <w:jc w:val="left"/>
        <w:textAlignment w:val="center"/>
        <w:rPr>
          <w:sz w:val="21"/>
        </w:rPr>
      </w:pPr>
      <w:r>
        <w:rPr>
          <w:sz w:val="21"/>
        </w:rPr>
        <w:t>C．对角线互相垂直的平行四边形是矩形</w:t>
      </w:r>
      <w:r>
        <w:rPr>
          <w:sz w:val="21"/>
        </w:rPr>
        <w:tab/>
      </w:r>
      <w:r>
        <w:rPr>
          <w:sz w:val="21"/>
        </w:rPr>
        <w:t>D．对角线互相平分且相等的四边形是矩形</w:t>
      </w:r>
    </w:p>
    <w:p w14:paraId="19D6C550">
      <w:pPr>
        <w:shd w:val="clear" w:color="auto" w:fill="auto"/>
        <w:spacing w:line="360" w:lineRule="auto"/>
        <w:jc w:val="left"/>
        <w:textAlignment w:val="center"/>
        <w:rPr>
          <w:sz w:val="21"/>
        </w:rPr>
      </w:pPr>
      <w:r>
        <w:rPr>
          <w:sz w:val="21"/>
        </w:rPr>
        <w:t>4．用换元法解方程</w:t>
      </w:r>
      <w:r>
        <w:object>
          <v:shape id="_x0000_i1033" o:spt="75" alt="eqId1f67d7e9ec36e64034074e9e47510599" type="#_x0000_t75" style="height:27.8pt;width:91.45pt;" o:ole="t" filled="f" o:preferrelative="t" stroked="f" coordsize="21600,21600">
            <v:path/>
            <v:fill on="f" focussize="0,0"/>
            <v:stroke on="f" joinstyle="miter"/>
            <v:imagedata r:id="rId24" o:title="eqId1f67d7e9ec36e64034074e9e47510599"/>
            <o:lock v:ext="edit" aspectratio="t"/>
            <w10:wrap type="none"/>
            <w10:anchorlock/>
          </v:shape>
          <o:OLEObject Type="Embed" ProgID="Equation.DSMT4" ShapeID="_x0000_i1033" DrawAspect="Content" ObjectID="_1468075733" r:id="rId23">
            <o:LockedField>false</o:LockedField>
          </o:OLEObject>
        </w:object>
      </w:r>
      <w:r>
        <w:rPr>
          <w:sz w:val="21"/>
        </w:rPr>
        <w:t>时，若设</w:t>
      </w:r>
      <w:r>
        <w:object>
          <v:shape id="_x0000_i1034" o:spt="75" alt="eqIdfe42e94f4c271fb5fef0cd6cf74c6bc9" type="#_x0000_t75" style="height:27.15pt;width:39.55pt;" o:ole="t" filled="f" o:preferrelative="t" stroked="f" coordsize="21600,21600">
            <v:path/>
            <v:fill on="f" focussize="0,0"/>
            <v:stroke on="f" joinstyle="miter"/>
            <v:imagedata r:id="rId26" o:title="eqIdfe42e94f4c271fb5fef0cd6cf74c6bc9"/>
            <o:lock v:ext="edit" aspectratio="t"/>
            <w10:wrap type="none"/>
            <w10:anchorlock/>
          </v:shape>
          <o:OLEObject Type="Embed" ProgID="Equation.DSMT4" ShapeID="_x0000_i1034" DrawAspect="Content" ObjectID="_1468075734" r:id="rId25">
            <o:LockedField>false</o:LockedField>
          </o:OLEObject>
        </w:object>
      </w:r>
      <w:r>
        <w:rPr>
          <w:sz w:val="21"/>
        </w:rPr>
        <w:t>，则原方程可以化为（</w:t>
      </w:r>
      <w:r>
        <w:rPr>
          <w:rFonts w:ascii="Times New Roman" w:hAnsi="Times New Roman" w:eastAsia="Times New Roman" w:cs="Times New Roman"/>
          <w:kern w:val="0"/>
          <w:sz w:val="24"/>
          <w:szCs w:val="24"/>
        </w:rPr>
        <w:t>   </w:t>
      </w:r>
      <w:r>
        <w:rPr>
          <w:sz w:val="21"/>
        </w:rPr>
        <w:t>）</w:t>
      </w:r>
    </w:p>
    <w:p w14:paraId="3F3E54C7">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5" o:spt="75" alt="eqIdc7acab545b05e375528783add019f99c" type="#_x0000_t75" style="height:16.1pt;width:69.45pt;" o:ole="t" filled="f" o:preferrelative="t" stroked="f" coordsize="21600,21600">
            <v:path/>
            <v:fill on="f" focussize="0,0"/>
            <v:stroke on="f" joinstyle="miter"/>
            <v:imagedata r:id="rId28" o:title="eqIdc7acab545b05e375528783add019f99c"/>
            <o:lock v:ext="edit" aspectratio="t"/>
            <w10:wrap type="none"/>
            <w10:anchorlock/>
          </v:shape>
          <o:OLEObject Type="Embed" ProgID="Equation.DSMT4" ShapeID="_x0000_i1035" DrawAspect="Content" ObjectID="_1468075735" r:id="rId27">
            <o:LockedField>false</o:LockedField>
          </o:OLEObject>
        </w:object>
      </w:r>
      <w:r>
        <w:rPr>
          <w:sz w:val="21"/>
        </w:rPr>
        <w:tab/>
      </w:r>
      <w:r>
        <w:rPr>
          <w:sz w:val="21"/>
        </w:rPr>
        <w:t>B．</w:t>
      </w:r>
      <w:r>
        <w:object>
          <v:shape id="_x0000_i1036" o:spt="75" alt="eqIdf0d341d73920aa3d3bbe00251d89cdf0" type="#_x0000_t75" style="height:15.85pt;width:69.45pt;" o:ole="t" filled="f" o:preferrelative="t" stroked="f" coordsize="21600,21600">
            <v:path/>
            <v:fill on="f" focussize="0,0"/>
            <v:stroke on="f" joinstyle="miter"/>
            <v:imagedata r:id="rId30" o:title="eqIdf0d341d73920aa3d3bbe00251d89cdf0"/>
            <o:lock v:ext="edit" aspectratio="t"/>
            <w10:wrap type="none"/>
            <w10:anchorlock/>
          </v:shape>
          <o:OLEObject Type="Embed" ProgID="Equation.DSMT4" ShapeID="_x0000_i1036" DrawAspect="Content" ObjectID="_1468075736" r:id="rId29">
            <o:LockedField>false</o:LockedField>
          </o:OLEObject>
        </w:object>
      </w:r>
      <w:r>
        <w:rPr>
          <w:sz w:val="21"/>
        </w:rPr>
        <w:tab/>
      </w:r>
      <w:r>
        <w:rPr>
          <w:sz w:val="21"/>
        </w:rPr>
        <w:t>C．</w:t>
      </w:r>
      <w:r>
        <w:object>
          <v:shape id="_x0000_i1037" o:spt="75" alt="eqId4dc8404b4404dc472bf676241e26d052" type="#_x0000_t75" style="height:16.1pt;width:69.45pt;" o:ole="t" filled="f" o:preferrelative="t" stroked="f" coordsize="21600,21600">
            <v:path/>
            <v:fill on="f" focussize="0,0"/>
            <v:stroke on="f" joinstyle="miter"/>
            <v:imagedata r:id="rId32" o:title="eqId4dc8404b4404dc472bf676241e26d052"/>
            <o:lock v:ext="edit" aspectratio="t"/>
            <w10:wrap type="none"/>
            <w10:anchorlock/>
          </v:shape>
          <o:OLEObject Type="Embed" ProgID="Equation.DSMT4" ShapeID="_x0000_i1037" DrawAspect="Content" ObjectID="_1468075737" r:id="rId31">
            <o:LockedField>false</o:LockedField>
          </o:OLEObject>
        </w:object>
      </w:r>
      <w:r>
        <w:rPr>
          <w:sz w:val="21"/>
        </w:rPr>
        <w:tab/>
      </w:r>
      <w:r>
        <w:rPr>
          <w:sz w:val="21"/>
        </w:rPr>
        <w:t>D．</w:t>
      </w:r>
      <w:r>
        <w:object>
          <v:shape id="_x0000_i1038" o:spt="75" alt="eqIdfc680461d5f2532ec5b72b5aea0ccf2c" type="#_x0000_t75" style="height:16.05pt;width:70.4pt;" o:ole="t" filled="f" o:preferrelative="t" stroked="f" coordsize="21600,21600">
            <v:path/>
            <v:fill on="f" focussize="0,0"/>
            <v:stroke on="f" joinstyle="miter"/>
            <v:imagedata r:id="rId34" o:title="eqIdfc680461d5f2532ec5b72b5aea0ccf2c"/>
            <o:lock v:ext="edit" aspectratio="t"/>
            <w10:wrap type="none"/>
            <w10:anchorlock/>
          </v:shape>
          <o:OLEObject Type="Embed" ProgID="Equation.DSMT4" ShapeID="_x0000_i1038" DrawAspect="Content" ObjectID="_1468075738" r:id="rId33">
            <o:LockedField>false</o:LockedField>
          </o:OLEObject>
        </w:object>
      </w:r>
    </w:p>
    <w:p w14:paraId="7EA2F696">
      <w:pPr>
        <w:shd w:val="clear" w:color="auto" w:fill="auto"/>
        <w:spacing w:line="360" w:lineRule="auto"/>
        <w:jc w:val="left"/>
        <w:textAlignment w:val="center"/>
        <w:rPr>
          <w:sz w:val="21"/>
        </w:rPr>
      </w:pPr>
      <w:r>
        <w:rPr>
          <w:sz w:val="21"/>
        </w:rPr>
        <w:t>5．下列说法正确的是（</w:t>
      </w:r>
      <w:r>
        <w:rPr>
          <w:rFonts w:ascii="Times New Roman" w:hAnsi="Times New Roman" w:eastAsia="Times New Roman" w:cs="Times New Roman"/>
          <w:kern w:val="0"/>
          <w:sz w:val="24"/>
          <w:szCs w:val="24"/>
        </w:rPr>
        <w:t>    </w:t>
      </w:r>
      <w:r>
        <w:rPr>
          <w:sz w:val="21"/>
        </w:rPr>
        <w:t>）</w:t>
      </w:r>
    </w:p>
    <w:p w14:paraId="4A107FFD">
      <w:pPr>
        <w:shd w:val="clear" w:color="auto" w:fill="auto"/>
        <w:tabs>
          <w:tab w:val="left" w:pos="4156"/>
        </w:tabs>
        <w:spacing w:line="360" w:lineRule="auto"/>
        <w:ind w:left="300"/>
        <w:jc w:val="left"/>
        <w:textAlignment w:val="center"/>
        <w:rPr>
          <w:sz w:val="21"/>
        </w:rPr>
      </w:pPr>
      <w:r>
        <w:rPr>
          <w:sz w:val="21"/>
        </w:rPr>
        <w:t>A．</w:t>
      </w:r>
      <w:r>
        <w:object>
          <v:shape id="_x0000_i1039" o:spt="75" alt="eqIdcb076aab47b0cbb3e053e0093ceaecdb" type="#_x0000_t75" style="height:29.15pt;width:53.65pt;" o:ole="t" filled="f" o:preferrelative="t" stroked="f" coordsize="21600,21600">
            <v:path/>
            <v:fill on="f" focussize="0,0"/>
            <v:stroke on="f" joinstyle="miter"/>
            <v:imagedata r:id="rId36" o:title="eqIdcb076aab47b0cbb3e053e0093ceaecdb"/>
            <o:lock v:ext="edit" aspectratio="t"/>
            <w10:wrap type="none"/>
            <w10:anchorlock/>
          </v:shape>
          <o:OLEObject Type="Embed" ProgID="Equation.DSMT4" ShapeID="_x0000_i1039" DrawAspect="Content" ObjectID="_1468075739" r:id="rId35">
            <o:LockedField>false</o:LockedField>
          </o:OLEObject>
        </w:object>
      </w:r>
      <w:r>
        <w:rPr>
          <w:sz w:val="21"/>
        </w:rPr>
        <w:t>是二元二次方程</w:t>
      </w:r>
      <w:r>
        <w:rPr>
          <w:sz w:val="21"/>
        </w:rPr>
        <w:tab/>
      </w:r>
      <w:r>
        <w:rPr>
          <w:sz w:val="21"/>
        </w:rPr>
        <w:t>B．</w:t>
      </w:r>
      <w:r>
        <w:object>
          <v:shape id="_x0000_i1040" o:spt="75" alt="eqIdb6795b9b3e91afb30aed4af5eaa5ba16" type="#_x0000_t75" style="height:13.85pt;width:29pt;" o:ole="t" filled="f" o:preferrelative="t" stroked="f" coordsize="21600,21600">
            <v:path/>
            <v:fill on="f" focussize="0,0"/>
            <v:stroke on="f" joinstyle="miter"/>
            <v:imagedata r:id="rId38" o:title="eqIdb6795b9b3e91afb30aed4af5eaa5ba16"/>
            <o:lock v:ext="edit" aspectratio="t"/>
            <w10:wrap type="none"/>
            <w10:anchorlock/>
          </v:shape>
          <o:OLEObject Type="Embed" ProgID="Equation.DSMT4" ShapeID="_x0000_i1040" DrawAspect="Content" ObjectID="_1468075740" r:id="rId37">
            <o:LockedField>false</o:LockedField>
          </o:OLEObject>
        </w:object>
      </w:r>
      <w:r>
        <w:rPr>
          <w:sz w:val="21"/>
        </w:rPr>
        <w:t>是二项方程</w:t>
      </w:r>
    </w:p>
    <w:p w14:paraId="69BC6C8B">
      <w:pPr>
        <w:shd w:val="clear" w:color="auto" w:fill="auto"/>
        <w:tabs>
          <w:tab w:val="left" w:pos="4156"/>
        </w:tabs>
        <w:spacing w:line="360" w:lineRule="auto"/>
        <w:ind w:left="300"/>
        <w:jc w:val="left"/>
        <w:textAlignment w:val="center"/>
        <w:rPr>
          <w:sz w:val="21"/>
        </w:rPr>
      </w:pPr>
      <w:r>
        <w:rPr>
          <w:sz w:val="21"/>
        </w:rPr>
        <w:t>C．</w:t>
      </w:r>
      <w:r>
        <w:object>
          <v:shape id="_x0000_i1041" o:spt="75" alt="eqId679ab3e3f82fd78e81969ca2a30a0294" type="#_x0000_t75" style="height:27.2pt;width:40.45pt;" o:ole="t" filled="f" o:preferrelative="t" stroked="f" coordsize="21600,21600">
            <v:path/>
            <v:fill on="f" focussize="0,0"/>
            <v:stroke on="f" joinstyle="miter"/>
            <v:imagedata r:id="rId40" o:title="eqId679ab3e3f82fd78e81969ca2a30a0294"/>
            <o:lock v:ext="edit" aspectratio="t"/>
            <w10:wrap type="none"/>
            <w10:anchorlock/>
          </v:shape>
          <o:OLEObject Type="Embed" ProgID="Equation.DSMT4" ShapeID="_x0000_i1041" DrawAspect="Content" ObjectID="_1468075741" r:id="rId39">
            <o:LockedField>false</o:LockedField>
          </o:OLEObject>
        </w:object>
      </w:r>
      <w:r>
        <w:rPr>
          <w:sz w:val="21"/>
        </w:rPr>
        <w:t>是分式方程</w:t>
      </w:r>
      <w:r>
        <w:rPr>
          <w:sz w:val="21"/>
        </w:rPr>
        <w:tab/>
      </w:r>
      <w:r>
        <w:rPr>
          <w:sz w:val="21"/>
        </w:rPr>
        <w:t>D．</w:t>
      </w:r>
      <w:r>
        <w:object>
          <v:shape id="_x0000_i1042" o:spt="75" alt="eqIdaa4b86a37dd06914b936ea621db318f2" type="#_x0000_t75" style="height:29.15pt;width:51pt;" o:ole="t" filled="f" o:preferrelative="t" stroked="f" coordsize="21600,21600">
            <v:path/>
            <v:fill on="f" focussize="0,0"/>
            <v:stroke on="f" joinstyle="miter"/>
            <v:imagedata r:id="rId42" o:title="eqIdaa4b86a37dd06914b936ea621db318f2"/>
            <o:lock v:ext="edit" aspectratio="t"/>
            <w10:wrap type="none"/>
            <w10:anchorlock/>
          </v:shape>
          <o:OLEObject Type="Embed" ProgID="Equation.DSMT4" ShapeID="_x0000_i1042" DrawAspect="Content" ObjectID="_1468075742" r:id="rId41">
            <o:LockedField>false</o:LockedField>
          </o:OLEObject>
        </w:object>
      </w:r>
      <w:r>
        <w:rPr>
          <w:sz w:val="21"/>
        </w:rPr>
        <w:t>是无理方程</w:t>
      </w:r>
    </w:p>
    <w:p w14:paraId="3A01F7CB">
      <w:pPr>
        <w:shd w:val="clear" w:color="auto" w:fill="auto"/>
        <w:spacing w:line="360" w:lineRule="auto"/>
        <w:jc w:val="left"/>
        <w:textAlignment w:val="center"/>
        <w:rPr>
          <w:sz w:val="21"/>
        </w:rPr>
      </w:pPr>
      <w:r>
        <w:rPr>
          <w:sz w:val="21"/>
        </w:rPr>
        <w:t>6．已知点</w:t>
      </w:r>
      <w:r>
        <w:object>
          <v:shape id="_x0000_i1043" o:spt="75" alt="eqIdfc98cdd48d8a12d97bbc0d3e8e1cf00b" type="#_x0000_t75" style="height:17.9pt;width:37.8pt;" o:ole="t" filled="f" o:preferrelative="t" stroked="f" coordsize="21600,21600">
            <v:path/>
            <v:fill on="f" focussize="0,0"/>
            <v:stroke on="f" joinstyle="miter"/>
            <v:imagedata r:id="rId44" o:title="eqIdfc98cdd48d8a12d97bbc0d3e8e1cf00b"/>
            <o:lock v:ext="edit" aspectratio="t"/>
            <w10:wrap type="none"/>
            <w10:anchorlock/>
          </v:shape>
          <o:OLEObject Type="Embed" ProgID="Equation.DSMT4" ShapeID="_x0000_i1043" DrawAspect="Content" ObjectID="_1468075743" r:id="rId43">
            <o:LockedField>false</o:LockedField>
          </o:OLEObject>
        </w:object>
      </w:r>
      <w:r>
        <w:rPr>
          <w:sz w:val="21"/>
        </w:rPr>
        <w:t>，点</w:t>
      </w:r>
      <w:r>
        <w:object>
          <v:shape id="_x0000_i1044" o:spt="75" alt="eqId85c66c8b174cbd0841b7fcee4f26722f" type="#_x0000_t75" style="height:17.7pt;width:51.9pt;" o:ole="t" filled="f" o:preferrelative="t" stroked="f" coordsize="21600,21600">
            <v:path/>
            <v:fill on="f" focussize="0,0"/>
            <v:stroke on="f" joinstyle="miter"/>
            <v:imagedata r:id="rId46" o:title="eqId85c66c8b174cbd0841b7fcee4f26722f"/>
            <o:lock v:ext="edit" aspectratio="t"/>
            <w10:wrap type="none"/>
            <w10:anchorlock/>
          </v:shape>
          <o:OLEObject Type="Embed" ProgID="Equation.DSMT4" ShapeID="_x0000_i1044" DrawAspect="Content" ObjectID="_1468075744" r:id="rId45">
            <o:LockedField>false</o:LockedField>
          </o:OLEObject>
        </w:object>
      </w:r>
      <w:r>
        <w:rPr>
          <w:sz w:val="21"/>
        </w:rPr>
        <w:t>都在直线</w:t>
      </w:r>
      <w:r>
        <w:object>
          <v:shape id="_x0000_i1045" o:spt="75" alt="eqId0e8c04dc1147c5221f22f26608d7c60e" type="#_x0000_t75" style="height:27.4pt;width:55.4pt;" o:ole="t" filled="f" o:preferrelative="t" stroked="f" coordsize="21600,21600">
            <v:path/>
            <v:fill on="f" focussize="0,0"/>
            <v:stroke on="f" joinstyle="miter"/>
            <v:imagedata r:id="rId48" o:title="eqId0e8c04dc1147c5221f22f26608d7c60e"/>
            <o:lock v:ext="edit" aspectratio="t"/>
            <w10:wrap type="none"/>
            <w10:anchorlock/>
          </v:shape>
          <o:OLEObject Type="Embed" ProgID="Equation.DSMT4" ShapeID="_x0000_i1045" DrawAspect="Content" ObjectID="_1468075745" r:id="rId47">
            <o:LockedField>false</o:LockedField>
          </o:OLEObject>
        </w:object>
      </w:r>
      <w:r>
        <w:rPr>
          <w:sz w:val="21"/>
        </w:rPr>
        <w:t>上，则</w:t>
      </w:r>
      <w:r>
        <w:object>
          <v:shape id="_x0000_i1046" o:spt="75" alt="eqId54015ff5b49e3283901da1291b6b921d" type="#_x0000_t75" style="height:15.5pt;width:11.4pt;" o:ole="t" filled="f" o:preferrelative="t" stroked="f" coordsize="21600,21600">
            <v:path/>
            <v:fill on="f" focussize="0,0"/>
            <v:stroke on="f" joinstyle="miter"/>
            <v:imagedata r:id="rId50" o:title="eqId54015ff5b49e3283901da1291b6b921d"/>
            <o:lock v:ext="edit" aspectratio="t"/>
            <w10:wrap type="none"/>
            <w10:anchorlock/>
          </v:shape>
          <o:OLEObject Type="Embed" ProgID="Equation.DSMT4" ShapeID="_x0000_i1046" DrawAspect="Content" ObjectID="_1468075746" r:id="rId49">
            <o:LockedField>false</o:LockedField>
          </o:OLEObject>
        </w:object>
      </w:r>
      <w:r>
        <w:rPr>
          <w:sz w:val="21"/>
        </w:rPr>
        <w:t>，</w:t>
      </w:r>
      <w:r>
        <w:object>
          <v:shape id="_x0000_i1047" o:spt="75" alt="eqId46f6872ffb1934339c53c2c2282d5889" type="#_x0000_t75" style="height:15.6pt;width:12.3pt;" o:ole="t" filled="f" o:preferrelative="t" stroked="f" coordsize="21600,21600">
            <v:path/>
            <v:fill on="f" focussize="0,0"/>
            <v:stroke on="f" joinstyle="miter"/>
            <v:imagedata r:id="rId52" o:title="eqId46f6872ffb1934339c53c2c2282d5889"/>
            <o:lock v:ext="edit" aspectratio="t"/>
            <w10:wrap type="none"/>
            <w10:anchorlock/>
          </v:shape>
          <o:OLEObject Type="Embed" ProgID="Equation.DSMT4" ShapeID="_x0000_i1047" DrawAspect="Content" ObjectID="_1468075747" r:id="rId51">
            <o:LockedField>false</o:LockedField>
          </o:OLEObject>
        </w:object>
      </w:r>
      <w:r>
        <w:rPr>
          <w:sz w:val="21"/>
        </w:rPr>
        <w:t>的大小关系（</w:t>
      </w:r>
      <w:r>
        <w:rPr>
          <w:rFonts w:ascii="Times New Roman" w:hAnsi="Times New Roman" w:eastAsia="Times New Roman" w:cs="Times New Roman"/>
          <w:kern w:val="0"/>
          <w:sz w:val="24"/>
          <w:szCs w:val="24"/>
        </w:rPr>
        <w:t>   </w:t>
      </w:r>
      <w:r>
        <w:rPr>
          <w:sz w:val="21"/>
        </w:rPr>
        <w:t>）</w:t>
      </w:r>
    </w:p>
    <w:p w14:paraId="5E1B0DB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48" o:spt="75" alt="eqId25f99df1a7b58018125b99578b779342" type="#_x0000_t75" style="height:16.05pt;width:31.65pt;" o:ole="t" filled="f" o:preferrelative="t" stroked="f" coordsize="21600,21600">
            <v:path/>
            <v:fill on="f" focussize="0,0"/>
            <v:stroke on="f" joinstyle="miter"/>
            <v:imagedata r:id="rId54" o:title="eqId25f99df1a7b58018125b99578b779342"/>
            <o:lock v:ext="edit" aspectratio="t"/>
            <w10:wrap type="none"/>
            <w10:anchorlock/>
          </v:shape>
          <o:OLEObject Type="Embed" ProgID="Equation.DSMT4" ShapeID="_x0000_i1048" DrawAspect="Content" ObjectID="_1468075748" r:id="rId53">
            <o:LockedField>false</o:LockedField>
          </o:OLEObject>
        </w:object>
      </w:r>
      <w:r>
        <w:rPr>
          <w:sz w:val="21"/>
        </w:rPr>
        <w:tab/>
      </w:r>
      <w:r>
        <w:rPr>
          <w:sz w:val="21"/>
        </w:rPr>
        <w:t>B．</w:t>
      </w:r>
      <w:r>
        <w:object>
          <v:shape id="_x0000_i1049" o:spt="75" alt="eqId1292c47f62023b747f1a4bd615c75284" type="#_x0000_t75" style="height:15.8pt;width:31.65pt;" o:ole="t" filled="f" o:preferrelative="t" stroked="f" coordsize="21600,21600">
            <v:path/>
            <v:fill on="f" focussize="0,0"/>
            <v:stroke on="f" joinstyle="miter"/>
            <v:imagedata r:id="rId56" o:title="eqId1292c47f62023b747f1a4bd615c75284"/>
            <o:lock v:ext="edit" aspectratio="t"/>
            <w10:wrap type="none"/>
            <w10:anchorlock/>
          </v:shape>
          <o:OLEObject Type="Embed" ProgID="Equation.DSMT4" ShapeID="_x0000_i1049" DrawAspect="Content" ObjectID="_1468075749" r:id="rId55">
            <o:LockedField>false</o:LockedField>
          </o:OLEObject>
        </w:object>
      </w:r>
      <w:r>
        <w:rPr>
          <w:sz w:val="21"/>
        </w:rPr>
        <w:tab/>
      </w:r>
      <w:r>
        <w:rPr>
          <w:sz w:val="21"/>
        </w:rPr>
        <w:t>C．</w:t>
      </w:r>
      <w:r>
        <w:object>
          <v:shape id="_x0000_i1050" o:spt="75" alt="eqId2ac67e9a909472ab852d38d2ec66a1e1" type="#_x0000_t75" style="height:15.8pt;width:31.65pt;" o:ole="t" filled="f" o:preferrelative="t" stroked="f" coordsize="21600,21600">
            <v:path/>
            <v:fill on="f" focussize="0,0"/>
            <v:stroke on="f" joinstyle="miter"/>
            <v:imagedata r:id="rId58" o:title="eqId2ac67e9a909472ab852d38d2ec66a1e1"/>
            <o:lock v:ext="edit" aspectratio="t"/>
            <w10:wrap type="none"/>
            <w10:anchorlock/>
          </v:shape>
          <o:OLEObject Type="Embed" ProgID="Equation.DSMT4" ShapeID="_x0000_i1050" DrawAspect="Content" ObjectID="_1468075750" r:id="rId57">
            <o:LockedField>false</o:LockedField>
          </o:OLEObject>
        </w:object>
      </w:r>
      <w:r>
        <w:rPr>
          <w:sz w:val="21"/>
        </w:rPr>
        <w:tab/>
      </w:r>
      <w:r>
        <w:rPr>
          <w:sz w:val="21"/>
        </w:rPr>
        <w:t>D．无法确定</w:t>
      </w:r>
    </w:p>
    <w:p w14:paraId="0D5C87F7">
      <w:pPr>
        <w:snapToGrid w:val="0"/>
        <w:spacing w:line="360" w:lineRule="auto"/>
        <w:jc w:val="center"/>
        <w:textAlignment w:val="center"/>
        <w:rPr>
          <w:rFonts w:ascii="Times New Roman" w:hAnsi="Times New Roman" w:eastAsia="黑体"/>
          <w:bCs/>
          <w:color w:val="000000"/>
          <w:kern w:val="0"/>
          <w:szCs w:val="21"/>
        </w:rPr>
      </w:pPr>
      <w:bookmarkStart w:id="0" w:name="_Hlk155610576"/>
      <w:bookmarkStart w:id="1" w:name="_Hlk140486017"/>
      <w:bookmarkStart w:id="2" w:name="_Hlk137143681"/>
      <w:r>
        <w:rPr>
          <w:rFonts w:ascii="Times New Roman" w:hAnsi="Times New Roman" w:eastAsia="黑体"/>
          <w:bCs/>
          <w:color w:val="000000"/>
          <w:kern w:val="0"/>
          <w:sz w:val="28"/>
          <w:szCs w:val="28"/>
        </w:rPr>
        <w:t>第二部分（非选择题 共82分）</w:t>
      </w:r>
    </w:p>
    <w:p w14:paraId="5B748427">
      <w:pPr>
        <w:spacing w:line="360" w:lineRule="auto"/>
        <w:jc w:val="left"/>
        <w:textAlignment w:val="center"/>
        <w:rPr>
          <w:rFonts w:ascii="Times New Roman" w:hAnsi="Times New Roman" w:eastAsia="黑体"/>
          <w:b/>
          <w:bCs w:val="0"/>
          <w:color w:val="000000"/>
          <w:kern w:val="0"/>
          <w:szCs w:val="21"/>
        </w:rPr>
      </w:pPr>
      <w:r>
        <w:rPr>
          <w:rFonts w:ascii="Times New Roman" w:hAnsi="Times New Roman" w:eastAsia="黑体"/>
          <w:b/>
          <w:bCs w:val="0"/>
          <w:color w:val="000000"/>
          <w:kern w:val="0"/>
          <w:szCs w:val="21"/>
        </w:rPr>
        <w:t>二、填空题（本大题共12小题，每小题2分，满分24分）</w:t>
      </w:r>
    </w:p>
    <w:bookmarkEnd w:id="0"/>
    <w:bookmarkEnd w:id="1"/>
    <w:bookmarkEnd w:id="2"/>
    <w:p w14:paraId="5F7B55C6">
      <w:pPr>
        <w:shd w:val="clear" w:color="auto" w:fill="auto"/>
        <w:spacing w:line="360" w:lineRule="auto"/>
        <w:jc w:val="left"/>
        <w:textAlignment w:val="center"/>
        <w:rPr>
          <w:sz w:val="21"/>
        </w:rPr>
      </w:pPr>
      <w:r>
        <w:rPr>
          <w:sz w:val="21"/>
        </w:rPr>
        <w:t>7．方程</w:t>
      </w:r>
      <w:r>
        <w:object>
          <v:shape id="_x0000_i1051" o:spt="75" alt="eqIdf5d9695f47840ad3765bf9eefc86b0fe" type="#_x0000_t75" style="height:13.9pt;width:48.4pt;" o:ole="t" filled="f" o:preferrelative="t" stroked="f" coordsize="21600,21600">
            <v:path/>
            <v:fill on="f" focussize="0,0"/>
            <v:stroke on="f" joinstyle="miter"/>
            <v:imagedata r:id="rId60" o:title="eqIdf5d9695f47840ad3765bf9eefc86b0fe"/>
            <o:lock v:ext="edit" aspectratio="t"/>
            <w10:wrap type="none"/>
            <w10:anchorlock/>
          </v:shape>
          <o:OLEObject Type="Embed" ProgID="Equation.DSMT4" ShapeID="_x0000_i1051" DrawAspect="Content" ObjectID="_1468075751" r:id="rId59">
            <o:LockedField>false</o:LockedField>
          </o:OLEObject>
        </w:object>
      </w:r>
      <w:r>
        <w:rPr>
          <w:sz w:val="21"/>
        </w:rPr>
        <w:t>的根是</w:t>
      </w:r>
      <w:r>
        <w:rPr>
          <w:rFonts w:ascii="Times New Roman" w:hAnsi="Times New Roman" w:eastAsia="Times New Roman" w:cs="Times New Roman"/>
          <w:b w:val="0"/>
          <w:sz w:val="21"/>
          <w:u w:val="single"/>
        </w:rPr>
        <w:t xml:space="preserve">        </w:t>
      </w:r>
      <w:r>
        <w:rPr>
          <w:sz w:val="21"/>
        </w:rPr>
        <w:t>．</w:t>
      </w:r>
    </w:p>
    <w:p w14:paraId="1500B320">
      <w:pPr>
        <w:shd w:val="clear" w:color="auto" w:fill="auto"/>
        <w:spacing w:line="360" w:lineRule="auto"/>
        <w:jc w:val="left"/>
        <w:textAlignment w:val="center"/>
        <w:rPr>
          <w:sz w:val="21"/>
        </w:rPr>
      </w:pPr>
      <w:r>
        <w:rPr>
          <w:sz w:val="21"/>
        </w:rPr>
        <w:t>8．桌上有6个同样型号的杯子，其中1杯白糖水、2杯盐水、3杯矿泉水．从这6杯中随机抽取1杯，在下列事件中，发生的可能性最大的是</w:t>
      </w:r>
      <w:r>
        <w:rPr>
          <w:rFonts w:ascii="Times New Roman" w:hAnsi="Times New Roman" w:eastAsia="Times New Roman" w:cs="Times New Roman"/>
          <w:b w:val="0"/>
          <w:sz w:val="21"/>
          <w:u w:val="single"/>
        </w:rPr>
        <w:t xml:space="preserve">        </w:t>
      </w:r>
      <w:r>
        <w:rPr>
          <w:sz w:val="21"/>
        </w:rPr>
        <w:t>．（填序号）</w:t>
      </w:r>
    </w:p>
    <w:p w14:paraId="30BE83B4">
      <w:pPr>
        <w:shd w:val="clear" w:color="auto" w:fill="auto"/>
        <w:spacing w:line="360" w:lineRule="auto"/>
        <w:jc w:val="left"/>
        <w:textAlignment w:val="center"/>
        <w:rPr>
          <w:sz w:val="21"/>
        </w:rPr>
      </w:pPr>
      <w:r>
        <w:rPr>
          <w:sz w:val="21"/>
        </w:rPr>
        <w:t>①取到盐水；②取到白糖水；③取到矿泉水；④没有取到盐水；⑤没有取到白糖水；⑥没有取到矿泉水</w:t>
      </w:r>
    </w:p>
    <w:p w14:paraId="4AF30093">
      <w:pPr>
        <w:shd w:val="clear" w:color="auto" w:fill="auto"/>
        <w:spacing w:line="360" w:lineRule="auto"/>
        <w:jc w:val="left"/>
        <w:textAlignment w:val="center"/>
        <w:rPr>
          <w:sz w:val="21"/>
        </w:rPr>
      </w:pPr>
      <w:r>
        <w:rPr>
          <w:sz w:val="21"/>
        </w:rPr>
        <w:t xml:space="preserve">9．已知方程 </w:t>
      </w:r>
      <w:r>
        <w:object>
          <v:shape id="_x0000_i1052" o:spt="75" alt="eqId21a164a0cf3e0e8d1793861f53fd8a2a" type="#_x0000_t75" style="height:28.95pt;width:86.2pt;" o:ole="t" filled="f" o:preferrelative="t" stroked="f" coordsize="21600,21600">
            <v:path/>
            <v:fill on="f" focussize="0,0"/>
            <v:stroke on="f" joinstyle="miter"/>
            <v:imagedata r:id="rId62" o:title="eqId21a164a0cf3e0e8d1793861f53fd8a2a"/>
            <o:lock v:ext="edit" aspectratio="t"/>
            <w10:wrap type="none"/>
            <w10:anchorlock/>
          </v:shape>
          <o:OLEObject Type="Embed" ProgID="Equation.DSMT4" ShapeID="_x0000_i1052" DrawAspect="Content" ObjectID="_1468075752" r:id="rId61">
            <o:LockedField>false</o:LockedField>
          </o:OLEObject>
        </w:object>
      </w:r>
      <w:r>
        <w:rPr>
          <w:sz w:val="21"/>
        </w:rPr>
        <w:t>，如果设</w:t>
      </w:r>
      <w:r>
        <w:object>
          <v:shape id="_x0000_i1053" o:spt="75" alt="eqId319f163a286d8c162037f3b3e40e8095" type="#_x0000_t75" style="height:29pt;width:49.25pt;" o:ole="t" filled="f" o:preferrelative="t" stroked="f" coordsize="21600,21600">
            <v:path/>
            <v:fill on="f" focussize="0,0"/>
            <v:stroke on="f" joinstyle="miter"/>
            <v:imagedata r:id="rId64" o:title="eqId319f163a286d8c162037f3b3e40e8095"/>
            <o:lock v:ext="edit" aspectratio="t"/>
            <w10:wrap type="none"/>
            <w10:anchorlock/>
          </v:shape>
          <o:OLEObject Type="Embed" ProgID="Equation.DSMT4" ShapeID="_x0000_i1053" DrawAspect="Content" ObjectID="_1468075753" r:id="rId63">
            <o:LockedField>false</o:LockedField>
          </o:OLEObject>
        </w:object>
      </w:r>
      <w:r>
        <w:rPr>
          <w:sz w:val="21"/>
        </w:rPr>
        <w:t>，那么原方程可以变形为关于</w:t>
      </w:r>
      <w:r>
        <w:rPr>
          <w:rFonts w:ascii="Times New Roman" w:hAnsi="Times New Roman" w:eastAsia="Times New Roman" w:cs="Times New Roman"/>
          <w:i/>
          <w:sz w:val="21"/>
        </w:rPr>
        <w:t>y</w:t>
      </w:r>
      <w:r>
        <w:rPr>
          <w:sz w:val="21"/>
        </w:rPr>
        <w:t>的整式方程是</w:t>
      </w:r>
      <w:r>
        <w:rPr>
          <w:rFonts w:ascii="Times New Roman" w:hAnsi="Times New Roman" w:eastAsia="Times New Roman" w:cs="Times New Roman"/>
          <w:b w:val="0"/>
          <w:sz w:val="21"/>
          <w:u w:val="single"/>
        </w:rPr>
        <w:t xml:space="preserve">         </w:t>
      </w:r>
      <w:r>
        <w:rPr>
          <w:sz w:val="21"/>
        </w:rPr>
        <w:t>．</w:t>
      </w:r>
    </w:p>
    <w:p w14:paraId="619040C4">
      <w:pPr>
        <w:shd w:val="clear" w:color="auto" w:fill="auto"/>
        <w:spacing w:line="360" w:lineRule="auto"/>
        <w:jc w:val="left"/>
        <w:textAlignment w:val="center"/>
        <w:rPr>
          <w:sz w:val="21"/>
        </w:rPr>
      </w:pPr>
      <w:r>
        <w:rPr>
          <w:sz w:val="21"/>
        </w:rPr>
        <w:t>10．如果关于</w:t>
      </w:r>
      <w:r>
        <w:rPr>
          <w:rFonts w:ascii="Times New Roman" w:hAnsi="Times New Roman" w:eastAsia="Times New Roman" w:cs="Times New Roman"/>
          <w:i/>
          <w:sz w:val="21"/>
        </w:rPr>
        <w:t>x</w:t>
      </w:r>
      <w:r>
        <w:rPr>
          <w:sz w:val="21"/>
        </w:rPr>
        <w:t>的无理方程</w:t>
      </w:r>
      <w:r>
        <w:object>
          <v:shape id="_x0000_i1054" o:spt="75" alt="eqId2cff34a8e8797e304663c2f88c580d57" type="#_x0000_t75" style="height:15.8pt;width:60.7pt;" o:ole="t" filled="f" o:preferrelative="t" stroked="f" coordsize="21600,21600">
            <v:path/>
            <v:fill on="f" focussize="0,0"/>
            <v:stroke on="f" joinstyle="miter"/>
            <v:imagedata r:id="rId66" o:title="eqId2cff34a8e8797e304663c2f88c580d57"/>
            <o:lock v:ext="edit" aspectratio="t"/>
            <w10:wrap type="none"/>
            <w10:anchorlock/>
          </v:shape>
          <o:OLEObject Type="Embed" ProgID="Equation.DSMT4" ShapeID="_x0000_i1054" DrawAspect="Content" ObjectID="_1468075754" r:id="rId65">
            <o:LockedField>false</o:LockedField>
          </o:OLEObject>
        </w:object>
      </w:r>
      <w:r>
        <w:rPr>
          <w:sz w:val="21"/>
        </w:rPr>
        <w:t>没有实数解，那么</w:t>
      </w:r>
      <w:r>
        <w:rPr>
          <w:rFonts w:ascii="Times New Roman" w:hAnsi="Times New Roman" w:eastAsia="Times New Roman" w:cs="Times New Roman"/>
          <w:i/>
          <w:sz w:val="21"/>
        </w:rPr>
        <w:t>m</w:t>
      </w:r>
      <w:r>
        <w:rPr>
          <w:sz w:val="21"/>
        </w:rPr>
        <w:t>的取值范围是</w:t>
      </w:r>
      <w:r>
        <w:rPr>
          <w:rFonts w:ascii="Times New Roman" w:hAnsi="Times New Roman" w:eastAsia="Times New Roman" w:cs="Times New Roman"/>
          <w:b w:val="0"/>
          <w:sz w:val="21"/>
          <w:u w:val="single"/>
        </w:rPr>
        <w:t xml:space="preserve">         </w:t>
      </w:r>
      <w:r>
        <w:rPr>
          <w:sz w:val="21"/>
        </w:rPr>
        <w:t>．</w:t>
      </w:r>
    </w:p>
    <w:p w14:paraId="6D008DFD">
      <w:pPr>
        <w:shd w:val="clear" w:color="auto" w:fill="auto"/>
        <w:spacing w:line="360" w:lineRule="auto"/>
        <w:jc w:val="left"/>
        <w:textAlignment w:val="center"/>
        <w:rPr>
          <w:sz w:val="21"/>
        </w:rPr>
      </w:pPr>
      <w:r>
        <w:rPr>
          <w:sz w:val="21"/>
        </w:rPr>
        <w:t>11．一次函数</w:t>
      </w:r>
      <w:r>
        <w:object>
          <v:shape id="_x0000_i1055" o:spt="75" alt="eqIdc15fb18163df0690365a0d2e7ee88f5a" type="#_x0000_t75" style="height:14.25pt;width:43.9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55" DrawAspect="Content" ObjectID="_1468075755" r:id="rId67">
            <o:LockedField>false</o:LockedField>
          </o:OLEObject>
        </w:object>
      </w:r>
      <w:r>
        <w:rPr>
          <w:sz w:val="21"/>
        </w:rPr>
        <w:t>的图象如图所示，那么不等式</w:t>
      </w:r>
      <w:r>
        <w:object>
          <v:shape id="_x0000_i1056" o:spt="75" alt="eqId97ac0427c09d4ec58847ef56169d8370" type="#_x0000_t75" style="height:12.25pt;width:43.95pt;" o:ole="t" filled="f" o:preferrelative="t" stroked="f" coordsize="21600,21600">
            <v:path/>
            <v:fill on="f" focussize="0,0"/>
            <v:stroke on="f" joinstyle="miter"/>
            <v:imagedata r:id="rId69" o:title="eqId97ac0427c09d4ec58847ef56169d8370"/>
            <o:lock v:ext="edit" aspectratio="t"/>
            <w10:wrap type="none"/>
            <w10:anchorlock/>
          </v:shape>
          <o:OLEObject Type="Embed" ProgID="Equation.DSMT4" ShapeID="_x0000_i1056" DrawAspect="Content" ObjectID="_1468075756" r:id="rId68">
            <o:LockedField>false</o:LockedField>
          </o:OLEObject>
        </w:object>
      </w:r>
      <w:r>
        <w:rPr>
          <w:sz w:val="21"/>
        </w:rPr>
        <w:t>的解集是</w:t>
      </w:r>
      <w:r>
        <w:rPr>
          <w:rFonts w:ascii="Times New Roman" w:hAnsi="Times New Roman" w:eastAsia="Times New Roman" w:cs="Times New Roman"/>
          <w:b w:val="0"/>
          <w:sz w:val="21"/>
          <w:u w:val="single"/>
        </w:rPr>
        <w:t xml:space="preserve">          </w:t>
      </w:r>
      <w:r>
        <w:rPr>
          <w:sz w:val="21"/>
        </w:rPr>
        <w:t>．</w:t>
      </w:r>
    </w:p>
    <w:p w14:paraId="37F23CC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847725" cy="914400"/>
            <wp:effectExtent l="0" t="0" r="3175" b="0"/>
            <wp:docPr id="100003" name="图片 100003" descr="@@@2d9dcbc8-9cd8-482d-920c-a3dd2f516f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d9dcbc8-9cd8-482d-920c-a3dd2f516ff3"/>
                    <pic:cNvPicPr>
                      <a:picLocks noChangeAspect="1"/>
                    </pic:cNvPicPr>
                  </pic:nvPicPr>
                  <pic:blipFill>
                    <a:blip r:embed="rId70"/>
                    <a:stretch>
                      <a:fillRect/>
                    </a:stretch>
                  </pic:blipFill>
                  <pic:spPr>
                    <a:xfrm>
                      <a:off x="0" y="0"/>
                      <a:ext cx="847725" cy="914400"/>
                    </a:xfrm>
                    <a:prstGeom prst="rect">
                      <a:avLst/>
                    </a:prstGeom>
                  </pic:spPr>
                </pic:pic>
              </a:graphicData>
            </a:graphic>
          </wp:inline>
        </w:drawing>
      </w:r>
    </w:p>
    <w:p w14:paraId="159158D4">
      <w:pPr>
        <w:shd w:val="clear" w:color="auto" w:fill="auto"/>
        <w:spacing w:line="360" w:lineRule="auto"/>
        <w:jc w:val="left"/>
        <w:textAlignment w:val="center"/>
        <w:rPr>
          <w:sz w:val="21"/>
        </w:rPr>
      </w:pPr>
      <w:r>
        <w:rPr>
          <w:sz w:val="21"/>
        </w:rPr>
        <w:t>12．若直线</w:t>
      </w:r>
      <w:r>
        <w:object>
          <v:shape id="_x0000_i1057" o:spt="75" alt="eqId85a053196d095189f950d6e7b389a233" type="#_x0000_t75" style="height:19.05pt;width:75.65pt;" o:ole="t" filled="f" o:preferrelative="t" stroked="f" coordsize="21600,21600">
            <v:path/>
            <v:fill on="f" focussize="0,0"/>
            <v:stroke on="f" joinstyle="miter"/>
            <v:imagedata r:id="rId72" o:title="eqId85a053196d095189f950d6e7b389a233"/>
            <o:lock v:ext="edit" aspectratio="t"/>
            <w10:wrap type="none"/>
            <w10:anchorlock/>
          </v:shape>
          <o:OLEObject Type="Embed" ProgID="Equation.DSMT4" ShapeID="_x0000_i1057" DrawAspect="Content" ObjectID="_1468075757" r:id="rId71">
            <o:LockedField>false</o:LockedField>
          </o:OLEObject>
        </w:object>
      </w:r>
      <w:r>
        <w:rPr>
          <w:sz w:val="21"/>
        </w:rPr>
        <w:t>与</w:t>
      </w:r>
      <w:r>
        <w:object>
          <v:shape id="_x0000_i1058" o:spt="75" alt="eqId224d1d117a9bd05a24d19ab113136166" type="#_x0000_t75" style="height:17.8pt;width:71.25pt;" o:ole="t" filled="f" o:preferrelative="t" stroked="f" coordsize="21600,21600">
            <v:path/>
            <v:fill on="f" focussize="0,0"/>
            <v:stroke on="f" joinstyle="miter"/>
            <v:imagedata r:id="rId74" o:title="eqId224d1d117a9bd05a24d19ab113136166"/>
            <o:lock v:ext="edit" aspectratio="t"/>
            <w10:wrap type="none"/>
            <w10:anchorlock/>
          </v:shape>
          <o:OLEObject Type="Embed" ProgID="Equation.DSMT4" ShapeID="_x0000_i1058" DrawAspect="Content" ObjectID="_1468075758" r:id="rId73">
            <o:LockedField>false</o:LockedField>
          </o:OLEObject>
        </w:object>
      </w:r>
      <w:r>
        <w:rPr>
          <w:sz w:val="21"/>
        </w:rPr>
        <w:t>平行，则</w:t>
      </w:r>
      <w:r>
        <w:object>
          <v:shape id="_x0000_i1059" o:spt="75" alt="eqIda6c57bbef89a37f1a3808c0ceeac0c22" type="#_x0000_t75" style="height:10pt;width:19.35pt;" o:ole="t" filled="f" o:preferrelative="t" stroked="f" coordsize="21600,21600">
            <v:path/>
            <v:fill on="f" focussize="0,0"/>
            <v:stroke on="f" joinstyle="miter"/>
            <v:imagedata r:id="rId76" o:title="eqIda6c57bbef89a37f1a3808c0ceeac0c22"/>
            <o:lock v:ext="edit" aspectratio="t"/>
            <w10:wrap type="none"/>
            <w10:anchorlock/>
          </v:shape>
          <o:OLEObject Type="Embed" ProgID="Equation.DSMT4" ShapeID="_x0000_i1059" DrawAspect="Content" ObjectID="_1468075759" r:id="rId75">
            <o:LockedField>false</o:LockedField>
          </o:OLEObject>
        </w:object>
      </w:r>
      <w:r>
        <w:rPr>
          <w:rFonts w:ascii="Times New Roman" w:hAnsi="Times New Roman" w:eastAsia="Times New Roman" w:cs="Times New Roman"/>
          <w:b w:val="0"/>
          <w:sz w:val="21"/>
          <w:u w:val="single"/>
        </w:rPr>
        <w:t xml:space="preserve">             </w:t>
      </w:r>
      <w:r>
        <w:rPr>
          <w:sz w:val="21"/>
        </w:rPr>
        <w:t>．</w:t>
      </w:r>
    </w:p>
    <w:p w14:paraId="58CDCB9C">
      <w:pPr>
        <w:shd w:val="clear" w:color="auto" w:fill="auto"/>
        <w:spacing w:line="360" w:lineRule="auto"/>
        <w:jc w:val="left"/>
        <w:textAlignment w:val="center"/>
        <w:rPr>
          <w:sz w:val="21"/>
        </w:rPr>
      </w:pPr>
      <w:r>
        <w:rPr>
          <w:sz w:val="21"/>
        </w:rPr>
        <w:t>13．一个正多边形的内角和是其外角和的2倍，则这个正多边形的边数是</w:t>
      </w:r>
      <w:r>
        <w:rPr>
          <w:rFonts w:ascii="Times New Roman" w:hAnsi="Times New Roman" w:eastAsia="Times New Roman" w:cs="Times New Roman"/>
          <w:b w:val="0"/>
          <w:sz w:val="21"/>
          <w:u w:val="single"/>
        </w:rPr>
        <w:t xml:space="preserve">        </w:t>
      </w:r>
      <w:r>
        <w:rPr>
          <w:sz w:val="21"/>
        </w:rPr>
        <w:t>．</w:t>
      </w:r>
    </w:p>
    <w:p w14:paraId="54A4610B">
      <w:pPr>
        <w:shd w:val="clear" w:color="auto" w:fill="auto"/>
        <w:spacing w:line="360" w:lineRule="auto"/>
        <w:jc w:val="left"/>
        <w:textAlignment w:val="center"/>
        <w:rPr>
          <w:sz w:val="21"/>
        </w:rPr>
      </w:pPr>
      <w:r>
        <w:rPr>
          <w:sz w:val="21"/>
        </w:rPr>
        <w:t>14．已知平行四边形</w:t>
      </w:r>
      <w:r>
        <w:object>
          <v:shape id="_x0000_i1060" o:spt="75" alt="eqId411b38a18046fea8e9fab1f9f9b80a5f" type="#_x0000_t75" style="height:12.25pt;width:31.65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060" DrawAspect="Content" ObjectID="_1468075760" r:id="rId77">
            <o:LockedField>false</o:LockedField>
          </o:OLEObject>
        </w:object>
      </w:r>
      <w:r>
        <w:rPr>
          <w:sz w:val="21"/>
        </w:rPr>
        <w:t>的周长是</w:t>
      </w:r>
      <w:r>
        <w:object>
          <v:shape id="_x0000_i1061" o:spt="75" alt="eqIdf2a79fa14c8f71cdd5af3ba00ac5824a" type="#_x0000_t75" style="height:12.8pt;width:27.25pt;" o:ole="t" filled="f" o:preferrelative="t" stroked="f" coordsize="21600,21600">
            <v:path/>
            <v:fill on="f" focussize="0,0"/>
            <v:stroke on="f" joinstyle="miter"/>
            <v:imagedata r:id="rId80" o:title="eqIdf2a79fa14c8f71cdd5af3ba00ac5824a"/>
            <o:lock v:ext="edit" aspectratio="t"/>
            <w10:wrap type="none"/>
            <w10:anchorlock/>
          </v:shape>
          <o:OLEObject Type="Embed" ProgID="Equation.DSMT4" ShapeID="_x0000_i1061" DrawAspect="Content" ObjectID="_1468075761" r:id="rId79">
            <o:LockedField>false</o:LockedField>
          </o:OLEObject>
        </w:object>
      </w:r>
      <w:r>
        <w:rPr>
          <w:sz w:val="21"/>
        </w:rPr>
        <w:t>，</w:t>
      </w:r>
      <w:r>
        <w:object>
          <v:shape id="_x0000_i1062" o:spt="75" alt="eqId60ef95894ceebaf236170e8832dcf7e3" type="#_x0000_t75" style="height:12.25pt;width:18.45pt;" o:ole="t" filled="f" o:preferrelative="t" stroked="f" coordsize="21600,21600">
            <v:path/>
            <v:fill on="f" focussize="0,0"/>
            <v:stroke on="f" joinstyle="miter"/>
            <v:imagedata r:id="rId82" o:title="eqId60ef95894ceebaf236170e8832dcf7e3"/>
            <o:lock v:ext="edit" aspectratio="t"/>
            <w10:wrap type="none"/>
            <w10:anchorlock/>
          </v:shape>
          <o:OLEObject Type="Embed" ProgID="Equation.DSMT4" ShapeID="_x0000_i1062" DrawAspect="Content" ObjectID="_1468075762" r:id="rId81">
            <o:LockedField>false</o:LockedField>
          </o:OLEObject>
        </w:object>
      </w:r>
      <w:r>
        <w:rPr>
          <w:sz w:val="21"/>
        </w:rPr>
        <w:t>和</w:t>
      </w:r>
      <w:r>
        <w:object>
          <v:shape id="_x0000_i1063" o:spt="75" alt="eqIdd40b319212a7e7528b053e1c7097e966" type="#_x0000_t75" style="height:11.4pt;width:17.55pt;" o:ole="t" filled="f" o:preferrelative="t" stroked="f" coordsize="21600,21600">
            <v:path/>
            <v:fill on="f" focussize="0,0"/>
            <v:stroke on="f" joinstyle="miter"/>
            <v:imagedata r:id="rId84" o:title="eqIdd40b319212a7e7528b053e1c7097e966"/>
            <o:lock v:ext="edit" aspectratio="t"/>
            <w10:wrap type="none"/>
            <w10:anchorlock/>
          </v:shape>
          <o:OLEObject Type="Embed" ProgID="Equation.DSMT4" ShapeID="_x0000_i1063" DrawAspect="Content" ObjectID="_1468075763" r:id="rId83">
            <o:LockedField>false</o:LockedField>
          </o:OLEObject>
        </w:object>
      </w:r>
      <w:r>
        <w:rPr>
          <w:sz w:val="21"/>
        </w:rPr>
        <w:t>交于点</w:t>
      </w:r>
      <w:r>
        <w:rPr>
          <w:rFonts w:ascii="Times New Roman" w:hAnsi="Times New Roman" w:eastAsia="Times New Roman" w:cs="Times New Roman"/>
          <w:i/>
          <w:sz w:val="21"/>
        </w:rPr>
        <w:t>O</w:t>
      </w:r>
      <w:r>
        <w:rPr>
          <w:sz w:val="21"/>
        </w:rPr>
        <w:t>，</w:t>
      </w:r>
      <w:r>
        <w:object>
          <v:shape id="_x0000_i1064" o:spt="75" alt="eqId3fe95f656b98b53f71a9d72bf0c9a4b9" type="#_x0000_t75" style="height:13.1pt;width:33.4pt;" o:ole="t" filled="f" o:preferrelative="t" stroked="f" coordsize="21600,21600">
            <v:path/>
            <v:fill on="f" focussize="0,0"/>
            <v:stroke on="f" joinstyle="miter"/>
            <v:imagedata r:id="rId86" o:title="eqId3fe95f656b98b53f71a9d72bf0c9a4b9"/>
            <o:lock v:ext="edit" aspectratio="t"/>
            <w10:wrap type="none"/>
            <w10:anchorlock/>
          </v:shape>
          <o:OLEObject Type="Embed" ProgID="Equation.DSMT4" ShapeID="_x0000_i1064" DrawAspect="Content" ObjectID="_1468075764" r:id="rId85">
            <o:LockedField>false</o:LockedField>
          </o:OLEObject>
        </w:object>
      </w:r>
      <w:r>
        <w:rPr>
          <w:sz w:val="21"/>
        </w:rPr>
        <w:t>比</w:t>
      </w:r>
      <w:r>
        <w:object>
          <v:shape id="_x0000_i1065" o:spt="75" alt="eqIdebcc52a06d806fde891e09a0a389fcd4" type="#_x0000_t75" style="height:12.65pt;width:34.25pt;" o:ole="t" filled="f" o:preferrelative="t" stroked="f" coordsize="21600,21600">
            <v:path/>
            <v:fill on="f" focussize="0,0"/>
            <v:stroke on="f" joinstyle="miter"/>
            <v:imagedata r:id="rId88" o:title="eqIdebcc52a06d806fde891e09a0a389fcd4"/>
            <o:lock v:ext="edit" aspectratio="t"/>
            <w10:wrap type="none"/>
            <w10:anchorlock/>
          </v:shape>
          <o:OLEObject Type="Embed" ProgID="Equation.DSMT4" ShapeID="_x0000_i1065" DrawAspect="Content" ObjectID="_1468075765" r:id="rId87">
            <o:LockedField>false</o:LockedField>
          </o:OLEObject>
        </w:object>
      </w:r>
      <w:r>
        <w:rPr>
          <w:sz w:val="21"/>
        </w:rPr>
        <w:t>的周长小3，则</w:t>
      </w:r>
      <w:r>
        <w:object>
          <v:shape id="_x0000_i1066" o:spt="75" alt="eqIdf52a58fbaf4fea03567e88a9f0f6e37e" type="#_x0000_t75" style="height:11.45pt;width:17.5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6" DrawAspect="Content" ObjectID="_1468075766" r:id="rId89">
            <o:LockedField>false</o:LockedField>
          </o:OLEObject>
        </w:object>
      </w:r>
      <w:r>
        <w:rPr>
          <w:sz w:val="21"/>
        </w:rPr>
        <w:t>的长为</w:t>
      </w:r>
      <w:r>
        <w:rPr>
          <w:rFonts w:ascii="Times New Roman" w:hAnsi="Times New Roman" w:eastAsia="Times New Roman" w:cs="Times New Roman"/>
          <w:b w:val="0"/>
          <w:sz w:val="21"/>
          <w:u w:val="single"/>
        </w:rPr>
        <w:t xml:space="preserve">     </w:t>
      </w:r>
      <w:r>
        <w:object>
          <v:shape id="_x0000_i1067" o:spt="75" alt="eqId9efa9fbcfb9595e2f031aa691db4564b" type="#_x0000_t75" style="height:9.9pt;width:15.8pt;" o:ole="t" filled="f" o:preferrelative="t" stroked="f" coordsize="21600,21600">
            <v:path/>
            <v:fill on="f" focussize="0,0"/>
            <v:stroke on="f" joinstyle="miter"/>
            <v:imagedata r:id="rId92" o:title="eqId9efa9fbcfb9595e2f031aa691db4564b"/>
            <o:lock v:ext="edit" aspectratio="t"/>
            <w10:wrap type="none"/>
            <w10:anchorlock/>
          </v:shape>
          <o:OLEObject Type="Embed" ProgID="Equation.DSMT4" ShapeID="_x0000_i1067" DrawAspect="Content" ObjectID="_1468075767" r:id="rId91">
            <o:LockedField>false</o:LockedField>
          </o:OLEObject>
        </w:object>
      </w:r>
      <w:r>
        <w:rPr>
          <w:sz w:val="21"/>
        </w:rPr>
        <w:t>．</w:t>
      </w:r>
    </w:p>
    <w:p w14:paraId="048844E3">
      <w:pPr>
        <w:shd w:val="clear" w:color="auto" w:fill="auto"/>
        <w:spacing w:line="360" w:lineRule="auto"/>
        <w:jc w:val="left"/>
        <w:textAlignment w:val="center"/>
        <w:rPr>
          <w:sz w:val="21"/>
        </w:rPr>
      </w:pPr>
      <w:r>
        <w:rPr>
          <w:sz w:val="21"/>
        </w:rPr>
        <w:t>15．如图，在平面直角坐标系中，一次函数</w:t>
      </w:r>
      <w:r>
        <w:object>
          <v:shape id="_x0000_i1068" o:spt="75" alt="eqId06bb80c6d18691920bb7c174f04940f2" type="#_x0000_t75" style="height:27.5pt;width:54.5pt;" o:ole="t" filled="f" o:preferrelative="t" stroked="f" coordsize="21600,21600">
            <v:path/>
            <v:fill on="f" focussize="0,0"/>
            <v:stroke on="f" joinstyle="miter"/>
            <v:imagedata r:id="rId94" o:title="eqId06bb80c6d18691920bb7c174f04940f2"/>
            <o:lock v:ext="edit" aspectratio="t"/>
            <w10:wrap type="none"/>
            <w10:anchorlock/>
          </v:shape>
          <o:OLEObject Type="Embed" ProgID="Equation.DSMT4" ShapeID="_x0000_i1068" DrawAspect="Content" ObjectID="_1468075768" r:id="rId93">
            <o:LockedField>false</o:LockedField>
          </o:OLEObject>
        </w:object>
      </w:r>
      <w:r>
        <w:rPr>
          <w:sz w:val="21"/>
        </w:rPr>
        <w:t>与</w:t>
      </w:r>
      <w:r>
        <w:rPr>
          <w:rFonts w:ascii="Times New Roman" w:hAnsi="Times New Roman" w:eastAsia="Times New Roman" w:cs="Times New Roman"/>
          <w:i/>
          <w:sz w:val="21"/>
        </w:rPr>
        <w:t>x</w:t>
      </w:r>
      <w:r>
        <w:rPr>
          <w:sz w:val="21"/>
        </w:rPr>
        <w:t>轴和</w:t>
      </w:r>
      <w:r>
        <w:rPr>
          <w:rFonts w:ascii="Times New Roman" w:hAnsi="Times New Roman" w:eastAsia="Times New Roman" w:cs="Times New Roman"/>
          <w:i/>
          <w:sz w:val="21"/>
        </w:rPr>
        <w:t>y</w:t>
      </w:r>
      <w:r>
        <w:rPr>
          <w:sz w:val="21"/>
        </w:rPr>
        <w:t>轴分别交于点</w:t>
      </w:r>
      <w:r>
        <w:rPr>
          <w:rFonts w:ascii="Times New Roman" w:hAnsi="Times New Roman" w:eastAsia="Times New Roman" w:cs="Times New Roman"/>
          <w:i/>
          <w:sz w:val="21"/>
        </w:rPr>
        <w:t>A</w:t>
      </w:r>
      <w:r>
        <w:rPr>
          <w:sz w:val="21"/>
        </w:rPr>
        <w:t>和点</w:t>
      </w:r>
      <w:r>
        <w:rPr>
          <w:rFonts w:ascii="Times New Roman" w:hAnsi="Times New Roman" w:eastAsia="Times New Roman" w:cs="Times New Roman"/>
          <w:i/>
          <w:sz w:val="21"/>
        </w:rPr>
        <w:t>B</w:t>
      </w:r>
      <w:r>
        <w:rPr>
          <w:sz w:val="21"/>
        </w:rPr>
        <w:t>，以</w:t>
      </w:r>
      <w:r>
        <w:object>
          <v:shape id="_x0000_i1069" o:spt="75" alt="eqIdf52a58fbaf4fea03567e88a9f0f6e37e" type="#_x0000_t75" style="height:11.45pt;width:17.5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69" DrawAspect="Content" ObjectID="_1468075769" r:id="rId95">
            <o:LockedField>false</o:LockedField>
          </o:OLEObject>
        </w:object>
      </w:r>
      <w:r>
        <w:rPr>
          <w:sz w:val="21"/>
        </w:rPr>
        <w:t>为边在直线右侧作正方形</w:t>
      </w:r>
      <w:r>
        <w:object>
          <v:shape id="_x0000_i1070" o:spt="75" alt="eqId411b38a18046fea8e9fab1f9f9b80a5f" type="#_x0000_t75" style="height:12.25pt;width:31.65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070" DrawAspect="Content" ObjectID="_1468075770" r:id="rId96">
            <o:LockedField>false</o:LockedField>
          </o:OLEObject>
        </w:object>
      </w:r>
      <w:r>
        <w:rPr>
          <w:sz w:val="21"/>
        </w:rPr>
        <w:t>，连接</w:t>
      </w:r>
      <w:r>
        <w:object>
          <v:shape id="_x0000_i1071" o:spt="75" alt="eqIdd40b319212a7e7528b053e1c7097e966" type="#_x0000_t75" style="height:11.4pt;width:17.55pt;" o:ole="t" filled="f" o:preferrelative="t" stroked="f" coordsize="21600,21600">
            <v:path/>
            <v:fill on="f" focussize="0,0"/>
            <v:stroke on="f" joinstyle="miter"/>
            <v:imagedata r:id="rId84" o:title="eqIdd40b319212a7e7528b053e1c7097e966"/>
            <o:lock v:ext="edit" aspectratio="t"/>
            <w10:wrap type="none"/>
            <w10:anchorlock/>
          </v:shape>
          <o:OLEObject Type="Embed" ProgID="Equation.DSMT4" ShapeID="_x0000_i1071" DrawAspect="Content" ObjectID="_1468075771" r:id="rId97">
            <o:LockedField>false</o:LockedField>
          </o:OLEObject>
        </w:object>
      </w:r>
      <w:r>
        <w:rPr>
          <w:sz w:val="21"/>
        </w:rPr>
        <w:t>，过点</w:t>
      </w:r>
      <w:r>
        <w:rPr>
          <w:rFonts w:ascii="Times New Roman" w:hAnsi="Times New Roman" w:eastAsia="Times New Roman" w:cs="Times New Roman"/>
          <w:i/>
          <w:sz w:val="21"/>
        </w:rPr>
        <w:t>C</w:t>
      </w:r>
      <w:r>
        <w:rPr>
          <w:sz w:val="21"/>
        </w:rPr>
        <w:t>作</w:t>
      </w:r>
      <w:r>
        <w:object>
          <v:shape id="_x0000_i1072" o:spt="75" alt="eqId449bbc395ce005507e4f94630d188089" type="#_x0000_t75" style="height:12.6pt;width:35.2pt;" o:ole="t" filled="f" o:preferrelative="t" stroked="f" coordsize="21600,21600">
            <v:path/>
            <v:fill on="f" focussize="0,0"/>
            <v:stroke on="f" joinstyle="miter"/>
            <v:imagedata r:id="rId99" o:title="eqId449bbc395ce005507e4f94630d188089"/>
            <o:lock v:ext="edit" aspectratio="t"/>
            <w10:wrap type="none"/>
            <w10:anchorlock/>
          </v:shape>
          <o:OLEObject Type="Embed" ProgID="Equation.DSMT4" ShapeID="_x0000_i1072" DrawAspect="Content" ObjectID="_1468075772" r:id="rId98">
            <o:LockedField>false</o:LockedField>
          </o:OLEObject>
        </w:object>
      </w:r>
      <w:r>
        <w:rPr>
          <w:sz w:val="21"/>
        </w:rPr>
        <w:t>轴，垂足为点</w:t>
      </w:r>
      <w:r>
        <w:rPr>
          <w:rFonts w:ascii="Times New Roman" w:hAnsi="Times New Roman" w:eastAsia="Times New Roman" w:cs="Times New Roman"/>
          <w:i/>
          <w:sz w:val="21"/>
        </w:rPr>
        <w:t>F</w:t>
      </w:r>
      <w:r>
        <w:rPr>
          <w:sz w:val="21"/>
        </w:rPr>
        <w:t>，交</w:t>
      </w:r>
      <w:r>
        <w:object>
          <v:shape id="_x0000_i1073" o:spt="75" alt="eqIdd40b319212a7e7528b053e1c7097e966" type="#_x0000_t75" style="height:11.4pt;width:17.55pt;" o:ole="t" filled="f" o:preferrelative="t" stroked="f" coordsize="21600,21600">
            <v:path/>
            <v:fill on="f" focussize="0,0"/>
            <v:stroke on="f" joinstyle="miter"/>
            <v:imagedata r:id="rId84" o:title="eqIdd40b319212a7e7528b053e1c7097e966"/>
            <o:lock v:ext="edit" aspectratio="t"/>
            <w10:wrap type="none"/>
            <w10:anchorlock/>
          </v:shape>
          <o:OLEObject Type="Embed" ProgID="Equation.DSMT4" ShapeID="_x0000_i1073" DrawAspect="Content" ObjectID="_1468075773" r:id="rId100">
            <o:LockedField>false</o:LockedField>
          </o:OLEObject>
        </w:object>
      </w:r>
      <w:r>
        <w:rPr>
          <w:sz w:val="21"/>
        </w:rPr>
        <w:t>于点</w:t>
      </w:r>
      <w:r>
        <w:rPr>
          <w:rFonts w:ascii="Times New Roman" w:hAnsi="Times New Roman" w:eastAsia="Times New Roman" w:cs="Times New Roman"/>
          <w:i/>
          <w:sz w:val="21"/>
        </w:rPr>
        <w:t>E</w:t>
      </w:r>
      <w:r>
        <w:rPr>
          <w:sz w:val="21"/>
        </w:rPr>
        <w:t>，连接</w:t>
      </w:r>
      <w:r>
        <w:object>
          <v:shape id="_x0000_i1074" o:spt="75" alt="eqId68a83fdd2ba72a2dba0b6b10bb3e06b9" type="#_x0000_t75" style="height:11.4pt;width:17.55pt;" o:ole="t" filled="f" o:preferrelative="t" stroked="f" coordsize="21600,21600">
            <v:path/>
            <v:fill on="f" focussize="0,0"/>
            <v:stroke on="f" joinstyle="miter"/>
            <v:imagedata r:id="rId102" o:title="eqId68a83fdd2ba72a2dba0b6b10bb3e06b9"/>
            <o:lock v:ext="edit" aspectratio="t"/>
            <w10:wrap type="none"/>
            <w10:anchorlock/>
          </v:shape>
          <o:OLEObject Type="Embed" ProgID="Equation.DSMT4" ShapeID="_x0000_i1074" DrawAspect="Content" ObjectID="_1468075774" r:id="rId101">
            <o:LockedField>false</o:LockedField>
          </o:OLEObject>
        </w:object>
      </w:r>
      <w:r>
        <w:rPr>
          <w:sz w:val="21"/>
        </w:rPr>
        <w:t>，则三角形</w:t>
      </w:r>
      <w:r>
        <w:object>
          <v:shape id="_x0000_i1075" o:spt="75" alt="eqId6ddf878892070bc3f2e5ac3379fa5836" type="#_x0000_t75" style="height:11.6pt;width:23.75pt;" o:ole="t" filled="f" o:preferrelative="t" stroked="f" coordsize="21600,21600">
            <v:path/>
            <v:fill on="f" focussize="0,0"/>
            <v:stroke on="f" joinstyle="miter"/>
            <v:imagedata r:id="rId104" o:title="eqId6ddf878892070bc3f2e5ac3379fa5836"/>
            <o:lock v:ext="edit" aspectratio="t"/>
            <w10:wrap type="none"/>
            <w10:anchorlock/>
          </v:shape>
          <o:OLEObject Type="Embed" ProgID="Equation.DSMT4" ShapeID="_x0000_i1075" DrawAspect="Content" ObjectID="_1468075775" r:id="rId103">
            <o:LockedField>false</o:LockedField>
          </o:OLEObject>
        </w:object>
      </w:r>
      <w:r>
        <w:rPr>
          <w:sz w:val="21"/>
        </w:rPr>
        <w:t>的周长为</w:t>
      </w:r>
      <w:r>
        <w:rPr>
          <w:rFonts w:ascii="Times New Roman" w:hAnsi="Times New Roman" w:eastAsia="Times New Roman" w:cs="Times New Roman"/>
          <w:b w:val="0"/>
          <w:sz w:val="21"/>
          <w:u w:val="single"/>
        </w:rPr>
        <w:t xml:space="preserve">      </w:t>
      </w:r>
      <w:r>
        <w:rPr>
          <w:sz w:val="21"/>
        </w:rPr>
        <w:t>．</w:t>
      </w:r>
    </w:p>
    <w:p w14:paraId="3E61A560">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38250" cy="1257300"/>
            <wp:effectExtent l="0" t="0" r="6350" b="0"/>
            <wp:docPr id="100007" name="图片 100007" descr="@@@3a799ab3-adab-4eef-8765-3a4821796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3a799ab3-adab-4eef-8765-3a4821796591"/>
                    <pic:cNvPicPr>
                      <a:picLocks noChangeAspect="1"/>
                    </pic:cNvPicPr>
                  </pic:nvPicPr>
                  <pic:blipFill>
                    <a:blip r:embed="rId105"/>
                    <a:stretch>
                      <a:fillRect/>
                    </a:stretch>
                  </pic:blipFill>
                  <pic:spPr>
                    <a:xfrm>
                      <a:off x="0" y="0"/>
                      <a:ext cx="1238250" cy="1257300"/>
                    </a:xfrm>
                    <a:prstGeom prst="rect">
                      <a:avLst/>
                    </a:prstGeom>
                  </pic:spPr>
                </pic:pic>
              </a:graphicData>
            </a:graphic>
          </wp:inline>
        </w:drawing>
      </w:r>
    </w:p>
    <w:p w14:paraId="1ACE2907">
      <w:pPr>
        <w:shd w:val="clear" w:color="auto" w:fill="auto"/>
        <w:spacing w:line="360" w:lineRule="auto"/>
        <w:jc w:val="left"/>
        <w:textAlignment w:val="center"/>
        <w:rPr>
          <w:sz w:val="21"/>
        </w:rPr>
      </w:pPr>
      <w:r>
        <w:rPr>
          <w:sz w:val="21"/>
        </w:rPr>
        <w:t>16．定义：在平面直角坐标系</w:t>
      </w:r>
      <w:r>
        <w:object>
          <v:shape id="_x0000_i1076" o:spt="75" alt="eqId7ee31829d0d4d5f779a957d7df8058ab" type="#_x0000_t75" style="height:13.55pt;width:21.1pt;" o:ole="t" filled="f" o:preferrelative="t" stroked="f" coordsize="21600,21600">
            <v:path/>
            <v:fill on="f" focussize="0,0"/>
            <v:stroke on="f" joinstyle="miter"/>
            <v:imagedata r:id="rId107" o:title="eqId7ee31829d0d4d5f779a957d7df8058ab"/>
            <o:lock v:ext="edit" aspectratio="t"/>
            <w10:wrap type="none"/>
            <w10:anchorlock/>
          </v:shape>
          <o:OLEObject Type="Embed" ProgID="Equation.DSMT4" ShapeID="_x0000_i1076" DrawAspect="Content" ObjectID="_1468075776" r:id="rId106">
            <o:LockedField>false</o:LockedField>
          </o:OLEObject>
        </w:object>
      </w:r>
      <w:r>
        <w:rPr>
          <w:sz w:val="21"/>
        </w:rPr>
        <w:t>中，距离为1的两条直线叫做“互为伴随线”．如果直线</w:t>
      </w:r>
      <w:r>
        <w:object>
          <v:shape id="_x0000_i1077" o:spt="75" alt="eqIdc15fb18163df0690365a0d2e7ee88f5a" type="#_x0000_t75" style="height:14.25pt;width:43.9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77" DrawAspect="Content" ObjectID="_1468075777" r:id="rId108">
            <o:LockedField>false</o:LockedField>
          </o:OLEObject>
        </w:object>
      </w:r>
      <w:r>
        <w:rPr>
          <w:sz w:val="21"/>
        </w:rPr>
        <w:t>与直线</w:t>
      </w:r>
      <w:r>
        <w:object>
          <v:shape id="_x0000_i1078" o:spt="75" alt="eqIdd77f5191798242b7b9b88a75e17e4425" type="#_x0000_t75" style="height:11.4pt;width:25.5pt;" o:ole="t" filled="f" o:preferrelative="t" stroked="f" coordsize="21600,21600">
            <v:path/>
            <v:fill on="f" focussize="0,0"/>
            <v:stroke on="f" joinstyle="miter"/>
            <v:imagedata r:id="rId110" o:title="eqIdd77f5191798242b7b9b88a75e17e4425"/>
            <o:lock v:ext="edit" aspectratio="t"/>
            <w10:wrap type="none"/>
            <w10:anchorlock/>
          </v:shape>
          <o:OLEObject Type="Embed" ProgID="Equation.DSMT4" ShapeID="_x0000_i1078" DrawAspect="Content" ObjectID="_1468075778" r:id="rId109">
            <o:LockedField>false</o:LockedField>
          </o:OLEObject>
        </w:object>
      </w:r>
      <w:r>
        <w:rPr>
          <w:sz w:val="21"/>
        </w:rPr>
        <w:t>互为伴随线，那么直线</w:t>
      </w:r>
      <w:r>
        <w:object>
          <v:shape id="_x0000_i1079" o:spt="75" alt="eqIdc15fb18163df0690365a0d2e7ee88f5a" type="#_x0000_t75" style="height:14.25pt;width:43.95pt;" o:ole="t" filled="f" o:preferrelative="t" stroked="f" coordsize="21600,21600">
            <v:path/>
            <v:fill on="f" focussize="0,0"/>
            <v:stroke on="f" joinstyle="miter"/>
            <v:imagedata r:id="rId8" o:title="eqIdc15fb18163df0690365a0d2e7ee88f5a"/>
            <o:lock v:ext="edit" aspectratio="t"/>
            <w10:wrap type="none"/>
            <w10:anchorlock/>
          </v:shape>
          <o:OLEObject Type="Embed" ProgID="Equation.DSMT4" ShapeID="_x0000_i1079" DrawAspect="Content" ObjectID="_1468075779" r:id="rId111">
            <o:LockedField>false</o:LockedField>
          </o:OLEObject>
        </w:object>
      </w:r>
      <w:r>
        <w:rPr>
          <w:sz w:val="21"/>
        </w:rPr>
        <w:t>的函数解析式为</w:t>
      </w:r>
      <w:r>
        <w:rPr>
          <w:rFonts w:ascii="Times New Roman" w:hAnsi="Times New Roman" w:eastAsia="Times New Roman" w:cs="Times New Roman"/>
          <w:b w:val="0"/>
          <w:sz w:val="21"/>
          <w:u w:val="single"/>
        </w:rPr>
        <w:t xml:space="preserve">      </w:t>
      </w:r>
      <w:r>
        <w:rPr>
          <w:sz w:val="21"/>
        </w:rPr>
        <w:t>．</w:t>
      </w:r>
    </w:p>
    <w:p w14:paraId="4556E77D">
      <w:pPr>
        <w:shd w:val="clear" w:color="auto" w:fill="auto"/>
        <w:spacing w:line="360" w:lineRule="auto"/>
        <w:jc w:val="left"/>
        <w:textAlignment w:val="center"/>
        <w:rPr>
          <w:sz w:val="21"/>
        </w:rPr>
      </w:pPr>
      <w:r>
        <w:rPr>
          <w:sz w:val="21"/>
        </w:rPr>
        <w:t>17．直角三角形的斜边</w:t>
      </w:r>
      <w:r>
        <w:object>
          <v:shape id="_x0000_i1080" o:spt="75" alt="eqIdf52a58fbaf4fea03567e88a9f0f6e37e" type="#_x0000_t75" style="height:11.45pt;width:17.5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080" DrawAspect="Content" ObjectID="_1468075780" r:id="rId112">
            <o:LockedField>false</o:LockedField>
          </o:OLEObject>
        </w:object>
      </w:r>
      <w:r>
        <w:rPr>
          <w:sz w:val="21"/>
        </w:rPr>
        <w:t>在</w:t>
      </w:r>
      <w:r>
        <w:object>
          <v:shape id="_x0000_i1081" o:spt="75" alt="eqId81dea63b8ce3e51adf66cf7b9982a248" type="#_x0000_t75" style="height:9.5pt;width:8.75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081" DrawAspect="Content" ObjectID="_1468075781" r:id="rId113">
            <o:LockedField>false</o:LockedField>
          </o:OLEObject>
        </w:object>
      </w:r>
      <w:r>
        <w:rPr>
          <w:sz w:val="21"/>
        </w:rPr>
        <w:t>轴的正半轴上，点</w:t>
      </w:r>
      <w:r>
        <w:object>
          <v:shape id="_x0000_i1082" o:spt="75" alt="eqId5963abe8f421bd99a2aaa94831a951e9" type="#_x0000_t75" style="height:10.55pt;width:10.55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082" DrawAspect="Content" ObjectID="_1468075782" r:id="rId115">
            <o:LockedField>false</o:LockedField>
          </o:OLEObject>
        </w:object>
      </w:r>
      <w:r>
        <w:rPr>
          <w:sz w:val="21"/>
        </w:rPr>
        <w:t>与原点重合，点</w:t>
      </w:r>
      <w:r>
        <w:object>
          <v:shape id="_x0000_i1083" o:spt="75" alt="eqId7f9e8449aad35c5d840a3395ea86df6d" type="#_x0000_t75" style="height:10.4pt;width:9.6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083" DrawAspect="Content" ObjectID="_1468075783" r:id="rId117">
            <o:LockedField>false</o:LockedField>
          </o:OLEObject>
        </w:object>
      </w:r>
      <w:r>
        <w:rPr>
          <w:sz w:val="21"/>
        </w:rPr>
        <w:t>的坐标是</w:t>
      </w:r>
      <w:r>
        <w:object>
          <v:shape id="_x0000_i1084" o:spt="75" alt="eqIdedb13bbc5335efc427f9c619a51dae3c" type="#_x0000_t75" style="height:18.05pt;width:25.5pt;" o:ole="t" filled="f" o:preferrelative="t" stroked="f" coordsize="21600,21600">
            <v:path/>
            <v:fill on="f" focussize="0,0"/>
            <v:stroke on="f" joinstyle="miter"/>
            <v:imagedata r:id="rId120" o:title="eqIdedb13bbc5335efc427f9c619a51dae3c"/>
            <o:lock v:ext="edit" aspectratio="t"/>
            <w10:wrap type="none"/>
            <w10:anchorlock/>
          </v:shape>
          <o:OLEObject Type="Embed" ProgID="Equation.DSMT4" ShapeID="_x0000_i1084" DrawAspect="Content" ObjectID="_1468075784" r:id="rId119">
            <o:LockedField>false</o:LockedField>
          </o:OLEObject>
        </w:object>
      </w:r>
      <w:r>
        <w:rPr>
          <w:sz w:val="21"/>
        </w:rPr>
        <w:t>且</w:t>
      </w:r>
      <w:r>
        <w:object>
          <v:shape id="_x0000_i1085" o:spt="75" alt="eqId3f81e24376a13d648c2ed0dc73bc710e" type="#_x0000_t75" style="height:12.45pt;width:57.15pt;" o:ole="t" filled="f" o:preferrelative="t" stroked="f" coordsize="21600,21600">
            <v:path/>
            <v:fill on="f" focussize="0,0"/>
            <v:stroke on="f" joinstyle="miter"/>
            <v:imagedata r:id="rId122" o:title="eqId3f81e24376a13d648c2ed0dc73bc710e"/>
            <o:lock v:ext="edit" aspectratio="t"/>
            <w10:wrap type="none"/>
            <w10:anchorlock/>
          </v:shape>
          <o:OLEObject Type="Embed" ProgID="Equation.DSMT4" ShapeID="_x0000_i1085" DrawAspect="Content" ObjectID="_1468075785" r:id="rId121">
            <o:LockedField>false</o:LockedField>
          </o:OLEObject>
        </w:object>
      </w:r>
      <w:r>
        <w:rPr>
          <w:sz w:val="21"/>
        </w:rPr>
        <w:t>，若将</w:t>
      </w:r>
      <w:r>
        <w:object>
          <v:shape id="_x0000_i1086" o:spt="75" alt="eqId15c0dbe3c080c4c4636c64803e5c1f76" type="#_x0000_t75" style="height:11.95pt;width:31.65pt;" o:ole="t" filled="f" o:preferrelative="t" stroked="f" coordsize="21600,21600">
            <v:path/>
            <v:fill on="f" focussize="0,0"/>
            <v:stroke on="f" joinstyle="miter"/>
            <v:imagedata r:id="rId124" o:title="eqId15c0dbe3c080c4c4636c64803e5c1f76"/>
            <o:lock v:ext="edit" aspectratio="t"/>
            <w10:wrap type="none"/>
            <w10:anchorlock/>
          </v:shape>
          <o:OLEObject Type="Embed" ProgID="Equation.DSMT4" ShapeID="_x0000_i1086" DrawAspect="Content" ObjectID="_1468075786" r:id="rId123">
            <o:LockedField>false</o:LockedField>
          </o:OLEObject>
        </w:object>
      </w:r>
      <w:r>
        <w:rPr>
          <w:sz w:val="21"/>
        </w:rPr>
        <w:t>绕着点</w:t>
      </w:r>
      <w:r>
        <w:object>
          <v:shape id="_x0000_i1087" o:spt="75" alt="eqId1dde8112e8eb968fd042418dd632759e" type="#_x0000_t75" style="height:12.8pt;width:10.55pt;" o:ole="t" filled="f" o:preferrelative="t" stroked="f" coordsize="21600,21600">
            <v:path/>
            <v:fill on="f" focussize="0,0"/>
            <v:stroke on="f" joinstyle="miter"/>
            <v:imagedata r:id="rId126" o:title="eqId1dde8112e8eb968fd042418dd632759e"/>
            <o:lock v:ext="edit" aspectratio="t"/>
            <w10:wrap type="none"/>
            <w10:anchorlock/>
          </v:shape>
          <o:OLEObject Type="Embed" ProgID="Equation.DSMT4" ShapeID="_x0000_i1087" DrawAspect="Content" ObjectID="_1468075787" r:id="rId125">
            <o:LockedField>false</o:LockedField>
          </o:OLEObject>
        </w:object>
      </w:r>
      <w:r>
        <w:rPr>
          <w:sz w:val="21"/>
        </w:rPr>
        <w:t>旋转</w:t>
      </w:r>
      <w:r>
        <w:object>
          <v:shape id="_x0000_i1088" o:spt="75" alt="eqIdc02b54dc6b3e1bb6544f47d4c8743fcf" type="#_x0000_t75" style="height:12.35pt;width:17.55pt;" o:ole="t" filled="f" o:preferrelative="t" stroked="f" coordsize="21600,21600">
            <v:path/>
            <v:fill on="f" focussize="0,0"/>
            <v:stroke on="f" joinstyle="miter"/>
            <v:imagedata r:id="rId128" o:title="eqIdc02b54dc6b3e1bb6544f47d4c8743fcf"/>
            <o:lock v:ext="edit" aspectratio="t"/>
            <w10:wrap type="none"/>
            <w10:anchorlock/>
          </v:shape>
          <o:OLEObject Type="Embed" ProgID="Equation.DSMT4" ShapeID="_x0000_i1088" DrawAspect="Content" ObjectID="_1468075788" r:id="rId127">
            <o:LockedField>false</o:LockedField>
          </o:OLEObject>
        </w:object>
      </w:r>
      <w:r>
        <w:rPr>
          <w:sz w:val="21"/>
        </w:rPr>
        <w:t>，点</w:t>
      </w:r>
      <w:r>
        <w:object>
          <v:shape id="_x0000_i1089" o:spt="75" alt="eqId7f9e8449aad35c5d840a3395ea86df6d" type="#_x0000_t75" style="height:10.4pt;width:9.6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089" DrawAspect="Content" ObjectID="_1468075789" r:id="rId129">
            <o:LockedField>false</o:LockedField>
          </o:OLEObject>
        </w:object>
      </w:r>
      <w:r>
        <w:rPr>
          <w:sz w:val="21"/>
        </w:rPr>
        <w:t>和</w:t>
      </w:r>
      <w:r>
        <w:object>
          <v:shape id="_x0000_i1090" o:spt="75" alt="eqIdc5db41a1f31d6baee7c69990811edb9f" type="#_x0000_t75" style="height:12pt;width:10.55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090" DrawAspect="Content" ObjectID="_1468075790" r:id="rId130">
            <o:LockedField>false</o:LockedField>
          </o:OLEObject>
        </w:object>
      </w:r>
      <w:r>
        <w:rPr>
          <w:sz w:val="21"/>
        </w:rPr>
        <w:t>点分别落在点</w:t>
      </w:r>
      <w:r>
        <w:object>
          <v:shape id="_x0000_i1091" o:spt="75" alt="eqId2a30f3a8b673cc28bd90c50cf1a35281" type="#_x0000_t75" style="height:11.4pt;width:10.55pt;" o:ole="t" filled="f" o:preferrelative="t" stroked="f" coordsize="21600,21600">
            <v:path/>
            <v:fill on="f" focussize="0,0"/>
            <v:stroke on="f" joinstyle="miter"/>
            <v:imagedata r:id="rId133" o:title="eqId2a30f3a8b673cc28bd90c50cf1a35281"/>
            <o:lock v:ext="edit" aspectratio="t"/>
            <w10:wrap type="none"/>
            <w10:anchorlock/>
          </v:shape>
          <o:OLEObject Type="Embed" ProgID="Equation.DSMT4" ShapeID="_x0000_i1091" DrawAspect="Content" ObjectID="_1468075791" r:id="rId132">
            <o:LockedField>false</o:LockedField>
          </o:OLEObject>
        </w:object>
      </w:r>
      <w:r>
        <w:rPr>
          <w:sz w:val="21"/>
        </w:rPr>
        <w:t>和点</w:t>
      </w:r>
      <w:r>
        <w:object>
          <v:shape id="_x0000_i1092" o:spt="75" alt="eqIda0ed1ec316bc54c37c4286c208f55667" type="#_x0000_t75" style="height:11.4pt;width:11.4pt;" o:ole="t" filled="f" o:preferrelative="t" stroked="f" coordsize="21600,21600">
            <v:path/>
            <v:fill on="f" focussize="0,0"/>
            <v:stroke on="f" joinstyle="miter"/>
            <v:imagedata r:id="rId135" o:title="eqIda0ed1ec316bc54c37c4286c208f55667"/>
            <o:lock v:ext="edit" aspectratio="t"/>
            <w10:wrap type="none"/>
            <w10:anchorlock/>
          </v:shape>
          <o:OLEObject Type="Embed" ProgID="Equation.DSMT4" ShapeID="_x0000_i1092" DrawAspect="Content" ObjectID="_1468075792" r:id="rId134">
            <o:LockedField>false</o:LockedField>
          </o:OLEObject>
        </w:object>
      </w:r>
      <w:r>
        <w:rPr>
          <w:sz w:val="21"/>
        </w:rPr>
        <w:t>处，那么直线</w:t>
      </w:r>
      <w:r>
        <w:object>
          <v:shape id="_x0000_i1093" o:spt="75" alt="eqId49b50357a6545cae8348e3059312f520" type="#_x0000_t75" style="height:11.4pt;width:17.55pt;" o:ole="t" filled="f" o:preferrelative="t" stroked="f" coordsize="21600,21600">
            <v:path/>
            <v:fill on="f" focussize="0,0"/>
            <v:stroke on="f" joinstyle="miter"/>
            <v:imagedata r:id="rId137" o:title="eqId49b50357a6545cae8348e3059312f520"/>
            <o:lock v:ext="edit" aspectratio="t"/>
            <w10:wrap type="none"/>
            <w10:anchorlock/>
          </v:shape>
          <o:OLEObject Type="Embed" ProgID="Equation.DSMT4" ShapeID="_x0000_i1093" DrawAspect="Content" ObjectID="_1468075793" r:id="rId136">
            <o:LockedField>false</o:LockedField>
          </o:OLEObject>
        </w:object>
      </w:r>
      <w:r>
        <w:rPr>
          <w:sz w:val="21"/>
        </w:rPr>
        <w:t>的解析式是</w:t>
      </w:r>
      <w:r>
        <w:rPr>
          <w:rFonts w:ascii="Times New Roman" w:hAnsi="Times New Roman" w:eastAsia="Times New Roman" w:cs="Times New Roman"/>
          <w:b w:val="0"/>
          <w:sz w:val="21"/>
          <w:u w:val="single"/>
        </w:rPr>
        <w:t xml:space="preserve">             </w:t>
      </w:r>
      <w:r>
        <w:rPr>
          <w:sz w:val="21"/>
        </w:rPr>
        <w:t>．</w:t>
      </w:r>
    </w:p>
    <w:p w14:paraId="533D2467">
      <w:pPr>
        <w:shd w:val="clear" w:color="auto" w:fill="auto"/>
        <w:spacing w:line="360" w:lineRule="auto"/>
        <w:jc w:val="left"/>
        <w:textAlignment w:val="center"/>
        <w:rPr>
          <w:sz w:val="21"/>
        </w:rPr>
      </w:pPr>
      <w:r>
        <w:rPr>
          <w:sz w:val="21"/>
        </w:rPr>
        <w:t>18．如图，在正方形</w:t>
      </w:r>
      <w:r>
        <w:object>
          <v:shape id="_x0000_i1094" o:spt="75" alt="eqId411b38a18046fea8e9fab1f9f9b80a5f" type="#_x0000_t75" style="height:12.25pt;width:31.65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094" DrawAspect="Content" ObjectID="_1468075794" r:id="rId138">
            <o:LockedField>false</o:LockedField>
          </o:OLEObject>
        </w:object>
      </w:r>
      <w:r>
        <w:rPr>
          <w:sz w:val="21"/>
        </w:rPr>
        <w:t>中，点</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分别为边</w:t>
      </w:r>
      <w:r>
        <w:object>
          <v:shape id="_x0000_i1095" o:spt="75" alt="eqId2ba48366317ebea1c9dd5e4e67e03092" type="#_x0000_t75" style="height:12.5pt;width:42.2pt;" o:ole="t" filled="f" o:preferrelative="t" stroked="f" coordsize="21600,21600">
            <v:path/>
            <v:fill on="f" focussize="0,0"/>
            <v:stroke on="f" joinstyle="miter"/>
            <v:imagedata r:id="rId140" o:title="eqId2ba48366317ebea1c9dd5e4e67e03092"/>
            <o:lock v:ext="edit" aspectratio="t"/>
            <w10:wrap type="none"/>
            <w10:anchorlock/>
          </v:shape>
          <o:OLEObject Type="Embed" ProgID="Equation.DSMT4" ShapeID="_x0000_i1095" DrawAspect="Content" ObjectID="_1468075795" r:id="rId139">
            <o:LockedField>false</o:LockedField>
          </o:OLEObject>
        </w:object>
      </w:r>
      <w:r>
        <w:rPr>
          <w:sz w:val="21"/>
        </w:rPr>
        <w:t>的中点，点</w:t>
      </w:r>
      <w:r>
        <w:rPr>
          <w:rFonts w:ascii="Times New Roman" w:hAnsi="Times New Roman" w:eastAsia="Times New Roman" w:cs="Times New Roman"/>
          <w:i/>
          <w:sz w:val="21"/>
        </w:rPr>
        <w:t>P</w:t>
      </w:r>
      <w:r>
        <w:rPr>
          <w:sz w:val="21"/>
        </w:rPr>
        <w:t>在边</w:t>
      </w:r>
      <w:r>
        <w:object>
          <v:shape id="_x0000_i1096" o:spt="75" alt="eqId9d78abbad68bbbf12af10cd40ef4c353" type="#_x0000_t75" style="height:12.25pt;width:17.55pt;" o:ole="t" filled="f" o:preferrelative="t" stroked="f" coordsize="21600,21600">
            <v:path/>
            <v:fill on="f" focussize="0,0"/>
            <v:stroke on="f" joinstyle="miter"/>
            <v:imagedata r:id="rId142" o:title="eqId9d78abbad68bbbf12af10cd40ef4c353"/>
            <o:lock v:ext="edit" aspectratio="t"/>
            <w10:wrap type="none"/>
            <w10:anchorlock/>
          </v:shape>
          <o:OLEObject Type="Embed" ProgID="Equation.DSMT4" ShapeID="_x0000_i1096" DrawAspect="Content" ObjectID="_1468075796" r:id="rId141">
            <o:LockedField>false</o:LockedField>
          </o:OLEObject>
        </w:object>
      </w:r>
      <w:r>
        <w:rPr>
          <w:sz w:val="21"/>
        </w:rPr>
        <w:t>上，如果将</w:t>
      </w:r>
      <w:r>
        <w:object>
          <v:shape id="_x0000_i1097" o:spt="75" alt="eqId4234cf4d8159f5df0333bcc269ffe099" type="#_x0000_t75" style="height:12.3pt;width:29.85pt;" o:ole="t" filled="f" o:preferrelative="t" stroked="f" coordsize="21600,21600">
            <v:path/>
            <v:fill on="f" focussize="0,0"/>
            <v:stroke on="f" joinstyle="miter"/>
            <v:imagedata r:id="rId144" o:title="eqId4234cf4d8159f5df0333bcc269ffe099"/>
            <o:lock v:ext="edit" aspectratio="t"/>
            <w10:wrap type="none"/>
            <w10:anchorlock/>
          </v:shape>
          <o:OLEObject Type="Embed" ProgID="Equation.DSMT4" ShapeID="_x0000_i1097" DrawAspect="Content" ObjectID="_1468075797" r:id="rId143">
            <o:LockedField>false</o:LockedField>
          </o:OLEObject>
        </w:object>
      </w:r>
      <w:r>
        <w:rPr>
          <w:sz w:val="21"/>
        </w:rPr>
        <w:t>沿直线</w:t>
      </w:r>
      <w:r>
        <w:object>
          <v:shape id="_x0000_i1098" o:spt="75" alt="eqId2cdba1337ec85fa9722cb4b320a82ae6" type="#_x0000_t75" style="height:11.35pt;width:16.7pt;" o:ole="t" filled="f" o:preferrelative="t" stroked="f" coordsize="21600,21600">
            <v:path/>
            <v:fill on="f" focussize="0,0"/>
            <v:stroke on="f" joinstyle="miter"/>
            <v:imagedata r:id="rId146" o:title="eqId2cdba1337ec85fa9722cb4b320a82ae6"/>
            <o:lock v:ext="edit" aspectratio="t"/>
            <w10:wrap type="none"/>
            <w10:anchorlock/>
          </v:shape>
          <o:OLEObject Type="Embed" ProgID="Equation.DSMT4" ShapeID="_x0000_i1098" DrawAspect="Content" ObjectID="_1468075798" r:id="rId145">
            <o:LockedField>false</o:LockedField>
          </o:OLEObject>
        </w:object>
      </w:r>
      <w:r>
        <w:rPr>
          <w:sz w:val="21"/>
        </w:rPr>
        <w:t>翻折后，点</w:t>
      </w:r>
      <w:r>
        <w:rPr>
          <w:rFonts w:ascii="Times New Roman" w:hAnsi="Times New Roman" w:eastAsia="Times New Roman" w:cs="Times New Roman"/>
          <w:i/>
          <w:sz w:val="21"/>
        </w:rPr>
        <w:t>C</w:t>
      </w:r>
      <w:r>
        <w:rPr>
          <w:sz w:val="21"/>
        </w:rPr>
        <w:t>恰好落在线段</w:t>
      </w:r>
      <w:r>
        <w:object>
          <v:shape id="_x0000_i1099" o:spt="75" alt="eqId49b50357a6545cae8348e3059312f520" type="#_x0000_t75" style="height:11.4pt;width:17.55pt;" o:ole="t" filled="f" o:preferrelative="t" stroked="f" coordsize="21600,21600">
            <v:path/>
            <v:fill on="f" focussize="0,0"/>
            <v:stroke on="f" joinstyle="miter"/>
            <v:imagedata r:id="rId137" o:title="eqId49b50357a6545cae8348e3059312f520"/>
            <o:lock v:ext="edit" aspectratio="t"/>
            <w10:wrap type="none"/>
            <w10:anchorlock/>
          </v:shape>
          <o:OLEObject Type="Embed" ProgID="Equation.DSMT4" ShapeID="_x0000_i1099" DrawAspect="Content" ObjectID="_1468075799" r:id="rId147">
            <o:LockedField>false</o:LockedField>
          </o:OLEObject>
        </w:object>
      </w:r>
      <w:r>
        <w:rPr>
          <w:sz w:val="21"/>
        </w:rPr>
        <w:t>上的点</w:t>
      </w:r>
      <w:r>
        <w:rPr>
          <w:rFonts w:ascii="Times New Roman" w:hAnsi="Times New Roman" w:eastAsia="Times New Roman" w:cs="Times New Roman"/>
          <w:i/>
          <w:sz w:val="21"/>
        </w:rPr>
        <w:t>Q</w:t>
      </w:r>
      <w:r>
        <w:rPr>
          <w:sz w:val="21"/>
        </w:rPr>
        <w:t>处，线段</w:t>
      </w:r>
      <w:r>
        <w:object>
          <v:shape id="_x0000_i1100" o:spt="75" alt="eqIdb15febfda66e733f14aa7115ed4343a8" type="#_x0000_t75" style="height:14.05pt;width:17.55pt;" o:ole="t" filled="f" o:preferrelative="t" stroked="f" coordsize="21600,21600">
            <v:path/>
            <v:fill on="f" focussize="0,0"/>
            <v:stroke on="f" joinstyle="miter"/>
            <v:imagedata r:id="rId149" o:title="eqIdb15febfda66e733f14aa7115ed4343a8"/>
            <o:lock v:ext="edit" aspectratio="t"/>
            <w10:wrap type="none"/>
            <w10:anchorlock/>
          </v:shape>
          <o:OLEObject Type="Embed" ProgID="Equation.DSMT4" ShapeID="_x0000_i1100" DrawAspect="Content" ObjectID="_1468075800" r:id="rId148">
            <o:LockedField>false</o:LockedField>
          </o:OLEObject>
        </w:object>
      </w:r>
      <w:r>
        <w:rPr>
          <w:sz w:val="21"/>
        </w:rPr>
        <w:t>的长为1，那么正方形</w:t>
      </w:r>
      <w:r>
        <w:object>
          <v:shape id="_x0000_i1101" o:spt="75" alt="eqId411b38a18046fea8e9fab1f9f9b80a5f" type="#_x0000_t75" style="height:12.25pt;width:31.65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101" DrawAspect="Content" ObjectID="_1468075801" r:id="rId150">
            <o:LockedField>false</o:LockedField>
          </o:OLEObject>
        </w:object>
      </w:r>
      <w:r>
        <w:rPr>
          <w:sz w:val="21"/>
        </w:rPr>
        <w:t>的边长为</w:t>
      </w:r>
      <w:r>
        <w:rPr>
          <w:rFonts w:ascii="Times New Roman" w:hAnsi="Times New Roman" w:eastAsia="Times New Roman" w:cs="Times New Roman"/>
          <w:b w:val="0"/>
          <w:sz w:val="21"/>
          <w:u w:val="single"/>
        </w:rPr>
        <w:t xml:space="preserve">       </w:t>
      </w:r>
      <w:r>
        <w:rPr>
          <w:sz w:val="21"/>
        </w:rPr>
        <w:t>．</w:t>
      </w:r>
    </w:p>
    <w:p w14:paraId="700BB10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81100" cy="1409700"/>
            <wp:effectExtent l="0" t="0" r="0" b="0"/>
            <wp:docPr id="100021" name="图片 100021" descr="@@@76d5636b-cd7d-4a43-b5a1-7503540a4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76d5636b-cd7d-4a43-b5a1-7503540a4024"/>
                    <pic:cNvPicPr>
                      <a:picLocks noChangeAspect="1"/>
                    </pic:cNvPicPr>
                  </pic:nvPicPr>
                  <pic:blipFill>
                    <a:blip r:embed="rId151"/>
                    <a:stretch>
                      <a:fillRect/>
                    </a:stretch>
                  </pic:blipFill>
                  <pic:spPr>
                    <a:xfrm>
                      <a:off x="0" y="0"/>
                      <a:ext cx="1181100" cy="1409700"/>
                    </a:xfrm>
                    <a:prstGeom prst="rect">
                      <a:avLst/>
                    </a:prstGeom>
                  </pic:spPr>
                </pic:pic>
              </a:graphicData>
            </a:graphic>
          </wp:inline>
        </w:drawing>
      </w:r>
    </w:p>
    <w:p w14:paraId="7CD5281B">
      <w:pPr>
        <w:spacing w:line="360" w:lineRule="auto"/>
        <w:jc w:val="left"/>
        <w:textAlignment w:val="center"/>
        <w:rPr>
          <w:rFonts w:hint="eastAsia" w:ascii="黑体" w:hAnsi="黑体" w:eastAsia="黑体" w:cs="黑体"/>
          <w:b/>
          <w:color w:val="000000"/>
          <w:kern w:val="0"/>
        </w:rPr>
      </w:pPr>
      <w:r>
        <w:rPr>
          <w:rFonts w:hint="eastAsia" w:ascii="黑体" w:hAnsi="黑体" w:eastAsia="黑体" w:cs="黑体"/>
          <w:b/>
          <w:color w:val="000000"/>
          <w:kern w:val="0"/>
        </w:rPr>
        <w:t>三.解答题（本大题共8小题，58分。解答应写出文字说明，证明过程或演算步骤）</w:t>
      </w:r>
    </w:p>
    <w:p w14:paraId="55A82D0F">
      <w:pPr>
        <w:shd w:val="clear" w:color="auto" w:fill="auto"/>
        <w:spacing w:line="360" w:lineRule="auto"/>
        <w:jc w:val="left"/>
        <w:textAlignment w:val="center"/>
        <w:rPr>
          <w:sz w:val="21"/>
        </w:rPr>
      </w:pPr>
      <w:r>
        <w:rPr>
          <w:sz w:val="21"/>
        </w:rPr>
        <w:t>19．解方程（组）</w:t>
      </w:r>
    </w:p>
    <w:p w14:paraId="2C8EFF49">
      <w:pPr>
        <w:shd w:val="clear" w:color="auto" w:fill="auto"/>
        <w:spacing w:line="360" w:lineRule="auto"/>
        <w:jc w:val="left"/>
        <w:textAlignment w:val="center"/>
        <w:rPr>
          <w:sz w:val="21"/>
        </w:rPr>
      </w:pPr>
      <w:r>
        <w:rPr>
          <w:sz w:val="21"/>
        </w:rPr>
        <w:t>(1)解方程：</w:t>
      </w:r>
      <w:r>
        <w:object>
          <v:shape id="_x0000_i1102" o:spt="75" alt="eqIda200090580be538b5fdb4b1b129883e9" type="#_x0000_t75" style="height:15.8pt;width:58.05pt;" o:ole="t" filled="f" o:preferrelative="t" stroked="f" coordsize="21600,21600">
            <v:path/>
            <v:fill on="f" focussize="0,0"/>
            <v:stroke on="f" joinstyle="miter"/>
            <v:imagedata r:id="rId153" o:title="eqIda200090580be538b5fdb4b1b129883e9"/>
            <o:lock v:ext="edit" aspectratio="t"/>
            <w10:wrap type="none"/>
            <w10:anchorlock/>
          </v:shape>
          <o:OLEObject Type="Embed" ProgID="Equation.DSMT4" ShapeID="_x0000_i1102" DrawAspect="Content" ObjectID="_1468075802" r:id="rId152">
            <o:LockedField>false</o:LockedField>
          </o:OLEObject>
        </w:object>
      </w:r>
    </w:p>
    <w:p w14:paraId="545B8388">
      <w:pPr>
        <w:shd w:val="clear" w:color="auto" w:fill="auto"/>
        <w:spacing w:line="360" w:lineRule="auto"/>
        <w:jc w:val="left"/>
        <w:textAlignment w:val="center"/>
        <w:rPr>
          <w:sz w:val="21"/>
        </w:rPr>
      </w:pPr>
      <w:r>
        <w:rPr>
          <w:sz w:val="21"/>
        </w:rPr>
        <w:t>(2)解方程组：</w:t>
      </w:r>
      <w:r>
        <w:object>
          <v:shape id="_x0000_i1103" o:spt="75" alt="eqId0206879c801d218804bd0f1b617204d1" type="#_x0000_t75" style="height:33.7pt;width:98.55pt;" o:ole="t" filled="f" o:preferrelative="t" stroked="f" coordsize="21600,21600">
            <v:path/>
            <v:fill on="f" focussize="0,0"/>
            <v:stroke on="f" joinstyle="miter"/>
            <v:imagedata r:id="rId155" o:title="eqId0206879c801d218804bd0f1b617204d1"/>
            <o:lock v:ext="edit" aspectratio="t"/>
            <w10:wrap type="none"/>
            <w10:anchorlock/>
          </v:shape>
          <o:OLEObject Type="Embed" ProgID="Equation.DSMT4" ShapeID="_x0000_i1103" DrawAspect="Content" ObjectID="_1468075803" r:id="rId154">
            <o:LockedField>false</o:LockedField>
          </o:OLEObject>
        </w:object>
      </w:r>
    </w:p>
    <w:p w14:paraId="575083D7">
      <w:pPr>
        <w:shd w:val="clear" w:color="auto" w:fill="auto"/>
        <w:spacing w:line="360" w:lineRule="auto"/>
        <w:jc w:val="left"/>
        <w:textAlignment w:val="center"/>
        <w:rPr>
          <w:sz w:val="21"/>
        </w:rPr>
      </w:pPr>
      <w:r>
        <w:rPr>
          <w:sz w:val="21"/>
        </w:rPr>
        <w:t>(3)解方程：</w:t>
      </w:r>
      <w:r>
        <w:object>
          <v:shape id="_x0000_i1104" o:spt="75" alt="eqId5d6e39fad5e2a55cd31572d993e70b5d" type="#_x0000_t75" style="height:27.3pt;width:87.95pt;" o:ole="t" filled="f" o:preferrelative="t" stroked="f" coordsize="21600,21600">
            <v:path/>
            <v:fill on="f" focussize="0,0"/>
            <v:stroke on="f" joinstyle="miter"/>
            <v:imagedata r:id="rId157" o:title="eqId5d6e39fad5e2a55cd31572d993e70b5d"/>
            <o:lock v:ext="edit" aspectratio="t"/>
            <w10:wrap type="none"/>
            <w10:anchorlock/>
          </v:shape>
          <o:OLEObject Type="Embed" ProgID="Equation.DSMT4" ShapeID="_x0000_i1104" DrawAspect="Content" ObjectID="_1468075804" r:id="rId156">
            <o:LockedField>false</o:LockedField>
          </o:OLEObject>
        </w:object>
      </w:r>
    </w:p>
    <w:p w14:paraId="5FD0CE17">
      <w:pPr>
        <w:shd w:val="clear" w:color="auto" w:fill="auto"/>
        <w:spacing w:line="360" w:lineRule="auto"/>
        <w:jc w:val="left"/>
        <w:textAlignment w:val="center"/>
        <w:rPr>
          <w:sz w:val="21"/>
        </w:rPr>
      </w:pPr>
    </w:p>
    <w:p w14:paraId="3767E83D">
      <w:pPr>
        <w:shd w:val="clear" w:color="auto" w:fill="auto"/>
        <w:spacing w:line="360" w:lineRule="auto"/>
        <w:jc w:val="left"/>
        <w:textAlignment w:val="center"/>
        <w:rPr>
          <w:sz w:val="21"/>
        </w:rPr>
      </w:pPr>
    </w:p>
    <w:p w14:paraId="0F364BF7">
      <w:pPr>
        <w:shd w:val="clear" w:color="auto" w:fill="auto"/>
        <w:spacing w:line="360" w:lineRule="auto"/>
        <w:jc w:val="left"/>
        <w:textAlignment w:val="center"/>
        <w:rPr>
          <w:sz w:val="21"/>
        </w:rPr>
      </w:pPr>
    </w:p>
    <w:p w14:paraId="7BCD7173">
      <w:pPr>
        <w:shd w:val="clear" w:color="auto" w:fill="auto"/>
        <w:spacing w:line="360" w:lineRule="auto"/>
        <w:jc w:val="left"/>
        <w:textAlignment w:val="center"/>
        <w:rPr>
          <w:sz w:val="21"/>
        </w:rPr>
      </w:pPr>
      <w:r>
        <w:rPr>
          <w:sz w:val="21"/>
        </w:rPr>
        <w:t>20．新定义</w:t>
      </w:r>
      <w:r>
        <w:object>
          <v:shape id="_x0000_i1105" o:spt="75" alt="eqIdf030c36bb8786df88d401792062a4100" type="#_x0000_t75" style="height:17.9pt;width:24.6pt;" o:ole="t" filled="f" o:preferrelative="t" stroked="f" coordsize="21600,21600">
            <v:path/>
            <v:fill on="f" focussize="0,0"/>
            <v:stroke on="f" joinstyle="miter"/>
            <v:imagedata r:id="rId159" o:title="eqIdf030c36bb8786df88d401792062a4100"/>
            <o:lock v:ext="edit" aspectratio="t"/>
            <w10:wrap type="none"/>
            <w10:anchorlock/>
          </v:shape>
          <o:OLEObject Type="Embed" ProgID="Equation.DSMT4" ShapeID="_x0000_i1105" DrawAspect="Content" ObjectID="_1468075805" r:id="rId158">
            <o:LockedField>false</o:LockedField>
          </o:OLEObject>
        </w:object>
      </w:r>
      <w:r>
        <w:rPr>
          <w:sz w:val="21"/>
        </w:rPr>
        <w:t>为一次函数</w:t>
      </w:r>
      <w:r>
        <w:object>
          <v:shape id="_x0000_i1106" o:spt="75" alt="eqId5e136e7637543c8ae92c8dcd55b31924" type="#_x0000_t75" style="height:13.85pt;width:44.85pt;" o:ole="t" filled="f" o:preferrelative="t" stroked="f" coordsize="21600,21600">
            <v:path/>
            <v:fill on="f" focussize="0,0"/>
            <v:stroke on="f" joinstyle="miter"/>
            <v:imagedata r:id="rId161" o:title="eqId5e136e7637543c8ae92c8dcd55b31924"/>
            <o:lock v:ext="edit" aspectratio="t"/>
            <w10:wrap type="none"/>
            <w10:anchorlock/>
          </v:shape>
          <o:OLEObject Type="Embed" ProgID="Equation.DSMT4" ShapeID="_x0000_i1106" DrawAspect="Content" ObjectID="_1468075806" r:id="rId160">
            <o:LockedField>false</o:LockedField>
          </o:OLEObject>
        </w:object>
      </w:r>
      <w:r>
        <w:rPr>
          <w:sz w:val="21"/>
        </w:rPr>
        <w:t>（</w:t>
      </w:r>
      <w:r>
        <w:object>
          <v:shape id="_x0000_i1107" o:spt="75" alt="eqId20849c00c47cbdc43f18d53341b6c4e5" type="#_x0000_t75" style="height:12.6pt;width:24.6pt;" o:ole="t" filled="f" o:preferrelative="t" stroked="f" coordsize="21600,21600">
            <v:path/>
            <v:fill on="f" focussize="0,0"/>
            <v:stroke on="f" joinstyle="miter"/>
            <v:imagedata r:id="rId163" o:title="eqId20849c00c47cbdc43f18d53341b6c4e5"/>
            <o:lock v:ext="edit" aspectratio="t"/>
            <w10:wrap type="none"/>
            <w10:anchorlock/>
          </v:shape>
          <o:OLEObject Type="Embed" ProgID="Equation.DSMT4" ShapeID="_x0000_i1107" DrawAspect="Content" ObjectID="_1468075807" r:id="rId162">
            <o:LockedField>false</o:LockedField>
          </o:OLEObject>
        </w:object>
      </w:r>
      <w:r>
        <w:rPr>
          <w:sz w:val="21"/>
        </w:rPr>
        <w:t>，</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为实数）的“关联数”．</w:t>
      </w:r>
    </w:p>
    <w:p w14:paraId="0DF1AC44">
      <w:pPr>
        <w:shd w:val="clear" w:color="auto" w:fill="auto"/>
        <w:spacing w:line="360" w:lineRule="auto"/>
        <w:jc w:val="left"/>
        <w:textAlignment w:val="center"/>
        <w:rPr>
          <w:sz w:val="21"/>
        </w:rPr>
      </w:pPr>
      <w:r>
        <w:rPr>
          <w:sz w:val="21"/>
        </w:rPr>
        <w:t>(1)若“关联数”</w:t>
      </w:r>
      <w:r>
        <w:object>
          <v:shape id="_x0000_i1108" o:spt="75" alt="eqId23946fa3411fc772153b452becf9a8a7" type="#_x0000_t75" style="height:17.55pt;width:37.8pt;" o:ole="t" filled="f" o:preferrelative="t" stroked="f" coordsize="21600,21600">
            <v:path/>
            <v:fill on="f" focussize="0,0"/>
            <v:stroke on="f" joinstyle="miter"/>
            <v:imagedata r:id="rId165" o:title="eqId23946fa3411fc772153b452becf9a8a7"/>
            <o:lock v:ext="edit" aspectratio="t"/>
            <w10:wrap type="none"/>
            <w10:anchorlock/>
          </v:shape>
          <o:OLEObject Type="Embed" ProgID="Equation.DSMT4" ShapeID="_x0000_i1108" DrawAspect="Content" ObjectID="_1468075808" r:id="rId164">
            <o:LockedField>false</o:LockedField>
          </o:OLEObject>
        </w:object>
      </w:r>
      <w:r>
        <w:rPr>
          <w:sz w:val="21"/>
        </w:rPr>
        <w:t>的一次函数为正比例函数，求</w:t>
      </w:r>
      <w:r>
        <w:rPr>
          <w:rFonts w:ascii="Times New Roman" w:hAnsi="Times New Roman" w:eastAsia="Times New Roman" w:cs="Times New Roman"/>
          <w:i/>
          <w:sz w:val="21"/>
        </w:rPr>
        <w:t>b</w:t>
      </w:r>
      <w:r>
        <w:rPr>
          <w:sz w:val="21"/>
        </w:rPr>
        <w:t>的值．</w:t>
      </w:r>
    </w:p>
    <w:p w14:paraId="5EF654FC">
      <w:pPr>
        <w:shd w:val="clear" w:color="auto" w:fill="auto"/>
        <w:spacing w:line="360" w:lineRule="auto"/>
        <w:jc w:val="left"/>
        <w:textAlignment w:val="center"/>
        <w:rPr>
          <w:sz w:val="21"/>
        </w:rPr>
      </w:pPr>
      <w:r>
        <w:rPr>
          <w:sz w:val="21"/>
        </w:rPr>
        <w:t>(2)已知直角坐标系中点</w:t>
      </w:r>
      <w:r>
        <w:object>
          <v:shape id="_x0000_i1109" o:spt="75" alt="eqId3ca979687ffb2214e747525635a6912c" type="#_x0000_t75" style="height:17.6pt;width:31.65pt;" o:ole="t" filled="f" o:preferrelative="t" stroked="f" coordsize="21600,21600">
            <v:path/>
            <v:fill on="f" focussize="0,0"/>
            <v:stroke on="f" joinstyle="miter"/>
            <v:imagedata r:id="rId167" o:title="eqId3ca979687ffb2214e747525635a6912c"/>
            <o:lock v:ext="edit" aspectratio="t"/>
            <w10:wrap type="none"/>
            <w10:anchorlock/>
          </v:shape>
          <o:OLEObject Type="Embed" ProgID="Equation.DSMT4" ShapeID="_x0000_i1109" DrawAspect="Content" ObjectID="_1468075809" r:id="rId166">
            <o:LockedField>false</o:LockedField>
          </o:OLEObject>
        </w:object>
      </w:r>
      <w:r>
        <w:rPr>
          <w:sz w:val="21"/>
        </w:rPr>
        <w:t>，点</w:t>
      </w:r>
      <w:r>
        <w:object>
          <v:shape id="_x0000_i1110" o:spt="75" alt="eqId95e773257edb74c8f7fad6e19f2e16af" type="#_x0000_t75" style="height:17.9pt;width:34.25pt;" o:ole="t" filled="f" o:preferrelative="t" stroked="f" coordsize="21600,21600">
            <v:path/>
            <v:fill on="f" focussize="0,0"/>
            <v:stroke on="f" joinstyle="miter"/>
            <v:imagedata r:id="rId169" o:title="eqId95e773257edb74c8f7fad6e19f2e16af"/>
            <o:lock v:ext="edit" aspectratio="t"/>
            <w10:wrap type="none"/>
            <w10:anchorlock/>
          </v:shape>
          <o:OLEObject Type="Embed" ProgID="Equation.DSMT4" ShapeID="_x0000_i1110" DrawAspect="Content" ObjectID="_1468075810" r:id="rId168">
            <o:LockedField>false</o:LockedField>
          </o:OLEObject>
        </w:object>
      </w:r>
      <w:r>
        <w:rPr>
          <w:sz w:val="21"/>
        </w:rPr>
        <w:t>，求图像过</w:t>
      </w:r>
      <w:r>
        <w:rPr>
          <w:rFonts w:ascii="Times New Roman" w:hAnsi="Times New Roman" w:eastAsia="Times New Roman" w:cs="Times New Roman"/>
          <w:i/>
          <w:sz w:val="21"/>
        </w:rPr>
        <w:t>A</w:t>
      </w:r>
      <w:r>
        <w:rPr>
          <w:i/>
          <w:sz w:val="21"/>
        </w:rPr>
        <w:t>、</w:t>
      </w:r>
      <w:r>
        <w:rPr>
          <w:rFonts w:ascii="Times New Roman" w:hAnsi="Times New Roman" w:eastAsia="Times New Roman" w:cs="Times New Roman"/>
          <w:i/>
          <w:sz w:val="21"/>
        </w:rPr>
        <w:t>B</w:t>
      </w:r>
      <w:r>
        <w:rPr>
          <w:sz w:val="21"/>
        </w:rPr>
        <w:t>两点的一次函数的关联数．</w:t>
      </w:r>
    </w:p>
    <w:p w14:paraId="25FC7185">
      <w:pPr>
        <w:shd w:val="clear" w:color="auto" w:fill="auto"/>
        <w:spacing w:line="360" w:lineRule="auto"/>
        <w:jc w:val="left"/>
        <w:textAlignment w:val="center"/>
        <w:rPr>
          <w:sz w:val="21"/>
        </w:rPr>
      </w:pPr>
    </w:p>
    <w:p w14:paraId="4B7C6786">
      <w:pPr>
        <w:shd w:val="clear" w:color="auto" w:fill="auto"/>
        <w:spacing w:line="360" w:lineRule="auto"/>
        <w:jc w:val="left"/>
        <w:textAlignment w:val="center"/>
        <w:rPr>
          <w:sz w:val="21"/>
        </w:rPr>
      </w:pPr>
    </w:p>
    <w:p w14:paraId="6D5D538D">
      <w:pPr>
        <w:shd w:val="clear" w:color="auto" w:fill="auto"/>
        <w:spacing w:line="360" w:lineRule="auto"/>
        <w:jc w:val="left"/>
        <w:textAlignment w:val="center"/>
        <w:rPr>
          <w:sz w:val="21"/>
        </w:rPr>
      </w:pPr>
    </w:p>
    <w:p w14:paraId="5213FB79">
      <w:pPr>
        <w:shd w:val="clear" w:color="auto" w:fill="auto"/>
        <w:spacing w:line="360" w:lineRule="auto"/>
        <w:jc w:val="left"/>
        <w:textAlignment w:val="center"/>
        <w:rPr>
          <w:sz w:val="21"/>
        </w:rPr>
      </w:pPr>
    </w:p>
    <w:p w14:paraId="4829A378">
      <w:pPr>
        <w:shd w:val="clear" w:color="auto" w:fill="auto"/>
        <w:spacing w:line="360" w:lineRule="auto"/>
        <w:jc w:val="left"/>
        <w:textAlignment w:val="center"/>
        <w:rPr>
          <w:sz w:val="21"/>
        </w:rPr>
      </w:pPr>
    </w:p>
    <w:p w14:paraId="74A9F0B4">
      <w:pPr>
        <w:shd w:val="clear" w:color="auto" w:fill="auto"/>
        <w:spacing w:line="360" w:lineRule="auto"/>
        <w:jc w:val="left"/>
        <w:textAlignment w:val="center"/>
        <w:rPr>
          <w:sz w:val="21"/>
        </w:rPr>
      </w:pPr>
      <w:r>
        <w:rPr>
          <w:sz w:val="21"/>
        </w:rPr>
        <w:t>21．有四张完全相同的卡片</w:t>
      </w:r>
      <w:r>
        <w:object>
          <v:shape id="_x0000_i1111" o:spt="75" alt="eqId5963abe8f421bd99a2aaa94831a951e9" type="#_x0000_t75" style="height:10.55pt;width:10.55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111" DrawAspect="Content" ObjectID="_1468075811" r:id="rId170">
            <o:LockedField>false</o:LockedField>
          </o:OLEObject>
        </w:object>
      </w:r>
      <w:r>
        <w:rPr>
          <w:sz w:val="21"/>
        </w:rPr>
        <w:t>、</w:t>
      </w:r>
      <w:r>
        <w:object>
          <v:shape id="_x0000_i1112" o:spt="75" alt="eqId7f9e8449aad35c5d840a3395ea86df6d" type="#_x0000_t75" style="height:10.4pt;width:9.6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112" DrawAspect="Content" ObjectID="_1468075812" r:id="rId171">
            <o:LockedField>false</o:LockedField>
          </o:OLEObject>
        </w:object>
      </w:r>
      <w:r>
        <w:rPr>
          <w:sz w:val="21"/>
        </w:rPr>
        <w:t>、</w:t>
      </w:r>
      <w:r>
        <w:object>
          <v:shape id="_x0000_i1113" o:spt="75" alt="eqIdc5db41a1f31d6baee7c69990811edb9f" type="#_x0000_t75" style="height:12pt;width:10.55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113" DrawAspect="Content" ObjectID="_1468075813" r:id="rId172">
            <o:LockedField>false</o:LockedField>
          </o:OLEObject>
        </w:object>
      </w:r>
      <w:r>
        <w:rPr>
          <w:sz w:val="21"/>
        </w:rPr>
        <w:t>、</w:t>
      </w:r>
      <w:r>
        <w:object>
          <v:shape id="_x0000_i1114" o:spt="75" alt="eqId8455657dde27aabe6adb7b188e031c11" type="#_x0000_t75" style="height:11.4pt;width:11.4pt;" o:ole="t" filled="f" o:preferrelative="t" stroked="f" coordsize="21600,21600">
            <v:path/>
            <v:fill on="f" focussize="0,0"/>
            <v:stroke on="f" joinstyle="miter"/>
            <v:imagedata r:id="rId174" o:title="eqId8455657dde27aabe6adb7b188e031c11"/>
            <o:lock v:ext="edit" aspectratio="t"/>
            <w10:wrap type="none"/>
            <w10:anchorlock/>
          </v:shape>
          <o:OLEObject Type="Embed" ProgID="Equation.DSMT4" ShapeID="_x0000_i1114" DrawAspect="Content" ObjectID="_1468075814" r:id="rId173">
            <o:LockedField>false</o:LockedField>
          </o:OLEObject>
        </w:object>
      </w:r>
      <w:r>
        <w:rPr>
          <w:sz w:val="21"/>
        </w:rPr>
        <w:t>，分别面有不同的几何图形：</w:t>
      </w:r>
      <w:r>
        <w:object>
          <v:shape id="_x0000_i1115" o:spt="75" alt="eqId5963abe8f421bd99a2aaa94831a951e9" type="#_x0000_t75" style="height:10.55pt;width:10.55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115" DrawAspect="Content" ObjectID="_1468075815" r:id="rId175">
            <o:LockedField>false</o:LockedField>
          </o:OLEObject>
        </w:object>
      </w:r>
      <w:r>
        <w:rPr>
          <w:sz w:val="21"/>
        </w:rPr>
        <w:t>（等边三角形）；</w:t>
      </w:r>
      <w:r>
        <w:object>
          <v:shape id="_x0000_i1116" o:spt="75" alt="eqId7f9e8449aad35c5d840a3395ea86df6d" type="#_x0000_t75" style="height:10.4pt;width:9.6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116" DrawAspect="Content" ObjectID="_1468075816" r:id="rId176">
            <o:LockedField>false</o:LockedField>
          </o:OLEObject>
        </w:object>
      </w:r>
      <w:r>
        <w:rPr>
          <w:sz w:val="21"/>
        </w:rPr>
        <w:t>（圆）；</w:t>
      </w:r>
      <w:r>
        <w:object>
          <v:shape id="_x0000_i1117" o:spt="75" alt="eqIdc5db41a1f31d6baee7c69990811edb9f" type="#_x0000_t75" style="height:12pt;width:10.55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117" DrawAspect="Content" ObjectID="_1468075817" r:id="rId177">
            <o:LockedField>false</o:LockedField>
          </o:OLEObject>
        </w:object>
      </w:r>
      <w:r>
        <w:rPr>
          <w:sz w:val="21"/>
        </w:rPr>
        <w:t>（矩形）；</w:t>
      </w:r>
      <w:r>
        <w:object>
          <v:shape id="_x0000_i1118" o:spt="75" alt="eqId8455657dde27aabe6adb7b188e031c11" type="#_x0000_t75" style="height:11.4pt;width:11.4pt;" o:ole="t" filled="f" o:preferrelative="t" stroked="f" coordsize="21600,21600">
            <v:path/>
            <v:fill on="f" focussize="0,0"/>
            <v:stroke on="f" joinstyle="miter"/>
            <v:imagedata r:id="rId174" o:title="eqId8455657dde27aabe6adb7b188e031c11"/>
            <o:lock v:ext="edit" aspectratio="t"/>
            <w10:wrap type="none"/>
            <w10:anchorlock/>
          </v:shape>
          <o:OLEObject Type="Embed" ProgID="Equation.DSMT4" ShapeID="_x0000_i1118" DrawAspect="Content" ObjectID="_1468075818" r:id="rId178">
            <o:LockedField>false</o:LockedField>
          </o:OLEObject>
        </w:object>
      </w:r>
      <w:r>
        <w:rPr>
          <w:sz w:val="21"/>
        </w:rPr>
        <w:t>（等腰梯形），将这四张卡片放在不透明的盒子中洗匀．</w:t>
      </w:r>
    </w:p>
    <w:p w14:paraId="445153B2">
      <w:pPr>
        <w:shd w:val="clear" w:color="auto" w:fill="auto"/>
        <w:spacing w:line="360" w:lineRule="auto"/>
        <w:jc w:val="left"/>
        <w:textAlignment w:val="center"/>
        <w:rPr>
          <w:sz w:val="21"/>
        </w:rPr>
      </w:pPr>
      <w:r>
        <w:rPr>
          <w:sz w:val="21"/>
        </w:rPr>
        <w:t>(1)从盒子中抽取出一张卡片，取出的卡片所画的图形是轴对称图形的概率是_____；</w:t>
      </w:r>
    </w:p>
    <w:p w14:paraId="765AA97D">
      <w:pPr>
        <w:shd w:val="clear" w:color="auto" w:fill="auto"/>
        <w:spacing w:line="360" w:lineRule="auto"/>
        <w:jc w:val="left"/>
        <w:textAlignment w:val="center"/>
        <w:rPr>
          <w:sz w:val="21"/>
        </w:rPr>
      </w:pPr>
      <w:r>
        <w:rPr>
          <w:sz w:val="21"/>
        </w:rPr>
        <w:t>(2)小莉从盒子中同时抽取了两张卡片，取出的两张卡片所画的图形都是中心对称图形的概率是多少？（请用树形图说明，卡片可用</w:t>
      </w:r>
      <w:r>
        <w:object>
          <v:shape id="_x0000_i1119" o:spt="75" alt="eqId5963abe8f421bd99a2aaa94831a951e9" type="#_x0000_t75" style="height:10.55pt;width:10.55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119" DrawAspect="Content" ObjectID="_1468075819" r:id="rId179">
            <o:LockedField>false</o:LockedField>
          </o:OLEObject>
        </w:object>
      </w:r>
      <w:r>
        <w:rPr>
          <w:sz w:val="21"/>
        </w:rPr>
        <w:t>、</w:t>
      </w:r>
      <w:r>
        <w:object>
          <v:shape id="_x0000_i1120" o:spt="75" alt="eqId7f9e8449aad35c5d840a3395ea86df6d" type="#_x0000_t75" style="height:10.4pt;width:9.6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120" DrawAspect="Content" ObjectID="_1468075820" r:id="rId180">
            <o:LockedField>false</o:LockedField>
          </o:OLEObject>
        </w:object>
      </w:r>
      <w:r>
        <w:rPr>
          <w:sz w:val="21"/>
        </w:rPr>
        <w:t>、</w:t>
      </w:r>
      <w:r>
        <w:object>
          <v:shape id="_x0000_i1121" o:spt="75" alt="eqIdc5db41a1f31d6baee7c69990811edb9f" type="#_x0000_t75" style="height:12pt;width:10.55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121" DrawAspect="Content" ObjectID="_1468075821" r:id="rId181">
            <o:LockedField>false</o:LockedField>
          </o:OLEObject>
        </w:object>
      </w:r>
      <w:r>
        <w:rPr>
          <w:sz w:val="21"/>
        </w:rPr>
        <w:t>、</w:t>
      </w:r>
      <w:r>
        <w:object>
          <v:shape id="_x0000_i1122" o:spt="75" alt="eqId8455657dde27aabe6adb7b188e031c11" type="#_x0000_t75" style="height:11.4pt;width:11.4pt;" o:ole="t" filled="f" o:preferrelative="t" stroked="f" coordsize="21600,21600">
            <v:path/>
            <v:fill on="f" focussize="0,0"/>
            <v:stroke on="f" joinstyle="miter"/>
            <v:imagedata r:id="rId174" o:title="eqId8455657dde27aabe6adb7b188e031c11"/>
            <o:lock v:ext="edit" aspectratio="t"/>
            <w10:wrap type="none"/>
            <w10:anchorlock/>
          </v:shape>
          <o:OLEObject Type="Embed" ProgID="Equation.DSMT4" ShapeID="_x0000_i1122" DrawAspect="Content" ObjectID="_1468075822" r:id="rId182">
            <o:LockedField>false</o:LockedField>
          </o:OLEObject>
        </w:object>
      </w:r>
      <w:r>
        <w:rPr>
          <w:sz w:val="21"/>
        </w:rPr>
        <w:t>表示）</w:t>
      </w:r>
    </w:p>
    <w:p w14:paraId="65E790C3">
      <w:pPr>
        <w:shd w:val="clear" w:color="auto" w:fill="auto"/>
        <w:spacing w:line="360" w:lineRule="auto"/>
        <w:jc w:val="left"/>
        <w:textAlignment w:val="center"/>
        <w:rPr>
          <w:sz w:val="21"/>
        </w:rPr>
      </w:pPr>
    </w:p>
    <w:p w14:paraId="4B1CD776">
      <w:pPr>
        <w:shd w:val="clear" w:color="auto" w:fill="auto"/>
        <w:spacing w:line="360" w:lineRule="auto"/>
        <w:jc w:val="left"/>
        <w:textAlignment w:val="center"/>
        <w:rPr>
          <w:sz w:val="21"/>
        </w:rPr>
      </w:pPr>
    </w:p>
    <w:p w14:paraId="64563455">
      <w:pPr>
        <w:shd w:val="clear" w:color="auto" w:fill="auto"/>
        <w:spacing w:line="360" w:lineRule="auto"/>
        <w:jc w:val="left"/>
        <w:textAlignment w:val="center"/>
        <w:rPr>
          <w:sz w:val="21"/>
        </w:rPr>
      </w:pPr>
    </w:p>
    <w:p w14:paraId="38EFDA5D">
      <w:pPr>
        <w:shd w:val="clear" w:color="auto" w:fill="auto"/>
        <w:spacing w:line="360" w:lineRule="auto"/>
        <w:jc w:val="left"/>
        <w:textAlignment w:val="center"/>
        <w:rPr>
          <w:sz w:val="21"/>
        </w:rPr>
      </w:pPr>
      <w:r>
        <w:rPr>
          <w:sz w:val="21"/>
        </w:rPr>
        <w:t>22．已知</w:t>
      </w:r>
      <w:r>
        <w:object>
          <v:shape id="_x0000_i1123" o:spt="75" alt="eqId5138a9f70d5e8b0580e30fef6eb7baef" type="#_x0000_t75" style="height:12.45pt;width:38.7pt;" o:ole="t" filled="f" o:preferrelative="t" stroked="f" coordsize="21600,21600">
            <v:path/>
            <v:fill on="f" focussize="0,0"/>
            <v:stroke on="f" joinstyle="miter"/>
            <v:imagedata r:id="rId184" o:title="eqId5138a9f70d5e8b0580e30fef6eb7baef"/>
            <o:lock v:ext="edit" aspectratio="t"/>
            <w10:wrap type="none"/>
            <w10:anchorlock/>
          </v:shape>
          <o:OLEObject Type="Embed" ProgID="Equation.DSMT4" ShapeID="_x0000_i1123" DrawAspect="Content" ObjectID="_1468075823" r:id="rId183">
            <o:LockedField>false</o:LockedField>
          </o:OLEObject>
        </w:object>
      </w:r>
      <w:r>
        <w:rPr>
          <w:sz w:val="21"/>
        </w:rPr>
        <w:t>，点</w:t>
      </w:r>
      <w:r>
        <w:object>
          <v:shape id="_x0000_i1124" o:spt="75" alt="eqId1dde8112e8eb968fd042418dd632759e" type="#_x0000_t75" style="height:12.8pt;width:10.55pt;" o:ole="t" filled="f" o:preferrelative="t" stroked="f" coordsize="21600,21600">
            <v:path/>
            <v:fill on="f" focussize="0,0"/>
            <v:stroke on="f" joinstyle="miter"/>
            <v:imagedata r:id="rId126" o:title="eqId1dde8112e8eb968fd042418dd632759e"/>
            <o:lock v:ext="edit" aspectratio="t"/>
            <w10:wrap type="none"/>
            <w10:anchorlock/>
          </v:shape>
          <o:OLEObject Type="Embed" ProgID="Equation.DSMT4" ShapeID="_x0000_i1124" DrawAspect="Content" ObjectID="_1468075824" r:id="rId185">
            <o:LockedField>false</o:LockedField>
          </o:OLEObject>
        </w:object>
      </w:r>
      <w:r>
        <w:rPr>
          <w:sz w:val="21"/>
        </w:rPr>
        <w:t>为对角线</w:t>
      </w:r>
      <w:r>
        <w:object>
          <v:shape id="_x0000_i1125" o:spt="75" alt="eqId60ef95894ceebaf236170e8832dcf7e3" type="#_x0000_t75" style="height:12.25pt;width:18.45pt;" o:ole="t" filled="f" o:preferrelative="t" stroked="f" coordsize="21600,21600">
            <v:path/>
            <v:fill on="f" focussize="0,0"/>
            <v:stroke on="f" joinstyle="miter"/>
            <v:imagedata r:id="rId82" o:title="eqId60ef95894ceebaf236170e8832dcf7e3"/>
            <o:lock v:ext="edit" aspectratio="t"/>
            <w10:wrap type="none"/>
            <w10:anchorlock/>
          </v:shape>
          <o:OLEObject Type="Embed" ProgID="Equation.DSMT4" ShapeID="_x0000_i1125" DrawAspect="Content" ObjectID="_1468075825" r:id="rId186">
            <o:LockedField>false</o:LockedField>
          </o:OLEObject>
        </w:object>
      </w:r>
      <w:r>
        <w:rPr>
          <w:sz w:val="21"/>
        </w:rPr>
        <w:t>的中点，过点</w:t>
      </w:r>
      <w:r>
        <w:object>
          <v:shape id="_x0000_i1126" o:spt="75" alt="eqId1dde8112e8eb968fd042418dd632759e" type="#_x0000_t75" style="height:12.8pt;width:10.55pt;" o:ole="t" filled="f" o:preferrelative="t" stroked="f" coordsize="21600,21600">
            <v:path/>
            <v:fill on="f" focussize="0,0"/>
            <v:stroke on="f" joinstyle="miter"/>
            <v:imagedata r:id="rId126" o:title="eqId1dde8112e8eb968fd042418dd632759e"/>
            <o:lock v:ext="edit" aspectratio="t"/>
            <w10:wrap type="none"/>
            <w10:anchorlock/>
          </v:shape>
          <o:OLEObject Type="Embed" ProgID="Equation.DSMT4" ShapeID="_x0000_i1126" DrawAspect="Content" ObjectID="_1468075826" r:id="rId187">
            <o:LockedField>false</o:LockedField>
          </o:OLEObject>
        </w:object>
      </w:r>
      <w:r>
        <w:rPr>
          <w:sz w:val="21"/>
        </w:rPr>
        <w:t>分别作直线</w:t>
      </w:r>
      <w:r>
        <w:object>
          <v:shape id="_x0000_i1127" o:spt="75" alt="eqId49b50357a6545cae8348e3059312f520" type="#_x0000_t75" style="height:11.4pt;width:17.55pt;" o:ole="t" filled="f" o:preferrelative="t" stroked="f" coordsize="21600,21600">
            <v:path/>
            <v:fill on="f" focussize="0,0"/>
            <v:stroke on="f" joinstyle="miter"/>
            <v:imagedata r:id="rId137" o:title="eqId49b50357a6545cae8348e3059312f520"/>
            <o:lock v:ext="edit" aspectratio="t"/>
            <w10:wrap type="none"/>
            <w10:anchorlock/>
          </v:shape>
          <o:OLEObject Type="Embed" ProgID="Equation.DSMT4" ShapeID="_x0000_i1127" DrawAspect="Content" ObjectID="_1468075827" r:id="rId188">
            <o:LockedField>false</o:LockedField>
          </o:OLEObject>
        </w:object>
      </w:r>
      <w:r>
        <w:rPr>
          <w:sz w:val="21"/>
        </w:rPr>
        <w:t>，</w:t>
      </w:r>
      <w:r>
        <w:object>
          <v:shape id="_x0000_i1128" o:spt="75" alt="eqIde42887d9bf31c1dd99f13c39e63c9ab9" type="#_x0000_t75" style="height:12.25pt;width:19.3pt;" o:ole="t" filled="f" o:preferrelative="t" stroked="f" coordsize="21600,21600">
            <v:path/>
            <v:fill on="f" focussize="0,0"/>
            <v:stroke on="f" joinstyle="miter"/>
            <v:imagedata r:id="rId190" o:title="eqIde42887d9bf31c1dd99f13c39e63c9ab9"/>
            <o:lock v:ext="edit" aspectratio="t"/>
            <w10:wrap type="none"/>
            <w10:anchorlock/>
          </v:shape>
          <o:OLEObject Type="Embed" ProgID="Equation.DSMT4" ShapeID="_x0000_i1128" DrawAspect="Content" ObjectID="_1468075828" r:id="rId189">
            <o:LockedField>false</o:LockedField>
          </o:OLEObject>
        </w:object>
      </w:r>
      <w:r>
        <w:rPr>
          <w:sz w:val="21"/>
        </w:rPr>
        <w:t>，直线</w:t>
      </w:r>
      <w:r>
        <w:object>
          <v:shape id="_x0000_i1129" o:spt="75" alt="eqId49b50357a6545cae8348e3059312f520" type="#_x0000_t75" style="height:11.4pt;width:17.55pt;" o:ole="t" filled="f" o:preferrelative="t" stroked="f" coordsize="21600,21600">
            <v:path/>
            <v:fill on="f" focussize="0,0"/>
            <v:stroke on="f" joinstyle="miter"/>
            <v:imagedata r:id="rId137" o:title="eqId49b50357a6545cae8348e3059312f520"/>
            <o:lock v:ext="edit" aspectratio="t"/>
            <w10:wrap type="none"/>
            <w10:anchorlock/>
          </v:shape>
          <o:OLEObject Type="Embed" ProgID="Equation.DSMT4" ShapeID="_x0000_i1129" DrawAspect="Content" ObjectID="_1468075829" r:id="rId191">
            <o:LockedField>false</o:LockedField>
          </o:OLEObject>
        </w:object>
      </w:r>
      <w:r>
        <w:rPr>
          <w:sz w:val="21"/>
        </w:rPr>
        <w:t>交边</w:t>
      </w:r>
      <w:r>
        <w:object>
          <v:shape id="_x0000_i1130" o:spt="75" alt="eqId03902478df1a55bc99703210bccab910" type="#_x0000_t75" style="height:11.4pt;width:18.45pt;" o:ole="t" filled="f" o:preferrelative="t" stroked="f" coordsize="21600,21600">
            <v:path/>
            <v:fill on="f" focussize="0,0"/>
            <v:stroke on="f" joinstyle="miter"/>
            <v:imagedata r:id="rId193" o:title="eqId03902478df1a55bc99703210bccab910"/>
            <o:lock v:ext="edit" aspectratio="t"/>
            <w10:wrap type="none"/>
            <w10:anchorlock/>
          </v:shape>
          <o:OLEObject Type="Embed" ProgID="Equation.DSMT4" ShapeID="_x0000_i1130" DrawAspect="Content" ObjectID="_1468075830" r:id="rId192">
            <o:LockedField>false</o:LockedField>
          </o:OLEObject>
        </w:object>
      </w:r>
      <w:r>
        <w:rPr>
          <w:sz w:val="21"/>
        </w:rPr>
        <w:t>、</w:t>
      </w:r>
      <w:r>
        <w:object>
          <v:shape id="_x0000_i1131" o:spt="75" alt="eqId0dc5c9827dfd0be5a9c85962d6ccbfb1" type="#_x0000_t75" style="height:12.05pt;width:17.55pt;" o:ole="t" filled="f" o:preferrelative="t" stroked="f" coordsize="21600,21600">
            <v:path/>
            <v:fill on="f" focussize="0,0"/>
            <v:stroke on="f" joinstyle="miter"/>
            <v:imagedata r:id="rId195" o:title="eqId0dc5c9827dfd0be5a9c85962d6ccbfb1"/>
            <o:lock v:ext="edit" aspectratio="t"/>
            <w10:wrap type="none"/>
            <w10:anchorlock/>
          </v:shape>
          <o:OLEObject Type="Embed" ProgID="Equation.DSMT4" ShapeID="_x0000_i1131" DrawAspect="Content" ObjectID="_1468075831" r:id="rId194">
            <o:LockedField>false</o:LockedField>
          </o:OLEObject>
        </w:object>
      </w:r>
      <w:r>
        <w:rPr>
          <w:sz w:val="21"/>
        </w:rPr>
        <w:t>于点</w:t>
      </w:r>
      <w:r>
        <w:object>
          <v:shape id="_x0000_i1132" o:spt="75" alt="eqId2a30f3a8b673cc28bd90c50cf1a35281" type="#_x0000_t75" style="height:11.4pt;width:10.55pt;" o:ole="t" filled="f" o:preferrelative="t" stroked="f" coordsize="21600,21600">
            <v:path/>
            <v:fill on="f" focussize="0,0"/>
            <v:stroke on="f" joinstyle="miter"/>
            <v:imagedata r:id="rId133" o:title="eqId2a30f3a8b673cc28bd90c50cf1a35281"/>
            <o:lock v:ext="edit" aspectratio="t"/>
            <w10:wrap type="none"/>
            <w10:anchorlock/>
          </v:shape>
          <o:OLEObject Type="Embed" ProgID="Equation.DSMT4" ShapeID="_x0000_i1132" DrawAspect="Content" ObjectID="_1468075832" r:id="rId196">
            <o:LockedField>false</o:LockedField>
          </o:OLEObject>
        </w:object>
      </w:r>
      <w:r>
        <w:rPr>
          <w:sz w:val="21"/>
        </w:rPr>
        <w:t>、</w:t>
      </w:r>
      <w:r>
        <w:object>
          <v:shape id="_x0000_i1133" o:spt="75" alt="eqIda0ed1ec316bc54c37c4286c208f55667" type="#_x0000_t75" style="height:11.4pt;width:11.4pt;" o:ole="t" filled="f" o:preferrelative="t" stroked="f" coordsize="21600,21600">
            <v:path/>
            <v:fill on="f" focussize="0,0"/>
            <v:stroke on="f" joinstyle="miter"/>
            <v:imagedata r:id="rId135" o:title="eqIda0ed1ec316bc54c37c4286c208f55667"/>
            <o:lock v:ext="edit" aspectratio="t"/>
            <w10:wrap type="none"/>
            <w10:anchorlock/>
          </v:shape>
          <o:OLEObject Type="Embed" ProgID="Equation.DSMT4" ShapeID="_x0000_i1133" DrawAspect="Content" ObjectID="_1468075833" r:id="rId197">
            <o:LockedField>false</o:LockedField>
          </o:OLEObject>
        </w:object>
      </w:r>
      <w:r>
        <w:rPr>
          <w:sz w:val="21"/>
        </w:rPr>
        <w:t>，直线</w:t>
      </w:r>
      <w:r>
        <w:object>
          <v:shape id="_x0000_i1134" o:spt="75" alt="eqIde42887d9bf31c1dd99f13c39e63c9ab9" type="#_x0000_t75" style="height:12.25pt;width:19.3pt;" o:ole="t" filled="f" o:preferrelative="t" stroked="f" coordsize="21600,21600">
            <v:path/>
            <v:fill on="f" focussize="0,0"/>
            <v:stroke on="f" joinstyle="miter"/>
            <v:imagedata r:id="rId190" o:title="eqIde42887d9bf31c1dd99f13c39e63c9ab9"/>
            <o:lock v:ext="edit" aspectratio="t"/>
            <w10:wrap type="none"/>
            <w10:anchorlock/>
          </v:shape>
          <o:OLEObject Type="Embed" ProgID="Equation.DSMT4" ShapeID="_x0000_i1134" DrawAspect="Content" ObjectID="_1468075834" r:id="rId198">
            <o:LockedField>false</o:LockedField>
          </o:OLEObject>
        </w:object>
      </w:r>
      <w:r>
        <w:rPr>
          <w:sz w:val="21"/>
        </w:rPr>
        <w:t>交边</w:t>
      </w:r>
      <w:r>
        <w:object>
          <v:shape id="_x0000_i1135" o:spt="75" alt="eqIdf52a58fbaf4fea03567e88a9f0f6e37e" type="#_x0000_t75" style="height:11.45pt;width:17.55pt;" o:ole="t" filled="f" o:preferrelative="t" stroked="f" coordsize="21600,21600">
            <v:path/>
            <v:fill on="f" focussize="0,0"/>
            <v:stroke on="f" joinstyle="miter"/>
            <v:imagedata r:id="rId90" o:title="eqIdf52a58fbaf4fea03567e88a9f0f6e37e"/>
            <o:lock v:ext="edit" aspectratio="t"/>
            <w10:wrap type="none"/>
            <w10:anchorlock/>
          </v:shape>
          <o:OLEObject Type="Embed" ProgID="Equation.DSMT4" ShapeID="_x0000_i1135" DrawAspect="Content" ObjectID="_1468075835" r:id="rId199">
            <o:LockedField>false</o:LockedField>
          </o:OLEObject>
        </w:object>
      </w:r>
      <w:r>
        <w:rPr>
          <w:sz w:val="21"/>
        </w:rPr>
        <w:t>、</w:t>
      </w:r>
      <w:r>
        <w:object>
          <v:shape id="_x0000_i1136" o:spt="75" alt="eqId9d78abbad68bbbf12af10cd40ef4c353" type="#_x0000_t75" style="height:12.25pt;width:17.55pt;" o:ole="t" filled="f" o:preferrelative="t" stroked="f" coordsize="21600,21600">
            <v:path/>
            <v:fill on="f" focussize="0,0"/>
            <v:stroke on="f" joinstyle="miter"/>
            <v:imagedata r:id="rId142" o:title="eqId9d78abbad68bbbf12af10cd40ef4c353"/>
            <o:lock v:ext="edit" aspectratio="t"/>
            <w10:wrap type="none"/>
            <w10:anchorlock/>
          </v:shape>
          <o:OLEObject Type="Embed" ProgID="Equation.DSMT4" ShapeID="_x0000_i1136" DrawAspect="Content" ObjectID="_1468075836" r:id="rId200">
            <o:LockedField>false</o:LockedField>
          </o:OLEObject>
        </w:object>
      </w:r>
      <w:r>
        <w:rPr>
          <w:sz w:val="21"/>
        </w:rPr>
        <w:t>于点</w:t>
      </w:r>
      <w:r>
        <w:object>
          <v:shape id="_x0000_i1137" o:spt="75" alt="eqId895dc3dc3a6606ff487a4c4863e18509" type="#_x0000_t75" style="height:12.25pt;width:11.4pt;" o:ole="t" filled="f" o:preferrelative="t" stroked="f" coordsize="21600,21600">
            <v:path/>
            <v:fill on="f" focussize="0,0"/>
            <v:stroke on="f" joinstyle="miter"/>
            <v:imagedata r:id="rId202" o:title="eqId895dc3dc3a6606ff487a4c4863e18509"/>
            <o:lock v:ext="edit" aspectratio="t"/>
            <w10:wrap type="none"/>
            <w10:anchorlock/>
          </v:shape>
          <o:OLEObject Type="Embed" ProgID="Equation.DSMT4" ShapeID="_x0000_i1137" DrawAspect="Content" ObjectID="_1468075837" r:id="rId201">
            <o:LockedField>false</o:LockedField>
          </o:OLEObject>
        </w:object>
      </w:r>
      <w:r>
        <w:rPr>
          <w:sz w:val="21"/>
        </w:rPr>
        <w:t>、</w:t>
      </w:r>
      <w:r>
        <w:object>
          <v:shape id="_x0000_i1138" o:spt="75" alt="eqId73465a1f9aa03481295bf6bd3c6903ac" type="#_x0000_t75" style="height:10.55pt;width:11.4pt;" o:ole="t" filled="f" o:preferrelative="t" stroked="f" coordsize="21600,21600">
            <v:path/>
            <v:fill on="f" focussize="0,0"/>
            <v:stroke on="f" joinstyle="miter"/>
            <v:imagedata r:id="rId204" o:title="eqId73465a1f9aa03481295bf6bd3c6903ac"/>
            <o:lock v:ext="edit" aspectratio="t"/>
            <w10:wrap type="none"/>
            <w10:anchorlock/>
          </v:shape>
          <o:OLEObject Type="Embed" ProgID="Equation.DSMT4" ShapeID="_x0000_i1138" DrawAspect="Content" ObjectID="_1468075838" r:id="rId203">
            <o:LockedField>false</o:LockedField>
          </o:OLEObject>
        </w:object>
      </w:r>
      <w:r>
        <w:rPr>
          <w:sz w:val="21"/>
        </w:rPr>
        <w:t>．求证：四边形</w:t>
      </w:r>
      <w:r>
        <w:object>
          <v:shape id="_x0000_i1139" o:spt="75" alt="eqId5406e7922357e0396a651e0cda56de93" type="#_x0000_t75" style="height:12.25pt;width:32.55pt;" o:ole="t" filled="f" o:preferrelative="t" stroked="f" coordsize="21600,21600">
            <v:path/>
            <v:fill on="f" focussize="0,0"/>
            <v:stroke on="f" joinstyle="miter"/>
            <v:imagedata r:id="rId206" o:title="eqId5406e7922357e0396a651e0cda56de93"/>
            <o:lock v:ext="edit" aspectratio="t"/>
            <w10:wrap type="none"/>
            <w10:anchorlock/>
          </v:shape>
          <o:OLEObject Type="Embed" ProgID="Equation.DSMT4" ShapeID="_x0000_i1139" DrawAspect="Content" ObjectID="_1468075839" r:id="rId205">
            <o:LockedField>false</o:LockedField>
          </o:OLEObject>
        </w:object>
      </w:r>
      <w:r>
        <w:rPr>
          <w:sz w:val="21"/>
        </w:rPr>
        <w:t>为平行四边形．</w:t>
      </w:r>
    </w:p>
    <w:p w14:paraId="3F36C8F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19250" cy="847725"/>
            <wp:effectExtent l="0" t="0" r="6350" b="3175"/>
            <wp:docPr id="100027" name="图片 100027" descr="@@@46d6bea0-1fed-4b1d-bfbf-69074f406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46d6bea0-1fed-4b1d-bfbf-69074f406214"/>
                    <pic:cNvPicPr>
                      <a:picLocks noChangeAspect="1"/>
                    </pic:cNvPicPr>
                  </pic:nvPicPr>
                  <pic:blipFill>
                    <a:blip r:embed="rId207"/>
                    <a:stretch>
                      <a:fillRect/>
                    </a:stretch>
                  </pic:blipFill>
                  <pic:spPr>
                    <a:xfrm>
                      <a:off x="0" y="0"/>
                      <a:ext cx="1619250" cy="847725"/>
                    </a:xfrm>
                    <a:prstGeom prst="rect">
                      <a:avLst/>
                    </a:prstGeom>
                  </pic:spPr>
                </pic:pic>
              </a:graphicData>
            </a:graphic>
          </wp:inline>
        </w:drawing>
      </w:r>
    </w:p>
    <w:p w14:paraId="586F81E3">
      <w:pPr>
        <w:shd w:val="clear" w:color="auto" w:fill="auto"/>
        <w:spacing w:line="360" w:lineRule="auto"/>
        <w:jc w:val="left"/>
        <w:textAlignment w:val="center"/>
        <w:rPr>
          <w:sz w:val="21"/>
        </w:rPr>
      </w:pPr>
    </w:p>
    <w:p w14:paraId="420EBB35">
      <w:pPr>
        <w:shd w:val="clear" w:color="auto" w:fill="auto"/>
        <w:spacing w:line="360" w:lineRule="auto"/>
        <w:jc w:val="left"/>
        <w:textAlignment w:val="center"/>
        <w:rPr>
          <w:sz w:val="21"/>
        </w:rPr>
      </w:pPr>
    </w:p>
    <w:p w14:paraId="7AC2801D">
      <w:pPr>
        <w:shd w:val="clear" w:color="auto" w:fill="auto"/>
        <w:spacing w:line="360" w:lineRule="auto"/>
        <w:jc w:val="left"/>
        <w:textAlignment w:val="center"/>
        <w:rPr>
          <w:sz w:val="21"/>
        </w:rPr>
      </w:pPr>
    </w:p>
    <w:p w14:paraId="2EF5B67D">
      <w:pPr>
        <w:shd w:val="clear" w:color="auto" w:fill="auto"/>
        <w:spacing w:line="360" w:lineRule="auto"/>
        <w:jc w:val="left"/>
        <w:textAlignment w:val="center"/>
        <w:rPr>
          <w:sz w:val="21"/>
        </w:rPr>
      </w:pPr>
    </w:p>
    <w:p w14:paraId="5B75857B">
      <w:pPr>
        <w:shd w:val="clear" w:color="auto" w:fill="auto"/>
        <w:spacing w:line="360" w:lineRule="auto"/>
        <w:jc w:val="left"/>
        <w:textAlignment w:val="center"/>
        <w:rPr>
          <w:sz w:val="21"/>
        </w:rPr>
      </w:pPr>
      <w:r>
        <w:rPr>
          <w:sz w:val="21"/>
        </w:rPr>
        <w:t>23．如图已知点</w:t>
      </w:r>
      <w:r>
        <w:object>
          <v:shape id="_x0000_i1140" o:spt="75" alt="eqId2a30f3a8b673cc28bd90c50cf1a35281" type="#_x0000_t75" style="height:11.4pt;width:10.55pt;" o:ole="t" filled="f" o:preferrelative="t" stroked="f" coordsize="21600,21600">
            <v:path/>
            <v:fill on="f" focussize="0,0"/>
            <v:stroke on="f" joinstyle="miter"/>
            <v:imagedata r:id="rId133" o:title="eqId2a30f3a8b673cc28bd90c50cf1a35281"/>
            <o:lock v:ext="edit" aspectratio="t"/>
            <w10:wrap type="none"/>
            <w10:anchorlock/>
          </v:shape>
          <o:OLEObject Type="Embed" ProgID="Equation.DSMT4" ShapeID="_x0000_i1140" DrawAspect="Content" ObjectID="_1468075840" r:id="rId208">
            <o:LockedField>false</o:LockedField>
          </o:OLEObject>
        </w:object>
      </w:r>
      <w:r>
        <w:rPr>
          <w:sz w:val="21"/>
        </w:rPr>
        <w:t>是平行四边形</w:t>
      </w:r>
      <w:r>
        <w:object>
          <v:shape id="_x0000_i1141" o:spt="75" alt="eqId411b38a18046fea8e9fab1f9f9b80a5f" type="#_x0000_t75" style="height:12.25pt;width:31.65pt;" o:ole="t" filled="f" o:preferrelative="t" stroked="f" coordsize="21600,21600">
            <v:path/>
            <v:fill on="f" focussize="0,0"/>
            <v:stroke on="f" joinstyle="miter"/>
            <v:imagedata r:id="rId78" o:title="eqId411b38a18046fea8e9fab1f9f9b80a5f"/>
            <o:lock v:ext="edit" aspectratio="t"/>
            <w10:wrap type="none"/>
            <w10:anchorlock/>
          </v:shape>
          <o:OLEObject Type="Embed" ProgID="Equation.DSMT4" ShapeID="_x0000_i1141" DrawAspect="Content" ObjectID="_1468075841" r:id="rId209">
            <o:LockedField>false</o:LockedField>
          </o:OLEObject>
        </w:object>
      </w:r>
      <w:r>
        <w:rPr>
          <w:sz w:val="21"/>
        </w:rPr>
        <w:t>对角线</w:t>
      </w:r>
      <w:r>
        <w:object>
          <v:shape id="_x0000_i1142" o:spt="75" alt="eqId60ef95894ceebaf236170e8832dcf7e3" type="#_x0000_t75" style="height:12.25pt;width:18.45pt;" o:ole="t" filled="f" o:preferrelative="t" stroked="f" coordsize="21600,21600">
            <v:path/>
            <v:fill on="f" focussize="0,0"/>
            <v:stroke on="f" joinstyle="miter"/>
            <v:imagedata r:id="rId82" o:title="eqId60ef95894ceebaf236170e8832dcf7e3"/>
            <o:lock v:ext="edit" aspectratio="t"/>
            <w10:wrap type="none"/>
            <w10:anchorlock/>
          </v:shape>
          <o:OLEObject Type="Embed" ProgID="Equation.DSMT4" ShapeID="_x0000_i1142" DrawAspect="Content" ObjectID="_1468075842" r:id="rId210">
            <o:LockedField>false</o:LockedField>
          </o:OLEObject>
        </w:object>
      </w:r>
      <w:r>
        <w:rPr>
          <w:sz w:val="21"/>
        </w:rPr>
        <w:t>上的一点，连结</w:t>
      </w:r>
      <w:r>
        <w:object>
          <v:shape id="_x0000_i1143" o:spt="75" alt="eqIde6e490f703eb6c9bb1278c78ebc2d661" type="#_x0000_t75" style="height:11.4pt;width:18.45pt;" o:ole="t" filled="f" o:preferrelative="t" stroked="f" coordsize="21600,21600">
            <v:path/>
            <v:fill on="f" focussize="0,0"/>
            <v:stroke on="f" joinstyle="miter"/>
            <v:imagedata r:id="rId212" o:title="eqIde6e490f703eb6c9bb1278c78ebc2d661"/>
            <o:lock v:ext="edit" aspectratio="t"/>
            <w10:wrap type="none"/>
            <w10:anchorlock/>
          </v:shape>
          <o:OLEObject Type="Embed" ProgID="Equation.DSMT4" ShapeID="_x0000_i1143" DrawAspect="Content" ObjectID="_1468075843" r:id="rId211">
            <o:LockedField>false</o:LockedField>
          </o:OLEObject>
        </w:object>
      </w:r>
      <w:r>
        <w:rPr>
          <w:sz w:val="21"/>
        </w:rPr>
        <w:t>，过点</w:t>
      </w:r>
      <w:r>
        <w:object>
          <v:shape id="_x0000_i1144" o:spt="75" alt="eqId7f9e8449aad35c5d840a3395ea86df6d" type="#_x0000_t75" style="height:10.4pt;width:9.6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144" DrawAspect="Content" ObjectID="_1468075844" r:id="rId213">
            <o:LockedField>false</o:LockedField>
          </o:OLEObject>
        </w:object>
      </w:r>
      <w:r>
        <w:rPr>
          <w:sz w:val="21"/>
        </w:rPr>
        <w:t>作</w:t>
      </w:r>
      <w:r>
        <w:object>
          <v:shape id="_x0000_i1145" o:spt="75" alt="eqId3255ac1b6f934fcb4aa742a81bd8aef6" type="#_x0000_t75" style="height:11.2pt;width:44.85pt;" o:ole="t" filled="f" o:preferrelative="t" stroked="f" coordsize="21600,21600">
            <v:path/>
            <v:fill on="f" focussize="0,0"/>
            <v:stroke on="f" joinstyle="miter"/>
            <v:imagedata r:id="rId215" o:title="eqId3255ac1b6f934fcb4aa742a81bd8aef6"/>
            <o:lock v:ext="edit" aspectratio="t"/>
            <w10:wrap type="none"/>
            <w10:anchorlock/>
          </v:shape>
          <o:OLEObject Type="Embed" ProgID="Equation.DSMT4" ShapeID="_x0000_i1145" DrawAspect="Content" ObjectID="_1468075845" r:id="rId214">
            <o:LockedField>false</o:LockedField>
          </o:OLEObject>
        </w:object>
      </w:r>
      <w:r>
        <w:rPr>
          <w:sz w:val="21"/>
        </w:rPr>
        <w:t>交</w:t>
      </w:r>
      <w:r>
        <w:object>
          <v:shape id="_x0000_i1146" o:spt="75" alt="eqId60ef95894ceebaf236170e8832dcf7e3" type="#_x0000_t75" style="height:12.25pt;width:18.45pt;" o:ole="t" filled="f" o:preferrelative="t" stroked="f" coordsize="21600,21600">
            <v:path/>
            <v:fill on="f" focussize="0,0"/>
            <v:stroke on="f" joinstyle="miter"/>
            <v:imagedata r:id="rId82" o:title="eqId60ef95894ceebaf236170e8832dcf7e3"/>
            <o:lock v:ext="edit" aspectratio="t"/>
            <w10:wrap type="none"/>
            <w10:anchorlock/>
          </v:shape>
          <o:OLEObject Type="Embed" ProgID="Equation.DSMT4" ShapeID="_x0000_i1146" DrawAspect="Content" ObjectID="_1468075846" r:id="rId216">
            <o:LockedField>false</o:LockedField>
          </o:OLEObject>
        </w:object>
      </w:r>
      <w:r>
        <w:rPr>
          <w:sz w:val="21"/>
        </w:rPr>
        <w:t>于点</w:t>
      </w:r>
      <w:r>
        <w:object>
          <v:shape id="_x0000_i1147" o:spt="75" alt="eqIda0ed1ec316bc54c37c4286c208f55667" type="#_x0000_t75" style="height:11.4pt;width:11.4pt;" o:ole="t" filled="f" o:preferrelative="t" stroked="f" coordsize="21600,21600">
            <v:path/>
            <v:fill on="f" focussize="0,0"/>
            <v:stroke on="f" joinstyle="miter"/>
            <v:imagedata r:id="rId135" o:title="eqIda0ed1ec316bc54c37c4286c208f55667"/>
            <o:lock v:ext="edit" aspectratio="t"/>
            <w10:wrap type="none"/>
            <w10:anchorlock/>
          </v:shape>
          <o:OLEObject Type="Embed" ProgID="Equation.DSMT4" ShapeID="_x0000_i1147" DrawAspect="Content" ObjectID="_1468075847" r:id="rId217">
            <o:LockedField>false</o:LockedField>
          </o:OLEObject>
        </w:object>
      </w:r>
      <w:r>
        <w:rPr>
          <w:sz w:val="21"/>
        </w:rPr>
        <w:t>．</w:t>
      </w:r>
    </w:p>
    <w:p w14:paraId="18E65F3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09700" cy="914400"/>
            <wp:effectExtent l="0" t="0" r="0" b="0"/>
            <wp:docPr id="100029" name="图片 100029" descr="@@@2b3a8595-38fe-4ad1-8ee3-0240156590c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2b3a8595-38fe-4ad1-8ee3-0240156590c4"/>
                    <pic:cNvPicPr>
                      <a:picLocks noChangeAspect="1"/>
                    </pic:cNvPicPr>
                  </pic:nvPicPr>
                  <pic:blipFill>
                    <a:blip r:embed="rId218"/>
                    <a:stretch>
                      <a:fillRect/>
                    </a:stretch>
                  </pic:blipFill>
                  <pic:spPr>
                    <a:xfrm>
                      <a:off x="0" y="0"/>
                      <a:ext cx="1409700" cy="914400"/>
                    </a:xfrm>
                    <a:prstGeom prst="rect">
                      <a:avLst/>
                    </a:prstGeom>
                  </pic:spPr>
                </pic:pic>
              </a:graphicData>
            </a:graphic>
          </wp:inline>
        </w:drawing>
      </w:r>
    </w:p>
    <w:p w14:paraId="50157678">
      <w:pPr>
        <w:shd w:val="clear" w:color="auto" w:fill="auto"/>
        <w:spacing w:line="360" w:lineRule="auto"/>
        <w:jc w:val="left"/>
        <w:textAlignment w:val="center"/>
        <w:rPr>
          <w:sz w:val="21"/>
        </w:rPr>
      </w:pPr>
      <w:r>
        <w:rPr>
          <w:sz w:val="21"/>
        </w:rPr>
        <w:t>(1)求证：</w:t>
      </w:r>
      <w:r>
        <w:object>
          <v:shape id="_x0000_i1148" o:spt="75" alt="eqIdd8ce1475f537b4ad21775bfaa16daa0c" type="#_x0000_t75" style="height:12.3pt;width:42.2pt;" o:ole="t" filled="f" o:preferrelative="t" stroked="f" coordsize="21600,21600">
            <v:path/>
            <v:fill on="f" focussize="0,0"/>
            <v:stroke on="f" joinstyle="miter"/>
            <v:imagedata r:id="rId220" o:title="eqIdd8ce1475f537b4ad21775bfaa16daa0c"/>
            <o:lock v:ext="edit" aspectratio="t"/>
            <w10:wrap type="none"/>
            <w10:anchorlock/>
          </v:shape>
          <o:OLEObject Type="Embed" ProgID="Equation.DSMT4" ShapeID="_x0000_i1148" DrawAspect="Content" ObjectID="_1468075848" r:id="rId219">
            <o:LockedField>false</o:LockedField>
          </o:OLEObject>
        </w:object>
      </w:r>
      <w:r>
        <w:rPr>
          <w:sz w:val="21"/>
        </w:rPr>
        <w:t>；</w:t>
      </w:r>
    </w:p>
    <w:p w14:paraId="002DAC39">
      <w:pPr>
        <w:shd w:val="clear" w:color="auto" w:fill="auto"/>
        <w:spacing w:line="360" w:lineRule="auto"/>
        <w:jc w:val="left"/>
        <w:textAlignment w:val="center"/>
        <w:rPr>
          <w:sz w:val="21"/>
        </w:rPr>
      </w:pPr>
      <w:r>
        <w:rPr>
          <w:sz w:val="21"/>
        </w:rPr>
        <w:t>(2)若</w:t>
      </w:r>
      <w:r>
        <w:object>
          <v:shape id="_x0000_i1149" o:spt="75" alt="eqId8f1300c053fde2be0861a4d128645dff" type="#_x0000_t75" style="height:12.5pt;width:58.05pt;" o:ole="t" filled="f" o:preferrelative="t" stroked="f" coordsize="21600,21600">
            <v:path/>
            <v:fill on="f" focussize="0,0"/>
            <v:stroke on="f" joinstyle="miter"/>
            <v:imagedata r:id="rId222" o:title="eqId8f1300c053fde2be0861a4d128645dff"/>
            <o:lock v:ext="edit" aspectratio="t"/>
            <w10:wrap type="none"/>
            <w10:anchorlock/>
          </v:shape>
          <o:OLEObject Type="Embed" ProgID="Equation.DSMT4" ShapeID="_x0000_i1149" DrawAspect="Content" ObjectID="_1468075849" r:id="rId221">
            <o:LockedField>false</o:LockedField>
          </o:OLEObject>
        </w:object>
      </w:r>
      <w:r>
        <w:rPr>
          <w:sz w:val="21"/>
        </w:rPr>
        <w:t>，</w:t>
      </w:r>
      <w:r>
        <w:object>
          <v:shape id="_x0000_i1150" o:spt="75" alt="eqIdea147ada4f0aefdd3808a6a1133792eb" type="#_x0000_t75" style="height:11.3pt;width:29.9pt;" o:ole="t" filled="f" o:preferrelative="t" stroked="f" coordsize="21600,21600">
            <v:path/>
            <v:fill on="f" focussize="0,0"/>
            <v:stroke on="f" joinstyle="miter"/>
            <v:imagedata r:id="rId224" o:title="eqIdea147ada4f0aefdd3808a6a1133792eb"/>
            <o:lock v:ext="edit" aspectratio="t"/>
            <w10:wrap type="none"/>
            <w10:anchorlock/>
          </v:shape>
          <o:OLEObject Type="Embed" ProgID="Equation.DSMT4" ShapeID="_x0000_i1150" DrawAspect="Content" ObjectID="_1468075850" r:id="rId223">
            <o:LockedField>false</o:LockedField>
          </o:OLEObject>
        </w:object>
      </w:r>
      <w:r>
        <w:rPr>
          <w:sz w:val="21"/>
        </w:rPr>
        <w:t>，当</w:t>
      </w:r>
      <w:r>
        <w:object>
          <v:shape id="_x0000_i1151" o:spt="75" alt="eqId0a02c4cd9a5c10069d728743d9a227f2" type="#_x0000_t75" style="height:12.75pt;width:56.3pt;" o:ole="t" filled="f" o:preferrelative="t" stroked="f" coordsize="21600,21600">
            <v:path/>
            <v:fill on="f" focussize="0,0"/>
            <v:stroke on="f" joinstyle="miter"/>
            <v:imagedata r:id="rId226" o:title="eqId0a02c4cd9a5c10069d728743d9a227f2"/>
            <o:lock v:ext="edit" aspectratio="t"/>
            <w10:wrap type="none"/>
            <w10:anchorlock/>
          </v:shape>
          <o:OLEObject Type="Embed" ProgID="Equation.DSMT4" ShapeID="_x0000_i1151" DrawAspect="Content" ObjectID="_1468075851" r:id="rId225">
            <o:LockedField>false</o:LockedField>
          </o:OLEObject>
        </w:object>
      </w:r>
      <w:r>
        <w:rPr>
          <w:sz w:val="21"/>
        </w:rPr>
        <w:t>，求</w:t>
      </w:r>
      <w:r>
        <w:object>
          <v:shape id="_x0000_i1152" o:spt="75" alt="eqId68a83fdd2ba72a2dba0b6b10bb3e06b9" type="#_x0000_t75" style="height:11.4pt;width:17.55pt;" o:ole="t" filled="f" o:preferrelative="t" stroked="f" coordsize="21600,21600">
            <v:path/>
            <v:fill on="f" focussize="0,0"/>
            <v:stroke on="f" joinstyle="miter"/>
            <v:imagedata r:id="rId102" o:title="eqId68a83fdd2ba72a2dba0b6b10bb3e06b9"/>
            <o:lock v:ext="edit" aspectratio="t"/>
            <w10:wrap type="none"/>
            <w10:anchorlock/>
          </v:shape>
          <o:OLEObject Type="Embed" ProgID="Equation.DSMT4" ShapeID="_x0000_i1152" DrawAspect="Content" ObjectID="_1468075852" r:id="rId227">
            <o:LockedField>false</o:LockedField>
          </o:OLEObject>
        </w:object>
      </w:r>
      <w:r>
        <w:rPr>
          <w:sz w:val="21"/>
        </w:rPr>
        <w:t>的长．</w:t>
      </w:r>
    </w:p>
    <w:p w14:paraId="032233B8">
      <w:pPr>
        <w:shd w:val="clear" w:color="auto" w:fill="auto"/>
        <w:spacing w:line="360" w:lineRule="auto"/>
        <w:jc w:val="left"/>
        <w:textAlignment w:val="center"/>
        <w:rPr>
          <w:sz w:val="21"/>
        </w:rPr>
      </w:pPr>
    </w:p>
    <w:p w14:paraId="640F0C8C">
      <w:pPr>
        <w:shd w:val="clear" w:color="auto" w:fill="auto"/>
        <w:spacing w:line="360" w:lineRule="auto"/>
        <w:jc w:val="left"/>
        <w:textAlignment w:val="center"/>
        <w:rPr>
          <w:sz w:val="21"/>
        </w:rPr>
      </w:pPr>
    </w:p>
    <w:p w14:paraId="3B84608B">
      <w:pPr>
        <w:shd w:val="clear" w:color="auto" w:fill="auto"/>
        <w:spacing w:line="360" w:lineRule="auto"/>
        <w:jc w:val="left"/>
        <w:textAlignment w:val="center"/>
        <w:rPr>
          <w:sz w:val="21"/>
        </w:rPr>
      </w:pPr>
    </w:p>
    <w:p w14:paraId="6C7FBA59">
      <w:pPr>
        <w:shd w:val="clear" w:color="auto" w:fill="auto"/>
        <w:spacing w:line="360" w:lineRule="auto"/>
        <w:jc w:val="left"/>
        <w:textAlignment w:val="center"/>
        <w:rPr>
          <w:sz w:val="21"/>
        </w:rPr>
      </w:pPr>
    </w:p>
    <w:p w14:paraId="71716C34">
      <w:pPr>
        <w:shd w:val="clear" w:color="auto" w:fill="auto"/>
        <w:spacing w:line="360" w:lineRule="auto"/>
        <w:jc w:val="left"/>
        <w:textAlignment w:val="center"/>
        <w:rPr>
          <w:sz w:val="21"/>
        </w:rPr>
      </w:pPr>
    </w:p>
    <w:p w14:paraId="55A8863F">
      <w:pPr>
        <w:shd w:val="clear" w:color="auto" w:fill="auto"/>
        <w:spacing w:line="360" w:lineRule="auto"/>
        <w:jc w:val="left"/>
        <w:textAlignment w:val="center"/>
        <w:rPr>
          <w:sz w:val="21"/>
        </w:rPr>
      </w:pPr>
      <w:r>
        <w:rPr>
          <w:sz w:val="21"/>
        </w:rPr>
        <w:t>24．某公司开发了一款人工智能客户支持系统．该系统总的运行成本与服务的客户数量之间存在函数关系．已知：系统维护有固定成本（即系统没有客户咨询，仍需要支付的成本）；另外每服务一个客户，需要一定的运行成本；且当服务人数超过5000人时，超过部分每服务一个客户的运行成本降低2元，假设系统总的运行成本为</w:t>
      </w:r>
      <w:r>
        <w:object>
          <v:shape id="_x0000_i1153" o:spt="75" alt="eqIdd053b14c8588eee2acbbe44fc37a6886" type="#_x0000_t75" style="height:11.9pt;width:9.65pt;" o:ole="t" filled="f" o:preferrelative="t" stroked="f" coordsize="21600,21600">
            <v:path/>
            <v:fill on="f" focussize="0,0"/>
            <v:stroke on="f" joinstyle="miter"/>
            <v:imagedata r:id="rId229" o:title="eqIdd053b14c8588eee2acbbe44fc37a6886"/>
            <o:lock v:ext="edit" aspectratio="t"/>
            <w10:wrap type="none"/>
            <w10:anchorlock/>
          </v:shape>
          <o:OLEObject Type="Embed" ProgID="Equation.DSMT4" ShapeID="_x0000_i1153" DrawAspect="Content" ObjectID="_1468075853" r:id="rId228">
            <o:LockedField>false</o:LockedField>
          </o:OLEObject>
        </w:object>
      </w:r>
      <w:r>
        <w:rPr>
          <w:sz w:val="21"/>
        </w:rPr>
        <w:t>元，客户的数量为</w:t>
      </w:r>
      <w:r>
        <w:object>
          <v:shape id="_x0000_i1154" o:spt="75" alt="eqId81dea63b8ce3e51adf66cf7b9982a248" type="#_x0000_t75" style="height:9.5pt;width:8.75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154" DrawAspect="Content" ObjectID="_1468075854" r:id="rId230">
            <o:LockedField>false</o:LockedField>
          </o:OLEObject>
        </w:object>
      </w:r>
      <w:r>
        <w:rPr>
          <w:sz w:val="21"/>
        </w:rPr>
        <w:t>人，请结合函数图像，回答下列问题：</w:t>
      </w:r>
    </w:p>
    <w:p w14:paraId="64B4B106">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47850" cy="1571625"/>
            <wp:effectExtent l="0" t="0" r="6350" b="3175"/>
            <wp:docPr id="100033" name="图片 100033" descr="@@@fe419a54-9482-4508-9d2f-8c762bbba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fe419a54-9482-4508-9d2f-8c762bbba080"/>
                    <pic:cNvPicPr>
                      <a:picLocks noChangeAspect="1"/>
                    </pic:cNvPicPr>
                  </pic:nvPicPr>
                  <pic:blipFill>
                    <a:blip r:embed="rId231"/>
                    <a:stretch>
                      <a:fillRect/>
                    </a:stretch>
                  </pic:blipFill>
                  <pic:spPr>
                    <a:xfrm>
                      <a:off x="0" y="0"/>
                      <a:ext cx="1847850" cy="1571625"/>
                    </a:xfrm>
                    <a:prstGeom prst="rect">
                      <a:avLst/>
                    </a:prstGeom>
                  </pic:spPr>
                </pic:pic>
              </a:graphicData>
            </a:graphic>
          </wp:inline>
        </w:drawing>
      </w:r>
    </w:p>
    <w:p w14:paraId="583CDC9A">
      <w:pPr>
        <w:shd w:val="clear" w:color="auto" w:fill="auto"/>
        <w:spacing w:line="360" w:lineRule="auto"/>
        <w:jc w:val="left"/>
        <w:textAlignment w:val="center"/>
        <w:rPr>
          <w:sz w:val="21"/>
        </w:rPr>
      </w:pPr>
      <w:r>
        <w:rPr>
          <w:sz w:val="21"/>
        </w:rPr>
        <w:t>(1)系统维护的固定成本是________元．</w:t>
      </w:r>
    </w:p>
    <w:p w14:paraId="0A82E530">
      <w:pPr>
        <w:shd w:val="clear" w:color="auto" w:fill="auto"/>
        <w:spacing w:line="360" w:lineRule="auto"/>
        <w:jc w:val="left"/>
        <w:textAlignment w:val="center"/>
        <w:rPr>
          <w:sz w:val="21"/>
        </w:rPr>
      </w:pPr>
      <w:r>
        <w:rPr>
          <w:sz w:val="21"/>
        </w:rPr>
        <w:t>(2)若当客户人数为5000人时，总的运行成本为</w:t>
      </w:r>
      <w:r>
        <w:object>
          <v:shape id="_x0000_i1155" o:spt="75" alt="eqId54015ff5b49e3283901da1291b6b921d" type="#_x0000_t75" style="height:15.5pt;width:11.4pt;" o:ole="t" filled="f" o:preferrelative="t" stroked="f" coordsize="21600,21600">
            <v:path/>
            <v:fill on="f" focussize="0,0"/>
            <v:stroke on="f" joinstyle="miter"/>
            <v:imagedata r:id="rId50" o:title="eqId54015ff5b49e3283901da1291b6b921d"/>
            <o:lock v:ext="edit" aspectratio="t"/>
            <w10:wrap type="none"/>
            <w10:anchorlock/>
          </v:shape>
          <o:OLEObject Type="Embed" ProgID="Equation.DSMT4" ShapeID="_x0000_i1155" DrawAspect="Content" ObjectID="_1468075855" r:id="rId232">
            <o:LockedField>false</o:LockedField>
          </o:OLEObject>
        </w:object>
      </w:r>
      <w:r>
        <w:rPr>
          <w:sz w:val="21"/>
        </w:rPr>
        <w:t>元，若当客户人数为10000人时，总的运行成本为</w:t>
      </w:r>
      <w:r>
        <w:object>
          <v:shape id="_x0000_i1156" o:spt="75" alt="eqId46f6872ffb1934339c53c2c2282d5889" type="#_x0000_t75" style="height:15.6pt;width:12.3pt;" o:ole="t" filled="f" o:preferrelative="t" stroked="f" coordsize="21600,21600">
            <v:path/>
            <v:fill on="f" focussize="0,0"/>
            <v:stroke on="f" joinstyle="miter"/>
            <v:imagedata r:id="rId52" o:title="eqId46f6872ffb1934339c53c2c2282d5889"/>
            <o:lock v:ext="edit" aspectratio="t"/>
            <w10:wrap type="none"/>
            <w10:anchorlock/>
          </v:shape>
          <o:OLEObject Type="Embed" ProgID="Equation.DSMT4" ShapeID="_x0000_i1156" DrawAspect="Content" ObjectID="_1468075856" r:id="rId233">
            <o:LockedField>false</o:LockedField>
          </o:OLEObject>
        </w:object>
      </w:r>
      <w:r>
        <w:rPr>
          <w:sz w:val="21"/>
        </w:rPr>
        <w:t>元，且</w:t>
      </w:r>
      <w:r>
        <w:object>
          <v:shape id="_x0000_i1157" o:spt="75" alt="eqIdaa54ae6980395c361e450bd32fc6c632" type="#_x0000_t75" style="height:26.9pt;width:43.95pt;" o:ole="t" filled="f" o:preferrelative="t" stroked="f" coordsize="21600,21600">
            <v:path/>
            <v:fill on="f" focussize="0,0"/>
            <v:stroke on="f" joinstyle="miter"/>
            <v:imagedata r:id="rId235" o:title="eqIdaa54ae6980395c361e450bd32fc6c632"/>
            <o:lock v:ext="edit" aspectratio="t"/>
            <w10:wrap type="none"/>
            <w10:anchorlock/>
          </v:shape>
          <o:OLEObject Type="Embed" ProgID="Equation.DSMT4" ShapeID="_x0000_i1157" DrawAspect="Content" ObjectID="_1468075857" r:id="rId234">
            <o:LockedField>false</o:LockedField>
          </o:OLEObject>
        </w:object>
      </w:r>
      <w:r>
        <w:rPr>
          <w:sz w:val="21"/>
        </w:rPr>
        <w:t>．</w:t>
      </w:r>
    </w:p>
    <w:p w14:paraId="1BDA87BB">
      <w:pPr>
        <w:shd w:val="clear" w:color="auto" w:fill="auto"/>
        <w:spacing w:line="360" w:lineRule="auto"/>
        <w:jc w:val="left"/>
        <w:textAlignment w:val="center"/>
        <w:rPr>
          <w:sz w:val="21"/>
        </w:rPr>
      </w:pPr>
      <w:r>
        <w:rPr>
          <w:sz w:val="21"/>
        </w:rPr>
        <w:t>①当客户人数不超过5000人时，求每服务一个客户需要的运行成本．</w:t>
      </w:r>
    </w:p>
    <w:p w14:paraId="3108DD24">
      <w:pPr>
        <w:shd w:val="clear" w:color="auto" w:fill="auto"/>
        <w:spacing w:line="360" w:lineRule="auto"/>
        <w:jc w:val="left"/>
        <w:textAlignment w:val="center"/>
        <w:rPr>
          <w:sz w:val="21"/>
        </w:rPr>
      </w:pPr>
      <w:r>
        <w:rPr>
          <w:sz w:val="21"/>
        </w:rPr>
        <w:t>②如果总的运行成本不少于35000元，求该公司至少服务客户多少人？</w:t>
      </w:r>
    </w:p>
    <w:p w14:paraId="189A39C8">
      <w:pPr>
        <w:shd w:val="clear" w:color="auto" w:fill="auto"/>
        <w:spacing w:line="360" w:lineRule="auto"/>
        <w:jc w:val="left"/>
        <w:textAlignment w:val="center"/>
        <w:rPr>
          <w:sz w:val="21"/>
        </w:rPr>
      </w:pPr>
    </w:p>
    <w:p w14:paraId="3C8559C0">
      <w:pPr>
        <w:shd w:val="clear" w:color="auto" w:fill="auto"/>
        <w:spacing w:line="360" w:lineRule="auto"/>
        <w:jc w:val="left"/>
        <w:textAlignment w:val="center"/>
        <w:rPr>
          <w:sz w:val="21"/>
        </w:rPr>
      </w:pPr>
    </w:p>
    <w:p w14:paraId="7A584D10">
      <w:pPr>
        <w:shd w:val="clear" w:color="auto" w:fill="auto"/>
        <w:spacing w:line="360" w:lineRule="auto"/>
        <w:jc w:val="left"/>
        <w:textAlignment w:val="center"/>
        <w:rPr>
          <w:sz w:val="21"/>
        </w:rPr>
      </w:pPr>
    </w:p>
    <w:p w14:paraId="7026DEE2">
      <w:pPr>
        <w:shd w:val="clear" w:color="auto" w:fill="auto"/>
        <w:spacing w:line="360" w:lineRule="auto"/>
        <w:jc w:val="left"/>
        <w:textAlignment w:val="center"/>
        <w:rPr>
          <w:sz w:val="21"/>
        </w:rPr>
      </w:pPr>
    </w:p>
    <w:p w14:paraId="6F9CC3D8">
      <w:pPr>
        <w:shd w:val="clear" w:color="auto" w:fill="auto"/>
        <w:spacing w:line="360" w:lineRule="auto"/>
        <w:jc w:val="left"/>
        <w:textAlignment w:val="center"/>
        <w:rPr>
          <w:sz w:val="21"/>
        </w:rPr>
      </w:pPr>
    </w:p>
    <w:p w14:paraId="5CCD6596">
      <w:pPr>
        <w:shd w:val="clear" w:color="auto" w:fill="auto"/>
        <w:spacing w:line="360" w:lineRule="auto"/>
        <w:jc w:val="left"/>
        <w:textAlignment w:val="center"/>
        <w:rPr>
          <w:sz w:val="21"/>
        </w:rPr>
      </w:pPr>
    </w:p>
    <w:p w14:paraId="33BCF2EA">
      <w:pPr>
        <w:shd w:val="clear" w:color="auto" w:fill="auto"/>
        <w:spacing w:line="360" w:lineRule="auto"/>
        <w:jc w:val="left"/>
        <w:textAlignment w:val="center"/>
        <w:rPr>
          <w:sz w:val="21"/>
        </w:rPr>
      </w:pPr>
    </w:p>
    <w:p w14:paraId="56D28525">
      <w:pPr>
        <w:shd w:val="clear" w:color="auto" w:fill="auto"/>
        <w:spacing w:line="360" w:lineRule="auto"/>
        <w:jc w:val="left"/>
        <w:textAlignment w:val="center"/>
        <w:rPr>
          <w:sz w:val="21"/>
        </w:rPr>
      </w:pPr>
    </w:p>
    <w:p w14:paraId="3EC05D3C">
      <w:pPr>
        <w:shd w:val="clear" w:color="auto" w:fill="auto"/>
        <w:spacing w:line="360" w:lineRule="auto"/>
        <w:jc w:val="left"/>
        <w:textAlignment w:val="center"/>
        <w:rPr>
          <w:sz w:val="21"/>
        </w:rPr>
      </w:pPr>
    </w:p>
    <w:p w14:paraId="49DA78EF">
      <w:pPr>
        <w:shd w:val="clear" w:color="auto" w:fill="auto"/>
        <w:spacing w:line="360" w:lineRule="auto"/>
        <w:jc w:val="left"/>
        <w:textAlignment w:val="center"/>
        <w:rPr>
          <w:sz w:val="21"/>
        </w:rPr>
      </w:pPr>
    </w:p>
    <w:p w14:paraId="4499BC4C">
      <w:pPr>
        <w:shd w:val="clear" w:color="auto" w:fill="auto"/>
        <w:spacing w:line="360" w:lineRule="auto"/>
        <w:jc w:val="left"/>
        <w:textAlignment w:val="center"/>
        <w:rPr>
          <w:sz w:val="21"/>
        </w:rPr>
      </w:pPr>
    </w:p>
    <w:p w14:paraId="1886ECC6">
      <w:pPr>
        <w:shd w:val="clear" w:color="auto" w:fill="auto"/>
        <w:spacing w:line="360" w:lineRule="auto"/>
        <w:jc w:val="left"/>
        <w:textAlignment w:val="center"/>
        <w:rPr>
          <w:sz w:val="21"/>
        </w:rPr>
      </w:pPr>
    </w:p>
    <w:p w14:paraId="534A4D69">
      <w:pPr>
        <w:shd w:val="clear" w:color="auto" w:fill="auto"/>
        <w:spacing w:line="360" w:lineRule="auto"/>
        <w:jc w:val="left"/>
        <w:textAlignment w:val="center"/>
        <w:rPr>
          <w:sz w:val="21"/>
        </w:rPr>
      </w:pPr>
    </w:p>
    <w:p w14:paraId="0BA9E372">
      <w:pPr>
        <w:shd w:val="clear" w:color="auto" w:fill="auto"/>
        <w:spacing w:line="360" w:lineRule="auto"/>
        <w:jc w:val="left"/>
        <w:textAlignment w:val="center"/>
        <w:rPr>
          <w:sz w:val="21"/>
        </w:rPr>
      </w:pPr>
    </w:p>
    <w:p w14:paraId="34962A89">
      <w:pPr>
        <w:shd w:val="clear" w:color="auto" w:fill="auto"/>
        <w:spacing w:line="360" w:lineRule="auto"/>
        <w:jc w:val="left"/>
        <w:textAlignment w:val="center"/>
        <w:rPr>
          <w:sz w:val="21"/>
        </w:rPr>
      </w:pPr>
      <w:r>
        <w:rPr>
          <w:sz w:val="21"/>
        </w:rPr>
        <w:t>25．如图，直线</w:t>
      </w:r>
      <w:r>
        <w:object>
          <v:shape id="_x0000_i1158" o:spt="75" alt="eqId83837cefc88c90a2d7cb8873f642340c" type="#_x0000_t75" style="height:29.6pt;width:62.45pt;" o:ole="t" filled="f" o:preferrelative="t" stroked="f" coordsize="21600,21600">
            <v:path/>
            <v:fill on="f" focussize="0,0"/>
            <v:stroke on="f" joinstyle="miter"/>
            <v:imagedata r:id="rId237" o:title="eqId83837cefc88c90a2d7cb8873f642340c"/>
            <o:lock v:ext="edit" aspectratio="t"/>
            <w10:wrap type="none"/>
            <w10:anchorlock/>
          </v:shape>
          <o:OLEObject Type="Embed" ProgID="Equation.DSMT4" ShapeID="_x0000_i1158" DrawAspect="Content" ObjectID="_1468075858" r:id="rId236">
            <o:LockedField>false</o:LockedField>
          </o:OLEObject>
        </w:object>
      </w:r>
      <w:r>
        <w:rPr>
          <w:sz w:val="21"/>
        </w:rPr>
        <w:t>图象与</w:t>
      </w:r>
      <w:r>
        <w:object>
          <v:shape id="_x0000_i1159" o:spt="75" alt="eqIdd053b14c8588eee2acbbe44fc37a6886" type="#_x0000_t75" style="height:11.9pt;width:9.65pt;" o:ole="t" filled="f" o:preferrelative="t" stroked="f" coordsize="21600,21600">
            <v:path/>
            <v:fill on="f" focussize="0,0"/>
            <v:stroke on="f" joinstyle="miter"/>
            <v:imagedata r:id="rId229" o:title="eqIdd053b14c8588eee2acbbe44fc37a6886"/>
            <o:lock v:ext="edit" aspectratio="t"/>
            <w10:wrap type="none"/>
            <w10:anchorlock/>
          </v:shape>
          <o:OLEObject Type="Embed" ProgID="Equation.DSMT4" ShapeID="_x0000_i1159" DrawAspect="Content" ObjectID="_1468075859" r:id="rId238">
            <o:LockedField>false</o:LockedField>
          </o:OLEObject>
        </w:object>
      </w:r>
      <w:r>
        <w:rPr>
          <w:sz w:val="21"/>
        </w:rPr>
        <w:t>轴、</w:t>
      </w:r>
      <w:r>
        <w:object>
          <v:shape id="_x0000_i1160" o:spt="75" alt="eqId81dea63b8ce3e51adf66cf7b9982a248" type="#_x0000_t75" style="height:9.5pt;width:8.75pt;" o:ole="t" filled="f" o:preferrelative="t" stroked="f" coordsize="21600,21600">
            <v:path/>
            <v:fill on="f" focussize="0,0"/>
            <v:stroke on="f" joinstyle="miter"/>
            <v:imagedata r:id="rId114" o:title="eqId81dea63b8ce3e51adf66cf7b9982a248"/>
            <o:lock v:ext="edit" aspectratio="t"/>
            <w10:wrap type="none"/>
            <w10:anchorlock/>
          </v:shape>
          <o:OLEObject Type="Embed" ProgID="Equation.DSMT4" ShapeID="_x0000_i1160" DrawAspect="Content" ObjectID="_1468075860" r:id="rId239">
            <o:LockedField>false</o:LockedField>
          </o:OLEObject>
        </w:object>
      </w:r>
      <w:r>
        <w:rPr>
          <w:sz w:val="21"/>
        </w:rPr>
        <w:t>轴分别交于</w:t>
      </w:r>
      <w:r>
        <w:object>
          <v:shape id="_x0000_i1161" o:spt="75" alt="eqId5963abe8f421bd99a2aaa94831a951e9" type="#_x0000_t75" style="height:10.55pt;width:10.55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161" DrawAspect="Content" ObjectID="_1468075861" r:id="rId240">
            <o:LockedField>false</o:LockedField>
          </o:OLEObject>
        </w:object>
      </w:r>
      <w:r>
        <w:rPr>
          <w:sz w:val="21"/>
        </w:rPr>
        <w:t>、</w:t>
      </w:r>
      <w:r>
        <w:object>
          <v:shape id="_x0000_i1162" o:spt="75" alt="eqId7f9e8449aad35c5d840a3395ea86df6d" type="#_x0000_t75" style="height:10.4pt;width:9.6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162" DrawAspect="Content" ObjectID="_1468075862" r:id="rId241">
            <o:LockedField>false</o:LockedField>
          </o:OLEObject>
        </w:object>
      </w:r>
      <w:r>
        <w:rPr>
          <w:sz w:val="21"/>
        </w:rPr>
        <w:t>两点，点</w:t>
      </w:r>
      <w:r>
        <w:object>
          <v:shape id="_x0000_i1163" o:spt="75" alt="eqIdc5db41a1f31d6baee7c69990811edb9f" type="#_x0000_t75" style="height:12pt;width:10.55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163" DrawAspect="Content" ObjectID="_1468075863" r:id="rId242">
            <o:LockedField>false</o:LockedField>
          </o:OLEObject>
        </w:object>
      </w:r>
      <w:r>
        <w:rPr>
          <w:sz w:val="21"/>
        </w:rPr>
        <w:t>、</w:t>
      </w:r>
      <w:r>
        <w:object>
          <v:shape id="_x0000_i1164" o:spt="75" alt="eqId8455657dde27aabe6adb7b188e031c11" type="#_x0000_t75" style="height:11.4pt;width:11.4pt;" o:ole="t" filled="f" o:preferrelative="t" stroked="f" coordsize="21600,21600">
            <v:path/>
            <v:fill on="f" focussize="0,0"/>
            <v:stroke on="f" joinstyle="miter"/>
            <v:imagedata r:id="rId174" o:title="eqId8455657dde27aabe6adb7b188e031c11"/>
            <o:lock v:ext="edit" aspectratio="t"/>
            <w10:wrap type="none"/>
            <w10:anchorlock/>
          </v:shape>
          <o:OLEObject Type="Embed" ProgID="Equation.DSMT4" ShapeID="_x0000_i1164" DrawAspect="Content" ObjectID="_1468075864" r:id="rId243">
            <o:LockedField>false</o:LockedField>
          </o:OLEObject>
        </w:object>
      </w:r>
      <w:r>
        <w:rPr>
          <w:sz w:val="21"/>
        </w:rPr>
        <w:t>分别是射线</w:t>
      </w:r>
      <w:r>
        <w:object>
          <v:shape id="_x0000_i1165" o:spt="75" alt="eqIdae7a3e520a16d4fdd73c4e6a4ce7be0e" type="#_x0000_t75" style="height:12.7pt;width:16.7pt;" o:ole="t" filled="f" o:preferrelative="t" stroked="f" coordsize="21600,21600">
            <v:path/>
            <v:fill on="f" focussize="0,0"/>
            <v:stroke on="f" joinstyle="miter"/>
            <v:imagedata r:id="rId245" o:title="eqIdae7a3e520a16d4fdd73c4e6a4ce7be0e"/>
            <o:lock v:ext="edit" aspectratio="t"/>
            <w10:wrap type="none"/>
            <w10:anchorlock/>
          </v:shape>
          <o:OLEObject Type="Embed" ProgID="Equation.DSMT4" ShapeID="_x0000_i1165" DrawAspect="Content" ObjectID="_1468075865" r:id="rId244">
            <o:LockedField>false</o:LockedField>
          </o:OLEObject>
        </w:object>
      </w:r>
      <w:r>
        <w:rPr>
          <w:sz w:val="21"/>
        </w:rPr>
        <w:t>、射线</w:t>
      </w:r>
      <w:r>
        <w:object>
          <v:shape id="_x0000_i1166" o:spt="75" alt="eqId41ff8c8d239cc12ddc3a899e9f054aa9" type="#_x0000_t75" style="height:11.35pt;width:16.7pt;" o:ole="t" filled="f" o:preferrelative="t" stroked="f" coordsize="21600,21600">
            <v:path/>
            <v:fill on="f" focussize="0,0"/>
            <v:stroke on="f" joinstyle="miter"/>
            <v:imagedata r:id="rId247" o:title="eqId41ff8c8d239cc12ddc3a899e9f054aa9"/>
            <o:lock v:ext="edit" aspectratio="t"/>
            <w10:wrap type="none"/>
            <w10:anchorlock/>
          </v:shape>
          <o:OLEObject Type="Embed" ProgID="Equation.DSMT4" ShapeID="_x0000_i1166" DrawAspect="Content" ObjectID="_1468075866" r:id="rId246">
            <o:LockedField>false</o:LockedField>
          </o:OLEObject>
        </w:object>
      </w:r>
      <w:r>
        <w:rPr>
          <w:sz w:val="21"/>
        </w:rPr>
        <w:t>上一动点</w:t>
      </w:r>
      <w:r>
        <w:object>
          <v:shape id="_x0000_i1167" o:spt="75" alt="eqId11d71379442f28c038d367d49422cf90" type="#_x0000_t75" style="height:13.4pt;width:7pt;" o:ole="t" filled="f" o:preferrelative="t" stroked="f" coordsize="21600,21600">
            <v:path/>
            <v:fill on="f" focussize="0,0"/>
            <v:stroke on="f" joinstyle="miter"/>
            <v:imagedata r:id="rId249" o:title="eqId11d71379442f28c038d367d49422cf90"/>
            <o:lock v:ext="edit" aspectratio="t"/>
            <w10:wrap type="none"/>
            <w10:anchorlock/>
          </v:shape>
          <o:OLEObject Type="Embed" ProgID="Equation.DSMT4" ShapeID="_x0000_i1167" DrawAspect="Content" ObjectID="_1468075867" r:id="rId248">
            <o:LockedField>false</o:LockedField>
          </o:OLEObject>
        </w:object>
      </w:r>
      <w:r>
        <w:rPr>
          <w:sz w:val="21"/>
        </w:rPr>
        <w:t>点</w:t>
      </w:r>
      <w:r>
        <w:object>
          <v:shape id="_x0000_i1168" o:spt="75" alt="eqIdc5db41a1f31d6baee7c69990811edb9f" type="#_x0000_t75" style="height:12pt;width:10.55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168" DrawAspect="Content" ObjectID="_1468075868" r:id="rId250">
            <o:LockedField>false</o:LockedField>
          </o:OLEObject>
        </w:object>
      </w:r>
      <w:r>
        <w:rPr>
          <w:sz w:val="21"/>
        </w:rPr>
        <w:t>与点</w:t>
      </w:r>
      <w:r>
        <w:object>
          <v:shape id="_x0000_i1169" o:spt="75" alt="eqId5963abe8f421bd99a2aaa94831a951e9" type="#_x0000_t75" style="height:10.55pt;width:10.55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169" DrawAspect="Content" ObjectID="_1468075869" r:id="rId251">
            <o:LockedField>false</o:LockedField>
          </o:OLEObject>
        </w:object>
      </w:r>
      <w:r>
        <w:rPr>
          <w:sz w:val="21"/>
        </w:rPr>
        <w:t>不重合</w:t>
      </w:r>
      <w:r>
        <w:object>
          <v:shape id="_x0000_i1170" o:spt="75" alt="eqId987517758fad59f6f695761deb2a5ebd" type="#_x0000_t75" style="height:13.4pt;width:7pt;" o:ole="t" filled="f" o:preferrelative="t" stroked="f" coordsize="21600,21600">
            <v:path/>
            <v:fill on="f" focussize="0,0"/>
            <v:stroke on="f" joinstyle="miter"/>
            <v:imagedata r:id="rId253" o:title="eqId987517758fad59f6f695761deb2a5ebd"/>
            <o:lock v:ext="edit" aspectratio="t"/>
            <w10:wrap type="none"/>
            <w10:anchorlock/>
          </v:shape>
          <o:OLEObject Type="Embed" ProgID="Equation.DSMT4" ShapeID="_x0000_i1170" DrawAspect="Content" ObjectID="_1468075870" r:id="rId252">
            <o:LockedField>false</o:LockedField>
          </o:OLEObject>
        </w:object>
      </w:r>
      <w:r>
        <w:rPr>
          <w:sz w:val="21"/>
        </w:rPr>
        <w:t>，且</w:t>
      </w:r>
      <w:r>
        <w:object>
          <v:shape id="_x0000_i1171" o:spt="75" alt="eqId0870f45f18d3668817b38bd56cf6fd62" type="#_x0000_t75" style="height:12.55pt;width:43.05pt;" o:ole="t" filled="f" o:preferrelative="t" stroked="f" coordsize="21600,21600">
            <v:path/>
            <v:fill on="f" focussize="0,0"/>
            <v:stroke on="f" joinstyle="miter"/>
            <v:imagedata r:id="rId255" o:title="eqId0870f45f18d3668817b38bd56cf6fd62"/>
            <o:lock v:ext="edit" aspectratio="t"/>
            <w10:wrap type="none"/>
            <w10:anchorlock/>
          </v:shape>
          <o:OLEObject Type="Embed" ProgID="Equation.DSMT4" ShapeID="_x0000_i1171" DrawAspect="Content" ObjectID="_1468075871" r:id="rId254">
            <o:LockedField>false</o:LockedField>
          </o:OLEObject>
        </w:object>
      </w:r>
      <w:r>
        <w:rPr>
          <w:sz w:val="21"/>
        </w:rPr>
        <w:t>．</w:t>
      </w:r>
    </w:p>
    <w:p w14:paraId="4D068AC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352925" cy="1362075"/>
            <wp:effectExtent l="0" t="0" r="3175" b="9525"/>
            <wp:docPr id="100035" name="图片 100035" descr="@@@d128583c-8401-4945-8729-5980d3488b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d128583c-8401-4945-8729-5980d3488b4a"/>
                    <pic:cNvPicPr>
                      <a:picLocks noChangeAspect="1"/>
                    </pic:cNvPicPr>
                  </pic:nvPicPr>
                  <pic:blipFill>
                    <a:blip r:embed="rId256"/>
                    <a:stretch>
                      <a:fillRect/>
                    </a:stretch>
                  </pic:blipFill>
                  <pic:spPr>
                    <a:xfrm>
                      <a:off x="0" y="0"/>
                      <a:ext cx="4352925" cy="1362075"/>
                    </a:xfrm>
                    <a:prstGeom prst="rect">
                      <a:avLst/>
                    </a:prstGeom>
                  </pic:spPr>
                </pic:pic>
              </a:graphicData>
            </a:graphic>
          </wp:inline>
        </w:drawing>
      </w:r>
    </w:p>
    <w:p w14:paraId="0136B989">
      <w:pPr>
        <w:shd w:val="clear" w:color="auto" w:fill="auto"/>
        <w:spacing w:line="360" w:lineRule="auto"/>
        <w:jc w:val="left"/>
        <w:textAlignment w:val="center"/>
        <w:rPr>
          <w:sz w:val="21"/>
        </w:rPr>
      </w:pPr>
      <w:r>
        <w:rPr>
          <w:sz w:val="21"/>
        </w:rPr>
        <w:t>(1)求点</w:t>
      </w:r>
      <w:r>
        <w:object>
          <v:shape id="_x0000_i1172" o:spt="75" alt="eqId5963abe8f421bd99a2aaa94831a951e9" type="#_x0000_t75" style="height:10.55pt;width:10.55pt;" o:ole="t" filled="f" o:preferrelative="t" stroked="f" coordsize="21600,21600">
            <v:path/>
            <v:fill on="f" focussize="0,0"/>
            <v:stroke on="f" joinstyle="miter"/>
            <v:imagedata r:id="rId116" o:title="eqId5963abe8f421bd99a2aaa94831a951e9"/>
            <o:lock v:ext="edit" aspectratio="t"/>
            <w10:wrap type="none"/>
            <w10:anchorlock/>
          </v:shape>
          <o:OLEObject Type="Embed" ProgID="Equation.DSMT4" ShapeID="_x0000_i1172" DrawAspect="Content" ObjectID="_1468075872" r:id="rId257">
            <o:LockedField>false</o:LockedField>
          </o:OLEObject>
        </w:object>
      </w:r>
      <w:r>
        <w:rPr>
          <w:sz w:val="21"/>
        </w:rPr>
        <w:t>、</w:t>
      </w:r>
      <w:r>
        <w:object>
          <v:shape id="_x0000_i1173" o:spt="75" alt="eqId7f9e8449aad35c5d840a3395ea86df6d" type="#_x0000_t75" style="height:10.4pt;width:9.6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173" DrawAspect="Content" ObjectID="_1468075873" r:id="rId258">
            <o:LockedField>false</o:LockedField>
          </o:OLEObject>
        </w:object>
      </w:r>
      <w:r>
        <w:rPr>
          <w:sz w:val="21"/>
        </w:rPr>
        <w:t>坐标和</w:t>
      </w:r>
      <w:r>
        <w:object>
          <v:shape id="_x0000_i1174" o:spt="75" alt="eqIda457b899731577bfe61dda594ae4eec4" type="#_x0000_t75" style="height:12.5pt;width:31.65pt;" o:ole="t" filled="f" o:preferrelative="t" stroked="f" coordsize="21600,21600">
            <v:path/>
            <v:fill on="f" focussize="0,0"/>
            <v:stroke on="f" joinstyle="miter"/>
            <v:imagedata r:id="rId260" o:title="eqIda457b899731577bfe61dda594ae4eec4"/>
            <o:lock v:ext="edit" aspectratio="t"/>
            <w10:wrap type="none"/>
            <w10:anchorlock/>
          </v:shape>
          <o:OLEObject Type="Embed" ProgID="Equation.DSMT4" ShapeID="_x0000_i1174" DrawAspect="Content" ObjectID="_1468075874" r:id="rId259">
            <o:LockedField>false</o:LockedField>
          </o:OLEObject>
        </w:object>
      </w:r>
      <w:r>
        <w:rPr>
          <w:sz w:val="21"/>
        </w:rPr>
        <w:t>度数；</w:t>
      </w:r>
    </w:p>
    <w:p w14:paraId="32938D0A">
      <w:pPr>
        <w:shd w:val="clear" w:color="auto" w:fill="auto"/>
        <w:spacing w:line="360" w:lineRule="auto"/>
        <w:jc w:val="left"/>
        <w:textAlignment w:val="center"/>
        <w:rPr>
          <w:sz w:val="21"/>
        </w:rPr>
      </w:pPr>
      <w:r>
        <w:rPr>
          <w:sz w:val="21"/>
        </w:rPr>
        <w:t>(2)点</w:t>
      </w:r>
      <w:r>
        <w:object>
          <v:shape id="_x0000_i1175" o:spt="75" alt="eqIdc5db41a1f31d6baee7c69990811edb9f" type="#_x0000_t75" style="height:12pt;width:10.55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175" DrawAspect="Content" ObjectID="_1468075875" r:id="rId261">
            <o:LockedField>false</o:LockedField>
          </o:OLEObject>
        </w:object>
      </w:r>
      <w:r>
        <w:rPr>
          <w:sz w:val="21"/>
        </w:rPr>
        <w:t>、</w:t>
      </w:r>
      <w:r>
        <w:object>
          <v:shape id="_x0000_i1176" o:spt="75" alt="eqId8455657dde27aabe6adb7b188e031c11" type="#_x0000_t75" style="height:11.4pt;width:11.4pt;" o:ole="t" filled="f" o:preferrelative="t" stroked="f" coordsize="21600,21600">
            <v:path/>
            <v:fill on="f" focussize="0,0"/>
            <v:stroke on="f" joinstyle="miter"/>
            <v:imagedata r:id="rId174" o:title="eqId8455657dde27aabe6adb7b188e031c11"/>
            <o:lock v:ext="edit" aspectratio="t"/>
            <w10:wrap type="none"/>
            <w10:anchorlock/>
          </v:shape>
          <o:OLEObject Type="Embed" ProgID="Equation.DSMT4" ShapeID="_x0000_i1176" DrawAspect="Content" ObjectID="_1468075876" r:id="rId262">
            <o:LockedField>false</o:LockedField>
          </o:OLEObject>
        </w:object>
      </w:r>
      <w:r>
        <w:rPr>
          <w:sz w:val="21"/>
        </w:rPr>
        <w:t>在线段</w:t>
      </w:r>
      <w:r>
        <w:object>
          <v:shape id="_x0000_i1177" o:spt="75" alt="eqIdae7a3e520a16d4fdd73c4e6a4ce7be0e" type="#_x0000_t75" style="height:12.7pt;width:16.7pt;" o:ole="t" filled="f" o:preferrelative="t" stroked="f" coordsize="21600,21600">
            <v:path/>
            <v:fill on="f" focussize="0,0"/>
            <v:stroke on="f" joinstyle="miter"/>
            <v:imagedata r:id="rId245" o:title="eqIdae7a3e520a16d4fdd73c4e6a4ce7be0e"/>
            <o:lock v:ext="edit" aspectratio="t"/>
            <w10:wrap type="none"/>
            <w10:anchorlock/>
          </v:shape>
          <o:OLEObject Type="Embed" ProgID="Equation.DSMT4" ShapeID="_x0000_i1177" DrawAspect="Content" ObjectID="_1468075877" r:id="rId263">
            <o:LockedField>false</o:LockedField>
          </o:OLEObject>
        </w:object>
      </w:r>
      <w:r>
        <w:rPr>
          <w:sz w:val="21"/>
        </w:rPr>
        <w:t>、</w:t>
      </w:r>
      <w:r>
        <w:object>
          <v:shape id="_x0000_i1178" o:spt="75" alt="eqIdb79dd200766db27fb90d6bd1992cf658" type="#_x0000_t75" style="height:11.05pt;width:17.55pt;" o:ole="t" filled="f" o:preferrelative="t" stroked="f" coordsize="21600,21600">
            <v:path/>
            <v:fill on="f" focussize="0,0"/>
            <v:stroke on="f" joinstyle="miter"/>
            <v:imagedata r:id="rId265" o:title="eqIdb79dd200766db27fb90d6bd1992cf658"/>
            <o:lock v:ext="edit" aspectratio="t"/>
            <w10:wrap type="none"/>
            <w10:anchorlock/>
          </v:shape>
          <o:OLEObject Type="Embed" ProgID="Equation.DSMT4" ShapeID="_x0000_i1178" DrawAspect="Content" ObjectID="_1468075878" r:id="rId264">
            <o:LockedField>false</o:LockedField>
          </o:OLEObject>
        </w:object>
      </w:r>
      <w:r>
        <w:rPr>
          <w:sz w:val="21"/>
        </w:rPr>
        <w:t>上时</w:t>
      </w:r>
      <w:r>
        <w:object>
          <v:shape id="_x0000_i1179" o:spt="75" alt="eqId11d71379442f28c038d367d49422cf90" type="#_x0000_t75" style="height:13.4pt;width:7pt;" o:ole="t" filled="f" o:preferrelative="t" stroked="f" coordsize="21600,21600">
            <v:path/>
            <v:fill on="f" focussize="0,0"/>
            <v:stroke on="f" joinstyle="miter"/>
            <v:imagedata r:id="rId249" o:title="eqId11d71379442f28c038d367d49422cf90"/>
            <o:lock v:ext="edit" aspectratio="t"/>
            <w10:wrap type="none"/>
            <w10:anchorlock/>
          </v:shape>
          <o:OLEObject Type="Embed" ProgID="Equation.DSMT4" ShapeID="_x0000_i1179" DrawAspect="Content" ObjectID="_1468075879" r:id="rId266">
            <o:LockedField>false</o:LockedField>
          </o:OLEObject>
        </w:object>
      </w:r>
      <w:r>
        <w:rPr>
          <w:sz w:val="21"/>
        </w:rPr>
        <w:t>不与端点重合</w:t>
      </w:r>
      <w:r>
        <w:object>
          <v:shape id="_x0000_i1180" o:spt="75" alt="eqId987517758fad59f6f695761deb2a5ebd" type="#_x0000_t75" style="height:13.4pt;width:7pt;" o:ole="t" filled="f" o:preferrelative="t" stroked="f" coordsize="21600,21600">
            <v:path/>
            <v:fill on="f" focussize="0,0"/>
            <v:stroke on="f" joinstyle="miter"/>
            <v:imagedata r:id="rId253" o:title="eqId987517758fad59f6f695761deb2a5ebd"/>
            <o:lock v:ext="edit" aspectratio="t"/>
            <w10:wrap type="none"/>
            <w10:anchorlock/>
          </v:shape>
          <o:OLEObject Type="Embed" ProgID="Equation.DSMT4" ShapeID="_x0000_i1180" DrawAspect="Content" ObjectID="_1468075880" r:id="rId267">
            <o:LockedField>false</o:LockedField>
          </o:OLEObject>
        </w:object>
      </w:r>
      <w:r>
        <w:rPr>
          <w:sz w:val="21"/>
        </w:rPr>
        <w:t>，设</w:t>
      </w:r>
      <w:r>
        <w:object>
          <v:shape id="_x0000_i1181" o:spt="75" alt="eqIdf6967ebd791092c62b4ef97924d91883" type="#_x0000_t75" style="height:12.5pt;width:18.45pt;" o:ole="t" filled="f" o:preferrelative="t" stroked="f" coordsize="21600,21600">
            <v:path/>
            <v:fill on="f" focussize="0,0"/>
            <v:stroke on="f" joinstyle="miter"/>
            <v:imagedata r:id="rId269" o:title="eqIdf6967ebd791092c62b4ef97924d91883"/>
            <o:lock v:ext="edit" aspectratio="t"/>
            <w10:wrap type="none"/>
            <w10:anchorlock/>
          </v:shape>
          <o:OLEObject Type="Embed" ProgID="Equation.DSMT4" ShapeID="_x0000_i1181" DrawAspect="Content" ObjectID="_1468075881" r:id="rId268">
            <o:LockedField>false</o:LockedField>
          </o:OLEObject>
        </w:object>
      </w:r>
      <w:r>
        <w:rPr>
          <w:sz w:val="21"/>
        </w:rPr>
        <w:t>的长度为</w:t>
      </w:r>
      <w:r>
        <w:object>
          <v:shape id="_x0000_i1182" o:spt="75" alt="eqId294f5ba74cdf695fc9a8a8e52f421328" type="#_x0000_t75" style="height:9.9pt;width:11.4pt;" o:ole="t" filled="f" o:preferrelative="t" stroked="f" coordsize="21600,21600">
            <v:path/>
            <v:fill on="f" focussize="0,0"/>
            <v:stroke on="f" joinstyle="miter"/>
            <v:imagedata r:id="rId271" o:title="eqId294f5ba74cdf695fc9a8a8e52f421328"/>
            <o:lock v:ext="edit" aspectratio="t"/>
            <w10:wrap type="none"/>
            <w10:anchorlock/>
          </v:shape>
          <o:OLEObject Type="Embed" ProgID="Equation.DSMT4" ShapeID="_x0000_i1182" DrawAspect="Content" ObjectID="_1468075882" r:id="rId270">
            <o:LockedField>false</o:LockedField>
          </o:OLEObject>
        </w:object>
      </w:r>
      <w:r>
        <w:rPr>
          <w:sz w:val="21"/>
        </w:rPr>
        <w:t>，用含</w:t>
      </w:r>
      <w:r>
        <w:object>
          <v:shape id="_x0000_i1183" o:spt="75" alt="eqId294f5ba74cdf695fc9a8a8e52f421328" type="#_x0000_t75" style="height:9.9pt;width:11.4pt;" o:ole="t" filled="f" o:preferrelative="t" stroked="f" coordsize="21600,21600">
            <v:path/>
            <v:fill on="f" focussize="0,0"/>
            <v:stroke on="f" joinstyle="miter"/>
            <v:imagedata r:id="rId271" o:title="eqId294f5ba74cdf695fc9a8a8e52f421328"/>
            <o:lock v:ext="edit" aspectratio="t"/>
            <w10:wrap type="none"/>
            <w10:anchorlock/>
          </v:shape>
          <o:OLEObject Type="Embed" ProgID="Equation.DSMT4" ShapeID="_x0000_i1183" DrawAspect="Content" ObjectID="_1468075883" r:id="rId272">
            <o:LockedField>false</o:LockedField>
          </o:OLEObject>
        </w:object>
      </w:r>
      <w:r>
        <w:rPr>
          <w:sz w:val="21"/>
        </w:rPr>
        <w:t>的代数式表示</w:t>
      </w:r>
      <w:r>
        <w:object>
          <v:shape id="_x0000_i1184" o:spt="75" alt="eqId4807ca16360c0cca436e59d4be98f626" type="#_x0000_t75" style="height:12.1pt;width:30.75pt;" o:ole="t" filled="f" o:preferrelative="t" stroked="f" coordsize="21600,21600">
            <v:path/>
            <v:fill on="f" focussize="0,0"/>
            <v:stroke on="f" joinstyle="miter"/>
            <v:imagedata r:id="rId274" o:title="eqId4807ca16360c0cca436e59d4be98f626"/>
            <o:lock v:ext="edit" aspectratio="t"/>
            <w10:wrap type="none"/>
            <w10:anchorlock/>
          </v:shape>
          <o:OLEObject Type="Embed" ProgID="Equation.DSMT4" ShapeID="_x0000_i1184" DrawAspect="Content" ObjectID="_1468075884" r:id="rId273">
            <o:LockedField>false</o:LockedField>
          </o:OLEObject>
        </w:object>
      </w:r>
      <w:r>
        <w:rPr>
          <w:sz w:val="21"/>
        </w:rPr>
        <w:t>的面积；</w:t>
      </w:r>
    </w:p>
    <w:p w14:paraId="36701E49">
      <w:pPr>
        <w:shd w:val="clear" w:color="auto" w:fill="auto"/>
        <w:spacing w:line="360" w:lineRule="auto"/>
        <w:jc w:val="left"/>
        <w:textAlignment w:val="center"/>
        <w:rPr>
          <w:sz w:val="21"/>
        </w:rPr>
      </w:pPr>
      <w:r>
        <w:rPr>
          <w:sz w:val="21"/>
        </w:rPr>
        <w:t>(3)若</w:t>
      </w:r>
      <w:r>
        <w:object>
          <v:shape id="_x0000_i1185" o:spt="75" alt="eqId2a30f3a8b673cc28bd90c50cf1a35281" type="#_x0000_t75" style="height:11.4pt;width:10.55pt;" o:ole="t" filled="f" o:preferrelative="t" stroked="f" coordsize="21600,21600">
            <v:path/>
            <v:fill on="f" focussize="0,0"/>
            <v:stroke on="f" joinstyle="miter"/>
            <v:imagedata r:id="rId133" o:title="eqId2a30f3a8b673cc28bd90c50cf1a35281"/>
            <o:lock v:ext="edit" aspectratio="t"/>
            <w10:wrap type="none"/>
            <w10:anchorlock/>
          </v:shape>
          <o:OLEObject Type="Embed" ProgID="Equation.DSMT4" ShapeID="_x0000_i1185" DrawAspect="Content" ObjectID="_1468075885" r:id="rId275">
            <o:LockedField>false</o:LockedField>
          </o:OLEObject>
        </w:object>
      </w:r>
      <w:r>
        <w:rPr>
          <w:sz w:val="21"/>
        </w:rPr>
        <w:t>为坐标平面内的一点，当以</w:t>
      </w:r>
      <w:r>
        <w:object>
          <v:shape id="_x0000_i1186" o:spt="75" alt="eqId1dde8112e8eb968fd042418dd632759e" type="#_x0000_t75" style="height:12.8pt;width:10.55pt;" o:ole="t" filled="f" o:preferrelative="t" stroked="f" coordsize="21600,21600">
            <v:path/>
            <v:fill on="f" focussize="0,0"/>
            <v:stroke on="f" joinstyle="miter"/>
            <v:imagedata r:id="rId126" o:title="eqId1dde8112e8eb968fd042418dd632759e"/>
            <o:lock v:ext="edit" aspectratio="t"/>
            <w10:wrap type="none"/>
            <w10:anchorlock/>
          </v:shape>
          <o:OLEObject Type="Embed" ProgID="Equation.DSMT4" ShapeID="_x0000_i1186" DrawAspect="Content" ObjectID="_1468075886" r:id="rId276">
            <o:LockedField>false</o:LockedField>
          </o:OLEObject>
        </w:object>
      </w:r>
      <w:r>
        <w:rPr>
          <w:sz w:val="21"/>
        </w:rPr>
        <w:t>、</w:t>
      </w:r>
      <w:r>
        <w:object>
          <v:shape id="_x0000_i1187" o:spt="75" alt="eqId7f9e8449aad35c5d840a3395ea86df6d" type="#_x0000_t75" style="height:10.4pt;width:9.65pt;" o:ole="t" filled="f" o:preferrelative="t" stroked="f" coordsize="21600,21600">
            <v:path/>
            <v:fill on="f" focussize="0,0"/>
            <v:stroke on="f" joinstyle="miter"/>
            <v:imagedata r:id="rId118" o:title="eqId7f9e8449aad35c5d840a3395ea86df6d"/>
            <o:lock v:ext="edit" aspectratio="t"/>
            <w10:wrap type="none"/>
            <w10:anchorlock/>
          </v:shape>
          <o:OLEObject Type="Embed" ProgID="Equation.DSMT4" ShapeID="_x0000_i1187" DrawAspect="Content" ObjectID="_1468075887" r:id="rId277">
            <o:LockedField>false</o:LockedField>
          </o:OLEObject>
        </w:object>
      </w:r>
      <w:r>
        <w:rPr>
          <w:sz w:val="21"/>
        </w:rPr>
        <w:t>、</w:t>
      </w:r>
      <w:r>
        <w:object>
          <v:shape id="_x0000_i1188" o:spt="75" alt="eqId8455657dde27aabe6adb7b188e031c11" type="#_x0000_t75" style="height:11.4pt;width:11.4pt;" o:ole="t" filled="f" o:preferrelative="t" stroked="f" coordsize="21600,21600">
            <v:path/>
            <v:fill on="f" focussize="0,0"/>
            <v:stroke on="f" joinstyle="miter"/>
            <v:imagedata r:id="rId174" o:title="eqId8455657dde27aabe6adb7b188e031c11"/>
            <o:lock v:ext="edit" aspectratio="t"/>
            <w10:wrap type="none"/>
            <w10:anchorlock/>
          </v:shape>
          <o:OLEObject Type="Embed" ProgID="Equation.DSMT4" ShapeID="_x0000_i1188" DrawAspect="Content" ObjectID="_1468075888" r:id="rId278">
            <o:LockedField>false</o:LockedField>
          </o:OLEObject>
        </w:object>
      </w:r>
      <w:r>
        <w:rPr>
          <w:sz w:val="21"/>
        </w:rPr>
        <w:t>、</w:t>
      </w:r>
      <w:r>
        <w:object>
          <v:shape id="_x0000_i1189" o:spt="75" alt="eqId2a30f3a8b673cc28bd90c50cf1a35281" type="#_x0000_t75" style="height:11.4pt;width:10.55pt;" o:ole="t" filled="f" o:preferrelative="t" stroked="f" coordsize="21600,21600">
            <v:path/>
            <v:fill on="f" focussize="0,0"/>
            <v:stroke on="f" joinstyle="miter"/>
            <v:imagedata r:id="rId133" o:title="eqId2a30f3a8b673cc28bd90c50cf1a35281"/>
            <o:lock v:ext="edit" aspectratio="t"/>
            <w10:wrap type="none"/>
            <w10:anchorlock/>
          </v:shape>
          <o:OLEObject Type="Embed" ProgID="Equation.DSMT4" ShapeID="_x0000_i1189" DrawAspect="Content" ObjectID="_1468075889" r:id="rId279">
            <o:LockedField>false</o:LockedField>
          </o:OLEObject>
        </w:object>
      </w:r>
      <w:r>
        <w:rPr>
          <w:sz w:val="21"/>
        </w:rPr>
        <w:t>为顶点的四边形为菱形时，直接写出</w:t>
      </w:r>
      <w:r>
        <w:object>
          <v:shape id="_x0000_i1190" o:spt="75" alt="eqIdc5db41a1f31d6baee7c69990811edb9f" type="#_x0000_t75" style="height:12pt;width:10.55pt;" o:ole="t" filled="f" o:preferrelative="t" stroked="f" coordsize="21600,21600">
            <v:path/>
            <v:fill on="f" focussize="0,0"/>
            <v:stroke on="f" joinstyle="miter"/>
            <v:imagedata r:id="rId131" o:title="eqIdc5db41a1f31d6baee7c69990811edb9f"/>
            <o:lock v:ext="edit" aspectratio="t"/>
            <w10:wrap type="none"/>
            <w10:anchorlock/>
          </v:shape>
          <o:OLEObject Type="Embed" ProgID="Equation.DSMT4" ShapeID="_x0000_i1190" DrawAspect="Content" ObjectID="_1468075890" r:id="rId280">
            <o:LockedField>false</o:LockedField>
          </o:OLEObject>
        </w:object>
      </w:r>
      <w:r>
        <w:rPr>
          <w:sz w:val="21"/>
        </w:rPr>
        <w:t>的坐标．</w:t>
      </w:r>
    </w:p>
    <w:p w14:paraId="3A415B3F">
      <w:pPr>
        <w:shd w:val="clear" w:color="auto" w:fill="auto"/>
        <w:spacing w:line="360" w:lineRule="auto"/>
        <w:jc w:val="left"/>
        <w:textAlignment w:val="center"/>
        <w:rPr>
          <w:sz w:val="21"/>
        </w:rPr>
      </w:pPr>
    </w:p>
    <w:p w14:paraId="6C471523">
      <w:pPr>
        <w:shd w:val="clear" w:color="auto" w:fill="auto"/>
        <w:spacing w:line="360" w:lineRule="auto"/>
        <w:jc w:val="left"/>
        <w:textAlignment w:val="center"/>
        <w:rPr>
          <w:sz w:val="21"/>
        </w:rPr>
      </w:pPr>
    </w:p>
    <w:p w14:paraId="322C72D0">
      <w:pPr>
        <w:shd w:val="clear" w:color="auto" w:fill="auto"/>
        <w:spacing w:line="360" w:lineRule="auto"/>
        <w:jc w:val="left"/>
        <w:textAlignment w:val="center"/>
        <w:rPr>
          <w:sz w:val="21"/>
        </w:rPr>
      </w:pPr>
    </w:p>
    <w:p w14:paraId="248A9FC5">
      <w:pPr>
        <w:shd w:val="clear" w:color="auto" w:fill="auto"/>
        <w:spacing w:line="360" w:lineRule="auto"/>
        <w:jc w:val="left"/>
        <w:textAlignment w:val="center"/>
        <w:rPr>
          <w:sz w:val="21"/>
        </w:rPr>
      </w:pPr>
    </w:p>
    <w:p w14:paraId="1FB2713F">
      <w:pPr>
        <w:shd w:val="clear" w:color="auto" w:fill="auto"/>
        <w:spacing w:line="360" w:lineRule="auto"/>
        <w:jc w:val="left"/>
        <w:textAlignment w:val="center"/>
        <w:rPr>
          <w:sz w:val="21"/>
        </w:rPr>
      </w:pPr>
    </w:p>
    <w:p w14:paraId="07720869">
      <w:pPr>
        <w:shd w:val="clear" w:color="auto" w:fill="auto"/>
        <w:spacing w:line="360" w:lineRule="auto"/>
        <w:jc w:val="left"/>
        <w:textAlignment w:val="center"/>
        <w:rPr>
          <w:sz w:val="21"/>
        </w:rPr>
      </w:pPr>
    </w:p>
    <w:p w14:paraId="532F1C49">
      <w:pPr>
        <w:shd w:val="clear" w:color="auto" w:fill="auto"/>
        <w:spacing w:line="360" w:lineRule="auto"/>
        <w:jc w:val="left"/>
        <w:textAlignment w:val="center"/>
        <w:rPr>
          <w:sz w:val="21"/>
        </w:rPr>
      </w:pPr>
    </w:p>
    <w:p w14:paraId="29B91C8E">
      <w:pPr>
        <w:shd w:val="clear" w:color="auto" w:fill="auto"/>
        <w:spacing w:line="360" w:lineRule="auto"/>
        <w:jc w:val="left"/>
        <w:textAlignment w:val="center"/>
        <w:rPr>
          <w:sz w:val="21"/>
        </w:rPr>
      </w:pPr>
    </w:p>
    <w:p w14:paraId="0D4EFECD">
      <w:pPr>
        <w:shd w:val="clear" w:color="auto" w:fill="auto"/>
        <w:spacing w:line="360" w:lineRule="auto"/>
        <w:jc w:val="left"/>
        <w:textAlignment w:val="center"/>
        <w:rPr>
          <w:sz w:val="21"/>
        </w:rPr>
      </w:pPr>
    </w:p>
    <w:p w14:paraId="2DAEFE41">
      <w:pPr>
        <w:shd w:val="clear" w:color="auto" w:fill="auto"/>
        <w:spacing w:line="360" w:lineRule="auto"/>
        <w:jc w:val="left"/>
        <w:textAlignment w:val="center"/>
        <w:rPr>
          <w:sz w:val="21"/>
        </w:rPr>
      </w:pPr>
    </w:p>
    <w:p w14:paraId="565C160B">
      <w:pPr>
        <w:shd w:val="clear" w:color="auto" w:fill="auto"/>
        <w:spacing w:line="360" w:lineRule="auto"/>
        <w:jc w:val="left"/>
        <w:textAlignment w:val="center"/>
        <w:rPr>
          <w:sz w:val="21"/>
        </w:rPr>
      </w:pPr>
    </w:p>
    <w:p w14:paraId="79056E6B">
      <w:pPr>
        <w:shd w:val="clear" w:color="auto" w:fill="auto"/>
        <w:spacing w:line="360" w:lineRule="auto"/>
        <w:jc w:val="left"/>
        <w:textAlignment w:val="center"/>
        <w:rPr>
          <w:sz w:val="21"/>
        </w:rPr>
      </w:pPr>
    </w:p>
    <w:p w14:paraId="35CE013F">
      <w:pPr>
        <w:shd w:val="clear" w:color="auto" w:fill="auto"/>
        <w:spacing w:line="360" w:lineRule="auto"/>
        <w:jc w:val="left"/>
        <w:textAlignment w:val="center"/>
        <w:rPr>
          <w:sz w:val="21"/>
        </w:rPr>
      </w:pPr>
    </w:p>
    <w:p w14:paraId="731D00DB">
      <w:pPr>
        <w:shd w:val="clear" w:color="auto" w:fill="auto"/>
        <w:spacing w:line="360" w:lineRule="auto"/>
        <w:jc w:val="left"/>
        <w:textAlignment w:val="center"/>
        <w:rPr>
          <w:sz w:val="21"/>
        </w:rPr>
      </w:pPr>
    </w:p>
    <w:p w14:paraId="7C4CD927">
      <w:pPr>
        <w:shd w:val="clear" w:color="auto" w:fill="auto"/>
        <w:spacing w:line="360" w:lineRule="auto"/>
        <w:jc w:val="left"/>
        <w:textAlignment w:val="center"/>
        <w:rPr>
          <w:sz w:val="21"/>
        </w:rPr>
      </w:pPr>
    </w:p>
    <w:p w14:paraId="4E503F99">
      <w:pPr>
        <w:shd w:val="clear" w:color="auto" w:fill="auto"/>
        <w:spacing w:line="360" w:lineRule="auto"/>
        <w:jc w:val="left"/>
        <w:textAlignment w:val="center"/>
        <w:rPr>
          <w:sz w:val="21"/>
        </w:rPr>
      </w:pPr>
    </w:p>
    <w:p w14:paraId="43318C86">
      <w:pPr>
        <w:shd w:val="clear" w:color="auto" w:fill="auto"/>
        <w:spacing w:line="360" w:lineRule="auto"/>
        <w:jc w:val="left"/>
        <w:textAlignment w:val="center"/>
        <w:rPr>
          <w:sz w:val="21"/>
        </w:rPr>
      </w:pPr>
    </w:p>
    <w:p w14:paraId="5ABC740A">
      <w:pPr>
        <w:shd w:val="clear" w:color="auto" w:fill="auto"/>
        <w:spacing w:line="360" w:lineRule="auto"/>
        <w:jc w:val="left"/>
        <w:textAlignment w:val="center"/>
        <w:rPr>
          <w:sz w:val="21"/>
        </w:rPr>
      </w:pPr>
    </w:p>
    <w:p w14:paraId="7BD26A5E">
      <w:pPr>
        <w:shd w:val="clear" w:color="auto" w:fill="auto"/>
        <w:spacing w:line="360" w:lineRule="auto"/>
        <w:jc w:val="left"/>
        <w:textAlignment w:val="center"/>
        <w:rPr>
          <w:sz w:val="21"/>
        </w:rPr>
      </w:pPr>
    </w:p>
    <w:p w14:paraId="7800CDEE">
      <w:pPr>
        <w:shd w:val="clear" w:color="auto" w:fill="auto"/>
        <w:spacing w:line="360" w:lineRule="auto"/>
        <w:jc w:val="left"/>
        <w:textAlignment w:val="center"/>
        <w:rPr>
          <w:sz w:val="21"/>
        </w:rPr>
      </w:pPr>
      <w:r>
        <w:rPr>
          <w:sz w:val="21"/>
        </w:rPr>
        <w:t>26．【探索发现】如图1，等腰直角三角形</w:t>
      </w:r>
      <w:r>
        <w:object>
          <v:shape id="_x0000_i1191" o:spt="75" alt="eqId7bef5239ddbb0972700ce01daf9ee7cf" type="#_x0000_t75" style="height:12.55pt;width:24.6pt;" o:ole="t" filled="f" o:preferrelative="t" stroked="f" coordsize="21600,21600">
            <v:path/>
            <v:fill on="f" focussize="0,0"/>
            <v:stroke on="f" joinstyle="miter"/>
            <v:imagedata r:id="rId282" o:title="eqId7bef5239ddbb0972700ce01daf9ee7cf"/>
            <o:lock v:ext="edit" aspectratio="t"/>
            <w10:wrap type="none"/>
            <w10:anchorlock/>
          </v:shape>
          <o:OLEObject Type="Embed" ProgID="Equation.DSMT4" ShapeID="_x0000_i1191" DrawAspect="Content" ObjectID="_1468075891" r:id="rId281">
            <o:LockedField>false</o:LockedField>
          </o:OLEObject>
        </w:object>
      </w:r>
      <w:r>
        <w:rPr>
          <w:sz w:val="21"/>
        </w:rPr>
        <w:t>中，</w:t>
      </w:r>
      <w:r>
        <w:object>
          <v:shape id="_x0000_i1192" o:spt="75" alt="eqIded10df4140819d5451773a45de66201b" type="#_x0000_t75" style="height:12.1pt;width:56.3pt;" o:ole="t" filled="f" o:preferrelative="t" stroked="f" coordsize="21600,21600">
            <v:path/>
            <v:fill on="f" focussize="0,0"/>
            <v:stroke on="f" joinstyle="miter"/>
            <v:imagedata r:id="rId284" o:title="eqIded10df4140819d5451773a45de66201b"/>
            <o:lock v:ext="edit" aspectratio="t"/>
            <w10:wrap type="none"/>
            <w10:anchorlock/>
          </v:shape>
          <o:OLEObject Type="Embed" ProgID="Equation.DSMT4" ShapeID="_x0000_i1192" DrawAspect="Content" ObjectID="_1468075892" r:id="rId283">
            <o:LockedField>false</o:LockedField>
          </o:OLEObject>
        </w:object>
      </w:r>
      <w:r>
        <w:rPr>
          <w:sz w:val="21"/>
        </w:rPr>
        <w:t>，</w:t>
      </w:r>
      <w:r>
        <w:object>
          <v:shape id="_x0000_i1193" o:spt="75" alt="eqId323b786e35c9b762d00f2b2ef74ce1d6" type="#_x0000_t75" style="height:12.6pt;width:40.4pt;" o:ole="t" filled="f" o:preferrelative="t" stroked="f" coordsize="21600,21600">
            <v:path/>
            <v:fill on="f" focussize="0,0"/>
            <v:stroke on="f" joinstyle="miter"/>
            <v:imagedata r:id="rId286" o:title="eqId323b786e35c9b762d00f2b2ef74ce1d6"/>
            <o:lock v:ext="edit" aspectratio="t"/>
            <w10:wrap type="none"/>
            <w10:anchorlock/>
          </v:shape>
          <o:OLEObject Type="Embed" ProgID="Equation.DSMT4" ShapeID="_x0000_i1193" DrawAspect="Content" ObjectID="_1468075893" r:id="rId285">
            <o:LockedField>false</o:LockedField>
          </o:OLEObject>
        </w:object>
      </w:r>
      <w:r>
        <w:rPr>
          <w:sz w:val="21"/>
        </w:rPr>
        <w:t>，直线</w:t>
      </w:r>
      <w:r>
        <w:object>
          <v:shape id="_x0000_i1194" o:spt="75" alt="eqIde6e490f703eb6c9bb1278c78ebc2d661" type="#_x0000_t75" style="height:11.4pt;width:18.45pt;" o:ole="t" filled="f" o:preferrelative="t" stroked="f" coordsize="21600,21600">
            <v:path/>
            <v:fill on="f" focussize="0,0"/>
            <v:stroke on="f" joinstyle="miter"/>
            <v:imagedata r:id="rId212" o:title="eqIde6e490f703eb6c9bb1278c78ebc2d661"/>
            <o:lock v:ext="edit" aspectratio="t"/>
            <w10:wrap type="none"/>
            <w10:anchorlock/>
          </v:shape>
          <o:OLEObject Type="Embed" ProgID="Equation.DSMT4" ShapeID="_x0000_i1194" DrawAspect="Content" ObjectID="_1468075894" r:id="rId287">
            <o:LockedField>false</o:LockedField>
          </o:OLEObject>
        </w:object>
      </w:r>
      <w:r>
        <w:rPr>
          <w:sz w:val="21"/>
        </w:rPr>
        <w:t>经过点</w:t>
      </w:r>
      <w:r>
        <w:rPr>
          <w:rFonts w:ascii="Times New Roman" w:hAnsi="Times New Roman" w:eastAsia="Times New Roman" w:cs="Times New Roman"/>
          <w:i/>
          <w:sz w:val="21"/>
        </w:rPr>
        <w:t>C</w:t>
      </w:r>
      <w:r>
        <w:rPr>
          <w:sz w:val="21"/>
        </w:rPr>
        <w:t>，过点</w:t>
      </w:r>
      <w:r>
        <w:rPr>
          <w:rFonts w:ascii="Times New Roman" w:hAnsi="Times New Roman" w:eastAsia="Times New Roman" w:cs="Times New Roman"/>
          <w:i/>
          <w:sz w:val="21"/>
        </w:rPr>
        <w:t>A</w:t>
      </w:r>
      <w:r>
        <w:rPr>
          <w:sz w:val="21"/>
        </w:rPr>
        <w:t>作</w:t>
      </w:r>
      <w:r>
        <w:object>
          <v:shape id="_x0000_i1195" o:spt="75" alt="eqId5c1c122603b60b6f1a1334ddb56c3fb7" type="#_x0000_t75" style="height:11.2pt;width:44.85pt;" o:ole="t" filled="f" o:preferrelative="t" stroked="f" coordsize="21600,21600">
            <v:path/>
            <v:fill on="f" focussize="0,0"/>
            <v:stroke on="f" joinstyle="miter"/>
            <v:imagedata r:id="rId289" o:title="eqId5c1c122603b60b6f1a1334ddb56c3fb7"/>
            <o:lock v:ext="edit" aspectratio="t"/>
            <w10:wrap type="none"/>
            <w10:anchorlock/>
          </v:shape>
          <o:OLEObject Type="Embed" ProgID="Equation.DSMT4" ShapeID="_x0000_i1195" DrawAspect="Content" ObjectID="_1468075895" r:id="rId288">
            <o:LockedField>false</o:LockedField>
          </o:OLEObject>
        </w:object>
      </w:r>
      <w:r>
        <w:rPr>
          <w:sz w:val="21"/>
        </w:rPr>
        <w:t>于点</w:t>
      </w:r>
      <w:r>
        <w:rPr>
          <w:rFonts w:ascii="Times New Roman" w:hAnsi="Times New Roman" w:eastAsia="Times New Roman" w:cs="Times New Roman"/>
          <w:i/>
          <w:sz w:val="21"/>
        </w:rPr>
        <w:t>D</w:t>
      </w:r>
      <w:r>
        <w:rPr>
          <w:sz w:val="21"/>
        </w:rPr>
        <w:t>．过</w:t>
      </w:r>
      <w:r>
        <w:rPr>
          <w:rFonts w:ascii="Times New Roman" w:hAnsi="Times New Roman" w:eastAsia="Times New Roman" w:cs="Times New Roman"/>
          <w:i/>
          <w:sz w:val="21"/>
        </w:rPr>
        <w:t>B</w:t>
      </w:r>
      <w:r>
        <w:rPr>
          <w:sz w:val="21"/>
        </w:rPr>
        <w:t>作</w:t>
      </w:r>
      <w:r>
        <w:object>
          <v:shape id="_x0000_i1196" o:spt="75" alt="eqIdc182a9d9fd0a7023b710cd671d9468e7" type="#_x0000_t75" style="height:11.15pt;width:43.95pt;" o:ole="t" filled="f" o:preferrelative="t" stroked="f" coordsize="21600,21600">
            <v:path/>
            <v:fill on="f" focussize="0,0"/>
            <v:stroke on="f" joinstyle="miter"/>
            <v:imagedata r:id="rId291" o:title="eqIdc182a9d9fd0a7023b710cd671d9468e7"/>
            <o:lock v:ext="edit" aspectratio="t"/>
            <w10:wrap type="none"/>
            <w10:anchorlock/>
          </v:shape>
          <o:OLEObject Type="Embed" ProgID="Equation.DSMT4" ShapeID="_x0000_i1196" DrawAspect="Content" ObjectID="_1468075896" r:id="rId290">
            <o:LockedField>false</o:LockedField>
          </o:OLEObject>
        </w:object>
      </w:r>
      <w:r>
        <w:rPr>
          <w:sz w:val="21"/>
        </w:rPr>
        <w:t>于点</w:t>
      </w:r>
      <w:r>
        <w:rPr>
          <w:rFonts w:ascii="Times New Roman" w:hAnsi="Times New Roman" w:eastAsia="Times New Roman" w:cs="Times New Roman"/>
          <w:i/>
          <w:sz w:val="21"/>
        </w:rPr>
        <w:t>E</w:t>
      </w:r>
      <w:r>
        <w:rPr>
          <w:sz w:val="21"/>
        </w:rPr>
        <w:t>，则</w:t>
      </w:r>
      <w:r>
        <w:object>
          <v:shape id="_x0000_i1197" o:spt="75" alt="eqId172d93e9195e92d7924c0aea3d4c7eaa" type="#_x0000_t75" style="height:11pt;width:59.8pt;" o:ole="t" filled="f" o:preferrelative="t" stroked="f" coordsize="21600,21600">
            <v:path/>
            <v:fill on="f" focussize="0,0"/>
            <v:stroke on="f" joinstyle="miter"/>
            <v:imagedata r:id="rId293" o:title="eqId172d93e9195e92d7924c0aea3d4c7eaa"/>
            <o:lock v:ext="edit" aspectratio="t"/>
            <w10:wrap type="none"/>
            <w10:anchorlock/>
          </v:shape>
          <o:OLEObject Type="Embed" ProgID="Equation.DSMT4" ShapeID="_x0000_i1197" DrawAspect="Content" ObjectID="_1468075897" r:id="rId292">
            <o:LockedField>false</o:LockedField>
          </o:OLEObject>
        </w:object>
      </w:r>
      <w:r>
        <w:rPr>
          <w:sz w:val="21"/>
        </w:rPr>
        <w:t>．</w:t>
      </w:r>
    </w:p>
    <w:p w14:paraId="46A2DF80">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1623060"/>
            <wp:effectExtent l="0" t="0" r="6985" b="2540"/>
            <wp:docPr id="100043" name="图片 100043" descr="@@@b800f7ff-64e3-4b78-ac50-f28bdaa474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b800f7ff-64e3-4b78-ac50-f28bdaa4744a"/>
                    <pic:cNvPicPr>
                      <a:picLocks noChangeAspect="1"/>
                    </pic:cNvPicPr>
                  </pic:nvPicPr>
                  <pic:blipFill>
                    <a:blip r:embed="rId294"/>
                    <a:stretch>
                      <a:fillRect/>
                    </a:stretch>
                  </pic:blipFill>
                  <pic:spPr>
                    <a:xfrm>
                      <a:off x="0" y="0"/>
                      <a:ext cx="5276800" cy="1623631"/>
                    </a:xfrm>
                    <a:prstGeom prst="rect">
                      <a:avLst/>
                    </a:prstGeom>
                  </pic:spPr>
                </pic:pic>
              </a:graphicData>
            </a:graphic>
          </wp:inline>
        </w:drawing>
      </w:r>
    </w:p>
    <w:p w14:paraId="3E569869">
      <w:pPr>
        <w:shd w:val="clear" w:color="auto" w:fill="auto"/>
        <w:spacing w:line="360" w:lineRule="auto"/>
        <w:jc w:val="left"/>
        <w:textAlignment w:val="center"/>
        <w:rPr>
          <w:sz w:val="21"/>
        </w:rPr>
      </w:pPr>
      <w:r>
        <w:rPr>
          <w:sz w:val="21"/>
        </w:rPr>
        <w:t>【迁移应用】如图2，直线</w:t>
      </w:r>
      <w:r>
        <w:object>
          <v:shape id="_x0000_i1198" o:spt="75" alt="eqId02ebce8b2a915356ed39f36c5bad2ebe" type="#_x0000_t75" style="height:14.05pt;width:45.7pt;" o:ole="t" filled="f" o:preferrelative="t" stroked="f" coordsize="21600,21600">
            <v:path/>
            <v:fill on="f" focussize="0,0"/>
            <v:stroke on="f" joinstyle="miter"/>
            <v:imagedata r:id="rId296" o:title="eqId02ebce8b2a915356ed39f36c5bad2ebe"/>
            <o:lock v:ext="edit" aspectratio="t"/>
            <w10:wrap type="none"/>
            <w10:anchorlock/>
          </v:shape>
          <o:OLEObject Type="Embed" ProgID="Equation.DSMT4" ShapeID="_x0000_i1198" DrawAspect="Content" ObjectID="_1468075898" r:id="rId295">
            <o:LockedField>false</o:LockedField>
          </o:OLEObject>
        </w:object>
      </w:r>
      <w:r>
        <w:rPr>
          <w:sz w:val="21"/>
        </w:rPr>
        <w:t>的图像与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轴分别交于</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两点．</w:t>
      </w:r>
    </w:p>
    <w:p w14:paraId="27E215AA">
      <w:pPr>
        <w:shd w:val="clear" w:color="auto" w:fill="auto"/>
        <w:spacing w:line="360" w:lineRule="auto"/>
        <w:jc w:val="left"/>
        <w:textAlignment w:val="center"/>
        <w:rPr>
          <w:sz w:val="21"/>
        </w:rPr>
      </w:pPr>
      <w:r>
        <w:rPr>
          <w:sz w:val="21"/>
        </w:rPr>
        <w:t>(1)当直线</w:t>
      </w:r>
      <w:r>
        <w:object>
          <v:shape id="_x0000_i1199" o:spt="75" alt="eqIdb2bbf68714436abcc9a8fdc01bd04895" type="#_x0000_t75" style="height:13.95pt;width:24.6pt;" o:ole="t" filled="f" o:preferrelative="t" stroked="f" coordsize="21600,21600">
            <v:path/>
            <v:fill on="f" focussize="0,0"/>
            <v:stroke on="f" joinstyle="miter"/>
            <v:imagedata r:id="rId298" o:title="eqIdb2bbf68714436abcc9a8fdc01bd04895"/>
            <o:lock v:ext="edit" aspectratio="t"/>
            <w10:wrap type="none"/>
            <w10:anchorlock/>
          </v:shape>
          <o:OLEObject Type="Embed" ProgID="Equation.DSMT4" ShapeID="_x0000_i1199" DrawAspect="Content" ObjectID="_1468075899" r:id="rId297">
            <o:LockedField>false</o:LockedField>
          </o:OLEObject>
        </w:object>
      </w:r>
      <w:r>
        <w:rPr>
          <w:sz w:val="21"/>
        </w:rPr>
        <w:t>上存在一点</w:t>
      </w:r>
      <w:r>
        <w:rPr>
          <w:rFonts w:ascii="Times New Roman" w:hAnsi="Times New Roman" w:eastAsia="Times New Roman" w:cs="Times New Roman"/>
          <w:i/>
          <w:sz w:val="21"/>
        </w:rPr>
        <w:t>F</w:t>
      </w:r>
      <w:r>
        <w:rPr>
          <w:sz w:val="21"/>
        </w:rPr>
        <w:t>，且点</w:t>
      </w:r>
      <w:r>
        <w:rPr>
          <w:rFonts w:ascii="Times New Roman" w:hAnsi="Times New Roman" w:eastAsia="Times New Roman" w:cs="Times New Roman"/>
          <w:i/>
          <w:sz w:val="21"/>
        </w:rPr>
        <w:t>F</w:t>
      </w:r>
      <w:r>
        <w:rPr>
          <w:sz w:val="21"/>
        </w:rPr>
        <w:t>在第一象限，使得</w:t>
      </w:r>
      <w:r>
        <w:object>
          <v:shape id="_x0000_i1200" o:spt="75" alt="eqId004104bafb5f30338123d4ea2b7fedde" type="#_x0000_t75" style="height:11.45pt;width:29.9pt;" o:ole="t" filled="f" o:preferrelative="t" stroked="f" coordsize="21600,21600">
            <v:path/>
            <v:fill on="f" focussize="0,0"/>
            <v:stroke on="f" joinstyle="miter"/>
            <v:imagedata r:id="rId300" o:title="eqId004104bafb5f30338123d4ea2b7fedde"/>
            <o:lock v:ext="edit" aspectratio="t"/>
            <w10:wrap type="none"/>
            <w10:anchorlock/>
          </v:shape>
          <o:OLEObject Type="Embed" ProgID="Equation.DSMT4" ShapeID="_x0000_i1200" DrawAspect="Content" ObjectID="_1468075900" r:id="rId299">
            <o:LockedField>false</o:LockedField>
          </o:OLEObject>
        </w:object>
      </w:r>
      <w:r>
        <w:rPr>
          <w:sz w:val="21"/>
        </w:rPr>
        <w:t>为等腰直角三角形，请直接写出点</w:t>
      </w:r>
      <w:r>
        <w:rPr>
          <w:rFonts w:ascii="Times New Roman" w:hAnsi="Times New Roman" w:eastAsia="Times New Roman" w:cs="Times New Roman"/>
          <w:i/>
          <w:sz w:val="21"/>
        </w:rPr>
        <w:t>F</w:t>
      </w:r>
      <w:r>
        <w:rPr>
          <w:sz w:val="21"/>
        </w:rPr>
        <w:t>的坐标及相应的</w:t>
      </w:r>
      <w:r>
        <w:rPr>
          <w:rFonts w:ascii="Times New Roman" w:hAnsi="Times New Roman" w:eastAsia="Times New Roman" w:cs="Times New Roman"/>
          <w:i/>
          <w:sz w:val="21"/>
        </w:rPr>
        <w:t>k</w:t>
      </w:r>
      <w:r>
        <w:rPr>
          <w:sz w:val="21"/>
        </w:rPr>
        <w:t>的值；</w:t>
      </w:r>
    </w:p>
    <w:p w14:paraId="2EEAAC9B">
      <w:pPr>
        <w:shd w:val="clear" w:color="auto" w:fill="auto"/>
        <w:spacing w:line="360" w:lineRule="auto"/>
        <w:jc w:val="left"/>
        <w:textAlignment w:val="center"/>
        <w:rPr>
          <w:sz w:val="21"/>
        </w:rPr>
      </w:pPr>
      <w:r>
        <w:rPr>
          <w:sz w:val="21"/>
        </w:rPr>
        <w:t>(2)点</w:t>
      </w:r>
      <w:r>
        <w:rPr>
          <w:rFonts w:ascii="Times New Roman" w:hAnsi="Times New Roman" w:eastAsia="Times New Roman" w:cs="Times New Roman"/>
          <w:i/>
          <w:sz w:val="21"/>
        </w:rPr>
        <w:t>H</w:t>
      </w:r>
      <w:r>
        <w:rPr>
          <w:sz w:val="21"/>
        </w:rPr>
        <w:t>为第一象限内的一点，且</w:t>
      </w:r>
      <w:r>
        <w:object>
          <v:shape id="_x0000_i1201" o:spt="75" alt="eqIdb9091c2cfece2cc0258041454cedf4a0" type="#_x0000_t75" style="height:9.8pt;width:38.7pt;" o:ole="t" filled="f" o:preferrelative="t" stroked="f" coordsize="21600,21600">
            <v:path/>
            <v:fill on="f" focussize="0,0"/>
            <v:stroke on="f" joinstyle="miter"/>
            <v:imagedata r:id="rId302" o:title="eqIdb9091c2cfece2cc0258041454cedf4a0"/>
            <o:lock v:ext="edit" aspectratio="t"/>
            <w10:wrap type="none"/>
            <w10:anchorlock/>
          </v:shape>
          <o:OLEObject Type="Embed" ProgID="Equation.DSMT4" ShapeID="_x0000_i1201" DrawAspect="Content" ObjectID="_1468075901" r:id="rId301">
            <o:LockedField>false</o:LockedField>
          </o:OLEObject>
        </w:object>
      </w:r>
      <w:r>
        <w:rPr>
          <w:sz w:val="21"/>
        </w:rPr>
        <w:t>，</w:t>
      </w:r>
      <w:r>
        <w:object>
          <v:shape id="_x0000_i1202" o:spt="75" alt="eqId4f97823515804be6b39051a794049af4" type="#_x0000_t75" style="height:11.8pt;width:43.95pt;" o:ole="t" filled="f" o:preferrelative="t" stroked="f" coordsize="21600,21600">
            <v:path/>
            <v:fill on="f" focussize="0,0"/>
            <v:stroke on="f" joinstyle="miter"/>
            <v:imagedata r:id="rId304" o:title="eqId4f97823515804be6b39051a794049af4"/>
            <o:lock v:ext="edit" aspectratio="t"/>
            <w10:wrap type="none"/>
            <w10:anchorlock/>
          </v:shape>
          <o:OLEObject Type="Embed" ProgID="Equation.DSMT4" ShapeID="_x0000_i1202" DrawAspect="Content" ObjectID="_1468075902" r:id="rId303">
            <o:LockedField>false</o:LockedField>
          </o:OLEObject>
        </w:object>
      </w:r>
      <w:r>
        <w:rPr>
          <w:sz w:val="21"/>
        </w:rPr>
        <w:t>，连接</w:t>
      </w:r>
      <w:r>
        <w:object>
          <v:shape id="_x0000_i1203" o:spt="75" alt="eqId2c4cd68cc82e90a5e2049a7ea3171b84" type="#_x0000_t75" style="height:11.05pt;width:17.55pt;" o:ole="t" filled="f" o:preferrelative="t" stroked="f" coordsize="21600,21600">
            <v:path/>
            <v:fill on="f" focussize="0,0"/>
            <v:stroke on="f" joinstyle="miter"/>
            <v:imagedata r:id="rId306" o:title="eqId2c4cd68cc82e90a5e2049a7ea3171b84"/>
            <o:lock v:ext="edit" aspectratio="t"/>
            <w10:wrap type="none"/>
            <w10:anchorlock/>
          </v:shape>
          <o:OLEObject Type="Embed" ProgID="Equation.DSMT4" ShapeID="_x0000_i1203" DrawAspect="Content" ObjectID="_1468075903" r:id="rId305">
            <o:LockedField>false</o:LockedField>
          </o:OLEObject>
        </w:object>
      </w:r>
      <w:r>
        <w:rPr>
          <w:sz w:val="21"/>
        </w:rPr>
        <w:t>，求</w:t>
      </w:r>
      <w:r>
        <w:object>
          <v:shape id="_x0000_i1204" o:spt="75" alt="eqIde0a3b1804c94eff15005746f8dd7b3c9" type="#_x0000_t75" style="height:12.45pt;width:36.05pt;" o:ole="t" filled="f" o:preferrelative="t" stroked="f" coordsize="21600,21600">
            <v:path/>
            <v:fill on="f" focussize="0,0"/>
            <v:stroke on="f" joinstyle="miter"/>
            <v:imagedata r:id="rId308" o:title="eqIde0a3b1804c94eff15005746f8dd7b3c9"/>
            <o:lock v:ext="edit" aspectratio="t"/>
            <w10:wrap type="none"/>
            <w10:anchorlock/>
          </v:shape>
          <o:OLEObject Type="Embed" ProgID="Equation.DSMT4" ShapeID="_x0000_i1204" DrawAspect="Content" ObjectID="_1468075904" r:id="rId307">
            <o:LockedField>false</o:LockedField>
          </o:OLEObject>
        </w:object>
      </w:r>
      <w:r>
        <w:rPr>
          <w:sz w:val="21"/>
        </w:rPr>
        <w:t>的面积（用含有</w:t>
      </w:r>
      <w:r>
        <w:rPr>
          <w:rFonts w:ascii="Times New Roman" w:hAnsi="Times New Roman" w:eastAsia="Times New Roman" w:cs="Times New Roman"/>
          <w:i/>
          <w:sz w:val="21"/>
        </w:rPr>
        <w:t>k</w:t>
      </w:r>
      <w:r>
        <w:rPr>
          <w:sz w:val="21"/>
        </w:rPr>
        <w:t>的代数式来表示）；</w:t>
      </w:r>
    </w:p>
    <w:p w14:paraId="52807001">
      <w:pPr>
        <w:shd w:val="clear" w:color="auto" w:fill="auto"/>
        <w:spacing w:line="360" w:lineRule="auto"/>
        <w:jc w:val="left"/>
        <w:textAlignment w:val="center"/>
        <w:rPr>
          <w:sz w:val="21"/>
        </w:rPr>
      </w:pPr>
      <w:r>
        <w:rPr>
          <w:sz w:val="21"/>
        </w:rPr>
        <w:t>(3)如图3，当</w:t>
      </w:r>
      <w:r>
        <w:object>
          <v:shape id="_x0000_i1205" o:spt="75" alt="eqIdd3a2a34b4317deffa40ba34e269c2b81" type="#_x0000_t75" style="height:28.1pt;width:32.55pt;" o:ole="t" filled="f" o:preferrelative="t" stroked="f" coordsize="21600,21600">
            <v:path/>
            <v:fill on="f" focussize="0,0"/>
            <v:stroke on="f" joinstyle="miter"/>
            <v:imagedata r:id="rId310" o:title="eqIdd3a2a34b4317deffa40ba34e269c2b81"/>
            <o:lock v:ext="edit" aspectratio="t"/>
            <w10:wrap type="none"/>
            <w10:anchorlock/>
          </v:shape>
          <o:OLEObject Type="Embed" ProgID="Equation.DSMT4" ShapeID="_x0000_i1205" DrawAspect="Content" ObjectID="_1468075905" r:id="rId309">
            <o:LockedField>false</o:LockedField>
          </o:OLEObject>
        </w:object>
      </w:r>
      <w:r>
        <w:rPr>
          <w:sz w:val="21"/>
        </w:rPr>
        <w:t>时，直线</w:t>
      </w:r>
      <w:r>
        <w:rPr>
          <w:rFonts w:ascii="Times New Roman" w:hAnsi="Times New Roman" w:eastAsia="Times New Roman" w:cs="Times New Roman"/>
          <w:i/>
          <w:sz w:val="21"/>
        </w:rPr>
        <w:t>l</w:t>
      </w:r>
      <w:r>
        <w:rPr>
          <w:sz w:val="21"/>
        </w:rPr>
        <w:t>经过点</w:t>
      </w:r>
      <w:r>
        <w:rPr>
          <w:rFonts w:ascii="Times New Roman" w:hAnsi="Times New Roman" w:eastAsia="Times New Roman" w:cs="Times New Roman"/>
          <w:i/>
          <w:sz w:val="21"/>
        </w:rPr>
        <w:t>A</w:t>
      </w:r>
      <w:r>
        <w:rPr>
          <w:sz w:val="21"/>
        </w:rPr>
        <w:t>，与</w:t>
      </w:r>
      <w:r>
        <w:rPr>
          <w:rFonts w:ascii="Times New Roman" w:hAnsi="Times New Roman" w:eastAsia="Times New Roman" w:cs="Times New Roman"/>
          <w:i/>
          <w:sz w:val="21"/>
        </w:rPr>
        <w:t>y</w:t>
      </w:r>
      <w:r>
        <w:rPr>
          <w:sz w:val="21"/>
        </w:rPr>
        <w:t>轴负半轴交于点</w:t>
      </w:r>
      <w:r>
        <w:rPr>
          <w:rFonts w:ascii="Times New Roman" w:hAnsi="Times New Roman" w:eastAsia="Times New Roman" w:cs="Times New Roman"/>
          <w:i/>
          <w:sz w:val="21"/>
        </w:rPr>
        <w:t>C</w:t>
      </w:r>
      <w:r>
        <w:rPr>
          <w:sz w:val="21"/>
        </w:rPr>
        <w:t>，且</w:t>
      </w:r>
      <w:r>
        <w:object>
          <v:shape id="_x0000_i1206" o:spt="75" alt="eqId3f81e24376a13d648c2ed0dc73bc710e" type="#_x0000_t75" style="height:12.45pt;width:57.15pt;" o:ole="t" filled="f" o:preferrelative="t" stroked="f" coordsize="21600,21600">
            <v:path/>
            <v:fill on="f" focussize="0,0"/>
            <v:stroke on="f" joinstyle="miter"/>
            <v:imagedata r:id="rId122" o:title="eqId3f81e24376a13d648c2ed0dc73bc710e"/>
            <o:lock v:ext="edit" aspectratio="t"/>
            <w10:wrap type="none"/>
            <w10:anchorlock/>
          </v:shape>
          <o:OLEObject Type="Embed" ProgID="Equation.DSMT4" ShapeID="_x0000_i1206" DrawAspect="Content" ObjectID="_1468075906" r:id="rId311">
            <o:LockedField>false</o:LockedField>
          </o:OLEObject>
        </w:object>
      </w:r>
      <w:r>
        <w:rPr>
          <w:sz w:val="21"/>
        </w:rPr>
        <w:t>，求直线</w:t>
      </w:r>
      <w:r>
        <w:rPr>
          <w:rFonts w:ascii="Times New Roman" w:hAnsi="Times New Roman" w:eastAsia="Times New Roman" w:cs="Times New Roman"/>
          <w:i/>
          <w:sz w:val="21"/>
        </w:rPr>
        <w:t>l</w:t>
      </w:r>
      <w:r>
        <w:rPr>
          <w:sz w:val="21"/>
        </w:rPr>
        <w:t>的表达式．</w:t>
      </w:r>
    </w:p>
    <w:p w14:paraId="55709F6E"/>
    <w:sectPr>
      <w:headerReference r:id="rId3" w:type="default"/>
      <w:footerReference r:id="rId4" w:type="default"/>
      <w:type w:val="continuous"/>
      <w:pgSz w:w="11906" w:h="16838"/>
      <w:pgMar w:top="1417" w:right="1077" w:bottom="1417" w:left="1077" w:header="851" w:footer="992" w:gutter="0"/>
      <w:cols w:space="425"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2"/>
        <w:rFonts w:hint="eastAsia"/>
        <w:lang w:eastAsia="zh-CN"/>
      </w:rPr>
      <w:fldChar w:fldCharType="begin"/>
    </w:r>
    <w:r>
      <w:rPr>
        <w:rStyle w:val="12"/>
        <w:rFonts w:hint="eastAsia"/>
        <w:lang w:eastAsia="zh-CN"/>
      </w:rPr>
      <w:instrText xml:space="preserve"> PAGE </w:instrText>
    </w:r>
    <w:r>
      <w:rPr>
        <w:rStyle w:val="12"/>
        <w:rFonts w:hint="eastAsia"/>
        <w:lang w:eastAsia="zh-CN"/>
      </w:rPr>
      <w:fldChar w:fldCharType="separate"/>
    </w:r>
    <w:r>
      <w:rPr>
        <w:rStyle w:val="12"/>
        <w:rFonts w:hint="eastAsia"/>
        <w:lang w:eastAsia="zh-CN"/>
      </w:rPr>
      <w:t>1</w:t>
    </w:r>
    <w:r>
      <w:rPr>
        <w:rStyle w:val="12"/>
        <w:rFonts w:hint="eastAsia"/>
        <w:lang w:eastAsia="zh-CN"/>
      </w:rPr>
      <w:fldChar w:fldCharType="end"/>
    </w:r>
    <w:bookmarkStart w:id="3" w:name="_GoBack"/>
    <w:bookmarkEnd w:id="3"/>
  </w:p>
  <w:p w14:paraId="7A194565">
    <w:pPr>
      <w:pStyle w:val="6"/>
      <w:ind w:right="360"/>
      <w:rPr>
        <w:rFonts w:hint="eastAsia" w:eastAsiaTheme="minorEastAsia"/>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E57C16">
    <w:pPr>
      <w:pStyle w:val="7"/>
      <w:jc w:val="right"/>
      <w:rPr>
        <w:rFonts w:hint="eastAsia" w:eastAsiaTheme="minorEastAsia"/>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27"/>
    <w:rsid w:val="0001360E"/>
    <w:rsid w:val="00041561"/>
    <w:rsid w:val="00051F46"/>
    <w:rsid w:val="000D38AA"/>
    <w:rsid w:val="000D7007"/>
    <w:rsid w:val="000E4A0D"/>
    <w:rsid w:val="00146953"/>
    <w:rsid w:val="0018479C"/>
    <w:rsid w:val="001A598E"/>
    <w:rsid w:val="0023572C"/>
    <w:rsid w:val="0026575A"/>
    <w:rsid w:val="0027067E"/>
    <w:rsid w:val="002771D2"/>
    <w:rsid w:val="002B69C3"/>
    <w:rsid w:val="002D3AD8"/>
    <w:rsid w:val="002E56FE"/>
    <w:rsid w:val="00363227"/>
    <w:rsid w:val="00380443"/>
    <w:rsid w:val="003B2207"/>
    <w:rsid w:val="003F1D2B"/>
    <w:rsid w:val="0040402F"/>
    <w:rsid w:val="004151FC"/>
    <w:rsid w:val="0047331D"/>
    <w:rsid w:val="00477372"/>
    <w:rsid w:val="00486104"/>
    <w:rsid w:val="004F1E0E"/>
    <w:rsid w:val="0056487D"/>
    <w:rsid w:val="00585783"/>
    <w:rsid w:val="005904AB"/>
    <w:rsid w:val="005B0D24"/>
    <w:rsid w:val="0061322F"/>
    <w:rsid w:val="00680DA0"/>
    <w:rsid w:val="006A4D23"/>
    <w:rsid w:val="006E406D"/>
    <w:rsid w:val="00775536"/>
    <w:rsid w:val="00777083"/>
    <w:rsid w:val="00797489"/>
    <w:rsid w:val="007A4194"/>
    <w:rsid w:val="0085328A"/>
    <w:rsid w:val="00854B79"/>
    <w:rsid w:val="0089033B"/>
    <w:rsid w:val="008C774D"/>
    <w:rsid w:val="009035F2"/>
    <w:rsid w:val="00905698"/>
    <w:rsid w:val="00912AA1"/>
    <w:rsid w:val="00913910"/>
    <w:rsid w:val="0094176F"/>
    <w:rsid w:val="00953707"/>
    <w:rsid w:val="009E5A20"/>
    <w:rsid w:val="00A16C5C"/>
    <w:rsid w:val="00A34256"/>
    <w:rsid w:val="00AD12D4"/>
    <w:rsid w:val="00B205AE"/>
    <w:rsid w:val="00BE29E7"/>
    <w:rsid w:val="00BF2518"/>
    <w:rsid w:val="00BF4AD7"/>
    <w:rsid w:val="00C02FC6"/>
    <w:rsid w:val="00C10EB7"/>
    <w:rsid w:val="00C2613D"/>
    <w:rsid w:val="00C543E2"/>
    <w:rsid w:val="00C93621"/>
    <w:rsid w:val="00CD0E0E"/>
    <w:rsid w:val="00D12227"/>
    <w:rsid w:val="00D57EDA"/>
    <w:rsid w:val="00DA5192"/>
    <w:rsid w:val="00DD0D58"/>
    <w:rsid w:val="00E61D16"/>
    <w:rsid w:val="00E8727B"/>
    <w:rsid w:val="00EA42EC"/>
    <w:rsid w:val="00F2685D"/>
    <w:rsid w:val="00F46E2C"/>
    <w:rsid w:val="00F9320A"/>
    <w:rsid w:val="00FB568B"/>
    <w:rsid w:val="0ECB1846"/>
    <w:rsid w:val="138C076B"/>
    <w:rsid w:val="3D51645B"/>
    <w:rsid w:val="46325936"/>
    <w:rsid w:val="488C06F6"/>
    <w:rsid w:val="49EF0D77"/>
    <w:rsid w:val="52CE44E6"/>
    <w:rsid w:val="79E840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lang w:val="zh-CN" w:eastAsia="zh-CN"/>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rFonts w:ascii="宋体" w:hAnsi="宋体" w:cs="宋体"/>
      <w:szCs w:val="21"/>
      <w:lang w:val="zh-CN" w:bidi="zh-CN"/>
    </w:rPr>
  </w:style>
  <w:style w:type="paragraph" w:styleId="4">
    <w:name w:val="Date"/>
    <w:basedOn w:val="1"/>
    <w:next w:val="1"/>
    <w:link w:val="21"/>
    <w:semiHidden/>
    <w:unhideWhenUsed/>
    <w:uiPriority w:val="99"/>
    <w:pPr>
      <w:ind w:left="100" w:leftChars="2500"/>
    </w:pPr>
    <w:rPr>
      <w:rFonts w:ascii="Calibri" w:hAnsi="Calibri" w:eastAsia="宋体" w:cs="Times New Roman"/>
    </w:rPr>
  </w:style>
  <w:style w:type="paragraph" w:styleId="5">
    <w:name w:val="Balloon Text"/>
    <w:basedOn w:val="1"/>
    <w:link w:val="16"/>
    <w:semiHidden/>
    <w:unhideWhenUsed/>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uiPriority w:val="99"/>
    <w:rPr>
      <w:rFonts w:ascii="Calibri" w:hAnsi="Calibri" w:eastAsia="宋体" w:cs="Times New Roman"/>
      <w:kern w:val="0"/>
      <w:sz w:val="20"/>
      <w:szCs w:val="20"/>
    </w:rPr>
    <w:tblPr>
      <w:tblCellMar>
        <w:left w:w="0" w:type="dxa"/>
        <w:right w:w="0" w:type="dxa"/>
      </w:tblCellMar>
    </w:tblPr>
  </w:style>
  <w:style w:type="character" w:styleId="12">
    <w:name w:val="page number"/>
    <w:basedOn w:val="11"/>
    <w:semiHidden/>
    <w:unhideWhenUsed/>
    <w:uiPriority w:val="99"/>
  </w:style>
  <w:style w:type="character" w:styleId="13">
    <w:name w:val="Hyperlink"/>
    <w:basedOn w:val="11"/>
    <w:unhideWhenUsed/>
    <w:qFormat/>
    <w:uiPriority w:val="99"/>
    <w:rPr>
      <w:color w:val="0000FF"/>
      <w:u w:val="single"/>
    </w:rPr>
  </w:style>
  <w:style w:type="character" w:customStyle="1" w:styleId="14">
    <w:name w:val="页眉 字符"/>
    <w:basedOn w:val="11"/>
    <w:link w:val="7"/>
    <w:qFormat/>
    <w:uiPriority w:val="99"/>
    <w:rPr>
      <w:sz w:val="18"/>
      <w:szCs w:val="18"/>
    </w:rPr>
  </w:style>
  <w:style w:type="character" w:customStyle="1" w:styleId="15">
    <w:name w:val="页脚 字符"/>
    <w:basedOn w:val="11"/>
    <w:link w:val="6"/>
    <w:qFormat/>
    <w:uiPriority w:val="99"/>
    <w:rPr>
      <w:sz w:val="18"/>
      <w:szCs w:val="18"/>
    </w:rPr>
  </w:style>
  <w:style w:type="character" w:customStyle="1" w:styleId="16">
    <w:name w:val="批注框文本 字符"/>
    <w:basedOn w:val="11"/>
    <w:link w:val="5"/>
    <w:semiHidden/>
    <w:qFormat/>
    <w:uiPriority w:val="99"/>
    <w:rPr>
      <w:sz w:val="18"/>
      <w:szCs w:val="18"/>
    </w:rPr>
  </w:style>
  <w:style w:type="character" w:customStyle="1" w:styleId="17">
    <w:name w:val="biaoti041"/>
    <w:qFormat/>
    <w:uiPriority w:val="0"/>
    <w:rPr>
      <w:b/>
      <w:bCs/>
      <w:color w:val="549395"/>
    </w:rPr>
  </w:style>
  <w:style w:type="paragraph" w:styleId="18">
    <w:name w:val="No Spacing"/>
    <w:link w:val="19"/>
    <w:qFormat/>
    <w:uiPriority w:val="1"/>
    <w:rPr>
      <w:rFonts w:ascii="Calibri" w:hAnsi="Calibri" w:eastAsia="宋体" w:cs="Times New Roman"/>
      <w:kern w:val="0"/>
      <w:sz w:val="22"/>
      <w:szCs w:val="22"/>
      <w:lang w:val="en-US" w:eastAsia="zh-CN" w:bidi="ar-SA"/>
    </w:rPr>
  </w:style>
  <w:style w:type="character" w:customStyle="1" w:styleId="19">
    <w:name w:val="无间隔 字符"/>
    <w:basedOn w:val="11"/>
    <w:link w:val="18"/>
    <w:qFormat/>
    <w:uiPriority w:val="1"/>
    <w:rPr>
      <w:rFonts w:ascii="Calibri" w:hAnsi="Calibri" w:eastAsia="宋体" w:cs="Times New Roman"/>
      <w:kern w:val="0"/>
      <w:sz w:val="22"/>
    </w:rPr>
  </w:style>
  <w:style w:type="character" w:styleId="20">
    <w:name w:val="Placeholder Text"/>
    <w:basedOn w:val="11"/>
    <w:semiHidden/>
    <w:qFormat/>
    <w:uiPriority w:val="99"/>
    <w:rPr>
      <w:color w:val="808080"/>
    </w:rPr>
  </w:style>
  <w:style w:type="character" w:customStyle="1" w:styleId="21">
    <w:name w:val="日期 字符"/>
    <w:basedOn w:val="11"/>
    <w:link w:val="4"/>
    <w:semiHidden/>
    <w:qFormat/>
    <w:uiPriority w:val="99"/>
    <w:rPr>
      <w:rFonts w:ascii="Calibri" w:hAnsi="Calibri" w:eastAsia="宋体" w:cs="Times New Roman"/>
    </w:rPr>
  </w:style>
  <w:style w:type="paragraph" w:customStyle="1" w:styleId="22">
    <w:name w:val="DefaultParagraph"/>
    <w:qFormat/>
    <w:uiPriority w:val="0"/>
    <w:rPr>
      <w:rFonts w:ascii="Times New Roman" w:hAnsi="Calibri" w:eastAsia="宋体" w:cs="Times New Roman"/>
      <w:kern w:val="2"/>
      <w:sz w:val="21"/>
      <w:szCs w:val="22"/>
      <w:lang w:val="en-US" w:eastAsia="zh-CN" w:bidi="ar-SA"/>
    </w:rPr>
  </w:style>
  <w:style w:type="paragraph" w:styleId="23">
    <w:name w:val="List Paragraph"/>
    <w:basedOn w:val="1"/>
    <w:qFormat/>
    <w:uiPriority w:val="34"/>
    <w:pPr>
      <w:ind w:firstLine="420" w:firstLineChars="200"/>
    </w:pPr>
  </w:style>
  <w:style w:type="paragraph" w:customStyle="1" w:styleId="2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oleObject" Target="embeddings/oleObject47.bin"/><Relationship Id="rId96" Type="http://schemas.openxmlformats.org/officeDocument/2006/relationships/oleObject" Target="embeddings/oleObject46.bin"/><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image" Target="media/image43.wmf"/><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wmf"/><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jpeg"/><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wmf"/><Relationship Id="rId47" Type="http://schemas.openxmlformats.org/officeDocument/2006/relationships/oleObject" Target="embeddings/oleObject21.bin"/><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2" Type="http://schemas.openxmlformats.org/officeDocument/2006/relationships/fontTable" Target="fontTable.xml"/><Relationship Id="rId311" Type="http://schemas.openxmlformats.org/officeDocument/2006/relationships/oleObject" Target="embeddings/oleObject182.bin"/><Relationship Id="rId310" Type="http://schemas.openxmlformats.org/officeDocument/2006/relationships/image" Target="media/image124.wmf"/><Relationship Id="rId31" Type="http://schemas.openxmlformats.org/officeDocument/2006/relationships/oleObject" Target="embeddings/oleObject13.bin"/><Relationship Id="rId309" Type="http://schemas.openxmlformats.org/officeDocument/2006/relationships/oleObject" Target="embeddings/oleObject181.bin"/><Relationship Id="rId308" Type="http://schemas.openxmlformats.org/officeDocument/2006/relationships/image" Target="media/image123.wmf"/><Relationship Id="rId307" Type="http://schemas.openxmlformats.org/officeDocument/2006/relationships/oleObject" Target="embeddings/oleObject180.bin"/><Relationship Id="rId306" Type="http://schemas.openxmlformats.org/officeDocument/2006/relationships/image" Target="media/image122.wmf"/><Relationship Id="rId305" Type="http://schemas.openxmlformats.org/officeDocument/2006/relationships/oleObject" Target="embeddings/oleObject179.bin"/><Relationship Id="rId304" Type="http://schemas.openxmlformats.org/officeDocument/2006/relationships/image" Target="media/image121.wmf"/><Relationship Id="rId303" Type="http://schemas.openxmlformats.org/officeDocument/2006/relationships/oleObject" Target="embeddings/oleObject178.bin"/><Relationship Id="rId302" Type="http://schemas.openxmlformats.org/officeDocument/2006/relationships/image" Target="media/image120.wmf"/><Relationship Id="rId301" Type="http://schemas.openxmlformats.org/officeDocument/2006/relationships/oleObject" Target="embeddings/oleObject177.bin"/><Relationship Id="rId300" Type="http://schemas.openxmlformats.org/officeDocument/2006/relationships/image" Target="media/image119.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image" Target="media/image118.wmf"/><Relationship Id="rId297" Type="http://schemas.openxmlformats.org/officeDocument/2006/relationships/oleObject" Target="embeddings/oleObject175.bin"/><Relationship Id="rId296" Type="http://schemas.openxmlformats.org/officeDocument/2006/relationships/image" Target="media/image117.wmf"/><Relationship Id="rId295" Type="http://schemas.openxmlformats.org/officeDocument/2006/relationships/oleObject" Target="embeddings/oleObject174.bin"/><Relationship Id="rId294" Type="http://schemas.openxmlformats.org/officeDocument/2006/relationships/image" Target="media/image116.png"/><Relationship Id="rId293" Type="http://schemas.openxmlformats.org/officeDocument/2006/relationships/image" Target="media/image115.wmf"/><Relationship Id="rId292" Type="http://schemas.openxmlformats.org/officeDocument/2006/relationships/oleObject" Target="embeddings/oleObject173.bin"/><Relationship Id="rId291" Type="http://schemas.openxmlformats.org/officeDocument/2006/relationships/image" Target="media/image114.wmf"/><Relationship Id="rId290" Type="http://schemas.openxmlformats.org/officeDocument/2006/relationships/oleObject" Target="embeddings/oleObject172.bin"/><Relationship Id="rId29" Type="http://schemas.openxmlformats.org/officeDocument/2006/relationships/oleObject" Target="embeddings/oleObject12.bin"/><Relationship Id="rId289" Type="http://schemas.openxmlformats.org/officeDocument/2006/relationships/image" Target="media/image113.wmf"/><Relationship Id="rId288" Type="http://schemas.openxmlformats.org/officeDocument/2006/relationships/oleObject" Target="embeddings/oleObject171.bin"/><Relationship Id="rId287" Type="http://schemas.openxmlformats.org/officeDocument/2006/relationships/oleObject" Target="embeddings/oleObject170.bin"/><Relationship Id="rId286" Type="http://schemas.openxmlformats.org/officeDocument/2006/relationships/image" Target="media/image112.wmf"/><Relationship Id="rId285" Type="http://schemas.openxmlformats.org/officeDocument/2006/relationships/oleObject" Target="embeddings/oleObject169.bin"/><Relationship Id="rId284" Type="http://schemas.openxmlformats.org/officeDocument/2006/relationships/image" Target="media/image111.wmf"/><Relationship Id="rId283" Type="http://schemas.openxmlformats.org/officeDocument/2006/relationships/oleObject" Target="embeddings/oleObject168.bin"/><Relationship Id="rId282" Type="http://schemas.openxmlformats.org/officeDocument/2006/relationships/image" Target="media/image110.wmf"/><Relationship Id="rId281" Type="http://schemas.openxmlformats.org/officeDocument/2006/relationships/oleObject" Target="embeddings/oleObject167.bin"/><Relationship Id="rId280" Type="http://schemas.openxmlformats.org/officeDocument/2006/relationships/oleObject" Target="embeddings/oleObject166.bin"/><Relationship Id="rId28" Type="http://schemas.openxmlformats.org/officeDocument/2006/relationships/image" Target="media/image12.wmf"/><Relationship Id="rId279" Type="http://schemas.openxmlformats.org/officeDocument/2006/relationships/oleObject" Target="embeddings/oleObject165.bin"/><Relationship Id="rId278" Type="http://schemas.openxmlformats.org/officeDocument/2006/relationships/oleObject" Target="embeddings/oleObject164.bin"/><Relationship Id="rId277" Type="http://schemas.openxmlformats.org/officeDocument/2006/relationships/oleObject" Target="embeddings/oleObject163.bin"/><Relationship Id="rId276" Type="http://schemas.openxmlformats.org/officeDocument/2006/relationships/oleObject" Target="embeddings/oleObject162.bin"/><Relationship Id="rId275" Type="http://schemas.openxmlformats.org/officeDocument/2006/relationships/oleObject" Target="embeddings/oleObject161.bin"/><Relationship Id="rId274" Type="http://schemas.openxmlformats.org/officeDocument/2006/relationships/image" Target="media/image109.wmf"/><Relationship Id="rId273" Type="http://schemas.openxmlformats.org/officeDocument/2006/relationships/oleObject" Target="embeddings/oleObject160.bin"/><Relationship Id="rId272" Type="http://schemas.openxmlformats.org/officeDocument/2006/relationships/oleObject" Target="embeddings/oleObject159.bin"/><Relationship Id="rId271" Type="http://schemas.openxmlformats.org/officeDocument/2006/relationships/image" Target="media/image108.wmf"/><Relationship Id="rId270" Type="http://schemas.openxmlformats.org/officeDocument/2006/relationships/oleObject" Target="embeddings/oleObject158.bin"/><Relationship Id="rId27" Type="http://schemas.openxmlformats.org/officeDocument/2006/relationships/oleObject" Target="embeddings/oleObject11.bin"/><Relationship Id="rId269" Type="http://schemas.openxmlformats.org/officeDocument/2006/relationships/image" Target="media/image107.wmf"/><Relationship Id="rId268" Type="http://schemas.openxmlformats.org/officeDocument/2006/relationships/oleObject" Target="embeddings/oleObject157.bin"/><Relationship Id="rId267" Type="http://schemas.openxmlformats.org/officeDocument/2006/relationships/oleObject" Target="embeddings/oleObject156.bin"/><Relationship Id="rId266" Type="http://schemas.openxmlformats.org/officeDocument/2006/relationships/oleObject" Target="embeddings/oleObject155.bin"/><Relationship Id="rId265" Type="http://schemas.openxmlformats.org/officeDocument/2006/relationships/image" Target="media/image106.wmf"/><Relationship Id="rId264" Type="http://schemas.openxmlformats.org/officeDocument/2006/relationships/oleObject" Target="embeddings/oleObject154.bin"/><Relationship Id="rId263" Type="http://schemas.openxmlformats.org/officeDocument/2006/relationships/oleObject" Target="embeddings/oleObject153.bin"/><Relationship Id="rId262" Type="http://schemas.openxmlformats.org/officeDocument/2006/relationships/oleObject" Target="embeddings/oleObject152.bin"/><Relationship Id="rId261" Type="http://schemas.openxmlformats.org/officeDocument/2006/relationships/oleObject" Target="embeddings/oleObject151.bin"/><Relationship Id="rId260" Type="http://schemas.openxmlformats.org/officeDocument/2006/relationships/image" Target="media/image105.wmf"/><Relationship Id="rId26" Type="http://schemas.openxmlformats.org/officeDocument/2006/relationships/image" Target="media/image11.wmf"/><Relationship Id="rId259" Type="http://schemas.openxmlformats.org/officeDocument/2006/relationships/oleObject" Target="embeddings/oleObject150.bin"/><Relationship Id="rId258" Type="http://schemas.openxmlformats.org/officeDocument/2006/relationships/oleObject" Target="embeddings/oleObject149.bin"/><Relationship Id="rId257" Type="http://schemas.openxmlformats.org/officeDocument/2006/relationships/oleObject" Target="embeddings/oleObject148.bin"/><Relationship Id="rId256" Type="http://schemas.openxmlformats.org/officeDocument/2006/relationships/image" Target="media/image104.png"/><Relationship Id="rId255" Type="http://schemas.openxmlformats.org/officeDocument/2006/relationships/image" Target="media/image103.wmf"/><Relationship Id="rId254" Type="http://schemas.openxmlformats.org/officeDocument/2006/relationships/oleObject" Target="embeddings/oleObject147.bin"/><Relationship Id="rId253" Type="http://schemas.openxmlformats.org/officeDocument/2006/relationships/image" Target="media/image102.wmf"/><Relationship Id="rId252" Type="http://schemas.openxmlformats.org/officeDocument/2006/relationships/oleObject" Target="embeddings/oleObject146.bin"/><Relationship Id="rId251" Type="http://schemas.openxmlformats.org/officeDocument/2006/relationships/oleObject" Target="embeddings/oleObject145.bin"/><Relationship Id="rId250" Type="http://schemas.openxmlformats.org/officeDocument/2006/relationships/oleObject" Target="embeddings/oleObject144.bin"/><Relationship Id="rId25" Type="http://schemas.openxmlformats.org/officeDocument/2006/relationships/oleObject" Target="embeddings/oleObject10.bin"/><Relationship Id="rId249" Type="http://schemas.openxmlformats.org/officeDocument/2006/relationships/image" Target="media/image101.wmf"/><Relationship Id="rId248" Type="http://schemas.openxmlformats.org/officeDocument/2006/relationships/oleObject" Target="embeddings/oleObject143.bin"/><Relationship Id="rId247" Type="http://schemas.openxmlformats.org/officeDocument/2006/relationships/image" Target="media/image100.wmf"/><Relationship Id="rId246" Type="http://schemas.openxmlformats.org/officeDocument/2006/relationships/oleObject" Target="embeddings/oleObject142.bin"/><Relationship Id="rId245" Type="http://schemas.openxmlformats.org/officeDocument/2006/relationships/image" Target="media/image99.wmf"/><Relationship Id="rId244" Type="http://schemas.openxmlformats.org/officeDocument/2006/relationships/oleObject" Target="embeddings/oleObject141.bin"/><Relationship Id="rId243" Type="http://schemas.openxmlformats.org/officeDocument/2006/relationships/oleObject" Target="embeddings/oleObject140.bin"/><Relationship Id="rId242" Type="http://schemas.openxmlformats.org/officeDocument/2006/relationships/oleObject" Target="embeddings/oleObject139.bin"/><Relationship Id="rId241" Type="http://schemas.openxmlformats.org/officeDocument/2006/relationships/oleObject" Target="embeddings/oleObject138.bin"/><Relationship Id="rId240" Type="http://schemas.openxmlformats.org/officeDocument/2006/relationships/oleObject" Target="embeddings/oleObject137.bin"/><Relationship Id="rId24" Type="http://schemas.openxmlformats.org/officeDocument/2006/relationships/image" Target="media/image10.wmf"/><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image" Target="media/image98.wmf"/><Relationship Id="rId236" Type="http://schemas.openxmlformats.org/officeDocument/2006/relationships/oleObject" Target="embeddings/oleObject134.bin"/><Relationship Id="rId235" Type="http://schemas.openxmlformats.org/officeDocument/2006/relationships/image" Target="media/image97.wmf"/><Relationship Id="rId234" Type="http://schemas.openxmlformats.org/officeDocument/2006/relationships/oleObject" Target="embeddings/oleObject133.bin"/><Relationship Id="rId233" Type="http://schemas.openxmlformats.org/officeDocument/2006/relationships/oleObject" Target="embeddings/oleObject132.bin"/><Relationship Id="rId232" Type="http://schemas.openxmlformats.org/officeDocument/2006/relationships/oleObject" Target="embeddings/oleObject131.bin"/><Relationship Id="rId231" Type="http://schemas.openxmlformats.org/officeDocument/2006/relationships/image" Target="media/image96.png"/><Relationship Id="rId230" Type="http://schemas.openxmlformats.org/officeDocument/2006/relationships/oleObject" Target="embeddings/oleObject130.bin"/><Relationship Id="rId23" Type="http://schemas.openxmlformats.org/officeDocument/2006/relationships/oleObject" Target="embeddings/oleObject9.bin"/><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oleObject" Target="embeddings/oleObject128.bin"/><Relationship Id="rId226" Type="http://schemas.openxmlformats.org/officeDocument/2006/relationships/image" Target="media/image94.wmf"/><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image" Target="media/image9.wmf"/><Relationship Id="rId219" Type="http://schemas.openxmlformats.org/officeDocument/2006/relationships/oleObject" Target="embeddings/oleObject124.bin"/><Relationship Id="rId218" Type="http://schemas.openxmlformats.org/officeDocument/2006/relationships/image" Target="media/image90.png"/><Relationship Id="rId217" Type="http://schemas.openxmlformats.org/officeDocument/2006/relationships/oleObject" Target="embeddings/oleObject123.bin"/><Relationship Id="rId216" Type="http://schemas.openxmlformats.org/officeDocument/2006/relationships/oleObject" Target="embeddings/oleObject122.bin"/><Relationship Id="rId215" Type="http://schemas.openxmlformats.org/officeDocument/2006/relationships/image" Target="media/image89.wmf"/><Relationship Id="rId214" Type="http://schemas.openxmlformats.org/officeDocument/2006/relationships/oleObject" Target="embeddings/oleObject121.bin"/><Relationship Id="rId213" Type="http://schemas.openxmlformats.org/officeDocument/2006/relationships/oleObject" Target="embeddings/oleObject120.bin"/><Relationship Id="rId212" Type="http://schemas.openxmlformats.org/officeDocument/2006/relationships/image" Target="media/image88.wmf"/><Relationship Id="rId211" Type="http://schemas.openxmlformats.org/officeDocument/2006/relationships/oleObject" Target="embeddings/oleObject119.bin"/><Relationship Id="rId210" Type="http://schemas.openxmlformats.org/officeDocument/2006/relationships/oleObject" Target="embeddings/oleObject118.bin"/><Relationship Id="rId21" Type="http://schemas.openxmlformats.org/officeDocument/2006/relationships/oleObject" Target="embeddings/oleObject8.bin"/><Relationship Id="rId209" Type="http://schemas.openxmlformats.org/officeDocument/2006/relationships/oleObject" Target="embeddings/oleObject117.bin"/><Relationship Id="rId208" Type="http://schemas.openxmlformats.org/officeDocument/2006/relationships/oleObject" Target="embeddings/oleObject116.bin"/><Relationship Id="rId207" Type="http://schemas.openxmlformats.org/officeDocument/2006/relationships/image" Target="media/image87.png"/><Relationship Id="rId206" Type="http://schemas.openxmlformats.org/officeDocument/2006/relationships/image" Target="media/image86.wmf"/><Relationship Id="rId205" Type="http://schemas.openxmlformats.org/officeDocument/2006/relationships/oleObject" Target="embeddings/oleObject115.bin"/><Relationship Id="rId204" Type="http://schemas.openxmlformats.org/officeDocument/2006/relationships/image" Target="media/image85.wmf"/><Relationship Id="rId203" Type="http://schemas.openxmlformats.org/officeDocument/2006/relationships/oleObject" Target="embeddings/oleObject114.bin"/><Relationship Id="rId202" Type="http://schemas.openxmlformats.org/officeDocument/2006/relationships/image" Target="media/image84.wmf"/><Relationship Id="rId201" Type="http://schemas.openxmlformats.org/officeDocument/2006/relationships/oleObject" Target="embeddings/oleObject113.bin"/><Relationship Id="rId200" Type="http://schemas.openxmlformats.org/officeDocument/2006/relationships/oleObject" Target="embeddings/oleObject112.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11.bin"/><Relationship Id="rId198" Type="http://schemas.openxmlformats.org/officeDocument/2006/relationships/oleObject" Target="embeddings/oleObject110.bin"/><Relationship Id="rId197" Type="http://schemas.openxmlformats.org/officeDocument/2006/relationships/oleObject" Target="embeddings/oleObject109.bin"/><Relationship Id="rId196" Type="http://schemas.openxmlformats.org/officeDocument/2006/relationships/oleObject" Target="embeddings/oleObject108.bin"/><Relationship Id="rId195" Type="http://schemas.openxmlformats.org/officeDocument/2006/relationships/image" Target="media/image83.wmf"/><Relationship Id="rId194" Type="http://schemas.openxmlformats.org/officeDocument/2006/relationships/oleObject" Target="embeddings/oleObject107.bin"/><Relationship Id="rId193" Type="http://schemas.openxmlformats.org/officeDocument/2006/relationships/image" Target="media/image82.wmf"/><Relationship Id="rId192" Type="http://schemas.openxmlformats.org/officeDocument/2006/relationships/oleObject" Target="embeddings/oleObject106.bin"/><Relationship Id="rId191" Type="http://schemas.openxmlformats.org/officeDocument/2006/relationships/oleObject" Target="embeddings/oleObject105.bin"/><Relationship Id="rId190" Type="http://schemas.openxmlformats.org/officeDocument/2006/relationships/image" Target="media/image81.wmf"/><Relationship Id="rId19" Type="http://schemas.openxmlformats.org/officeDocument/2006/relationships/oleObject" Target="embeddings/oleObject7.bin"/><Relationship Id="rId189" Type="http://schemas.openxmlformats.org/officeDocument/2006/relationships/oleObject" Target="embeddings/oleObject104.bin"/><Relationship Id="rId188" Type="http://schemas.openxmlformats.org/officeDocument/2006/relationships/oleObject" Target="embeddings/oleObject103.bin"/><Relationship Id="rId187" Type="http://schemas.openxmlformats.org/officeDocument/2006/relationships/oleObject" Target="embeddings/oleObject102.bin"/><Relationship Id="rId186" Type="http://schemas.openxmlformats.org/officeDocument/2006/relationships/oleObject" Target="embeddings/oleObject101.bin"/><Relationship Id="rId185" Type="http://schemas.openxmlformats.org/officeDocument/2006/relationships/oleObject" Target="embeddings/oleObject100.bin"/><Relationship Id="rId184" Type="http://schemas.openxmlformats.org/officeDocument/2006/relationships/image" Target="media/image80.wmf"/><Relationship Id="rId183" Type="http://schemas.openxmlformats.org/officeDocument/2006/relationships/oleObject" Target="embeddings/oleObject99.bin"/><Relationship Id="rId182" Type="http://schemas.openxmlformats.org/officeDocument/2006/relationships/oleObject" Target="embeddings/oleObject98.bin"/><Relationship Id="rId181" Type="http://schemas.openxmlformats.org/officeDocument/2006/relationships/oleObject" Target="embeddings/oleObject97.bin"/><Relationship Id="rId180" Type="http://schemas.openxmlformats.org/officeDocument/2006/relationships/oleObject" Target="embeddings/oleObject96.bin"/><Relationship Id="rId18" Type="http://schemas.openxmlformats.org/officeDocument/2006/relationships/image" Target="media/image7.wmf"/><Relationship Id="rId179" Type="http://schemas.openxmlformats.org/officeDocument/2006/relationships/oleObject" Target="embeddings/oleObject95.bin"/><Relationship Id="rId178" Type="http://schemas.openxmlformats.org/officeDocument/2006/relationships/oleObject" Target="embeddings/oleObject94.bin"/><Relationship Id="rId177" Type="http://schemas.openxmlformats.org/officeDocument/2006/relationships/oleObject" Target="embeddings/oleObject93.bin"/><Relationship Id="rId176" Type="http://schemas.openxmlformats.org/officeDocument/2006/relationships/oleObject" Target="embeddings/oleObject92.bin"/><Relationship Id="rId175" Type="http://schemas.openxmlformats.org/officeDocument/2006/relationships/oleObject" Target="embeddings/oleObject91.bin"/><Relationship Id="rId174" Type="http://schemas.openxmlformats.org/officeDocument/2006/relationships/image" Target="media/image79.wmf"/><Relationship Id="rId173" Type="http://schemas.openxmlformats.org/officeDocument/2006/relationships/oleObject" Target="embeddings/oleObject90.bin"/><Relationship Id="rId172" Type="http://schemas.openxmlformats.org/officeDocument/2006/relationships/oleObject" Target="embeddings/oleObject89.bin"/><Relationship Id="rId171" Type="http://schemas.openxmlformats.org/officeDocument/2006/relationships/oleObject" Target="embeddings/oleObject88.bin"/><Relationship Id="rId170" Type="http://schemas.openxmlformats.org/officeDocument/2006/relationships/oleObject" Target="embeddings/oleObject87.bin"/><Relationship Id="rId17" Type="http://schemas.openxmlformats.org/officeDocument/2006/relationships/oleObject" Target="embeddings/oleObject6.bin"/><Relationship Id="rId169" Type="http://schemas.openxmlformats.org/officeDocument/2006/relationships/image" Target="media/image78.wmf"/><Relationship Id="rId168" Type="http://schemas.openxmlformats.org/officeDocument/2006/relationships/oleObject" Target="embeddings/oleObject86.bin"/><Relationship Id="rId167" Type="http://schemas.openxmlformats.org/officeDocument/2006/relationships/image" Target="media/image77.wmf"/><Relationship Id="rId166" Type="http://schemas.openxmlformats.org/officeDocument/2006/relationships/oleObject" Target="embeddings/oleObject85.bin"/><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image" Target="media/image75.wmf"/><Relationship Id="rId162" Type="http://schemas.openxmlformats.org/officeDocument/2006/relationships/oleObject" Target="embeddings/oleObject83.bin"/><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image" Target="media/image73.wmf"/><Relationship Id="rId158" Type="http://schemas.openxmlformats.org/officeDocument/2006/relationships/oleObject" Target="embeddings/oleObject81.bin"/><Relationship Id="rId157" Type="http://schemas.openxmlformats.org/officeDocument/2006/relationships/image" Target="media/image72.wmf"/><Relationship Id="rId156" Type="http://schemas.openxmlformats.org/officeDocument/2006/relationships/oleObject" Target="embeddings/oleObject80.bin"/><Relationship Id="rId155" Type="http://schemas.openxmlformats.org/officeDocument/2006/relationships/image" Target="media/image71.wmf"/><Relationship Id="rId154" Type="http://schemas.openxmlformats.org/officeDocument/2006/relationships/oleObject" Target="embeddings/oleObject79.bin"/><Relationship Id="rId153" Type="http://schemas.openxmlformats.org/officeDocument/2006/relationships/image" Target="media/image70.wmf"/><Relationship Id="rId152" Type="http://schemas.openxmlformats.org/officeDocument/2006/relationships/oleObject" Target="embeddings/oleObject78.bin"/><Relationship Id="rId151" Type="http://schemas.openxmlformats.org/officeDocument/2006/relationships/image" Target="media/image69.png"/><Relationship Id="rId150" Type="http://schemas.openxmlformats.org/officeDocument/2006/relationships/oleObject" Target="embeddings/oleObject77.bin"/><Relationship Id="rId15" Type="http://schemas.openxmlformats.org/officeDocument/2006/relationships/oleObject" Target="embeddings/oleObject5.bin"/><Relationship Id="rId149" Type="http://schemas.openxmlformats.org/officeDocument/2006/relationships/image" Target="media/image68.wmf"/><Relationship Id="rId148" Type="http://schemas.openxmlformats.org/officeDocument/2006/relationships/oleObject" Target="embeddings/oleObject76.bin"/><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image" Target="media/image61.wmf"/><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image" Target="media/image4.wmf"/><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oleObject" Target="embeddings/oleObject56.bin"/><Relationship Id="rId111" Type="http://schemas.openxmlformats.org/officeDocument/2006/relationships/oleObject" Target="embeddings/oleObject55.bin"/><Relationship Id="rId110" Type="http://schemas.openxmlformats.org/officeDocument/2006/relationships/image" Target="media/image51.wmf"/><Relationship Id="rId11" Type="http://schemas.openxmlformats.org/officeDocument/2006/relationships/oleObject" Target="embeddings/oleObject3.bin"/><Relationship Id="rId109" Type="http://schemas.openxmlformats.org/officeDocument/2006/relationships/oleObject" Target="embeddings/oleObject54.bin"/><Relationship Id="rId108" Type="http://schemas.openxmlformats.org/officeDocument/2006/relationships/oleObject" Target="embeddings/oleObject53.bin"/><Relationship Id="rId107" Type="http://schemas.openxmlformats.org/officeDocument/2006/relationships/image" Target="media/image50.wmf"/><Relationship Id="rId106" Type="http://schemas.openxmlformats.org/officeDocument/2006/relationships/oleObject" Target="embeddings/oleObject52.bin"/><Relationship Id="rId105" Type="http://schemas.openxmlformats.org/officeDocument/2006/relationships/image" Target="media/image49.png"/><Relationship Id="rId104" Type="http://schemas.openxmlformats.org/officeDocument/2006/relationships/image" Target="media/image48.wmf"/><Relationship Id="rId103" Type="http://schemas.openxmlformats.org/officeDocument/2006/relationships/oleObject" Target="embeddings/oleObject51.bin"/><Relationship Id="rId102" Type="http://schemas.openxmlformats.org/officeDocument/2006/relationships/image" Target="media/image47.wmf"/><Relationship Id="rId101" Type="http://schemas.openxmlformats.org/officeDocument/2006/relationships/oleObject" Target="embeddings/oleObject50.bin"/><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348</Words>
  <Characters>370</Characters>
  <Lines>77</Lines>
  <Paragraphs>21</Paragraphs>
  <TotalTime>3</TotalTime>
  <ScaleCrop>false</ScaleCrop>
  <LinksUpToDate>false</LinksUpToDate>
  <CharactersWithSpaces>378</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2023-09-02T13:01:00Z</dcterms:created>
  <dc:creator>高三015</dc:creator>
  <cp:lastModifiedBy>小英alice</cp:lastModifiedBy>
  <dcterms:modified xsi:type="dcterms:W3CDTF">2025-05-30T13:19:08Z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9F1B2F2079CD46FEAEFB694B3969EF4C_12</vt:lpwstr>
  </property>
</Properties>
</file>