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85A8E">
      <w:pPr>
        <w:pStyle w:val="53"/>
        <w:tabs>
          <w:tab w:val="left" w:pos="2409"/>
          <w:tab w:val="left" w:pos="4535"/>
          <w:tab w:val="left" w:pos="6661"/>
        </w:tabs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10388600</wp:posOffset>
            </wp:positionV>
            <wp:extent cx="469900" cy="279400"/>
            <wp:effectExtent l="0" t="0" r="0" b="0"/>
            <wp:wrapNone/>
            <wp:docPr id="100087" name="图片 1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36"/>
          <w:szCs w:val="36"/>
        </w:rPr>
        <w:t>2024-2025</w:t>
      </w:r>
      <w:r>
        <w:rPr>
          <w:rFonts w:ascii="Times New Roman" w:hAnsi="Times New Roman" w:eastAsia="黑体"/>
          <w:sz w:val="36"/>
          <w:szCs w:val="36"/>
        </w:rPr>
        <w:t>学年七年级数学上学期期中模拟卷</w:t>
      </w:r>
    </w:p>
    <w:p w14:paraId="251E3D64">
      <w:pPr>
        <w:tabs>
          <w:tab w:val="left" w:pos="2409"/>
          <w:tab w:val="left" w:pos="4535"/>
          <w:tab w:val="left" w:pos="6661"/>
        </w:tabs>
        <w:spacing w:line="360" w:lineRule="auto"/>
        <w:jc w:val="center"/>
        <w:textAlignment w:val="center"/>
        <w:rPr>
          <w:rFonts w:ascii="Times New Roman" w:hAnsi="Times New Roman"/>
          <w:b/>
          <w:kern w:val="0"/>
          <w:sz w:val="30"/>
          <w:szCs w:val="30"/>
        </w:rPr>
      </w:pPr>
      <w:r>
        <w:rPr>
          <w:rFonts w:hint="eastAsia" w:ascii="Times New Roman" w:hAnsi="Times New Roman"/>
          <w:b/>
          <w:kern w:val="0"/>
          <w:sz w:val="30"/>
          <w:szCs w:val="30"/>
        </w:rPr>
        <w:t>参考答案</w:t>
      </w:r>
    </w:p>
    <w:p w14:paraId="09D97E42">
      <w:pPr>
        <w:tabs>
          <w:tab w:val="left" w:pos="2409"/>
          <w:tab w:val="left" w:pos="4535"/>
          <w:tab w:val="left" w:pos="6661"/>
        </w:tabs>
        <w:spacing w:line="360" w:lineRule="auto"/>
        <w:jc w:val="left"/>
        <w:textAlignment w:val="center"/>
        <w:rPr>
          <w:rFonts w:ascii="Times New Roman" w:hAnsi="Times New Roman" w:eastAsia="黑体"/>
          <w:bCs/>
          <w:kern w:val="0"/>
          <w:szCs w:val="21"/>
        </w:rPr>
      </w:pPr>
      <w:r>
        <w:rPr>
          <w:rFonts w:ascii="Times New Roman" w:hAnsi="Times New Roman" w:eastAsia="黑体"/>
          <w:bCs/>
          <w:kern w:val="0"/>
          <w:szCs w:val="21"/>
        </w:rPr>
        <w:t>一、选择题（本大题共6小题，每小题3分，满分18分．在每个小题给出的四个选项中，只有一项符合题目要求的）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661"/>
        <w:gridCol w:w="1661"/>
        <w:gridCol w:w="1661"/>
        <w:gridCol w:w="1662"/>
        <w:gridCol w:w="1662"/>
      </w:tblGrid>
      <w:tr w14:paraId="52A2E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 w14:paraId="07185233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1</w:t>
            </w:r>
          </w:p>
        </w:tc>
        <w:tc>
          <w:tcPr>
            <w:tcW w:w="1661" w:type="dxa"/>
          </w:tcPr>
          <w:p w14:paraId="1F5A4CF5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2</w:t>
            </w:r>
          </w:p>
        </w:tc>
        <w:tc>
          <w:tcPr>
            <w:tcW w:w="1661" w:type="dxa"/>
          </w:tcPr>
          <w:p w14:paraId="19FBE7D3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3</w:t>
            </w:r>
          </w:p>
        </w:tc>
        <w:tc>
          <w:tcPr>
            <w:tcW w:w="1661" w:type="dxa"/>
          </w:tcPr>
          <w:p w14:paraId="754A8584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4</w:t>
            </w:r>
          </w:p>
        </w:tc>
        <w:tc>
          <w:tcPr>
            <w:tcW w:w="1662" w:type="dxa"/>
          </w:tcPr>
          <w:p w14:paraId="7AE3B483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5</w:t>
            </w:r>
          </w:p>
        </w:tc>
        <w:tc>
          <w:tcPr>
            <w:tcW w:w="1662" w:type="dxa"/>
          </w:tcPr>
          <w:p w14:paraId="0F27D35D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6</w:t>
            </w:r>
          </w:p>
        </w:tc>
      </w:tr>
      <w:tr w14:paraId="427C0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 w14:paraId="284A2515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A</w:t>
            </w:r>
          </w:p>
        </w:tc>
        <w:tc>
          <w:tcPr>
            <w:tcW w:w="1661" w:type="dxa"/>
          </w:tcPr>
          <w:p w14:paraId="2B6DCC5A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B</w:t>
            </w:r>
          </w:p>
        </w:tc>
        <w:tc>
          <w:tcPr>
            <w:tcW w:w="1661" w:type="dxa"/>
          </w:tcPr>
          <w:p w14:paraId="32631C30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C</w:t>
            </w:r>
          </w:p>
        </w:tc>
        <w:tc>
          <w:tcPr>
            <w:tcW w:w="1661" w:type="dxa"/>
          </w:tcPr>
          <w:p w14:paraId="776939FE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C</w:t>
            </w:r>
          </w:p>
        </w:tc>
        <w:tc>
          <w:tcPr>
            <w:tcW w:w="1662" w:type="dxa"/>
          </w:tcPr>
          <w:p w14:paraId="7FC87571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C</w:t>
            </w:r>
          </w:p>
        </w:tc>
        <w:tc>
          <w:tcPr>
            <w:tcW w:w="1662" w:type="dxa"/>
          </w:tcPr>
          <w:p w14:paraId="1E4F0C22">
            <w:pPr>
              <w:tabs>
                <w:tab w:val="left" w:pos="2409"/>
                <w:tab w:val="left" w:pos="4535"/>
                <w:tab w:val="left" w:pos="6661"/>
              </w:tabs>
              <w:spacing w:line="360" w:lineRule="auto"/>
              <w:textAlignment w:val="center"/>
              <w:rPr>
                <w:rFonts w:ascii="Times New Roman" w:hAnsi="Times New Roman" w:eastAsia="新宋体"/>
                <w:kern w:val="0"/>
                <w:szCs w:val="21"/>
              </w:rPr>
            </w:pPr>
            <w:r>
              <w:rPr>
                <w:rFonts w:hint="eastAsia" w:ascii="Times New Roman" w:hAnsi="Times New Roman" w:eastAsia="新宋体"/>
                <w:kern w:val="0"/>
                <w:szCs w:val="21"/>
              </w:rPr>
              <w:t>C</w:t>
            </w:r>
          </w:p>
        </w:tc>
      </w:tr>
    </w:tbl>
    <w:p w14:paraId="0EF8A34D">
      <w:pPr>
        <w:tabs>
          <w:tab w:val="left" w:pos="2409"/>
          <w:tab w:val="left" w:pos="4535"/>
          <w:tab w:val="left" w:pos="6661"/>
        </w:tabs>
        <w:spacing w:line="360" w:lineRule="auto"/>
        <w:jc w:val="left"/>
        <w:textAlignment w:val="center"/>
        <w:rPr>
          <w:rFonts w:ascii="Times New Roman" w:hAnsi="Times New Roman" w:eastAsia="黑体"/>
          <w:bCs/>
          <w:kern w:val="0"/>
          <w:szCs w:val="21"/>
        </w:rPr>
      </w:pPr>
      <w:bookmarkStart w:id="0" w:name="_Hlk155610576"/>
      <w:bookmarkStart w:id="1" w:name="_Hlk140486017"/>
      <w:bookmarkStart w:id="2" w:name="_Hlk137143681"/>
      <w:r>
        <w:rPr>
          <w:rFonts w:ascii="Times New Roman" w:hAnsi="Times New Roman" w:eastAsia="黑体"/>
          <w:bCs/>
          <w:kern w:val="0"/>
          <w:szCs w:val="21"/>
        </w:rPr>
        <w:t>二、填空题（本大题共12小题，每小题2分，满分24分）</w:t>
      </w:r>
    </w:p>
    <w:p w14:paraId="54A1B07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7．</w:t>
      </w:r>
      <w:r>
        <w:rPr>
          <w:rFonts w:ascii="Times New Roman" w:hAnsi="Times New Roman"/>
          <w:kern w:val="0"/>
        </w:rPr>
        <w:object>
          <v:shape id="_x0000_i1025" o:spt="75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，6．</w:t>
      </w:r>
    </w:p>
    <w:p w14:paraId="2A52C21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8．12</w:t>
      </w:r>
    </w:p>
    <w:p w14:paraId="51F40EDA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9．8</w:t>
      </w:r>
      <w:r>
        <w:rPr>
          <w:rFonts w:ascii="Times New Roman" w:hAnsi="Times New Roman" w:eastAsia="新宋体"/>
          <w:i/>
          <w:kern w:val="0"/>
          <w:szCs w:val="21"/>
        </w:rPr>
        <w:t>a</w:t>
      </w:r>
      <w:r>
        <w:rPr>
          <w:rFonts w:ascii="Times New Roman" w:hAnsi="Times New Roman" w:eastAsia="新宋体"/>
          <w:kern w:val="0"/>
          <w:sz w:val="24"/>
          <w:szCs w:val="24"/>
          <w:vertAlign w:val="superscript"/>
        </w:rPr>
        <w:t>4</w:t>
      </w:r>
      <w:r>
        <w:rPr>
          <w:rFonts w:ascii="Times New Roman" w:hAnsi="Times New Roman" w:eastAsia="新宋体"/>
          <w:i/>
          <w:kern w:val="0"/>
          <w:szCs w:val="21"/>
        </w:rPr>
        <w:t>b</w:t>
      </w:r>
      <w:r>
        <w:rPr>
          <w:rFonts w:ascii="Times New Roman" w:hAnsi="Times New Roman" w:eastAsia="新宋体"/>
          <w:kern w:val="0"/>
          <w:sz w:val="24"/>
          <w:szCs w:val="24"/>
          <w:vertAlign w:val="superscript"/>
        </w:rPr>
        <w:t>4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0976DDC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10．</w:t>
      </w:r>
      <w:r>
        <w:rPr>
          <w:rFonts w:ascii="Times New Roman" w:hAnsi="Times New Roman"/>
          <w:kern w:val="0"/>
        </w:rPr>
        <w:object>
          <v:shape id="_x0000_i1026" o:spt="75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02C16A2E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11．</w:t>
      </w:r>
      <w:r>
        <w:rPr>
          <w:rFonts w:ascii="Times New Roman" w:hAnsi="Times New Roman"/>
          <w:kern w:val="0"/>
        </w:rPr>
        <w:object>
          <v:shape id="_x0000_i1027" o:spt="75" type="#_x0000_t75" style="height:15pt;width:86.2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4EC254B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12．</w:t>
      </w:r>
      <w:r>
        <w:rPr>
          <w:rFonts w:ascii="Times New Roman" w:hAnsi="Times New Roman"/>
          <w:kern w:val="0"/>
        </w:rPr>
        <w:object>
          <v:shape id="_x0000_i1028" o:spt="75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50A9B29F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13．</w:t>
      </w:r>
      <w:r>
        <w:rPr>
          <w:rFonts w:ascii="Times New Roman" w:hAnsi="Times New Roman"/>
          <w:kern w:val="0"/>
        </w:rPr>
        <w:object>
          <v:shape id="_x0000_i1029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7E63C58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14．</w:t>
      </w:r>
      <w:r>
        <w:rPr>
          <w:rFonts w:ascii="Times New Roman" w:hAnsi="Times New Roman"/>
          <w:kern w:val="0"/>
        </w:rPr>
        <w:object>
          <v:shape id="_x0000_i1030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0D3A9F4E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15．</w:t>
      </w:r>
      <w:r>
        <w:rPr>
          <w:rFonts w:ascii="Times New Roman" w:hAnsi="Times New Roman"/>
          <w:kern w:val="0"/>
        </w:rPr>
        <w:object>
          <v:shape id="_x0000_i1031" o:spt="75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74CFE82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16．36</w:t>
      </w:r>
    </w:p>
    <w:p w14:paraId="702F56F4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1" w:hanging="422" w:hangingChars="201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17．64</w:t>
      </w:r>
    </w:p>
    <w:p w14:paraId="05E99C0E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1" w:hanging="422" w:hangingChars="201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18．16</w:t>
      </w:r>
    </w:p>
    <w:bookmarkEnd w:id="0"/>
    <w:bookmarkEnd w:id="1"/>
    <w:bookmarkEnd w:id="2"/>
    <w:p w14:paraId="380CCEC5">
      <w:pPr>
        <w:tabs>
          <w:tab w:val="left" w:pos="2409"/>
          <w:tab w:val="left" w:pos="4535"/>
          <w:tab w:val="left" w:pos="6661"/>
        </w:tabs>
        <w:spacing w:line="360" w:lineRule="auto"/>
        <w:jc w:val="left"/>
        <w:textAlignment w:val="center"/>
        <w:rPr>
          <w:rFonts w:ascii="Times New Roman" w:hAnsi="Times New Roman" w:eastAsia="黑体"/>
          <w:bCs/>
          <w:kern w:val="0"/>
          <w:szCs w:val="21"/>
        </w:rPr>
      </w:pPr>
      <w:r>
        <w:rPr>
          <w:rFonts w:ascii="Times New Roman" w:hAnsi="Times New Roman" w:eastAsia="黑体"/>
          <w:bCs/>
          <w:kern w:val="0"/>
          <w:szCs w:val="21"/>
        </w:rPr>
        <w:t>三、解答题（本大题共9小题，满分58分．解答应写出文字说明，证明过程或演算步骤）</w:t>
      </w:r>
    </w:p>
    <w:p w14:paraId="3046DA3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19．（5分）</w:t>
      </w:r>
    </w:p>
    <w:p w14:paraId="5BBBAA21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【解析】</w:t>
      </w:r>
      <w:r>
        <w:rPr>
          <w:rFonts w:ascii="Times New Roman" w:hAnsi="Times New Roman"/>
          <w:kern w:val="0"/>
        </w:rPr>
        <w:object>
          <v:shape id="_x0000_i1032" o:spt="75" type="#_x0000_t75" style="height:17.25pt;width:129.7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1254DF5B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33" o:spt="75" type="#_x0000_t75" style="height:15pt;width:80.2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·····（3分）</w:t>
      </w:r>
    </w:p>
    <w:p w14:paraId="02D6C6BD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34" o:spt="75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·····（2分）</w:t>
      </w:r>
    </w:p>
    <w:p w14:paraId="4A01BCE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20．（5分）</w:t>
      </w:r>
    </w:p>
    <w:p w14:paraId="5325D42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【解析】</w:t>
      </w:r>
      <w:r>
        <w:rPr>
          <w:rFonts w:ascii="Times New Roman" w:hAnsi="Times New Roman"/>
          <w:kern w:val="0"/>
        </w:rPr>
        <w:object>
          <v:shape id="_x0000_i1035" o:spt="75" type="#_x0000_t75" style="height:17.25pt;width:114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3EB47BCF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36" o:spt="75" type="#_x0000_t75" style="height:15pt;width:96.7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·····（3分）</w:t>
      </w:r>
    </w:p>
    <w:p w14:paraId="26F534E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37" o:spt="75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2F157693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38" o:spt="75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．·····（2分）</w:t>
      </w:r>
    </w:p>
    <w:p w14:paraId="49A3D62F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21</w:t>
      </w:r>
      <w:r>
        <w:rPr>
          <w:rFonts w:ascii="Times New Roman" w:hAnsi="Times New Roman"/>
          <w:kern w:val="0"/>
          <w:szCs w:val="21"/>
        </w:rPr>
        <w:t>．</w:t>
      </w:r>
      <w:r>
        <w:rPr>
          <w:rFonts w:ascii="Times New Roman" w:hAnsi="Times New Roman" w:eastAsia="新宋体"/>
          <w:kern w:val="0"/>
          <w:szCs w:val="21"/>
        </w:rPr>
        <w:t>（5分）</w:t>
      </w:r>
    </w:p>
    <w:p w14:paraId="0E7515E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【解析】原式</w:t>
      </w:r>
      <w:r>
        <w:rPr>
          <w:rFonts w:ascii="Times New Roman" w:hAnsi="Times New Roman"/>
          <w:kern w:val="0"/>
        </w:rPr>
        <w:object>
          <v:shape id="_x0000_i1039" o:spt="75" type="#_x0000_t75" style="height:17.25pt;width:132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31DB2AD8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40" o:spt="75" type="#_x0000_t75" style="height:17.25pt;width:98.25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·····（3分）</w:t>
      </w:r>
    </w:p>
    <w:p w14:paraId="339A4DBF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41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．·····（2分）</w:t>
      </w:r>
    </w:p>
    <w:p w14:paraId="526235F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Cs w:val="21"/>
        </w:rPr>
        <w:t>22．（5分）</w:t>
      </w:r>
    </w:p>
    <w:p w14:paraId="1430AE3B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【解析】原式</w:t>
      </w:r>
      <w:r>
        <w:rPr>
          <w:rFonts w:ascii="Times New Roman" w:hAnsi="Times New Roman"/>
          <w:kern w:val="0"/>
        </w:rPr>
        <w:object>
          <v:shape id="_x0000_i1042" o:spt="75" type="#_x0000_t75" style="height:15pt;width:141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·····（3分）</w:t>
      </w:r>
    </w:p>
    <w:p w14:paraId="48E61FCB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43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．·····（2分）</w:t>
      </w:r>
    </w:p>
    <w:p w14:paraId="7A8323A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23．（5分）</w:t>
      </w:r>
    </w:p>
    <w:p w14:paraId="0FCB160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【解析】</w:t>
      </w:r>
      <w:r>
        <w:rPr>
          <w:rFonts w:ascii="Times New Roman" w:hAnsi="Times New Roman"/>
          <w:kern w:val="0"/>
        </w:rPr>
        <w:object>
          <v:shape id="_x0000_i1044" o:spt="75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 w14:paraId="440B4195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45" o:spt="75" type="#_x0000_t75" style="height:17.25pt;width:102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197A368D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46" o:spt="75" type="#_x0000_t75" style="height:15pt;width:161.2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·····（3分）</w:t>
      </w:r>
    </w:p>
    <w:p w14:paraId="124E7CD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47" o:spt="75" type="#_x0000_t75" style="height:15pt;width:83.2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 w14:paraId="2CB5E4D4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48" o:spt="75" type="#_x0000_t75" style="height:15pt;width:83.2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．·····（2分）</w:t>
      </w:r>
    </w:p>
    <w:p w14:paraId="1A74C7C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24．（8分）</w:t>
      </w:r>
    </w:p>
    <w:p w14:paraId="057FB6E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【解析】</w:t>
      </w:r>
      <w:r>
        <w:rPr>
          <w:rFonts w:ascii="Times New Roman" w:hAnsi="Times New Roman"/>
          <w:kern w:val="0"/>
        </w:rPr>
        <w:object>
          <v:shape id="_x0000_i1049" o:spt="75" type="#_x0000_t75" style="height:17.25pt;width:194.2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</w:p>
    <w:p w14:paraId="4D5C3F9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50" o:spt="75" type="#_x0000_t75" style="height:17.25pt;width:150.75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</w:p>
    <w:p w14:paraId="2CF751E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51" o:spt="75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433B58A1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52" o:spt="75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·····（6分）</w:t>
      </w:r>
    </w:p>
    <w:p w14:paraId="2EE03D3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将</w:t>
      </w:r>
      <w:r>
        <w:rPr>
          <w:rFonts w:ascii="Times New Roman" w:hAnsi="Times New Roman"/>
          <w:kern w:val="0"/>
        </w:rPr>
        <w:object>
          <v:shape id="_x0000_i1053" o:spt="75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代入，</w:t>
      </w:r>
    </w:p>
    <w:p w14:paraId="3956CBBF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原式</w:t>
      </w:r>
      <w:r>
        <w:rPr>
          <w:rFonts w:ascii="Times New Roman" w:hAnsi="Times New Roman"/>
          <w:kern w:val="0"/>
        </w:rPr>
        <w:object>
          <v:shape id="_x0000_i1054" o:spt="75" type="#_x0000_t75" style="height:27.75pt;width:84.7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．·····（2分）</w:t>
      </w:r>
    </w:p>
    <w:p w14:paraId="4D9C7709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1" w:hanging="422" w:hangingChars="201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25．（8分）</w:t>
      </w:r>
    </w:p>
    <w:p w14:paraId="5652C23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【解析】</w:t>
      </w:r>
      <w:r>
        <w:rPr>
          <w:rFonts w:ascii="Times New Roman" w:hAnsi="Times New Roman"/>
          <w:kern w:val="0"/>
        </w:rPr>
        <w:object>
          <v:shape id="_x0000_i1055" o:spt="75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56" o:spt="75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0678EA36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57" o:spt="75" type="#_x0000_t75" style="height:17.25pt;width:288.7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，·····（4分）</w:t>
      </w:r>
    </w:p>
    <w:p w14:paraId="751E9C7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58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整式</w:t>
      </w:r>
      <w:r>
        <w:rPr>
          <w:rFonts w:ascii="Times New Roman" w:hAnsi="Times New Roman"/>
          <w:kern w:val="0"/>
        </w:rPr>
        <w:object>
          <v:shape id="_x0000_i1059" o:spt="75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的取值与</w:t>
      </w:r>
      <w:r>
        <w:rPr>
          <w:rFonts w:ascii="Times New Roman" w:hAnsi="Times New Roman"/>
          <w:kern w:val="0"/>
        </w:rPr>
        <w:object>
          <v:shape id="_x0000_i106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无关，</w:t>
      </w:r>
    </w:p>
    <w:p w14:paraId="33BB4F8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61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62" o:spt="75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1CB2E4D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解得：</w:t>
      </w:r>
      <w:r>
        <w:rPr>
          <w:rFonts w:ascii="Times New Roman" w:hAnsi="Times New Roman"/>
          <w:kern w:val="0"/>
        </w:rPr>
        <w:object>
          <v:shape id="_x0000_i1063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64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5B6BE819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则</w:t>
      </w:r>
      <w:r>
        <w:rPr>
          <w:rFonts w:ascii="Times New Roman" w:hAnsi="Times New Roman"/>
          <w:kern w:val="0"/>
        </w:rPr>
        <w:object>
          <v:shape id="_x0000_i1065" o:spt="75" type="#_x0000_t75" style="height:15pt;width:131.2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．·····（4分）</w:t>
      </w:r>
    </w:p>
    <w:p w14:paraId="196FB402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26．（8分）</w:t>
      </w:r>
    </w:p>
    <w:p w14:paraId="0D073EC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【解析】（1）</w:t>
      </w:r>
      <w:r>
        <w:rPr>
          <w:rFonts w:ascii="Times New Roman" w:hAnsi="Times New Roman"/>
          <w:kern w:val="0"/>
        </w:rPr>
        <w:object>
          <v:shape id="_x0000_i1066" o:spt="75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</w:p>
    <w:p w14:paraId="162838E9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67" o:spt="75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</w:p>
    <w:p w14:paraId="7C2113C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68" o:spt="75" type="#_x0000_t75" style="height:17.25pt;width:72.75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</w:p>
    <w:p w14:paraId="329D3E86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69" o:spt="75" type="#_x0000_t75" style="height:17.25pt;width:119.25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；·····（4分）</w:t>
      </w:r>
    </w:p>
    <w:p w14:paraId="78DDF552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（2）</w:t>
      </w:r>
      <w:r>
        <w:rPr>
          <w:rFonts w:ascii="Times New Roman" w:hAnsi="Times New Roman"/>
          <w:kern w:val="0"/>
        </w:rPr>
        <w:object>
          <v:shape id="_x0000_i1070" o:spt="75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</w:p>
    <w:p w14:paraId="350969A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71" o:spt="75" type="#_x0000_t75" style="height:17.25pt;width:129.7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</w:p>
    <w:p w14:paraId="2D68F3E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72" o:spt="75" type="#_x0000_t75" style="height:17.25pt;width:98.2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</w:p>
    <w:p w14:paraId="4CF5C6A9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/>
          <w:kern w:val="0"/>
        </w:rPr>
        <w:object>
          <v:shape id="_x0000_i1073" o:spt="75" type="#_x0000_t75" style="height:17.25pt;width:147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·····（4分）</w:t>
      </w:r>
    </w:p>
    <w:p w14:paraId="7D28F35D">
      <w:pPr>
        <w:pStyle w:val="54"/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27．（9分）</w:t>
      </w:r>
    </w:p>
    <w:p w14:paraId="7EDC670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【解析】（1）设</w:t>
      </w:r>
      <w:r>
        <w:rPr>
          <w:rFonts w:ascii="Times New Roman" w:hAnsi="Times New Roman"/>
          <w:kern w:val="0"/>
        </w:rPr>
        <w:object>
          <v:shape id="_x0000_i1074" o:spt="75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75" o:spt="75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49EE69FE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则</w:t>
      </w:r>
      <w:r>
        <w:rPr>
          <w:rFonts w:ascii="Times New Roman" w:hAnsi="Times New Roman"/>
          <w:kern w:val="0"/>
        </w:rPr>
        <w:object>
          <v:shape id="_x0000_i1076" o:spt="75" type="#_x0000_t75" style="height:15pt;width:117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77" o:spt="75" type="#_x0000_t75" style="height:15pt;width:131.25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33F2C9D2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所以</w:t>
      </w:r>
      <w:r>
        <w:rPr>
          <w:rFonts w:ascii="Times New Roman" w:hAnsi="Times New Roman"/>
          <w:kern w:val="0"/>
        </w:rPr>
        <w:object>
          <v:shape id="_x0000_i1078" o:spt="75" type="#_x0000_t75" style="height:17.25pt;width:281.25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；·····（3分）</w:t>
      </w:r>
    </w:p>
    <w:p w14:paraId="16AA605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（2）设</w:t>
      </w:r>
      <w:r>
        <w:rPr>
          <w:rFonts w:ascii="Times New Roman" w:hAnsi="Times New Roman"/>
          <w:kern w:val="0"/>
        </w:rPr>
        <w:object>
          <v:shape id="_x0000_i1079" o:spt="75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80" o:spt="75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04E48799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则</w:t>
      </w:r>
      <w:r>
        <w:rPr>
          <w:rFonts w:ascii="Times New Roman" w:hAnsi="Times New Roman"/>
          <w:kern w:val="0"/>
        </w:rPr>
        <w:object>
          <v:shape id="_x0000_i1081" o:spt="75" type="#_x0000_t75" style="height:15pt;width:147.75pt;" o:ole="t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62485CD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因为</w:t>
      </w:r>
      <w:r>
        <w:rPr>
          <w:rFonts w:ascii="Times New Roman" w:hAnsi="Times New Roman"/>
          <w:kern w:val="0"/>
        </w:rPr>
        <w:object>
          <v:shape id="_x0000_i1082" o:spt="75" type="#_x0000_t75" style="height:17.25pt;width:141.75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5073A9E5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所以</w:t>
      </w:r>
      <w:r>
        <w:rPr>
          <w:rFonts w:ascii="Times New Roman" w:hAnsi="Times New Roman"/>
          <w:kern w:val="0"/>
        </w:rPr>
        <w:object>
          <v:shape id="_x0000_i1083" o:spt="75" type="#_x0000_t75" style="height:17.25pt;width:251.25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36D40B2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即</w:t>
      </w:r>
      <w:r>
        <w:rPr>
          <w:rFonts w:ascii="Times New Roman" w:hAnsi="Times New Roman"/>
          <w:kern w:val="0"/>
        </w:rPr>
        <w:object>
          <v:shape id="_x0000_i1084" o:spt="75" type="#_x0000_t75" style="height:17.25pt;width:156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1117BDD0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85" o:spt="75" type="#_x0000_t75" style="height:15pt;width:122.2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；·····（3分）</w:t>
      </w:r>
    </w:p>
    <w:p w14:paraId="13A580D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（3）根据题意可知，</w:t>
      </w:r>
      <w:r>
        <w:rPr>
          <w:rFonts w:ascii="Times New Roman" w:hAnsi="Times New Roman"/>
          <w:kern w:val="0"/>
        </w:rPr>
        <w:object>
          <v:shape id="_x0000_i1086" o:spt="75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87" o:spt="75" type="#_x0000_t75" style="height:12.75pt;width:102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3B68455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因为长方形</w:t>
      </w:r>
      <w:r>
        <w:rPr>
          <w:rFonts w:ascii="Times New Roman" w:hAnsi="Times New Roman"/>
          <w:kern w:val="0"/>
        </w:rPr>
        <w:object>
          <v:shape id="_x0000_i1088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的面积是5，</w:t>
      </w:r>
    </w:p>
    <w:p w14:paraId="6AB190E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所以</w:t>
      </w:r>
      <w:r>
        <w:rPr>
          <w:rFonts w:ascii="Times New Roman" w:hAnsi="Times New Roman"/>
          <w:kern w:val="0"/>
        </w:rPr>
        <w:object>
          <v:shape id="_x0000_i1089" o:spt="75" type="#_x0000_t75" style="height:15pt;width:72.75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7599256E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设</w:t>
      </w:r>
      <w:r>
        <w:rPr>
          <w:rFonts w:ascii="Times New Roman" w:hAnsi="Times New Roman"/>
          <w:kern w:val="0"/>
        </w:rPr>
        <w:object>
          <v:shape id="_x0000_i1090" o:spt="75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91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5EFE928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则</w:t>
      </w:r>
      <w:r>
        <w:rPr>
          <w:rFonts w:ascii="Times New Roman" w:hAnsi="Times New Roman"/>
          <w:kern w:val="0"/>
        </w:rPr>
        <w:object>
          <v:shape id="_x0000_i1092" o:spt="75" type="#_x0000_t75" style="height:15pt;width:111.75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93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467E420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所以</w:t>
      </w:r>
      <w:r>
        <w:rPr>
          <w:rFonts w:ascii="Times New Roman" w:hAnsi="Times New Roman"/>
          <w:kern w:val="0"/>
        </w:rPr>
        <w:object>
          <v:shape id="_x0000_i1094" o:spt="75" type="#_x0000_t75" style="height:17.25pt;width:164.25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071DE6D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因为四边形</w:t>
      </w:r>
      <w:r>
        <w:rPr>
          <w:rFonts w:ascii="Times New Roman" w:hAnsi="Times New Roman"/>
          <w:kern w:val="0"/>
        </w:rPr>
        <w:object>
          <v:shape id="_x0000_i1095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和</w:t>
      </w:r>
      <w:r>
        <w:rPr>
          <w:rFonts w:ascii="Times New Roman" w:hAnsi="Times New Roman"/>
          <w:kern w:val="0"/>
        </w:rPr>
        <w:object>
          <v:shape id="_x0000_i1096" o:spt="75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都是正方形，</w:t>
      </w:r>
    </w:p>
    <w:p w14:paraId="6F961A3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 w:eastAsia="新宋体"/>
          <w:kern w:val="0"/>
          <w:szCs w:val="21"/>
        </w:rPr>
        <w:t>所以阴影部分的面积为：</w:t>
      </w:r>
    </w:p>
    <w:p w14:paraId="2351BE64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097" o:spt="75" type="#_x0000_t75" style="height:14.25pt;width:427.5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．·····（3分）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F9B13">
    <w:pPr>
      <w:pStyle w:val="8"/>
    </w:pPr>
    <w:bookmarkStart w:id="3" w:name="_GoBack"/>
    <w:bookmarkEnd w:id="3"/>
  </w:p>
  <w:p w14:paraId="40118026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5168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_x0000_s2053" o:spid="_x0000_s2053" o:spt="75" alt="学科网 zxxk.com" type="#_x0000_t75" style="position:absolute;left:0pt;margin-left:64.05pt;margin-top:-20.75pt;height:0.05pt;width:0.05pt;z-index:251662336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9B104">
    <w:pPr>
      <w:pStyle w:val="9"/>
      <w:pBdr>
        <w:bottom w:val="none" w:color="auto" w:sz="0" w:space="0"/>
      </w:pBdr>
    </w:pPr>
  </w:p>
  <w:p w14:paraId="29002BB0"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9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kMDM5NTU1YzBmYjYwMWQ3M2M4YWVlMWYwYmVhYmM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4D6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13AE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099E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5D8A"/>
    <w:rsid w:val="004862F7"/>
    <w:rsid w:val="004908C4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1EFB"/>
    <w:rsid w:val="004D65D2"/>
    <w:rsid w:val="004D6A04"/>
    <w:rsid w:val="004E0A67"/>
    <w:rsid w:val="004E20C0"/>
    <w:rsid w:val="004E3917"/>
    <w:rsid w:val="004E3983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9CF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48D0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4740"/>
    <w:rsid w:val="00965B1A"/>
    <w:rsid w:val="00965CA7"/>
    <w:rsid w:val="00972CBF"/>
    <w:rsid w:val="009730B7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3EE6"/>
    <w:rsid w:val="00DE4838"/>
    <w:rsid w:val="00DE555E"/>
    <w:rsid w:val="00DE64AA"/>
    <w:rsid w:val="00DF01B4"/>
    <w:rsid w:val="00DF12D9"/>
    <w:rsid w:val="00DF2CB3"/>
    <w:rsid w:val="00DF45FB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BE8"/>
    <w:rsid w:val="00E55A46"/>
    <w:rsid w:val="00E57495"/>
    <w:rsid w:val="00E6399E"/>
    <w:rsid w:val="00E65509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6382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355"/>
    <w:rsid w:val="00F47191"/>
    <w:rsid w:val="00F52A34"/>
    <w:rsid w:val="00F537D7"/>
    <w:rsid w:val="00F5550B"/>
    <w:rsid w:val="00F56BF4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FFA"/>
    <w:rsid w:val="00F957CB"/>
    <w:rsid w:val="00F958B9"/>
    <w:rsid w:val="00F95F6B"/>
    <w:rsid w:val="00F9682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01E40A42"/>
    <w:rsid w:val="0AB65BB1"/>
    <w:rsid w:val="0E3B7409"/>
    <w:rsid w:val="135C0B8F"/>
    <w:rsid w:val="189521FD"/>
    <w:rsid w:val="274B159D"/>
    <w:rsid w:val="2A522B7B"/>
    <w:rsid w:val="2F2E3D5B"/>
    <w:rsid w:val="334E1F20"/>
    <w:rsid w:val="3BEB09D1"/>
    <w:rsid w:val="419868A5"/>
    <w:rsid w:val="46642DF0"/>
    <w:rsid w:val="49DD64DE"/>
    <w:rsid w:val="4ACC3E2B"/>
    <w:rsid w:val="4C4F173A"/>
    <w:rsid w:val="52AB61A6"/>
    <w:rsid w:val="621242D1"/>
    <w:rsid w:val="74473AF5"/>
    <w:rsid w:val="756F513B"/>
    <w:rsid w:val="7A0609D6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出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7">
    <w:name w:val="Normal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Normal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9">
    <w:name w:val="Normal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Normal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9.wmf"/><Relationship Id="rId8" Type="http://schemas.openxmlformats.org/officeDocument/2006/relationships/image" Target="media/image3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4" Type="http://schemas.openxmlformats.org/officeDocument/2006/relationships/fontTable" Target="fontTable.xml"/><Relationship Id="rId153" Type="http://schemas.openxmlformats.org/officeDocument/2006/relationships/customXml" Target="../customXml/item1.xml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2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4</Pages>
  <Words>394</Words>
  <Characters>496</Characters>
  <Lines>18</Lines>
  <Paragraphs>5</Paragraphs>
  <TotalTime>49</TotalTime>
  <ScaleCrop>false</ScaleCrop>
  <LinksUpToDate>false</LinksUpToDate>
  <CharactersWithSpaces>496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2024-08-21T01:35:00Z</dcterms:created>
  <dc:creator>学科网</dc:creator>
  <cp:lastModifiedBy>Agtababy</cp:lastModifiedBy>
  <cp:lastPrinted>2017-04-20T05:31:00Z</cp:lastPrinted>
  <dcterms:modified xsi:type="dcterms:W3CDTF">2025-08-09T08:21:50Z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E5468BAC2D084FB6A0BF30CA1E963C1B_12</vt:lpwstr>
  </property>
</Properties>
</file>