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paragraph"/>
        <w:spacing w:after="240" w:afterAutospacing="0" w:before="0" w:beforeAutospacing="0" w:line="360" w:lineRule="auto"/>
        <w:jc w:val="center"/>
        <w:rPr>
          <w:rFonts w:ascii="黑体" w:eastAsia="黑体" w:hAnsi="黑体" w:hint="eastAsia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11518900</wp:posOffset>
            </wp:positionH>
            <wp:positionV relativeFrom="topMargin">
              <wp:posOffset>11417300</wp:posOffset>
            </wp:positionV>
            <wp:extent cx="431800" cy="393700"/>
            <wp:wrapNone/>
            <wp:docPr id="1000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0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期末押题卷</w:t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59264" simplePos="0">
            <wp:simplePos x="0" y="0"/>
            <wp:positionH relativeFrom="page">
              <wp:posOffset>12649200</wp:posOffset>
            </wp:positionH>
            <wp:positionV relativeFrom="topMargin">
              <wp:posOffset>12484100</wp:posOffset>
            </wp:positionV>
            <wp:extent cx="342900" cy="254000"/>
            <wp:effectExtent b="0" l="0" r="12700" t="0"/>
            <wp:wrapNone/>
            <wp:docPr id="100572" name="图片 1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图片 1005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60288" simplePos="0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b="12700" l="0" r="0" t="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allowOverlap="1" behindDoc="0" distB="0" distL="114300" distR="114300" distT="0" layoutInCell="1" locked="0" relativeHeight="251661312" simplePos="0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b="12700" l="0" r="12700" t="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  <w:lang w:eastAsia="zh-CN" w:val="en-US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  <w:lang w:eastAsia="zh-CN" w:val="en-US"/>
        </w:rPr>
        <w:t>6</w:t>
      </w:r>
      <w:r>
        <w:rPr>
          <w:rFonts w:ascii="黑体" w:eastAsia="黑体" w:hAnsi="黑体" w:hint="eastAsia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七</w:t>
      </w:r>
      <w:r>
        <w:rPr>
          <w:rFonts w:ascii="黑体" w:eastAsia="黑体" w:hAnsi="黑体" w:hint="eastAsia"/>
          <w:color w:val="000000"/>
          <w:sz w:val="36"/>
          <w:szCs w:val="36"/>
        </w:rPr>
        <w:t>年级数学</w:t>
      </w: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上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</w:p>
    <w:p>
      <w:pPr>
        <w:pStyle w:val="paragraph"/>
        <w:spacing w:after="240" w:afterAutospacing="0" w:before="0" w:beforeAutospacing="0" w:line="360" w:lineRule="auto"/>
        <w:jc w:val="center"/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</w:pPr>
      <w:r>
        <w:rPr>
          <w:rFonts w:ascii="黑体" w:eastAsia="黑体" w:hAnsi="黑体" w:hint="eastAsia"/>
          <w:color w:val="000000"/>
          <w:sz w:val="36"/>
          <w:szCs w:val="36"/>
          <w:lang w:eastAsia="zh-CN" w:val="en-US"/>
        </w:rPr>
        <w:t>基础卷</w:t>
      </w:r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  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hanging="420" w:hanging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沪教五四版(2024）第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10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整式的加减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~第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14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eastAsia="zh-CN" w:val="en-US"/>
        </w:rPr>
        <w:t>图形的运动。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hint="eastAsia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5．难度系数：0.</w:t>
      </w:r>
      <w:r>
        <w:rPr>
          <w:rFonts w:eastAsia="黑体" w:hint="eastAsia"/>
          <w:spacing w:val="2"/>
          <w:kern w:val="0"/>
          <w:szCs w:val="21"/>
          <w:lang w:eastAsia="zh-CN" w:val="en-US"/>
        </w:rPr>
        <w:t>6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5。</w:t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一、单选题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1．下列图形中既是轴对称图形又是中心对称图形的是（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52475" cy="733425"/>
            <wp:effectExtent b="3175" l="0" r="9525" t="0"/>
            <wp:docPr descr="@@@abdbd55f-3c1c-4846-be7c-a8fa62fe3430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bdbd55f-3c1c-4846-be7c-a8fa62fe3430"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628650" cy="619125"/>
            <wp:effectExtent b="15875" l="0" r="6350" t="0"/>
            <wp:docPr descr="@@@1f60e4ea-2ff1-4420-82d5-e7694e16697f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f60e4ea-2ff1-4420-82d5-e7694e16697f"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33425" cy="704850"/>
            <wp:effectExtent b="6350" l="0" r="3175" t="0"/>
            <wp:docPr descr="@@@8be38530-477f-4636-9f41-19da543fe37f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be38530-477f-4636-9f41-19da543fe37f"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733425" cy="676275"/>
            <wp:effectExtent b="8890" l="0" r="3175" t="0"/>
            <wp:docPr descr="@@@56dff46c-84f7-464d-abb5-3353cda7e850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6dff46c-84f7-464d-abb5-3353cda7e850"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上海轨道交通市域铁路机场联络线于2024年12月27日开通，它是中国国内首条与国铁网络互通互联的市域铁路示范线．随着各地地铁路网越来越密集，不同城市都有属于这个城市的地铁独有的标志．在下列四个标志中，是中心对称图形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3276600" cy="800100"/>
            <wp:effectExtent b="12700" l="0" r="0" t="0"/>
            <wp:docPr descr="@@@540c57db-a218-4364-af73-0e0ebd1c129c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40c57db-a218-4364-af73-0e0ebd1c129c"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A．上海市域铁路</w:t>
      </w:r>
      <w:r>
        <w:rPr>
          <w:sz w:val="21"/>
        </w:rPr>
        <w:tab/>
      </w:r>
      <w:r>
        <w:rPr>
          <w:rFonts w:hint="eastAsia"/>
          <w:sz w:val="21"/>
          <w:lang w:eastAsia="zh-CN" w:val="en-US"/>
        </w:rPr>
        <w:t xml:space="preserve"> </w:t>
      </w:r>
      <w:r>
        <w:rPr>
          <w:sz w:val="21"/>
        </w:rPr>
        <w:t>B．上海地铁</w:t>
      </w:r>
      <w:r>
        <w:rPr>
          <w:sz w:val="21"/>
        </w:rPr>
        <w:tab/>
      </w:r>
      <w:r>
        <w:rPr>
          <w:sz w:val="21"/>
        </w:rPr>
        <w:t>C．南京地铁</w:t>
      </w:r>
      <w:r>
        <w:rPr>
          <w:sz w:val="21"/>
        </w:rPr>
        <w:tab/>
      </w:r>
      <w:r>
        <w:rPr>
          <w:sz w:val="21"/>
        </w:rPr>
        <w:t>D．杭州地铁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3．下列多项式中不可以用完全平方公式进行因式分解的是（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fa41e96bb76dc125e3efb84750d9f358" coordsize="21600,21600" filled="f" id="_x0000_i1025" o:ole="" o:preferrelative="t" stroked="f" style="width:72.1pt;height:14.2pt" type="#_x0000_t75">
            <v:stroke joinstyle="miter"/>
            <v:imagedata o:title="eqIdfa41e96bb76dc125e3efb84750d9f358" r:id="rId13"/>
            <o:lock aspectratio="t" v:ext="edit"/>
            <w10:anchorlock/>
          </v:shape>
          <o:OLEObject DrawAspect="Content" ObjectID="_1468075725" ProgID="Equation.DSMT4" ShapeID="_x0000_i1025" Type="Embed" r:id="rId14"/>
        </w:object>
      </w:r>
      <w:r>
        <w:rPr>
          <w:rFonts w:hint="eastAsia"/>
          <w:lang w:eastAsia="zh-CN" w:val="en-US"/>
        </w:rPr>
        <w:t xml:space="preserve">  </w:t>
      </w:r>
      <w:r>
        <w:rPr>
          <w:sz w:val="21"/>
        </w:rPr>
        <w:t>B．</w:t>
      </w:r>
      <w:r>
        <w:object>
          <v:shape alt="eqIdea873dd83b01dcdd9071a19d8899fce5" coordsize="21600,21600" filled="f" id="_x0000_i1026" o:ole="" o:preferrelative="t" stroked="f" style="width:57.2pt;height:14.3pt" type="#_x0000_t75">
            <v:stroke joinstyle="miter"/>
            <v:imagedata o:title="eqIdea873dd83b01dcdd9071a19d8899fce5" r:id="rId15"/>
            <o:lock aspectratio="t" v:ext="edit"/>
            <w10:anchorlock/>
          </v:shape>
          <o:OLEObject DrawAspect="Content" ObjectID="_1468075726" ProgID="Equation.DSMT4" ShapeID="_x0000_i1026" Type="Embed" r:id="rId1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808ee1e29ff33f07adf0558aab3860d1" coordsize="21600,21600" filled="f" id="_x0000_i1027" o:ole="" o:preferrelative="t" stroked="f" style="width:40.45pt;height:24.55pt" type="#_x0000_t75">
            <v:stroke joinstyle="miter"/>
            <v:imagedata o:title="eqId808ee1e29ff33f07adf0558aab3860d1" r:id="rId17"/>
            <o:lock aspectratio="t" v:ext="edit"/>
            <w10:anchorlock/>
          </v:shape>
          <o:OLEObject DrawAspect="Content" ObjectID="_1468075727" ProgID="Equation.DSMT4" ShapeID="_x0000_i1027" Type="Embed" r:id="rId1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06d879fc2d35d866c328e783f29664aa" coordsize="21600,21600" filled="f" id="_x0000_i1028" o:ole="" o:preferrelative="t" stroked="f" style="width:48.35pt;height:13.9pt" type="#_x0000_t75">
            <v:stroke joinstyle="miter"/>
            <v:imagedata o:title="eqId06d879fc2d35d866c328e783f29664aa" r:id="rId19"/>
            <o:lock aspectratio="t" v:ext="edit"/>
            <w10:anchorlock/>
          </v:shape>
          <o:OLEObject DrawAspect="Content" ObjectID="_1468075728" ProgID="Equation.DSMT4" ShapeID="_x0000_i1028" Type="Embed" r:id="rId20"/>
        </w:obje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4．在代数式</w:t>
      </w:r>
      <w:r>
        <w:object>
          <v:shape alt="eqIdcf35027e76f8ea593f82023973d4aba3" coordsize="21600,21600" filled="f" id="_x0000_i1029" o:ole="" o:preferrelative="t" stroked="f" style="width:10.55pt;height:27.05pt" type="#_x0000_t75">
            <v:stroke joinstyle="miter"/>
            <v:imagedata o:title="eqIdcf35027e76f8ea593f82023973d4aba3" r:id="rId21"/>
            <o:lock aspectratio="t" v:ext="edit"/>
            <w10:anchorlock/>
          </v:shape>
          <o:OLEObject DrawAspect="Content" ObjectID="_1468075729" ProgID="Equation.DSMT4" ShapeID="_x0000_i1029" Type="Embed" r:id="rId22"/>
        </w:object>
      </w:r>
      <w:r>
        <w:rPr>
          <w:sz w:val="21"/>
        </w:rPr>
        <w:t>，</w:t>
      </w:r>
      <w:r>
        <w:object>
          <v:shape alt="eqIdd1fc838e1477179b36ca7481ee2cc1e8" coordsize="21600,21600" filled="f" id="_x0000_i1030" o:ole="" o:preferrelative="t" stroked="f" style="width:29.9pt;height:14.05pt" type="#_x0000_t75">
            <v:stroke joinstyle="miter"/>
            <v:imagedata o:title="eqIdd1fc838e1477179b36ca7481ee2cc1e8" r:id="rId23"/>
            <o:lock aspectratio="t" v:ext="edit"/>
            <w10:anchorlock/>
          </v:shape>
          <o:OLEObject DrawAspect="Content" ObjectID="_1468075730" ProgID="Equation.DSMT4" ShapeID="_x0000_i1030" Type="Embed" r:id="rId24"/>
        </w:object>
      </w:r>
      <w:r>
        <w:rPr>
          <w:sz w:val="21"/>
        </w:rPr>
        <w:t>，</w:t>
      </w:r>
      <w:r>
        <w:object>
          <v:shape alt="eqId8f103ad94a7a561032493d8a294f192b" coordsize="21600,21600" filled="f" id="_x0000_i1031" o:ole="" o:preferrelative="t" stroked="f" style="width:28.1pt;height:26.8pt" type="#_x0000_t75">
            <v:stroke joinstyle="miter"/>
            <v:imagedata o:title="eqId8f103ad94a7a561032493d8a294f192b" r:id="rId25"/>
            <o:lock aspectratio="t" v:ext="edit"/>
            <w10:anchorlock/>
          </v:shape>
          <o:OLEObject DrawAspect="Content" ObjectID="_1468075731" ProgID="Equation.DSMT4" ShapeID="_x0000_i1031" Type="Embed" r:id="rId26"/>
        </w:object>
      </w:r>
      <w:r>
        <w:rPr>
          <w:sz w:val="21"/>
        </w:rPr>
        <w:t>，</w:t>
      </w:r>
      <w:r>
        <w:object>
          <v:shape alt="eqId771143d3ef6bf90015cc50e6503c01b2" coordsize="21600,21600" filled="f" id="_x0000_i1032" o:ole="" o:preferrelative="t" stroked="f" style="width:25.5pt;height:26.8pt" type="#_x0000_t75">
            <v:stroke joinstyle="miter"/>
            <v:imagedata o:title="eqId771143d3ef6bf90015cc50e6503c01b2" r:id="rId27"/>
            <o:lock aspectratio="t" v:ext="edit"/>
            <w10:anchorlock/>
          </v:shape>
          <o:OLEObject DrawAspect="Content" ObjectID="_1468075732" ProgID="Equation.DSMT4" ShapeID="_x0000_i1032" Type="Embed" r:id="rId28"/>
        </w:object>
      </w:r>
      <w:r>
        <w:rPr>
          <w:sz w:val="21"/>
        </w:rPr>
        <w:t>，0.5，</w:t>
      </w:r>
      <w:r>
        <w:object>
          <v:shape alt="eqIdc8cc0b4997cae4d8aec791a1d3923314" coordsize="21600,21600" filled="f" id="_x0000_i1033" o:ole="" o:preferrelative="t" stroked="f" style="width:12.3pt;height:14.4pt" type="#_x0000_t75">
            <v:stroke joinstyle="miter"/>
            <v:imagedata o:title="eqIdc8cc0b4997cae4d8aec791a1d3923314" r:id="rId29"/>
            <o:lock aspectratio="t" v:ext="edit"/>
            <w10:anchorlock/>
          </v:shape>
          <o:OLEObject DrawAspect="Content" ObjectID="_1468075733" ProgID="Equation.DSMT4" ShapeID="_x0000_i1033" Type="Embed" r:id="rId30"/>
        </w:object>
      </w:r>
      <w:r>
        <w:rPr>
          <w:sz w:val="21"/>
        </w:rPr>
        <w:t>中，单项式的个数是（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5．我国古代数学的许多创新和发展都位居世界前列，如南宋数学家杨辉（约13世纪）所著的《详解九章算术》一书中，用如图的三角形解释二项和</w:t>
      </w:r>
      <w:r>
        <w:object>
          <v:shape alt="eqIdb4832ee982c0510bca56e3988f82844d" coordsize="21600,21600" filled="f" id="_x0000_i1034" o:ole="" o:preferrelative="t" stroked="f" style="width:35.2pt;height:19.25pt" type="#_x0000_t75">
            <v:stroke joinstyle="miter"/>
            <v:imagedata o:title="eqIdb4832ee982c0510bca56e3988f82844d" r:id="rId31"/>
            <o:lock aspectratio="t" v:ext="edit"/>
            <w10:anchorlock/>
          </v:shape>
          <o:OLEObject DrawAspect="Content" ObjectID="_1468075734" ProgID="Equation.DSMT4" ShapeID="_x0000_i1034" Type="Embed" r:id="rId32"/>
        </w:object>
      </w:r>
      <w:r>
        <w:rPr>
          <w:sz w:val="21"/>
        </w:rPr>
        <w:t>的展开式的各项系数，此三角形称为“杨辉三角”，根据“杨辉三角”计算</w:t>
      </w:r>
      <w:r>
        <w:object>
          <v:shape alt="eqId868b1fdf4c90f2af5b240a0ded416acf" coordsize="21600,21600" filled="f" id="_x0000_i1035" o:ole="" o:preferrelative="t" stroked="f" style="width:35.2pt;height:19.25pt" type="#_x0000_t75">
            <v:stroke joinstyle="miter"/>
            <v:imagedata o:title="eqId868b1fdf4c90f2af5b240a0ded416acf" r:id="rId33"/>
            <o:lock aspectratio="t" v:ext="edit"/>
            <w10:anchorlock/>
          </v:shape>
          <o:OLEObject DrawAspect="Content" ObjectID="_1468075735" ProgID="Equation.DSMT4" ShapeID="_x0000_i1035" Type="Embed" r:id="rId34"/>
        </w:object>
      </w:r>
      <w:r>
        <w:rPr>
          <w:sz w:val="21"/>
        </w:rPr>
        <w:t>的展开式中第三项的系数为（　　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200275" cy="1685925"/>
            <wp:effectExtent b="15875" l="0" r="9525" t="0"/>
            <wp:docPr descr="@@@c9707a40-dd12-460b-a9fe-30f911ea7bc7"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c9707a40-dd12-460b-a9fe-30f911ea7bc7" id="1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A．22</w:t>
      </w:r>
      <w:r>
        <w:rPr>
          <w:sz w:val="21"/>
        </w:rPr>
        <w:tab/>
      </w:r>
      <w:r>
        <w:rPr>
          <w:sz w:val="21"/>
        </w:rPr>
        <w:t>B．28</w:t>
      </w:r>
      <w:r>
        <w:rPr>
          <w:sz w:val="21"/>
        </w:rPr>
        <w:tab/>
      </w:r>
      <w:r>
        <w:rPr>
          <w:sz w:val="21"/>
        </w:rPr>
        <w:t>C．36</w:t>
      </w:r>
      <w:r>
        <w:rPr>
          <w:sz w:val="21"/>
        </w:rPr>
        <w:tab/>
      </w:r>
      <w:r>
        <w:rPr>
          <w:sz w:val="21"/>
        </w:rPr>
        <w:t>D．56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object>
          <v:shape alt="eqId23b0acded9fbe4e1f254abf28ad33c16" coordsize="21600,21600" filled="f" id="_x0000_i1036" o:ole="" o:preferrelative="t" stroked="f" style="width:25.5pt;height:13.7pt" type="#_x0000_t75">
            <v:stroke joinstyle="miter"/>
            <v:imagedata o:title="eqId23b0acded9fbe4e1f254abf28ad33c16" r:id="rId36"/>
            <o:lock aspectratio="t" v:ext="edit"/>
            <w10:anchorlock/>
          </v:shape>
          <o:OLEObject DrawAspect="Content" ObjectID="_1468075736" ProgID="Equation.DSMT4" ShapeID="_x0000_i1036" Type="Embed" r:id="rId37"/>
        </w:object>
      </w:r>
      <w:r>
        <w:rPr>
          <w:sz w:val="21"/>
        </w:rPr>
        <w:t>的分解因式结果中，含有的因式是(　　)</w:t>
      </w:r>
    </w:p>
    <w:p>
      <w:r>
        <w:rPr>
          <w:sz w:val="21"/>
        </w:rPr>
        <w:t>A．</w:t>
      </w:r>
      <w:r>
        <w:object>
          <v:shape alt="eqIdf4e1fbe0fb49725cf6d1e689ee8986d6" coordsize="21600,21600" filled="f" id="_x0000_i1037" o:ole="" o:preferrelative="t" stroked="f" style="width:25.5pt;height:13.7pt" type="#_x0000_t75">
            <v:stroke joinstyle="miter"/>
            <v:imagedata o:title="eqIdf4e1fbe0fb49725cf6d1e689ee8986d6" r:id="rId38"/>
            <o:lock aspectratio="t" v:ext="edit"/>
            <w10:anchorlock/>
          </v:shape>
          <o:OLEObject DrawAspect="Content" ObjectID="_1468075737" ProgID="Equation.DSMT4" ShapeID="_x0000_i1037" Type="Embed" r:id="rId39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b1b8d3f7a166ff5db92d9ee0014a960d" coordsize="21600,21600" filled="f" id="_x0000_i1038" o:ole="" o:preferrelative="t" stroked="f" style="width:19.35pt;height:11.4pt" type="#_x0000_t75">
            <v:stroke joinstyle="miter"/>
            <v:imagedata o:title="eqIdb1b8d3f7a166ff5db92d9ee0014a960d" r:id="rId40"/>
            <o:lock aspectratio="t" v:ext="edit"/>
            <w10:anchorlock/>
          </v:shape>
          <o:OLEObject DrawAspect="Content" ObjectID="_1468075738" ProgID="Equation.DSMT4" ShapeID="_x0000_i1038" Type="Embed" r:id="rId41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7ac9ce39a18e1f39c5e8d28dbefe6030" coordsize="21600,21600" filled="f" id="_x0000_i1039" o:ole="" o:preferrelative="t" stroked="f" style="width:21.05pt;height:12.5pt" type="#_x0000_t75">
            <v:stroke joinstyle="miter"/>
            <v:imagedata o:title="eqId7ac9ce39a18e1f39c5e8d28dbefe6030" r:id="rId42"/>
            <o:lock aspectratio="t" v:ext="edit"/>
            <w10:anchorlock/>
          </v:shape>
          <o:OLEObject DrawAspect="Content" ObjectID="_1468075739" ProgID="Equation.DSMT4" ShapeID="_x0000_i1039" Type="Embed" r:id="rId43"/>
        </w:object>
      </w:r>
      <w:r>
        <w:rPr>
          <w:sz w:val="21"/>
        </w:rPr>
        <w:tab/>
      </w:r>
      <w:r>
        <w:rPr>
          <w:rFonts w:hint="eastAsia"/>
          <w:sz w:val="21"/>
          <w:lang w:eastAsia="zh-CN" w:val="en-US"/>
        </w:rPr>
        <w:t xml:space="preserve">      </w:t>
      </w:r>
      <w:r>
        <w:rPr>
          <w:sz w:val="21"/>
        </w:rPr>
        <w:t>D．</w:t>
      </w:r>
      <w:r>
        <w:object>
          <v:shape alt="eqIdfb478535950239d51a9df0243db04855" coordsize="21600,21600" filled="f" id="_x0000_i1040" o:ole="" o:preferrelative="t" stroked="f" style="width:79.2pt;height:14.05pt" type="#_x0000_t75">
            <v:stroke joinstyle="miter"/>
            <v:imagedata o:title="eqIdfb478535950239d51a9df0243db04855" r:id="rId44"/>
            <o:lock aspectratio="t" v:ext="edit"/>
            <w10:anchorlock/>
          </v:shape>
          <o:OLEObject DrawAspect="Content" ObjectID="_1468075740" ProgID="Equation.DSMT4" ShapeID="_x0000_i1040" Type="Embed" r:id="rId45"/>
        </w:object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二、填空题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7．正五边形是旋转对称图形，绕旋转中心至少旋转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度，可以和原图形重合．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8．计算</w:t>
      </w:r>
      <w:r>
        <w:object>
          <v:shape alt="eqId6eb369f877922c96cc1db25025c305aa" coordsize="21600,21600" filled="f" id="_x0000_i1041" o:ole="" o:preferrelative="t" stroked="f" style="width:72.15pt;height:17.6pt" type="#_x0000_t75">
            <v:stroke joinstyle="miter"/>
            <v:imagedata o:title="eqId6eb369f877922c96cc1db25025c305aa" r:id="rId46"/>
            <o:lock aspectratio="t" v:ext="edit"/>
            <w10:anchorlock/>
          </v:shape>
          <o:OLEObject DrawAspect="Content" ObjectID="_1468075741" ProgID="Equation.DSMT4" ShapeID="_x0000_i1041" Type="Embed" r:id="rId47"/>
        </w:object>
      </w:r>
      <w:r>
        <w:rPr>
          <w:sz w:val="21"/>
        </w:rPr>
        <w:t>的结果是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9．整式</w:t>
      </w:r>
      <w:r>
        <w:object>
          <v:shape alt="eqIdbcd5f44a3431ee67699f875a8d651bc0" coordsize="21600,21600" filled="f" id="_x0000_i1042" o:ole="" o:preferrelative="t" stroked="f" style="width:113.5pt;height:29pt" type="#_x0000_t75">
            <v:stroke joinstyle="miter"/>
            <v:imagedata o:title="eqIdbcd5f44a3431ee67699f875a8d651bc0" r:id="rId48"/>
            <o:lock aspectratio="t" v:ext="edit"/>
            <w10:anchorlock/>
          </v:shape>
          <o:OLEObject DrawAspect="Content" ObjectID="_1468075742" ProgID="Equation.DSMT4" ShapeID="_x0000_i1042" Type="Embed" r:id="rId49"/>
        </w:object>
      </w:r>
      <w:r>
        <w:rPr>
          <w:sz w:val="21"/>
        </w:rPr>
        <w:t>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次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项式．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10．在多项式</w:t>
      </w:r>
      <w:r>
        <w:object>
          <v:shape alt="eqIdaefb8305a50cdc2f3b6a3736eebe773a" coordsize="21600,21600" filled="f" id="_x0000_i1043" o:ole="" o:preferrelative="t" stroked="f" style="width:77.4pt;height:29.25pt" type="#_x0000_t75">
            <v:stroke joinstyle="miter"/>
            <v:imagedata o:title="eqIdaefb8305a50cdc2f3b6a3736eebe773a" r:id="rId50"/>
            <o:lock aspectratio="t" v:ext="edit"/>
            <w10:anchorlock/>
          </v:shape>
          <o:OLEObject DrawAspect="Content" ObjectID="_1468075743" ProgID="Equation.DSMT4" ShapeID="_x0000_i1043" Type="Embed" r:id="rId51"/>
        </w:object>
      </w:r>
      <w:r>
        <w:rPr>
          <w:sz w:val="21"/>
        </w:rPr>
        <w:t>中，四次项的系数是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11．计算</w:t>
      </w:r>
      <w:r>
        <w:object>
          <v:shape alt="eqIdd8cfc37fd81a88f4003e4f734b8218a2" coordsize="21600,21600" filled="f" id="_x0000_i1044" o:ole="" o:preferrelative="t" stroked="f" style="width:36.05pt;height:13.75pt" type="#_x0000_t75">
            <v:stroke joinstyle="miter"/>
            <v:imagedata o:title="eqIdd8cfc37fd81a88f4003e4f734b8218a2" r:id="rId52"/>
            <o:lock aspectratio="t" v:ext="edit"/>
            <w10:anchorlock/>
          </v:shape>
          <o:OLEObject DrawAspect="Content" ObjectID="_1468075744" ProgID="Equation.DSMT4" ShapeID="_x0000_i1044" Type="Embed" r:id="rId53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12．分式方程</w:t>
      </w:r>
      <w:r>
        <w:object>
          <v:shape alt="eqId3de07602ca99da492da5b87d6ab096b9" coordsize="21600,21600" filled="f" id="_x0000_i1045" o:ole="" o:preferrelative="t" stroked="f" style="width:42.2pt;height:27.7pt" type="#_x0000_t75">
            <v:stroke joinstyle="miter"/>
            <v:imagedata o:title="eqId3de07602ca99da492da5b87d6ab096b9" r:id="rId54"/>
            <o:lock aspectratio="t" v:ext="edit"/>
            <w10:anchorlock/>
          </v:shape>
          <o:OLEObject DrawAspect="Content" ObjectID="_1468075745" ProgID="Equation.DSMT4" ShapeID="_x0000_i1045" Type="Embed" r:id="rId55"/>
        </w:object>
      </w:r>
      <w:r>
        <w:rPr>
          <w:sz w:val="21"/>
        </w:rPr>
        <w:t>的解为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13．关于</w:t>
      </w:r>
      <w:r>
        <w:object>
          <v:shape alt="eqId81dea63b8ce3e51adf66cf7b9982a248" coordsize="21600,21600" filled="f" id="_x0000_i1046" o:ole="" o:preferrelative="t" stroked="f" style="width:8.75pt;height:9.5pt" type="#_x0000_t75">
            <v:stroke joinstyle="miter"/>
            <v:imagedata o:title="eqId81dea63b8ce3e51adf66cf7b9982a248" r:id="rId56"/>
            <o:lock aspectratio="t" v:ext="edit"/>
            <w10:anchorlock/>
          </v:shape>
          <o:OLEObject DrawAspect="Content" ObjectID="_1468075746" ProgID="Equation.DSMT4" ShapeID="_x0000_i1046" Type="Embed" r:id="rId57"/>
        </w:object>
      </w:r>
      <w:r>
        <w:rPr>
          <w:sz w:val="21"/>
        </w:rPr>
        <w:t>的分式方程</w:t>
      </w:r>
      <w:r>
        <w:object>
          <v:shape alt="eqId1dc8ca0073a514c57fdb70ea7605b37b" coordsize="21600,21600" filled="f" id="_x0000_i1047" o:ole="" o:preferrelative="t" stroked="f" style="width:80.9pt;height:26.8pt" type="#_x0000_t75">
            <v:stroke joinstyle="miter"/>
            <v:imagedata o:title="eqId1dc8ca0073a514c57fdb70ea7605b37b" r:id="rId58"/>
            <o:lock aspectratio="t" v:ext="edit"/>
            <w10:anchorlock/>
          </v:shape>
          <o:OLEObject DrawAspect="Content" ObjectID="_1468075747" ProgID="Equation.DSMT4" ShapeID="_x0000_i1047" Type="Embed" r:id="rId59"/>
        </w:object>
      </w:r>
      <w:r>
        <w:rPr>
          <w:sz w:val="21"/>
        </w:rPr>
        <w:t>无解，则</w:t>
      </w:r>
      <w:r>
        <w:object>
          <v:shape alt="eqId294f5ba74cdf695fc9a8a8e52f421328" coordsize="21600,21600" filled="f" id="_x0000_i1048" o:ole="" o:preferrelative="t" stroked="f" style="width:11.4pt;height:9.9pt" type="#_x0000_t75">
            <v:stroke joinstyle="miter"/>
            <v:imagedata o:title="eqId294f5ba74cdf695fc9a8a8e52f421328" r:id="rId60"/>
            <o:lock aspectratio="t" v:ext="edit"/>
            <w10:anchorlock/>
          </v:shape>
          <o:OLEObject DrawAspect="Content" ObjectID="_1468075748" ProgID="Equation.DSMT4" ShapeID="_x0000_i1048" Type="Embed" r:id="rId61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14．教材呈现：分解因式</w:t>
      </w:r>
      <w:r>
        <w:object>
          <v:shape alt="eqId5fdf57778bfe4dab4ee539f27ec9758c" coordsize="21600,21600" filled="f" id="_x0000_i1049" o:ole="" o:preferrelative="t" stroked="f" style="width:47.45pt;height:13.85pt" type="#_x0000_t75">
            <v:stroke joinstyle="miter"/>
            <v:imagedata o:title="eqId5fdf57778bfe4dab4ee539f27ec9758c" r:id="rId62"/>
            <o:lock aspectratio="t" v:ext="edit"/>
            <w10:anchorlock/>
          </v:shape>
          <o:OLEObject DrawAspect="Content" ObjectID="_1468075749" ProgID="Equation.DSMT4" ShapeID="_x0000_i1049" Type="Embed" r:id="rId63"/>
        </w:object>
      </w:r>
      <w:r>
        <w:rPr>
          <w:sz w:val="21"/>
        </w:rPr>
        <w:t>的过程，也可以用十字相乘的形式形象地表示：先分解二次项系数，分别写在十字交叉线的左上角和左下角；再分解常数项，分别写在十字交叉线的右上角和右下角；然后交叉相乘，求代数和，使其等于一次项系数（如图）．这样，我们也可以得到</w:t>
      </w:r>
      <w:r>
        <w:object>
          <v:shape alt="eqId1a3b997592742292b79a9e9c509b5aa0" coordsize="21600,21600" filled="f" id="_x0000_i1050" o:ole="" o:preferrelative="t" stroked="f" style="width:113.45pt;height:17.8pt" type="#_x0000_t75">
            <v:stroke joinstyle="miter"/>
            <v:imagedata o:title="eqId1a3b997592742292b79a9e9c509b5aa0" r:id="rId64"/>
            <o:lock aspectratio="t" v:ext="edit"/>
            <w10:anchorlock/>
          </v:shape>
          <o:OLEObject DrawAspect="Content" ObjectID="_1468075750" ProgID="Equation.DSMT4" ShapeID="_x0000_i1050" Type="Embed" r:id="rId65"/>
        </w:object>
      </w:r>
      <w:r>
        <w:rPr>
          <w:sz w:val="21"/>
        </w:rPr>
        <w:t>．请用“十字相乘法”分解因式：</w:t>
      </w:r>
      <w:r>
        <w:object>
          <v:shape alt="eqId53284fca56a69a50bdd0c38deac8cdfe" coordsize="21600,21600" filled="f" id="_x0000_i1051" o:ole="" o:preferrelative="t" stroked="f" style="width:60.7pt;height:14.05pt" type="#_x0000_t75">
            <v:stroke joinstyle="miter"/>
            <v:imagedata o:title="eqId53284fca56a69a50bdd0c38deac8cdfe" r:id="rId66"/>
            <o:lock aspectratio="t" v:ext="edit"/>
            <w10:anchorlock/>
          </v:shape>
          <o:OLEObject DrawAspect="Content" ObjectID="_1468075751" ProgID="Equation.DSMT4" ShapeID="_x0000_i1051" Type="Embed" r:id="rId67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71550" cy="1352550"/>
            <wp:effectExtent b="19050" l="0" r="19050" t="0"/>
            <wp:docPr descr="@@@16bdc08f-40ad-4dab-84d0-863270fef2cf"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6bdc08f-40ad-4dab-84d0-863270fef2cf" id="2" name="图片 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15．因式分解</w:t>
      </w:r>
      <w:r>
        <w:object>
          <v:shape alt="eqId1d589dea25ef7890f05086308b1068a5" coordsize="21600,21600" filled="f" id="_x0000_i1052" o:ole="" o:preferrelative="t" stroked="f" style="width:124.05pt;height:17.8pt" type="#_x0000_t75">
            <v:stroke joinstyle="miter"/>
            <v:imagedata o:title="eqId1d589dea25ef7890f05086308b1068a5" r:id="rId69"/>
            <o:lock aspectratio="t" v:ext="edit"/>
            <w10:anchorlock/>
          </v:shape>
          <o:OLEObject DrawAspect="Content" ObjectID="_1468075752" ProgID="Equation.DSMT4" ShapeID="_x0000_i1052" Type="Embed" r:id="rId70"/>
        </w:object>
      </w:r>
      <w:r>
        <w:rPr>
          <w:sz w:val="21"/>
        </w:rPr>
        <w:t>，其中</w:t>
      </w:r>
      <w:r>
        <w:object>
          <v:shape alt="eqId294f5ba74cdf695fc9a8a8e52f421328" coordsize="21600,21600" filled="f" id="_x0000_i1053" o:ole="" o:preferrelative="t" stroked="f" style="width:11.4pt;height:9.9pt" type="#_x0000_t75">
            <v:stroke joinstyle="miter"/>
            <v:imagedata o:title="eqId294f5ba74cdf695fc9a8a8e52f421328" r:id="rId60"/>
            <o:lock aspectratio="t" v:ext="edit"/>
            <w10:anchorlock/>
          </v:shape>
          <o:OLEObject DrawAspect="Content" ObjectID="_1468075753" ProgID="Equation.DSMT4" ShapeID="_x0000_i1053" Type="Embed" r:id="rId71"/>
        </w:object>
      </w:r>
      <w:r>
        <w:rPr>
          <w:sz w:val="21"/>
        </w:rPr>
        <w:t>、</w:t>
      </w:r>
      <w:r>
        <w:object>
          <v:shape alt="eqIdb1010846eeec6c9da29640f5aa3f8738" coordsize="21600,21600" filled="f" id="_x0000_i1054" o:ole="" o:preferrelative="t" stroked="f" style="width:10.55pt;height:11.9pt" type="#_x0000_t75">
            <v:stroke joinstyle="miter"/>
            <v:imagedata o:title="eqIdb1010846eeec6c9da29640f5aa3f8738" r:id="rId72"/>
            <o:lock aspectratio="t" v:ext="edit"/>
            <w10:anchorlock/>
          </v:shape>
          <o:OLEObject DrawAspect="Content" ObjectID="_1468075754" ProgID="Equation.DSMT4" ShapeID="_x0000_i1054" Type="Embed" r:id="rId73"/>
        </w:object>
      </w:r>
      <w:r>
        <w:rPr>
          <w:sz w:val="21"/>
        </w:rPr>
        <w:t>、</w:t>
      </w:r>
      <w:r>
        <w:object>
          <v:shape alt="eqId9aa8a716a31b0f51b70fdf9bdb257909" coordsize="21600,21600" filled="f" id="_x0000_i1055" o:ole="" o:preferrelative="t" stroked="f" style="width:8.75pt;height:11.4pt" type="#_x0000_t75">
            <v:stroke joinstyle="miter"/>
            <v:imagedata o:title="eqId9aa8a716a31b0f51b70fdf9bdb257909" r:id="rId74"/>
            <o:lock aspectratio="t" v:ext="edit"/>
            <w10:anchorlock/>
          </v:shape>
          <o:OLEObject DrawAspect="Content" ObjectID="_1468075755" ProgID="Equation.DSMT4" ShapeID="_x0000_i1055" Type="Embed" r:id="rId75"/>
        </w:object>
      </w:r>
      <w:r>
        <w:rPr>
          <w:sz w:val="21"/>
        </w:rPr>
        <w:t>都为整数，则这样的</w:t>
      </w:r>
      <w:r>
        <w:object>
          <v:shape alt="eqId294f5ba74cdf695fc9a8a8e52f421328" coordsize="21600,21600" filled="f" id="_x0000_i1056" o:ole="" o:preferrelative="t" stroked="f" style="width:11.4pt;height:9.9pt" type="#_x0000_t75">
            <v:stroke joinstyle="miter"/>
            <v:imagedata o:title="eqId294f5ba74cdf695fc9a8a8e52f421328" r:id="rId60"/>
            <o:lock aspectratio="t" v:ext="edit"/>
            <w10:anchorlock/>
          </v:shape>
          <o:OLEObject DrawAspect="Content" ObjectID="_1468075756" ProgID="Equation.DSMT4" ShapeID="_x0000_i1056" Type="Embed" r:id="rId76"/>
        </w:object>
      </w:r>
      <w:r>
        <w:rPr>
          <w:sz w:val="21"/>
        </w:rPr>
        <w:t>的最大值是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16．观察下列各数：</w:t>
      </w:r>
      <w:r>
        <w:object>
          <v:shape alt="eqId9fe3e62e89c2ef40916e0e6e8e03e325" coordsize="21600,21600" filled="f" id="_x0000_i1057" o:ole="" o:preferrelative="t" stroked="f" style="width:80.05pt;height:27.1pt" type="#_x0000_t75">
            <v:stroke joinstyle="miter"/>
            <v:imagedata o:title="eqId9fe3e62e89c2ef40916e0e6e8e03e325" r:id="rId77"/>
            <o:lock aspectratio="t" v:ext="edit"/>
            <w10:anchorlock/>
          </v:shape>
          <o:OLEObject DrawAspect="Content" ObjectID="_1468075757" ProgID="Equation.DSMT4" ShapeID="_x0000_i1057" Type="Embed" r:id="rId78"/>
        </w:object>
      </w:r>
      <w:r>
        <w:rPr>
          <w:rFonts w:hint="default"/>
          <w:lang w:val="en-US"/>
        </w:rPr>
        <w:t>.......</w:t>
      </w:r>
      <w:r>
        <w:rPr>
          <w:sz w:val="21"/>
        </w:rPr>
        <w:t>，根据它们的排列规律写出第</w:t>
      </w:r>
      <w:r>
        <w:object>
          <v:shape alt="eqIda8e8936c9fe1e81726455908657a29fc" coordsize="21600,21600" filled="f" id="_x0000_i1058" o:ole="" o:preferrelative="t" stroked="f" style="width:24.6pt;height:12.6pt" type="#_x0000_t75">
            <v:stroke joinstyle="miter"/>
            <v:imagedata o:title="eqIda8e8936c9fe1e81726455908657a29fc" r:id="rId79"/>
            <o:lock aspectratio="t" v:ext="edit"/>
            <w10:anchorlock/>
          </v:shape>
          <o:OLEObject DrawAspect="Content" ObjectID="_1468075758" ProgID="Equation.DSMT4" ShapeID="_x0000_i1058" Type="Embed" r:id="rId80"/>
        </w:object>
      </w:r>
      <w:r>
        <w:rPr>
          <w:sz w:val="21"/>
        </w:rPr>
        <w:t>个数为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</w:t>
      </w:r>
      <w:r>
        <w:object>
          <v:shape alt="eqIdfef9395907b181c8595fbc5128b34573" coordsize="21600,21600" filled="f" id="_x0000_i1059" o:ole="" o:preferrelative="t" stroked="f" style="width:51pt;height:13.2pt" type="#_x0000_t75">
            <v:stroke joinstyle="miter"/>
            <v:imagedata o:title="eqIdfef9395907b181c8595fbc5128b34573" r:id="rId81"/>
            <o:lock aspectratio="t" v:ext="edit"/>
            <w10:anchorlock/>
          </v:shape>
          <o:OLEObject DrawAspect="Content" ObjectID="_1468075759" ProgID="Equation.DSMT4" ShapeID="_x0000_i1059" Type="Embed" r:id="rId82"/>
        </w:object>
      </w:r>
      <w:r>
        <w:rPr>
          <w:sz w:val="21"/>
        </w:rPr>
        <w:t>是一个完全平方式，则</w:t>
      </w:r>
      <w:r>
        <w:rPr>
          <w:rFonts w:ascii="Times New Roman" w:cs="Times New Roman" w:eastAsia="Times New Roman" w:hAnsi="Times New Roman"/>
          <w:i/>
          <w:sz w:val="21"/>
        </w:rPr>
        <w:t>k</w: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18．如图，有理数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在数轴上对应的点分别为点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，请化简：</w:t>
      </w:r>
      <w:r>
        <w:object>
          <v:shape alt="eqId024a4c0cb366dcae9d10265b2dc00716" coordsize="21600,21600" filled="f" id="_x0000_i1060" o:ole="" o:preferrelative="t" stroked="f" style="width:111.75pt;height:17.95pt" type="#_x0000_t75">
            <v:stroke joinstyle="miter"/>
            <v:imagedata o:title="eqId024a4c0cb366dcae9d10265b2dc00716" r:id="rId83"/>
            <o:lock aspectratio="t" v:ext="edit"/>
            <w10:anchorlock/>
          </v:shape>
          <o:OLEObject DrawAspect="Content" ObjectID="_1468075760" ProgID="Equation.DSMT4" ShapeID="_x0000_i1060" Type="Embed" r:id="rId84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04950" cy="381000"/>
            <wp:effectExtent b="0" l="0" r="19050" t="0"/>
            <wp:docPr descr="@@@702cb9ce-a28d-42fe-b56a-e7d68507cd38"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02cb9ce-a28d-42fe-b56a-e7d68507cd38" id="3" name="图片 3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三、解答题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19．已知</w:t>
      </w:r>
      <w:r>
        <w:object>
          <v:shape alt="eqIdf6fced73ff772feee0ba648934f7e64a" coordsize="21600,21600" filled="f" id="_x0000_i1061" o:ole="" o:preferrelative="t" stroked="f" style="width:50.1pt;height:13.85pt" type="#_x0000_t75">
            <v:stroke joinstyle="miter"/>
            <v:imagedata o:title="eqIdf6fced73ff772feee0ba648934f7e64a" r:id="rId86"/>
            <o:lock aspectratio="t" v:ext="edit"/>
            <w10:anchorlock/>
          </v:shape>
          <o:OLEObject DrawAspect="Content" ObjectID="_1468075761" ProgID="Equation.DSMT4" ShapeID="_x0000_i1061" Type="Embed" r:id="rId87"/>
        </w:object>
      </w:r>
      <w:r>
        <w:rPr>
          <w:sz w:val="21"/>
        </w:rPr>
        <w:t>，求</w:t>
      </w:r>
      <w:r>
        <w:object>
          <v:shape alt="eqIddc92488d6eb026f596982e2542e0756a" coordsize="21600,21600" filled="f" id="_x0000_i1062" o:ole="" o:preferrelative="t" stroked="f" style="width:29.9pt;height:13.95pt" type="#_x0000_t75">
            <v:stroke joinstyle="miter"/>
            <v:imagedata o:title="eqIddc92488d6eb026f596982e2542e0756a" r:id="rId88"/>
            <o:lock aspectratio="t" v:ext="edit"/>
            <w10:anchorlock/>
          </v:shape>
          <o:OLEObject DrawAspect="Content" ObjectID="_1468075762" ProgID="Equation.DSMT4" ShapeID="_x0000_i1062" Type="Embed" r:id="rId89"/>
        </w:object>
      </w:r>
      <w:r>
        <w:rPr>
          <w:sz w:val="21"/>
        </w:rPr>
        <w:t>的值．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20．如图，将</w:t>
      </w:r>
      <w:r>
        <w:object>
          <v:shape alt="eqIdab2a2834d80ff574e79eae8ca8d4e94f" coordsize="21600,21600" filled="f" id="_x0000_i1063" o:ole="" o:preferrelative="t" stroked="f" style="width:34.25pt;height:12.25pt" type="#_x0000_t75">
            <v:stroke joinstyle="miter"/>
            <v:imagedata o:title="eqIdab2a2834d80ff574e79eae8ca8d4e94f" r:id="rId90"/>
            <o:lock aspectratio="t" v:ext="edit"/>
            <w10:anchorlock/>
          </v:shape>
          <o:OLEObject DrawAspect="Content" ObjectID="_1468075763" ProgID="Equation.DSMT4" ShapeID="_x0000_i1063" Type="Embed" r:id="rId91"/>
        </w:object>
      </w:r>
      <w:r>
        <w:rPr>
          <w:sz w:val="21"/>
        </w:rPr>
        <w:t>经旋转后到达</w:t>
      </w:r>
      <w:r>
        <w:object>
          <v:shape alt="eqIddcb49df05f2e31d005735c3f14a21d30" coordsize="21600,21600" filled="f" id="_x0000_i1064" o:ole="" o:preferrelative="t" stroked="f" style="width:33.4pt;height:12.55pt" type="#_x0000_t75">
            <v:stroke joinstyle="miter"/>
            <v:imagedata o:title="eqIddcb49df05f2e31d005735c3f14a21d30" r:id="rId92"/>
            <o:lock aspectratio="t" v:ext="edit"/>
            <w10:anchorlock/>
          </v:shape>
          <o:OLEObject DrawAspect="Content" ObjectID="_1468075764" ProgID="Equation.DSMT4" ShapeID="_x0000_i1064" Type="Embed" r:id="rId93"/>
        </w:object>
      </w:r>
      <w:r>
        <w:rPr>
          <w:sz w:val="21"/>
        </w:rPr>
        <w:t>的位置．问：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04950" cy="1438275"/>
            <wp:effectExtent b="9525" l="0" r="19050" t="0"/>
            <wp:docPr descr="@@@ac89dee3-c524-4424-afed-0272add93a8e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c89dee3-c524-4424-afed-0272add93a8e" id="100015" name="图片 10001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(1)旋转中心是哪一点？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是边</w:t>
      </w:r>
      <w:r>
        <w:object>
          <v:shape alt="eqIdf52a58fbaf4fea03567e88a9f0f6e37e" coordsize="21600,21600" filled="f" id="_x0000_i1065" o:ole="" o:preferrelative="t" stroked="f" style="width:17.55pt;height:11.45pt" type="#_x0000_t75">
            <v:stroke joinstyle="miter"/>
            <v:imagedata o:title="eqIdf52a58fbaf4fea03567e88a9f0f6e37e" r:id="rId95"/>
            <o:lock aspectratio="t" v:ext="edit"/>
            <w10:anchorlock/>
          </v:shape>
          <o:OLEObject DrawAspect="Content" ObjectID="_1468075765" ProgID="Equation.DSMT4" ShapeID="_x0000_i1065" Type="Embed" r:id="rId96"/>
        </w:object>
      </w:r>
      <w:r>
        <w:rPr>
          <w:sz w:val="21"/>
        </w:rPr>
        <w:t>的中点，那么经过上述旋转后，点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sz w:val="21"/>
        </w:rPr>
        <w:t>转到了什么位置？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numPr>
          <w:ilvl w:val="0"/>
          <w:numId w:val="1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分解因式：</w:t>
      </w:r>
      <w:r>
        <w:object>
          <v:shape alt="eqIdb25011f081460598e4f966e39b4dacb0" coordsize="21600,21600" filled="f" id="_x0000_i1066" o:ole="" o:preferrelative="t" stroked="f" style="width:67.75pt;height:15.8pt" type="#_x0000_t75">
            <v:stroke joinstyle="miter"/>
            <v:imagedata o:title="eqIdb25011f081460598e4f966e39b4dacb0" r:id="rId97"/>
            <o:lock aspectratio="t" v:ext="edit"/>
            <w10:anchorlock/>
          </v:shape>
          <o:OLEObject DrawAspect="Content" ObjectID="_1468075766" ProgID="Equation.DSMT4" ShapeID="_x0000_i1066" Type="Embed" r:id="rId98"/>
        </w:object>
      </w:r>
      <w:r>
        <w:rPr>
          <w:sz w:val="21"/>
        </w:rPr>
        <w:t>．</w:t>
      </w: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numPr>
          <w:ilvl w:val="0"/>
          <w:numId w:val="1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</w:pPr>
      <w:r>
        <w:rPr>
          <w:sz w:val="21"/>
        </w:rPr>
        <w:t>计算：</w:t>
      </w:r>
      <w:r>
        <w:object>
          <v:shape alt="eqId09ee662b63f82b0ceec2e8c574747533" coordsize="21600,21600" filled="f" id="_x0000_i1067" o:ole="" o:preferrelative="t" stroked="f" style="width:151.35pt;height:32.45pt" type="#_x0000_t75">
            <v:stroke joinstyle="miter"/>
            <v:imagedata o:title="eqId09ee662b63f82b0ceec2e8c574747533" r:id="rId99"/>
            <o:lock aspectratio="t" v:ext="edit"/>
            <w10:anchorlock/>
          </v:shape>
          <o:OLEObject DrawAspect="Content" ObjectID="_1468075767" ProgID="Equation.DSMT4" ShapeID="_x0000_i1067" Type="Embed" r:id="rId100"/>
        </w:object>
      </w: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23．计算：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38ea037f49dc3250d95506722c3dd6ef" coordsize="21600,21600" filled="f" id="_x0000_i1068" o:ole="" o:preferrelative="t" stroked="f" style="width:107.35pt;height:17.6pt" type="#_x0000_t75">
            <v:stroke joinstyle="miter"/>
            <v:imagedata o:title="eqId38ea037f49dc3250d95506722c3dd6ef" r:id="rId101"/>
            <o:lock aspectratio="t" v:ext="edit"/>
            <w10:anchorlock/>
          </v:shape>
          <o:OLEObject DrawAspect="Content" ObjectID="_1468075768" ProgID="Equation.DSMT4" ShapeID="_x0000_i1068" Type="Embed" r:id="rId102"/>
        </w:object>
      </w:r>
      <w:r>
        <w:rPr>
          <w:sz w:val="21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numPr>
          <w:ilvl w:val="0"/>
          <w:numId w:val="2"/>
        </w:numPr>
        <w:shd w:color="auto" w:fill="auto" w:val="clear"/>
        <w:spacing w:line="360" w:lineRule="auto"/>
        <w:jc w:val="left"/>
        <w:textAlignment w:val="center"/>
      </w:pPr>
      <w:r>
        <w:object>
          <v:shape alt="eqIdc63e72a1aaf605396c75ce707e9439a8" coordsize="21600,21600" filled="f" id="_x0000_i1069" o:ole="" o:preferrelative="t" stroked="f" style="width:118.8pt;height:29.7pt" type="#_x0000_t75">
            <v:stroke joinstyle="miter"/>
            <v:imagedata o:title="eqIdc63e72a1aaf605396c75ce707e9439a8" r:id="rId103"/>
            <o:lock aspectratio="t" v:ext="edit"/>
            <w10:anchorlock/>
          </v:shape>
          <o:OLEObject DrawAspect="Content" ObjectID="_1468075769" ProgID="Equation.DSMT4" ShapeID="_x0000_i1069" Type="Embed" r:id="rId104"/>
        </w:object>
      </w: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</w:pPr>
    </w:p>
    <w:p>
      <w:pPr>
        <w:numPr>
          <w:ilvl w:val="0"/>
          <w:numId w:val="1"/>
        </w:numPr>
        <w:ind w:firstLine="0" w:firstLineChars="0" w:left="0" w:leftChars="0"/>
        <w:rPr>
          <w:sz w:val="21"/>
        </w:rPr>
      </w:pPr>
      <w:r>
        <w:rPr>
          <w:sz w:val="21"/>
        </w:rPr>
        <w:t>计算：</w:t>
      </w:r>
      <w:r>
        <w:object>
          <v:shape alt="eqId76e26ce9621177904166e1b17aa88456" coordsize="21600,21600" filled="f" id="_x0000_i1070" o:ole="" o:preferrelative="t" stroked="f" style="width:149.6pt;height:27pt" type="#_x0000_t75">
            <v:stroke joinstyle="miter"/>
            <v:imagedata o:title="eqId76e26ce9621177904166e1b17aa88456" r:id="rId105"/>
            <o:lock aspectratio="t" v:ext="edit"/>
            <w10:anchorlock/>
          </v:shape>
          <o:OLEObject DrawAspect="Content" ObjectID="_1468075770" ProgID="Equation.DSMT4" ShapeID="_x0000_i1070" Type="Embed" r:id="rId106"/>
        </w:object>
      </w:r>
      <w:r>
        <w:rPr>
          <w:sz w:val="21"/>
        </w:rPr>
        <w:t>．</w:t>
      </w:r>
    </w:p>
    <w:p>
      <w:pPr>
        <w:widowControl w:val="0"/>
        <w:numPr>
          <w:numId w:val="0"/>
        </w:numPr>
        <w:jc w:val="both"/>
        <w:rPr>
          <w:sz w:val="21"/>
        </w:rPr>
      </w:pPr>
    </w:p>
    <w:p>
      <w:pPr>
        <w:widowControl w:val="0"/>
        <w:numPr>
          <w:numId w:val="0"/>
        </w:numPr>
        <w:jc w:val="both"/>
        <w:rPr>
          <w:sz w:val="21"/>
        </w:rPr>
      </w:pPr>
    </w:p>
    <w:p>
      <w:pPr>
        <w:widowControl w:val="0"/>
        <w:numPr>
          <w:numId w:val="0"/>
        </w:numPr>
        <w:jc w:val="both"/>
        <w:rPr>
          <w:sz w:val="21"/>
        </w:rPr>
      </w:pPr>
    </w:p>
    <w:p>
      <w:pPr>
        <w:numPr>
          <w:ilvl w:val="0"/>
          <w:numId w:val="1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sz w:val="21"/>
        </w:rPr>
      </w:pPr>
      <w:r>
        <w:rPr>
          <w:sz w:val="21"/>
        </w:rPr>
        <w:t>先化简：</w:t>
      </w:r>
      <w:r>
        <w:object>
          <v:shape alt="eqIdbccdeda90699c7d9870fc7de1a89d828" coordsize="21600,21600" filled="f" id="_x0000_i1071" o:ole="" o:preferrelative="t" stroked="f" style="width:83.55pt;height:30.9pt" type="#_x0000_t75">
            <v:stroke joinstyle="miter"/>
            <v:imagedata o:title="eqIdbccdeda90699c7d9870fc7de1a89d828" r:id="rId107"/>
            <o:lock aspectratio="t" v:ext="edit"/>
            <w10:anchorlock/>
          </v:shape>
          <o:OLEObject DrawAspect="Content" ObjectID="_1468075771" ProgID="Equation.DSMT4" ShapeID="_x0000_i1071" Type="Embed" r:id="rId108"/>
        </w:object>
      </w:r>
      <w:r>
        <w:rPr>
          <w:sz w:val="21"/>
        </w:rPr>
        <w:t>，再从</w:t>
      </w:r>
      <w:r>
        <w:object>
          <v:shape alt="eqId60ad9dfa6f9197167017335975ff8fc1" coordsize="21600,21600" filled="f" id="_x0000_i1072" o:ole="" o:preferrelative="t" stroked="f" style="width:44.85pt;height:13.85pt" type="#_x0000_t75">
            <v:stroke joinstyle="miter"/>
            <v:imagedata o:title="eqId60ad9dfa6f9197167017335975ff8fc1" r:id="rId109"/>
            <o:lock aspectratio="t" v:ext="edit"/>
            <w10:anchorlock/>
          </v:shape>
          <o:OLEObject DrawAspect="Content" ObjectID="_1468075772" ProgID="Equation.DSMT4" ShapeID="_x0000_i1072" Type="Embed" r:id="rId110"/>
        </w:object>
      </w:r>
      <w:r>
        <w:rPr>
          <w:sz w:val="21"/>
        </w:rPr>
        <w:t>选择中一个合适的数作为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的值代入求值．</w:t>
      </w: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default"/>
          <w:sz w:val="21"/>
          <w:lang w:val="en-US"/>
        </w:rPr>
        <w:t>6</w:t>
      </w:r>
      <w:r>
        <w:rPr>
          <w:sz w:val="21"/>
        </w:rPr>
        <w:t>．如图，</w:t>
      </w:r>
      <w:r>
        <w:object>
          <v:shape alt="eqId15c0dbe3c080c4c4636c64803e5c1f76" coordsize="21600,21600" filled="f" id="_x0000_i1073" o:ole="" o:preferrelative="t" stroked="f" style="width:31.65pt;height:11.95pt" type="#_x0000_t75">
            <v:stroke joinstyle="miter"/>
            <v:imagedata o:title="eqId15c0dbe3c080c4c4636c64803e5c1f76" r:id="rId111"/>
            <o:lock aspectratio="t" v:ext="edit"/>
            <w10:anchorlock/>
          </v:shape>
          <o:OLEObject DrawAspect="Content" ObjectID="_1468075773" ProgID="Equation.DSMT4" ShapeID="_x0000_i1073" Type="Embed" r:id="rId112"/>
        </w:object>
      </w:r>
      <w:r>
        <w:rPr>
          <w:sz w:val="21"/>
        </w:rPr>
        <w:t>中，</w:t>
      </w:r>
      <w:r>
        <w:object>
          <v:shape alt="eqId6d3c19b789e180d8a79a97e20a88ea03" coordsize="21600,21600" filled="f" id="_x0000_i1074" o:ole="" o:preferrelative="t" stroked="f" style="width:42.2pt;height:11.85pt" type="#_x0000_t75">
            <v:stroke joinstyle="miter"/>
            <v:imagedata o:title="eqId6d3c19b789e180d8a79a97e20a88ea03" r:id="rId113"/>
            <o:lock aspectratio="t" v:ext="edit"/>
            <w10:anchorlock/>
          </v:shape>
          <o:OLEObject DrawAspect="Content" ObjectID="_1468075774" ProgID="Equation.DSMT4" ShapeID="_x0000_i1074" Type="Embed" r:id="rId114"/>
        </w:object>
      </w:r>
      <w:r>
        <w:rPr>
          <w:sz w:val="21"/>
        </w:rPr>
        <w:t>，</w:t>
      </w:r>
      <w:r>
        <w:object>
          <v:shape alt="eqId0ec53f6d14ffde50237af92d783ee182" coordsize="21600,21600" filled="f" id="_x0000_i1075" o:ole="" o:preferrelative="t" stroked="f" style="width:56.3pt;height:12.55pt" type="#_x0000_t75">
            <v:stroke joinstyle="miter"/>
            <v:imagedata o:title="eqId0ec53f6d14ffde50237af92d783ee182" r:id="rId115"/>
            <o:lock aspectratio="t" v:ext="edit"/>
            <w10:anchorlock/>
          </v:shape>
          <o:OLEObject DrawAspect="Content" ObjectID="_1468075775" ProgID="Equation.DSMT4" ShapeID="_x0000_i1075" Type="Embed" r:id="rId116"/>
        </w:object>
      </w:r>
      <w:r>
        <w:rPr>
          <w:sz w:val="21"/>
        </w:rPr>
        <w:t>，</w:t>
      </w:r>
      <w:r>
        <w:object>
          <v:shape alt="eqId7df3b2901ad26337818f75e81448ebb5" coordsize="21600,21600" filled="f" id="_x0000_i1076" o:ole="" o:preferrelative="t" stroked="f" style="width:45.75pt;height:12.3pt" type="#_x0000_t75">
            <v:stroke joinstyle="miter"/>
            <v:imagedata o:title="eqId7df3b2901ad26337818f75e81448ebb5" r:id="rId117"/>
            <o:lock aspectratio="t" v:ext="edit"/>
            <w10:anchorlock/>
          </v:shape>
          <o:OLEObject DrawAspect="Content" ObjectID="_1468075776" ProgID="Equation.DSMT4" ShapeID="_x0000_i1076" Type="Embed" r:id="rId118"/>
        </w:object>
      </w:r>
      <w:r>
        <w:rPr>
          <w:sz w:val="21"/>
        </w:rPr>
        <w:t>，</w:t>
      </w:r>
      <w:r>
        <w:object>
          <v:shape alt="eqId15c0dbe3c080c4c4636c64803e5c1f76" coordsize="21600,21600" filled="f" id="_x0000_i1077" o:ole="" o:preferrelative="t" stroked="f" style="width:31.65pt;height:11.95pt" type="#_x0000_t75">
            <v:stroke joinstyle="miter"/>
            <v:imagedata o:title="eqId15c0dbe3c080c4c4636c64803e5c1f76" r:id="rId111"/>
            <o:lock aspectratio="t" v:ext="edit"/>
            <w10:anchorlock/>
          </v:shape>
          <o:OLEObject DrawAspect="Content" ObjectID="_1468075777" ProgID="Equation.DSMT4" ShapeID="_x0000_i1077" Type="Embed" r:id="rId119"/>
        </w:object>
      </w:r>
      <w:r>
        <w:rPr>
          <w:sz w:val="21"/>
        </w:rPr>
        <w:t>逆时针旋转一定角度后与</w:t>
      </w:r>
      <w:r>
        <w:object>
          <v:shape alt="eqIda25c28359f8d8da9eaf4672a6cf8ae4f" coordsize="21600,21600" filled="f" id="_x0000_i1078" o:ole="" o:preferrelative="t" stroked="f" style="width:31.65pt;height:11.4pt" type="#_x0000_t75">
            <v:stroke joinstyle="miter"/>
            <v:imagedata o:title="eqIda25c28359f8d8da9eaf4672a6cf8ae4f" r:id="rId120"/>
            <o:lock aspectratio="t" v:ext="edit"/>
            <w10:anchorlock/>
          </v:shape>
          <o:OLEObject DrawAspect="Content" ObjectID="_1468075778" ProgID="Equation.DSMT4" ShapeID="_x0000_i1078" Type="Embed" r:id="rId121"/>
        </w:object>
      </w:r>
      <w:r>
        <w:rPr>
          <w:sz w:val="21"/>
        </w:rPr>
        <w:t>重合，且点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恰好为</w:t>
      </w:r>
      <w:r>
        <w:object>
          <v:shape alt="eqId03902478df1a55bc99703210bccab910" coordsize="21600,21600" filled="f" id="_x0000_i1079" o:ole="" o:preferrelative="t" stroked="f" style="width:18.45pt;height:11.4pt" type="#_x0000_t75">
            <v:stroke joinstyle="miter"/>
            <v:imagedata o:title="eqId03902478df1a55bc99703210bccab910" r:id="rId122"/>
            <o:lock aspectratio="t" v:ext="edit"/>
            <w10:anchorlock/>
          </v:shape>
          <o:OLEObject DrawAspect="Content" ObjectID="_1468075779" ProgID="Equation.DSMT4" ShapeID="_x0000_i1079" Type="Embed" r:id="rId123"/>
        </w:object>
      </w:r>
      <w:r>
        <w:rPr>
          <w:sz w:val="21"/>
        </w:rPr>
        <w:t>的中 点．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447925" cy="1476375"/>
            <wp:effectExtent b="0" l="0" r="15875" t="0"/>
            <wp:docPr descr="@@@03113f1f-f7e6-4c25-b10a-a63ef37d65b1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3113f1f-f7e6-4c25-b10a-a63ef37d65b1" id="100017" name="图片 100017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(1)指出旋转中心，并求出旋转的度数．</w:t>
      </w:r>
    </w:p>
    <w:p>
      <w:pPr>
        <w:rPr>
          <w:sz w:val="21"/>
        </w:rPr>
      </w:pPr>
      <w:r>
        <w:rPr>
          <w:sz w:val="21"/>
        </w:rPr>
        <w:t>(2)求出</w:t>
      </w:r>
      <w:r>
        <w:object>
          <v:shape alt="eqId060705794ef87cc71dac40c57f27b1d2" coordsize="21600,21600" filled="f" id="_x0000_i1080" o:ole="" o:preferrelative="t" stroked="f" style="width:33.4pt;height:11.4pt" type="#_x0000_t75">
            <v:stroke joinstyle="miter"/>
            <v:imagedata o:title="eqId060705794ef87cc71dac40c57f27b1d2" r:id="rId125"/>
            <o:lock aspectratio="t" v:ext="edit"/>
            <w10:anchorlock/>
          </v:shape>
          <o:OLEObject DrawAspect="Content" ObjectID="_1468075780" ProgID="Equation.DSMT4" ShapeID="_x0000_i1080" Type="Embed" r:id="rId126"/>
        </w:object>
      </w:r>
      <w:r>
        <w:rPr>
          <w:sz w:val="21"/>
        </w:rPr>
        <w:t>的度数和</w:t>
      </w:r>
      <w:r>
        <w:object>
          <v:shape alt="eqId68a83fdd2ba72a2dba0b6b10bb3e06b9" coordsize="21600,21600" filled="f" id="_x0000_i1081" o:ole="" o:preferrelative="t" stroked="f" style="width:17.55pt;height:11.4pt" type="#_x0000_t75">
            <v:stroke joinstyle="miter"/>
            <v:imagedata o:title="eqId68a83fdd2ba72a2dba0b6b10bb3e06b9" r:id="rId127"/>
            <o:lock aspectratio="t" v:ext="edit"/>
            <w10:anchorlock/>
          </v:shape>
          <o:OLEObject DrawAspect="Content" ObjectID="_1468075781" ProgID="Equation.DSMT4" ShapeID="_x0000_i1081" Type="Embed" r:id="rId128"/>
        </w:object>
      </w:r>
      <w:r>
        <w:rPr>
          <w:sz w:val="21"/>
        </w:rPr>
        <w:t>的长．</w:t>
      </w:r>
    </w:p>
    <w:sectPr>
      <w:headerReference r:id="rId129" w:type="default"/>
      <w:footerReference r:id="rId130" w:type="default"/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variable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CFDE8D0"/>
    <w:multiLevelType w:val="singleLevel"/>
    <w:tmpl w:val="FCFDE8D0"/>
    <w:lvl w:ilvl="0">
      <w:start w:val="21"/>
      <w:numFmt w:val="decimal"/>
      <w:suff w:val="nothing"/>
      <w:lvlText w:val="%1．"/>
      <w:lvlJc w:val="left"/>
    </w:lvl>
  </w:abstractNum>
  <w:abstractNum w:abstractNumId="1">
    <w:nsid w:val="6FB1FA0A"/>
    <w:multiLevelType w:val="singleLevel"/>
    <w:tmpl w:val="6FB1FA0A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CEB34610"/>
    <w:rsid w:val="BD79416E"/>
    <w:rsid w:val="CEB34610"/>
    <w:rsid w:val="004151FC"/>
    <w:rsid w:val="00C02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6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7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9.wmf" /><Relationship Id="rId11" Type="http://schemas.openxmlformats.org/officeDocument/2006/relationships/image" Target="media/image8.png" /><Relationship Id="rId110" Type="http://schemas.openxmlformats.org/officeDocument/2006/relationships/oleObject" Target="embeddings/oleObject48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2.bin" /><Relationship Id="rId119" Type="http://schemas.openxmlformats.org/officeDocument/2006/relationships/oleObject" Target="embeddings/oleObject53.bin" /><Relationship Id="rId12" Type="http://schemas.openxmlformats.org/officeDocument/2006/relationships/image" Target="media/image9.png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6.png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7.bin" /><Relationship Id="rId129" Type="http://schemas.openxmlformats.org/officeDocument/2006/relationships/header" Target="header1.xml" /><Relationship Id="rId13" Type="http://schemas.openxmlformats.org/officeDocument/2006/relationships/image" Target="media/image10.wmf" /><Relationship Id="rId130" Type="http://schemas.openxmlformats.org/officeDocument/2006/relationships/footer" Target="footer1.xml" /><Relationship Id="rId131" Type="http://schemas.openxmlformats.org/officeDocument/2006/relationships/theme" Target="theme/theme1.xml" /><Relationship Id="rId132" Type="http://schemas.openxmlformats.org/officeDocument/2006/relationships/numbering" Target="numbering.xml" /><Relationship Id="rId133" Type="http://schemas.openxmlformats.org/officeDocument/2006/relationships/styles" Target="styles.xml" /><Relationship Id="rId14" Type="http://schemas.openxmlformats.org/officeDocument/2006/relationships/oleObject" Target="embeddings/oleObject1.bin" /><Relationship Id="rId15" Type="http://schemas.openxmlformats.org/officeDocument/2006/relationships/image" Target="media/image11.wmf" /><Relationship Id="rId16" Type="http://schemas.openxmlformats.org/officeDocument/2006/relationships/oleObject" Target="embeddings/oleObject2.bin" /><Relationship Id="rId17" Type="http://schemas.openxmlformats.org/officeDocument/2006/relationships/image" Target="media/image12.wmf" /><Relationship Id="rId18" Type="http://schemas.openxmlformats.org/officeDocument/2006/relationships/oleObject" Target="embeddings/oleObject3.bin" /><Relationship Id="rId19" Type="http://schemas.openxmlformats.org/officeDocument/2006/relationships/image" Target="media/image1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4.bin" /><Relationship Id="rId21" Type="http://schemas.openxmlformats.org/officeDocument/2006/relationships/image" Target="media/image14.wmf" /><Relationship Id="rId22" Type="http://schemas.openxmlformats.org/officeDocument/2006/relationships/oleObject" Target="embeddings/oleObject5.bin" /><Relationship Id="rId23" Type="http://schemas.openxmlformats.org/officeDocument/2006/relationships/image" Target="media/image15.wmf" /><Relationship Id="rId24" Type="http://schemas.openxmlformats.org/officeDocument/2006/relationships/oleObject" Target="embeddings/oleObject6.bin" /><Relationship Id="rId25" Type="http://schemas.openxmlformats.org/officeDocument/2006/relationships/image" Target="media/image16.wmf" /><Relationship Id="rId26" Type="http://schemas.openxmlformats.org/officeDocument/2006/relationships/oleObject" Target="embeddings/oleObject7.bin" /><Relationship Id="rId27" Type="http://schemas.openxmlformats.org/officeDocument/2006/relationships/image" Target="media/image17.wmf" /><Relationship Id="rId28" Type="http://schemas.openxmlformats.org/officeDocument/2006/relationships/oleObject" Target="embeddings/oleObject8.bin" /><Relationship Id="rId29" Type="http://schemas.openxmlformats.org/officeDocument/2006/relationships/image" Target="media/image1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1" Type="http://schemas.openxmlformats.org/officeDocument/2006/relationships/image" Target="media/image19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20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1.png" /><Relationship Id="rId36" Type="http://schemas.openxmlformats.org/officeDocument/2006/relationships/image" Target="media/image22.wmf" /><Relationship Id="rId37" Type="http://schemas.openxmlformats.org/officeDocument/2006/relationships/oleObject" Target="embeddings/oleObject12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3.bin" /><Relationship Id="rId4" Type="http://schemas.openxmlformats.org/officeDocument/2006/relationships/image" Target="media/image1.png" /><Relationship Id="rId40" Type="http://schemas.openxmlformats.org/officeDocument/2006/relationships/image" Target="media/image24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8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2.png" /><Relationship Id="rId50" Type="http://schemas.openxmlformats.org/officeDocument/2006/relationships/image" Target="media/image29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30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1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2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3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3.png" /><Relationship Id="rId60" Type="http://schemas.openxmlformats.org/officeDocument/2006/relationships/image" Target="media/image34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7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8.png" /><Relationship Id="rId69" Type="http://schemas.openxmlformats.org/officeDocument/2006/relationships/image" Target="media/image39.wmf" /><Relationship Id="rId7" Type="http://schemas.openxmlformats.org/officeDocument/2006/relationships/image" Target="media/image4.png" /><Relationship Id="rId70" Type="http://schemas.openxmlformats.org/officeDocument/2006/relationships/oleObject" Target="embeddings/oleObject28.bin" /><Relationship Id="rId71" Type="http://schemas.openxmlformats.org/officeDocument/2006/relationships/oleObject" Target="embeddings/oleObject29.bin" /><Relationship Id="rId72" Type="http://schemas.openxmlformats.org/officeDocument/2006/relationships/image" Target="media/image40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1.wmf" /><Relationship Id="rId75" Type="http://schemas.openxmlformats.org/officeDocument/2006/relationships/oleObject" Target="embeddings/oleObject31.bin" /><Relationship Id="rId76" Type="http://schemas.openxmlformats.org/officeDocument/2006/relationships/oleObject" Target="embeddings/oleObject32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3.wmf" /><Relationship Id="rId8" Type="http://schemas.openxmlformats.org/officeDocument/2006/relationships/image" Target="media/image5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4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5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6.png" /><Relationship Id="rId86" Type="http://schemas.openxmlformats.org/officeDocument/2006/relationships/image" Target="media/image47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8.bin" /><Relationship Id="rId9" Type="http://schemas.openxmlformats.org/officeDocument/2006/relationships/image" Target="media/image6.png" /><Relationship Id="rId90" Type="http://schemas.openxmlformats.org/officeDocument/2006/relationships/image" Target="media/image49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1.png" /><Relationship Id="rId95" Type="http://schemas.openxmlformats.org/officeDocument/2006/relationships/image" Target="media/image52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3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4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金龙于</cp:lastModifiedBy>
  <cp:revision>1</cp:revision>
  <dcterms:created xsi:type="dcterms:W3CDTF">2026-01-11T10:22:00Z</dcterms:created>
  <dcterms:modified xsi:type="dcterms:W3CDTF">2026-01-11T10:31:36Z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