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textAlignment w:val="center"/>
        <w:rPr>
          <w:rFonts w:eastAsia="黑体"/>
          <w:sz w:val="32"/>
          <w:szCs w:val="32"/>
        </w:rPr>
      </w:pPr>
      <w:r>
        <w:rPr>
          <w:rFonts w:hint="eastAsia" w:eastAsia="黑体"/>
          <w:sz w:val="32"/>
          <w:szCs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12141200</wp:posOffset>
            </wp:positionV>
            <wp:extent cx="393700" cy="469900"/>
            <wp:effectExtent l="0" t="0" r="6350" b="635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6"/>
                    <a:stretch>
                      <a:fillRect/>
                    </a:stretch>
                  </pic:blipFill>
                  <pic:spPr>
                    <a:xfrm>
                      <a:off x="0" y="0"/>
                      <a:ext cx="393700" cy="469900"/>
                    </a:xfrm>
                    <a:prstGeom prst="rect">
                      <a:avLst/>
                    </a:prstGeom>
                  </pic:spPr>
                </pic:pic>
              </a:graphicData>
            </a:graphic>
          </wp:anchor>
        </w:drawing>
      </w:r>
      <w:r>
        <w:rPr>
          <w:rFonts w:eastAsia="黑体"/>
          <w:sz w:val="32"/>
          <w:szCs w:val="32"/>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7"/>
                    <a:stretch>
                      <a:fillRect/>
                    </a:stretch>
                  </pic:blipFill>
                  <pic:spPr>
                    <a:xfrm>
                      <a:off x="0" y="0"/>
                      <a:ext cx="342900" cy="254000"/>
                    </a:xfrm>
                    <a:prstGeom prst="rect">
                      <a:avLst/>
                    </a:prstGeom>
                  </pic:spPr>
                </pic:pic>
              </a:graphicData>
            </a:graphic>
          </wp:anchor>
        </w:drawing>
      </w:r>
      <w:r>
        <w:rPr>
          <w:rFonts w:eastAsia="黑体"/>
          <w:sz w:val="32"/>
          <w:szCs w:val="32"/>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10057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3" name="图片 100573"/>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Pr>
          <w:rFonts w:hint="eastAsia" w:eastAsia="黑体"/>
          <w:sz w:val="32"/>
          <w:szCs w:val="32"/>
        </w:rPr>
        <w:t>2024年秋季</w:t>
      </w:r>
      <w:r>
        <w:rPr>
          <w:rFonts w:hint="eastAsia" w:eastAsia="黑体"/>
          <w:sz w:val="32"/>
          <w:szCs w:val="32"/>
          <w:lang w:val="en-US" w:eastAsia="zh-CN"/>
        </w:rPr>
        <w:t>上海新六年级</w:t>
      </w:r>
      <w:r>
        <w:rPr>
          <w:rFonts w:hint="eastAsia" w:eastAsia="黑体"/>
          <w:sz w:val="32"/>
          <w:szCs w:val="32"/>
        </w:rPr>
        <w:t>入学分班考试模拟</w:t>
      </w:r>
      <w:r>
        <w:rPr>
          <w:rFonts w:eastAsia="黑体"/>
          <w:sz w:val="32"/>
          <w:szCs w:val="32"/>
        </w:rPr>
        <w:t>卷</w:t>
      </w:r>
      <w:r>
        <w:rPr>
          <w:rFonts w:hint="eastAsia" w:eastAsia="黑体"/>
          <w:sz w:val="32"/>
          <w:szCs w:val="32"/>
        </w:rPr>
        <w:t xml:space="preserve"> </w:t>
      </w:r>
    </w:p>
    <w:p>
      <w:pPr>
        <w:wordWrap w:val="0"/>
        <w:spacing w:line="360" w:lineRule="auto"/>
        <w:jc w:val="center"/>
        <w:textAlignment w:val="center"/>
        <w:rPr>
          <w:rFonts w:eastAsia="黑体"/>
          <w:sz w:val="28"/>
          <w:szCs w:val="28"/>
        </w:rPr>
      </w:pPr>
      <w:r>
        <w:rPr>
          <w:rFonts w:eastAsia="黑体"/>
          <w:sz w:val="28"/>
          <w:szCs w:val="28"/>
        </w:rPr>
        <w:t>数学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lang w:val="en-US" w:eastAsia="zh-CN"/>
        </w:rPr>
        <w:t>90</w:t>
      </w:r>
      <w:r>
        <w:rPr>
          <w:rFonts w:eastAsia="楷体"/>
          <w:kern w:val="0"/>
        </w:rPr>
        <w:t>分钟  试卷满分：1</w:t>
      </w:r>
      <w:r>
        <w:rPr>
          <w:rFonts w:hint="eastAsia" w:eastAsia="楷体"/>
          <w:kern w:val="0"/>
          <w:lang w:val="en-US" w:eastAsia="zh-CN"/>
        </w:rPr>
        <w:t>0</w:t>
      </w:r>
      <w:r>
        <w:rPr>
          <w:rFonts w:eastAsia="楷体"/>
          <w:kern w:val="0"/>
        </w:rPr>
        <w:t>0分）</w:t>
      </w:r>
    </w:p>
    <w:p>
      <w:pPr>
        <w:overflowPunct w:val="0"/>
        <w:adjustRightInd w:val="0"/>
        <w:spacing w:line="360" w:lineRule="auto"/>
        <w:ind w:left="420" w:hanging="430" w:hangingChars="200"/>
        <w:textAlignment w:val="center"/>
        <w:rPr>
          <w:rFonts w:eastAsia="黑体"/>
          <w:b/>
          <w:spacing w:val="2"/>
          <w:kern w:val="0"/>
          <w:szCs w:val="21"/>
        </w:rPr>
      </w:pPr>
      <w:bookmarkStart w:id="0" w:name="_Hlk129201391"/>
      <w:r>
        <w:rPr>
          <w:rFonts w:eastAsia="黑体"/>
          <w:b/>
          <w:spacing w:val="2"/>
          <w:kern w:val="0"/>
          <w:szCs w:val="21"/>
        </w:rPr>
        <w:t>注意事项：</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eastAsia="黑体"/>
          <w:spacing w:val="2"/>
          <w:kern w:val="0"/>
          <w:szCs w:val="21"/>
        </w:rPr>
        <w:t>。</w:t>
      </w:r>
    </w:p>
    <w:p>
      <w:pPr>
        <w:jc w:val="left"/>
        <w:textAlignment w:val="center"/>
        <w:rPr>
          <w:rFonts w:hint="eastAsia" w:eastAsia="宋体"/>
          <w:lang w:eastAsia="zh-CN"/>
        </w:rPr>
      </w:pPr>
      <w:r>
        <w:rPr>
          <w:rFonts w:ascii="宋体" w:hAnsi="宋体" w:eastAsia="宋体" w:cs="宋体"/>
          <w:b/>
          <w:i w:val="0"/>
          <w:color w:val="000000"/>
          <w:sz w:val="21"/>
        </w:rPr>
        <w:t>一、选择题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每小题2分，共12分</w:t>
      </w:r>
      <w:r>
        <w:rPr>
          <w:rFonts w:hint="eastAsia" w:ascii="宋体" w:hAnsi="宋体" w:cs="宋体"/>
          <w:b/>
          <w:i w:val="0"/>
          <w:color w:val="000000"/>
          <w:sz w:val="21"/>
          <w:lang w:eastAsia="zh-CN"/>
        </w:rPr>
        <w:t>）</w:t>
      </w:r>
    </w:p>
    <w:p>
      <w:pPr>
        <w:shd w:val="clear" w:color="auto" w:fill="auto"/>
        <w:spacing w:line="360" w:lineRule="auto"/>
        <w:jc w:val="left"/>
        <w:textAlignment w:val="center"/>
      </w:pPr>
      <w:r>
        <w:t>1．要想描述六年级（3）班同学身高分组的分布情况，应选用（</w:t>
      </w:r>
      <w:r>
        <w:rPr>
          <w:rFonts w:ascii="Times New Roman" w:hAnsi="Times New Roman" w:eastAsia="Times New Roman" w:cs="Times New Roman"/>
          <w:kern w:val="0"/>
          <w:sz w:val="24"/>
          <w:szCs w:val="24"/>
        </w:rPr>
        <w:t>    </w:t>
      </w:r>
      <w:r>
        <w:t>）合适。</w:t>
      </w:r>
    </w:p>
    <w:p>
      <w:pPr>
        <w:shd w:val="clear" w:color="auto" w:fill="auto"/>
        <w:tabs>
          <w:tab w:val="left" w:pos="2078"/>
          <w:tab w:val="left" w:pos="4156"/>
          <w:tab w:val="left" w:pos="6234"/>
        </w:tabs>
        <w:spacing w:line="360" w:lineRule="auto"/>
        <w:ind w:left="300"/>
        <w:jc w:val="left"/>
        <w:textAlignment w:val="center"/>
      </w:pPr>
      <w:r>
        <w:t>A．条形统计图</w:t>
      </w:r>
      <w:r>
        <w:tab/>
      </w:r>
      <w:r>
        <w:t>B．折线统计图</w:t>
      </w:r>
      <w:r>
        <w:tab/>
      </w:r>
      <w:r>
        <w:t>C．扇形统计图</w:t>
      </w:r>
      <w:r>
        <w:tab/>
      </w:r>
      <w:r>
        <w:t>D．以上都行</w:t>
      </w:r>
    </w:p>
    <w:p>
      <w:pPr>
        <w:shd w:val="clear" w:color="auto" w:fill="auto"/>
        <w:spacing w:line="360" w:lineRule="auto"/>
        <w:jc w:val="left"/>
        <w:textAlignment w:val="center"/>
      </w:pPr>
      <w:r>
        <w:t>2．如果x、y互为倒数，那么“xy＋3”的计算结果是（</w:t>
      </w:r>
      <w:r>
        <w:rPr>
          <w:rFonts w:ascii="Times New Roman" w:hAnsi="Times New Roman" w:eastAsia="Times New Roman" w:cs="Times New Roman"/>
          <w:kern w:val="0"/>
          <w:sz w:val="24"/>
          <w:szCs w:val="24"/>
        </w:rPr>
        <w:t>    </w:t>
      </w:r>
      <w:r>
        <w:t>）。</w:t>
      </w:r>
    </w:p>
    <w:p>
      <w:pPr>
        <w:shd w:val="clear" w:color="auto" w:fill="auto"/>
        <w:tabs>
          <w:tab w:val="left" w:pos="2771"/>
          <w:tab w:val="left" w:pos="5541"/>
        </w:tabs>
        <w:spacing w:line="360" w:lineRule="auto"/>
        <w:ind w:left="300"/>
        <w:jc w:val="left"/>
        <w:textAlignment w:val="center"/>
      </w:pPr>
      <w:r>
        <w:t>A．3</w:t>
      </w:r>
      <w:r>
        <w:tab/>
      </w:r>
      <w:r>
        <w:t>B．4</w:t>
      </w:r>
      <w:r>
        <w:tab/>
      </w:r>
      <w:r>
        <w:t>C．不能确定</w:t>
      </w:r>
    </w:p>
    <w:p>
      <w:pPr>
        <w:shd w:val="clear" w:color="auto" w:fill="auto"/>
        <w:spacing w:line="360" w:lineRule="auto"/>
        <w:jc w:val="left"/>
        <w:textAlignment w:val="center"/>
      </w:pPr>
      <w:r>
        <w:t>3．下列说法错误的是（</w:t>
      </w:r>
      <w:r>
        <w:rPr>
          <w:rFonts w:ascii="Times New Roman" w:hAnsi="Times New Roman" w:eastAsia="Times New Roman" w:cs="Times New Roman"/>
          <w:kern w:val="0"/>
          <w:sz w:val="24"/>
          <w:szCs w:val="24"/>
        </w:rPr>
        <w:t>    </w:t>
      </w:r>
      <w:r>
        <w:t>）。</w:t>
      </w:r>
    </w:p>
    <w:p>
      <w:pPr>
        <w:shd w:val="clear" w:color="auto" w:fill="auto"/>
        <w:spacing w:line="360" w:lineRule="auto"/>
        <w:ind w:left="300"/>
        <w:jc w:val="left"/>
        <w:textAlignment w:val="center"/>
      </w:pPr>
      <w:r>
        <w:t>A．被除数和除数同时乘或除以一个相同的数（0除外），它们的商不变。</w:t>
      </w:r>
    </w:p>
    <w:p>
      <w:pPr>
        <w:shd w:val="clear" w:color="auto" w:fill="auto"/>
        <w:spacing w:line="360" w:lineRule="auto"/>
        <w:ind w:left="300"/>
        <w:jc w:val="left"/>
        <w:textAlignment w:val="center"/>
      </w:pPr>
      <w:r>
        <w:t>B．一个因数乘一个数，另一个因数除以相同的数，积不变。</w:t>
      </w:r>
    </w:p>
    <w:p>
      <w:pPr>
        <w:shd w:val="clear" w:color="auto" w:fill="auto"/>
        <w:spacing w:line="360" w:lineRule="auto"/>
        <w:ind w:left="300"/>
        <w:jc w:val="left"/>
        <w:textAlignment w:val="center"/>
      </w:pPr>
      <w:r>
        <w:t>C．被减数和减数同时加上或减去相同的数，差不变。</w:t>
      </w:r>
    </w:p>
    <w:p>
      <w:pPr>
        <w:shd w:val="clear" w:color="auto" w:fill="auto"/>
        <w:spacing w:line="360" w:lineRule="auto"/>
        <w:ind w:left="300"/>
        <w:jc w:val="left"/>
        <w:textAlignment w:val="center"/>
      </w:pPr>
      <w:r>
        <w:t>D．一个加数加上一个数，而另一个加数同时减去相同的数，和不变。</w:t>
      </w:r>
    </w:p>
    <w:p>
      <w:pPr>
        <w:shd w:val="clear" w:color="auto" w:fill="auto"/>
        <w:spacing w:line="360" w:lineRule="auto"/>
        <w:jc w:val="left"/>
        <w:textAlignment w:val="center"/>
      </w:pPr>
      <w:r>
        <w:rPr>
          <w:rFonts w:hint="eastAsia"/>
          <w:lang w:val="en-US" w:eastAsia="zh-CN"/>
        </w:rPr>
        <w:t>4</w:t>
      </w:r>
      <w:r>
        <w:t>．从整数4、5和8中任意选取两个分别作为一个分数的分子与分母，这样组成的分数是最简分数有（</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A．2个</w:t>
      </w:r>
      <w:r>
        <w:tab/>
      </w:r>
      <w:r>
        <w:t>B．3个</w:t>
      </w:r>
      <w:r>
        <w:tab/>
      </w:r>
      <w:r>
        <w:t>C．4个</w:t>
      </w:r>
      <w:r>
        <w:tab/>
      </w:r>
      <w:r>
        <w:t>D．6个</w:t>
      </w:r>
    </w:p>
    <w:p>
      <w:pPr>
        <w:shd w:val="clear" w:color="auto" w:fill="auto"/>
        <w:spacing w:line="360" w:lineRule="auto"/>
        <w:jc w:val="left"/>
        <w:textAlignment w:val="center"/>
      </w:pPr>
      <w:r>
        <w:rPr>
          <w:rFonts w:hint="eastAsia"/>
          <w:lang w:val="en-US" w:eastAsia="zh-CN"/>
        </w:rPr>
        <w:t>5</w:t>
      </w:r>
      <w:r>
        <w:t>．下列各组数中，存在整除关系的是（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A．3和1.5</w:t>
      </w:r>
      <w:r>
        <w:tab/>
      </w:r>
      <w:r>
        <w:t>B．18和36</w:t>
      </w:r>
      <w:r>
        <w:tab/>
      </w:r>
      <w:r>
        <w:t>C．6和21</w:t>
      </w:r>
      <w:r>
        <w:tab/>
      </w:r>
      <w:r>
        <w:t>D．1和</w:t>
      </w:r>
      <w:r>
        <w:object>
          <v:shape id="_x0000_i1025" o:spt="75" alt="eqId56d266a04f3dc7483eddbc26c5e487db" type="#_x0000_t75" style="height:27.65pt;width:10.55pt;" o:ole="t" filled="f" o:preferrelative="t" stroked="f" coordsize="21600,21600">
            <v:path/>
            <v:fill on="f" focussize="0,0"/>
            <v:stroke on="f" joinstyle="miter"/>
            <v:imagedata r:id="rId10" o:title="eqId56d266a04f3dc7483eddbc26c5e487db"/>
            <o:lock v:ext="edit" aspectratio="t"/>
            <w10:wrap type="none"/>
            <w10:anchorlock/>
          </v:shape>
          <o:OLEObject Type="Embed" ProgID="Equation.DSMT4" ShapeID="_x0000_i1025" DrawAspect="Content" ObjectID="_1468075725" r:id="rId9">
            <o:LockedField>false</o:LockedField>
          </o:OLEObject>
        </w:object>
      </w:r>
    </w:p>
    <w:p>
      <w:pPr>
        <w:shd w:val="clear" w:color="auto" w:fill="auto"/>
        <w:spacing w:line="360" w:lineRule="auto"/>
        <w:jc w:val="left"/>
        <w:textAlignment w:val="center"/>
      </w:pPr>
      <w:r>
        <w:rPr>
          <w:rFonts w:hint="eastAsia"/>
          <w:lang w:val="en-US" w:eastAsia="zh-CN"/>
        </w:rPr>
        <w:t>6</w:t>
      </w:r>
      <w:r>
        <w:t>．在分数</w:t>
      </w:r>
      <w:r>
        <w:object>
          <v:shape id="_x0000_i1026" o:spt="75" alt="eqId56d266a04f3dc7483eddbc26c5e487db" type="#_x0000_t75" style="height:27.65pt;width:10.55pt;" o:ole="t" filled="f" o:preferrelative="t" stroked="f" coordsize="21600,21600">
            <v:path/>
            <v:fill on="f" focussize="0,0"/>
            <v:stroke on="f" joinstyle="miter"/>
            <v:imagedata r:id="rId10" o:title="eqId56d266a04f3dc7483eddbc26c5e487db"/>
            <o:lock v:ext="edit" aspectratio="t"/>
            <w10:wrap type="none"/>
            <w10:anchorlock/>
          </v:shape>
          <o:OLEObject Type="Embed" ProgID="Equation.DSMT4" ShapeID="_x0000_i1026" DrawAspect="Content" ObjectID="_1468075726" r:id="rId11">
            <o:LockedField>false</o:LockedField>
          </o:OLEObject>
        </w:object>
      </w:r>
      <w:r>
        <w:t>，</w:t>
      </w:r>
      <w:r>
        <w:object>
          <v:shape id="_x0000_i1027" o:spt="75" alt="eqId0b9c225c0051860d7e5d5216b71a33a9" type="#_x0000_t75" style="height:27.05pt;width:15.8pt;" o:ole="t" filled="f" o:preferrelative="t" stroked="f" coordsize="21600,21600">
            <v:path/>
            <v:fill on="f" focussize="0,0"/>
            <v:stroke on="f" joinstyle="miter"/>
            <v:imagedata r:id="rId13" o:title="eqId0b9c225c0051860d7e5d5216b71a33a9"/>
            <o:lock v:ext="edit" aspectratio="t"/>
            <w10:wrap type="none"/>
            <w10:anchorlock/>
          </v:shape>
          <o:OLEObject Type="Embed" ProgID="Equation.DSMT4" ShapeID="_x0000_i1027" DrawAspect="Content" ObjectID="_1468075727" r:id="rId12">
            <o:LockedField>false</o:LockedField>
          </o:OLEObject>
        </w:object>
      </w:r>
      <w:r>
        <w:t>，</w:t>
      </w:r>
      <w:r>
        <w:object>
          <v:shape id="_x0000_i1028" o:spt="75" alt="eqId881f91cfa5906ee1d09591ca20060597" type="#_x0000_t75" style="height:27.45pt;width:14.05pt;" o:ole="t" filled="f" o:preferrelative="t" stroked="f" coordsize="21600,21600">
            <v:path/>
            <v:fill on="f" focussize="0,0"/>
            <v:stroke on="f" joinstyle="miter"/>
            <v:imagedata r:id="rId15" o:title="eqId881f91cfa5906ee1d09591ca20060597"/>
            <o:lock v:ext="edit" aspectratio="t"/>
            <w10:wrap type="none"/>
            <w10:anchorlock/>
          </v:shape>
          <o:OLEObject Type="Embed" ProgID="Equation.DSMT4" ShapeID="_x0000_i1028" DrawAspect="Content" ObjectID="_1468075728" r:id="rId14">
            <o:LockedField>false</o:LockedField>
          </o:OLEObject>
        </w:object>
      </w:r>
      <w:r>
        <w:t>，</w:t>
      </w:r>
      <w:r>
        <w:object>
          <v:shape id="_x0000_i1029" o:spt="75" alt="eqId8b2a698891d42c70b597f0da4f215f09" type="#_x0000_t75" style="height:27.2pt;width:10.5pt;" o:ole="t" filled="f" o:preferrelative="t" stroked="f" coordsize="21600,21600">
            <v:path/>
            <v:fill on="f" focussize="0,0"/>
            <v:stroke on="f" joinstyle="miter"/>
            <v:imagedata r:id="rId17" o:title="eqId8b2a698891d42c70b597f0da4f215f09"/>
            <o:lock v:ext="edit" aspectratio="t"/>
            <w10:wrap type="none"/>
            <w10:anchorlock/>
          </v:shape>
          <o:OLEObject Type="Embed" ProgID="Equation.DSMT4" ShapeID="_x0000_i1029" DrawAspect="Content" ObjectID="_1468075729" r:id="rId16">
            <o:LockedField>false</o:LockedField>
          </o:OLEObject>
        </w:object>
      </w:r>
      <w:r>
        <w:t>，</w:t>
      </w:r>
      <w:r>
        <w:object>
          <v:shape id="_x0000_i1030" o:spt="75" alt="eqIdb007de1320d0f780705047627beb5597" type="#_x0000_t75" style="height:27.25pt;width:19.35pt;" o:ole="t" filled="f" o:preferrelative="t" stroked="f" coordsize="21600,21600">
            <v:path/>
            <v:fill on="f" focussize="0,0"/>
            <v:stroke on="f" joinstyle="miter"/>
            <v:imagedata r:id="rId19" o:title="eqIdb007de1320d0f780705047627beb5597"/>
            <o:lock v:ext="edit" aspectratio="t"/>
            <w10:wrap type="none"/>
            <w10:anchorlock/>
          </v:shape>
          <o:OLEObject Type="Embed" ProgID="Equation.DSMT4" ShapeID="_x0000_i1030" DrawAspect="Content" ObjectID="_1468075730" r:id="rId18">
            <o:LockedField>false</o:LockedField>
          </o:OLEObject>
        </w:object>
      </w:r>
      <w:r>
        <w:t>，</w:t>
      </w:r>
      <w:r>
        <w:object>
          <v:shape id="_x0000_i1031" o:spt="75" alt="eqIdb0d835c876e87cca26e5bfe59e2a83b8" type="#_x0000_t75" style="height:27.35pt;width:19.35pt;" o:ole="t" filled="f" o:preferrelative="t" stroked="f" coordsize="21600,21600">
            <v:path/>
            <v:fill on="f" focussize="0,0"/>
            <v:stroke on="f" joinstyle="miter"/>
            <v:imagedata r:id="rId21" o:title="eqIdb0d835c876e87cca26e5bfe59e2a83b8"/>
            <o:lock v:ext="edit" aspectratio="t"/>
            <w10:wrap type="none"/>
            <w10:anchorlock/>
          </v:shape>
          <o:OLEObject Type="Embed" ProgID="Equation.DSMT4" ShapeID="_x0000_i1031" DrawAspect="Content" ObjectID="_1468075731" r:id="rId20">
            <o:LockedField>false</o:LockedField>
          </o:OLEObject>
        </w:object>
      </w:r>
      <w:r>
        <w:t>中，与</w:t>
      </w:r>
      <w:r>
        <w:object>
          <v:shape id="_x0000_i1032" o:spt="75" alt="eqIde3116ee738408c4600c45de9500be23d" type="#_x0000_t75" style="height:23.75pt;width:13.15pt;" o:ole="t" filled="f" o:preferrelative="t" stroked="f" coordsize="21600,21600">
            <v:path/>
            <v:fill on="f" focussize="0,0"/>
            <v:stroke on="f" joinstyle="miter"/>
            <v:imagedata r:id="rId23" o:title="eqIde3116ee738408c4600c45de9500be23d"/>
            <o:lock v:ext="edit" aspectratio="t"/>
            <w10:wrap type="none"/>
            <w10:anchorlock/>
          </v:shape>
          <o:OLEObject Type="Embed" ProgID="Equation.DSMT4" ShapeID="_x0000_i1032" DrawAspect="Content" ObjectID="_1468075732" r:id="rId22">
            <o:LockedField>false</o:LockedField>
          </o:OLEObject>
        </w:object>
      </w:r>
      <w:r>
        <w:t>相等的分数的个数共有（</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A．1个</w:t>
      </w:r>
      <w:r>
        <w:tab/>
      </w:r>
      <w:r>
        <w:t>B．2个</w:t>
      </w:r>
      <w:r>
        <w:tab/>
      </w:r>
      <w:r>
        <w:t>C．3个</w:t>
      </w:r>
      <w:r>
        <w:tab/>
      </w:r>
      <w:r>
        <w:t>D．4个</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二、填空题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每空1分，共25分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7</w:t>
      </w:r>
      <w:r>
        <w:t>．如图为学校、书店和医院的平面图。在图上，学校的位置是（7，1），医院的位置是(        )。以学校为观测点，书店的位置是(        )偏(        )°的方向上。</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028950" cy="1362075"/>
            <wp:effectExtent l="0" t="0" r="6350" b="9525"/>
            <wp:docPr id="100017" name="图片 100017" descr="@@@a58dc6bb-f736-4059-8ed6-305daabaa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58dc6bb-f736-4059-8ed6-305daabaa659"/>
                    <pic:cNvPicPr>
                      <a:picLocks noChangeAspect="1"/>
                    </pic:cNvPicPr>
                  </pic:nvPicPr>
                  <pic:blipFill>
                    <a:blip r:embed="rId24"/>
                    <a:stretch>
                      <a:fillRect/>
                    </a:stretch>
                  </pic:blipFill>
                  <pic:spPr>
                    <a:xfrm>
                      <a:off x="0" y="0"/>
                      <a:ext cx="3028950" cy="1362075"/>
                    </a:xfrm>
                    <a:prstGeom prst="rect">
                      <a:avLst/>
                    </a:prstGeom>
                  </pic:spPr>
                </pic:pic>
              </a:graphicData>
            </a:graphic>
          </wp:inline>
        </w:drawing>
      </w:r>
    </w:p>
    <w:p>
      <w:pPr>
        <w:shd w:val="clear" w:color="auto" w:fill="auto"/>
        <w:spacing w:line="360" w:lineRule="auto"/>
        <w:jc w:val="left"/>
        <w:textAlignment w:val="center"/>
      </w:pPr>
      <w:r>
        <w:rPr>
          <w:rFonts w:hint="eastAsia"/>
          <w:lang w:val="en-US" w:eastAsia="zh-CN"/>
        </w:rPr>
        <w:t>8</w:t>
      </w:r>
      <w:r>
        <w:t>．在括号里填上适当的数。</w:t>
      </w:r>
    </w:p>
    <w:p>
      <w:pPr>
        <w:shd w:val="clear" w:color="auto" w:fill="auto"/>
        <w:spacing w:line="360" w:lineRule="auto"/>
        <w:jc w:val="left"/>
        <w:textAlignment w:val="center"/>
      </w:pPr>
      <w:r>
        <w:t>(1)0.8，0.88，0.888，(      )，(      )…</w:t>
      </w:r>
    </w:p>
    <w:p>
      <w:pPr>
        <w:shd w:val="clear" w:color="auto" w:fill="auto"/>
        <w:spacing w:line="360" w:lineRule="auto"/>
        <w:jc w:val="left"/>
        <w:textAlignment w:val="center"/>
      </w:pPr>
      <w:r>
        <w:t>(2)</w:t>
      </w:r>
      <w:r>
        <w:object>
          <v:shape id="_x0000_i1033" o:spt="75" alt="eqIdf89eef3148f2d4d09379767b4af69132" type="#_x0000_t75" style="height:21.1pt;width:10.55pt;" o:ole="t" filled="f" o:preferrelative="t" stroked="f" coordsize="21600,21600">
            <v:path/>
            <v:fill on="f" focussize="0,0"/>
            <v:stroke on="f" joinstyle="miter"/>
            <v:imagedata r:id="rId26" o:title="eqIdf89eef3148f2d4d09379767b4af69132"/>
            <o:lock v:ext="edit" aspectratio="t"/>
            <w10:wrap type="none"/>
            <w10:anchorlock/>
          </v:shape>
          <o:OLEObject Type="Embed" ProgID="Equation.DSMT4" ShapeID="_x0000_i1033" DrawAspect="Content" ObjectID="_1468075733" r:id="rId25">
            <o:LockedField>false</o:LockedField>
          </o:OLEObject>
        </w:object>
      </w:r>
      <w:r>
        <w:t>，</w:t>
      </w:r>
      <w:r>
        <w:object>
          <v:shape id="_x0000_i1034" o:spt="75" alt="eqId5e6486784415f3537c9a13556c05d893" type="#_x0000_t75" style="height:27.25pt;width:9.65pt;" o:ole="t" filled="f" o:preferrelative="t" stroked="f" coordsize="21600,21600">
            <v:path/>
            <v:fill on="f" focussize="0,0"/>
            <v:stroke on="f" joinstyle="miter"/>
            <v:imagedata r:id="rId28" o:title="eqId5e6486784415f3537c9a13556c05d893"/>
            <o:lock v:ext="edit" aspectratio="t"/>
            <w10:wrap type="none"/>
            <w10:anchorlock/>
          </v:shape>
          <o:OLEObject Type="Embed" ProgID="Equation.DSMT4" ShapeID="_x0000_i1034" DrawAspect="Content" ObjectID="_1468075734" r:id="rId27">
            <o:LockedField>false</o:LockedField>
          </o:OLEObject>
        </w:object>
      </w:r>
      <w:r>
        <w:t>，</w:t>
      </w:r>
      <w:r>
        <w:object>
          <v:shape id="_x0000_i1035" o:spt="75" alt="eqId09d7abf02717d6e59d8a64a65a87c412" type="#_x0000_t75" style="height:27.75pt;width:14.95pt;" o:ole="t" filled="f" o:preferrelative="t" stroked="f" coordsize="21600,21600">
            <v:path/>
            <v:fill on="f" focussize="0,0"/>
            <v:stroke on="f" joinstyle="miter"/>
            <v:imagedata r:id="rId30" o:title="eqId09d7abf02717d6e59d8a64a65a87c412"/>
            <o:lock v:ext="edit" aspectratio="t"/>
            <w10:wrap type="none"/>
            <w10:anchorlock/>
          </v:shape>
          <o:OLEObject Type="Embed" ProgID="Equation.DSMT4" ShapeID="_x0000_i1035" DrawAspect="Content" ObjectID="_1468075735" r:id="rId29">
            <o:LockedField>false</o:LockedField>
          </o:OLEObject>
        </w:object>
      </w:r>
      <w:r>
        <w:t>，</w:t>
      </w:r>
      <w:r>
        <w:object>
          <v:shape id="_x0000_i1036" o:spt="75" alt="eqIdba8930e9a26a52a6b09740c1dddbd40e" type="#_x0000_t75" style="height:27.05pt;width:15.8pt;" o:ole="t" filled="f" o:preferrelative="t" stroked="f" coordsize="21600,21600">
            <v:path/>
            <v:fill on="f" focussize="0,0"/>
            <v:stroke on="f" joinstyle="miter"/>
            <v:imagedata r:id="rId32" o:title="eqIdba8930e9a26a52a6b09740c1dddbd40e"/>
            <o:lock v:ext="edit" aspectratio="t"/>
            <w10:wrap type="none"/>
            <w10:anchorlock/>
          </v:shape>
          <o:OLEObject Type="Embed" ProgID="Equation.DSMT4" ShapeID="_x0000_i1036" DrawAspect="Content" ObjectID="_1468075736" r:id="rId31">
            <o:LockedField>false</o:LockedField>
          </o:OLEObject>
        </w:object>
      </w:r>
      <w:r>
        <w:t>，(      )，(      )…</w:t>
      </w:r>
    </w:p>
    <w:p>
      <w:pPr>
        <w:shd w:val="clear" w:color="auto" w:fill="auto"/>
        <w:spacing w:line="360" w:lineRule="auto"/>
        <w:jc w:val="left"/>
        <w:textAlignment w:val="center"/>
      </w:pPr>
      <w:r>
        <w:rPr>
          <w:rFonts w:hint="eastAsia"/>
          <w:lang w:val="en-US" w:eastAsia="zh-CN"/>
        </w:rPr>
        <w:t>9</w:t>
      </w:r>
      <w:r>
        <w:t>．如图是某校教师喜欢看的电视节目统计图。</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152650" cy="1943100"/>
            <wp:effectExtent l="0" t="0" r="6350" b="0"/>
            <wp:docPr id="100019" name="图片 100019" descr="@@@89e4cdd1-2ef5-4a11-ac0a-46b57394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89e4cdd1-2ef5-4a11-ac0a-46b573945518"/>
                    <pic:cNvPicPr>
                      <a:picLocks noChangeAspect="1"/>
                    </pic:cNvPicPr>
                  </pic:nvPicPr>
                  <pic:blipFill>
                    <a:blip r:embed="rId33"/>
                    <a:stretch>
                      <a:fillRect/>
                    </a:stretch>
                  </pic:blipFill>
                  <pic:spPr>
                    <a:xfrm>
                      <a:off x="0" y="0"/>
                      <a:ext cx="2152650" cy="1943100"/>
                    </a:xfrm>
                    <a:prstGeom prst="rect">
                      <a:avLst/>
                    </a:prstGeom>
                  </pic:spPr>
                </pic:pic>
              </a:graphicData>
            </a:graphic>
          </wp:inline>
        </w:drawing>
      </w:r>
    </w:p>
    <w:p>
      <w:pPr>
        <w:shd w:val="clear" w:color="auto" w:fill="auto"/>
        <w:spacing w:line="360" w:lineRule="auto"/>
        <w:jc w:val="left"/>
        <w:textAlignment w:val="center"/>
      </w:pPr>
      <w:r>
        <w:t>(1)喜欢《走近科学》的老师占老师总人数的(      )%。</w:t>
      </w:r>
    </w:p>
    <w:p>
      <w:pPr>
        <w:shd w:val="clear" w:color="auto" w:fill="auto"/>
        <w:spacing w:line="360" w:lineRule="auto"/>
        <w:jc w:val="left"/>
        <w:textAlignment w:val="center"/>
      </w:pPr>
      <w:r>
        <w:t>(2)喜欢《焦点访谈》和喜欢《大风车》的人数最简整数比是(      )∶(      )。</w:t>
      </w:r>
    </w:p>
    <w:p>
      <w:pPr>
        <w:shd w:val="clear" w:color="auto" w:fill="auto"/>
        <w:spacing w:line="360" w:lineRule="auto"/>
        <w:jc w:val="left"/>
        <w:textAlignment w:val="center"/>
      </w:pPr>
      <w:r>
        <w:t>(3)喜欢(      )节目的人数最少。</w:t>
      </w:r>
    </w:p>
    <w:p>
      <w:pPr>
        <w:shd w:val="clear" w:color="auto" w:fill="auto"/>
        <w:spacing w:line="360" w:lineRule="auto"/>
        <w:jc w:val="left"/>
        <w:textAlignment w:val="center"/>
      </w:pPr>
      <w:r>
        <w:t>(4)若该校有150名老师，则喜欢新闻联播的老师有(      )人。</w:t>
      </w:r>
    </w:p>
    <w:p>
      <w:pPr>
        <w:shd w:val="clear" w:color="auto" w:fill="auto"/>
        <w:spacing w:line="360" w:lineRule="auto"/>
        <w:jc w:val="left"/>
        <w:textAlignment w:val="center"/>
      </w:pPr>
      <w:r>
        <w:t>1</w:t>
      </w:r>
      <w:r>
        <w:rPr>
          <w:rFonts w:hint="eastAsia"/>
          <w:lang w:val="en-US" w:eastAsia="zh-CN"/>
        </w:rPr>
        <w:t>0</w:t>
      </w:r>
      <w:r>
        <w:t>．三峡工程是当今世界上最大的水利枢纽过程，三峡水库总库容</w:t>
      </w:r>
      <w:r>
        <w:rPr>
          <w:u w:val="single"/>
        </w:rPr>
        <w:t>39300000000</w:t>
      </w:r>
      <w:r>
        <w:t>立方米，把画线的数据改写成用“亿”作单位的数是(      )亿。</w:t>
      </w:r>
    </w:p>
    <w:p>
      <w:pPr>
        <w:shd w:val="clear" w:color="auto" w:fill="auto"/>
        <w:spacing w:line="360" w:lineRule="auto"/>
        <w:jc w:val="left"/>
        <w:textAlignment w:val="center"/>
      </w:pPr>
      <w:r>
        <w:t>1</w:t>
      </w:r>
      <w:r>
        <w:rPr>
          <w:rFonts w:hint="eastAsia"/>
          <w:lang w:val="en-US" w:eastAsia="zh-CN"/>
        </w:rPr>
        <w:t>1</w:t>
      </w:r>
      <w:r>
        <w:t xml:space="preserve">．如果x与y互为倒数，且 </w:t>
      </w:r>
      <w:r>
        <w:object>
          <v:shape id="_x0000_i1037" o:spt="75" alt="eqId5abe79297db80e3e17f7c32f200d016b" type="#_x0000_t75" style="height:27.25pt;width:10.55pt;" o:ole="t" filled="f" o:preferrelative="t" stroked="f" coordsize="21600,21600">
            <v:path/>
            <v:fill on="f" focussize="0,0"/>
            <v:stroke on="f" joinstyle="miter"/>
            <v:imagedata r:id="rId35" o:title="eqId5abe79297db80e3e17f7c32f200d016b"/>
            <o:lock v:ext="edit" aspectratio="t"/>
            <w10:wrap type="none"/>
            <w10:anchorlock/>
          </v:shape>
          <o:OLEObject Type="Embed" ProgID="Equation.DSMT4" ShapeID="_x0000_i1037" DrawAspect="Content" ObjectID="_1468075737" r:id="rId34">
            <o:LockedField>false</o:LockedField>
          </o:OLEObject>
        </w:object>
      </w:r>
      <w:r>
        <w:t>＝</w:t>
      </w:r>
      <w:r>
        <w:object>
          <v:shape id="_x0000_i1038" o:spt="75" alt="eqIdc2dfc92bdafd455e76176f459368520e" type="#_x0000_t75" style="height:27.55pt;width:11.4pt;" o:ole="t" filled="f" o:preferrelative="t" stroked="f" coordsize="21600,21600">
            <v:path/>
            <v:fill on="f" focussize="0,0"/>
            <v:stroke on="f" joinstyle="miter"/>
            <v:imagedata r:id="rId37" o:title="eqIdc2dfc92bdafd455e76176f459368520e"/>
            <o:lock v:ext="edit" aspectratio="t"/>
            <w10:wrap type="none"/>
            <w10:anchorlock/>
          </v:shape>
          <o:OLEObject Type="Embed" ProgID="Equation.DSMT4" ShapeID="_x0000_i1038" DrawAspect="Content" ObjectID="_1468075738" r:id="rId36">
            <o:LockedField>false</o:LockedField>
          </o:OLEObject>
        </w:object>
      </w:r>
      <w:r>
        <w:t>，那么10a＝(          )，8a＝(          )。</w:t>
      </w:r>
    </w:p>
    <w:p>
      <w:pPr>
        <w:shd w:val="clear" w:color="auto" w:fill="auto"/>
        <w:spacing w:line="360" w:lineRule="auto"/>
        <w:jc w:val="left"/>
        <w:textAlignment w:val="center"/>
      </w:pPr>
      <w:r>
        <w:t>1</w:t>
      </w:r>
      <w:r>
        <w:rPr>
          <w:rFonts w:hint="eastAsia"/>
          <w:lang w:val="en-US" w:eastAsia="zh-CN"/>
        </w:rPr>
        <w:t>2</w:t>
      </w:r>
      <w:r>
        <w:t>．</w:t>
      </w:r>
      <w:r>
        <w:object>
          <v:shape id="_x0000_i1039" o:spt="75" alt="eqId738c2eb3b99133f96c55b643911d2f28" type="#_x0000_t75" style="height:27.05pt;width:10.55pt;" o:ole="t" filled="f" o:preferrelative="t" stroked="f" coordsize="21600,21600">
            <v:path/>
            <v:fill on="f" focussize="0,0"/>
            <v:stroke on="f" joinstyle="miter"/>
            <v:imagedata r:id="rId39" o:title="eqId738c2eb3b99133f96c55b643911d2f28"/>
            <o:lock v:ext="edit" aspectratio="t"/>
            <w10:wrap type="none"/>
            <w10:anchorlock/>
          </v:shape>
          <o:OLEObject Type="Embed" ProgID="Equation.DSMT4" ShapeID="_x0000_i1039" DrawAspect="Content" ObjectID="_1468075739" r:id="rId38">
            <o:LockedField>false</o:LockedField>
          </o:OLEObject>
        </w:object>
      </w:r>
      <w:r>
        <w:t>的分数单位是(        )，再增加(        )个这样的单位正好是最小的</w:t>
      </w:r>
      <w:r>
        <w:rPr>
          <w:rFonts w:hint="eastAsia"/>
          <w:lang w:val="en-US" w:eastAsia="zh-CN"/>
        </w:rPr>
        <w:t>素</w:t>
      </w:r>
      <w:r>
        <w:t>数。</w:t>
      </w:r>
    </w:p>
    <w:p>
      <w:pPr>
        <w:shd w:val="clear" w:color="auto" w:fill="auto"/>
        <w:spacing w:line="360" w:lineRule="auto"/>
        <w:jc w:val="left"/>
        <w:textAlignment w:val="center"/>
      </w:pPr>
      <w:r>
        <w:t>1</w:t>
      </w:r>
      <w:r>
        <w:rPr>
          <w:rFonts w:hint="eastAsia"/>
          <w:lang w:val="en-US" w:eastAsia="zh-CN"/>
        </w:rPr>
        <w:t>3</w:t>
      </w:r>
      <w:r>
        <w:t>．方程15－3x＝4.5的解是(        )。</w:t>
      </w:r>
    </w:p>
    <w:p>
      <w:pPr>
        <w:shd w:val="clear" w:color="auto" w:fill="auto"/>
        <w:spacing w:line="360" w:lineRule="auto"/>
        <w:jc w:val="left"/>
        <w:textAlignment w:val="center"/>
      </w:pPr>
      <w:r>
        <w:rPr>
          <w:rFonts w:hint="eastAsia"/>
          <w:lang w:val="en-US" w:eastAsia="zh-CN"/>
        </w:rPr>
        <w:t>14</w:t>
      </w:r>
      <w:r>
        <w:t>．直接写出下列计算的结果：</w:t>
      </w:r>
    </w:p>
    <w:p>
      <w:pPr>
        <w:shd w:val="clear" w:color="auto" w:fill="auto"/>
        <w:spacing w:line="360" w:lineRule="auto"/>
        <w:jc w:val="left"/>
        <w:textAlignment w:val="center"/>
      </w:pPr>
      <w:r>
        <w:object>
          <v:shape id="_x0000_i1040" o:spt="75" alt="eqId9b48cd9df4f769eb7eedadf024f45c54" type="#_x0000_t75" style="height:27.25pt;width:44.85pt;" o:ole="t" filled="f" o:preferrelative="t" stroked="f" coordsize="21600,21600">
            <v:path/>
            <v:fill on="f" focussize="0,0"/>
            <v:stroke on="f" joinstyle="miter"/>
            <v:imagedata r:id="rId41" o:title="eqId9b48cd9df4f769eb7eedadf024f45c54"/>
            <o:lock v:ext="edit" aspectratio="t"/>
            <w10:wrap type="none"/>
            <w10:anchorlock/>
          </v:shape>
          <o:OLEObject Type="Embed" ProgID="Equation.DSMT4" ShapeID="_x0000_i1040" DrawAspect="Content" ObjectID="_1468075740" r:id="rId40">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object>
          <v:shape id="_x0000_i1041" o:spt="75" alt="eqIda597dffe5104ffe025ff5c926ffebec6" type="#_x0000_t75" style="height:27.15pt;width:45.7pt;" o:ole="t" filled="f" o:preferrelative="t" stroked="f" coordsize="21600,21600">
            <v:path/>
            <v:fill on="f" focussize="0,0"/>
            <v:stroke on="f" joinstyle="miter"/>
            <v:imagedata r:id="rId43" o:title="eqIda597dffe5104ffe025ff5c926ffebec6"/>
            <o:lock v:ext="edit" aspectratio="t"/>
            <w10:wrap type="none"/>
            <w10:anchorlock/>
          </v:shape>
          <o:OLEObject Type="Embed" ProgID="Equation.DSMT4" ShapeID="_x0000_i1041" DrawAspect="Content" ObjectID="_1468075741" r:id="rId42">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p>
    <w:p>
      <w:pPr>
        <w:shd w:val="clear" w:color="auto" w:fill="auto"/>
        <w:spacing w:line="360" w:lineRule="auto"/>
        <w:jc w:val="left"/>
        <w:textAlignment w:val="center"/>
      </w:pPr>
      <w:r>
        <w:object>
          <v:shape id="_x0000_i1042" o:spt="75" alt="eqId8ccb05b364731468492befc51a223a99" type="#_x0000_t75" style="height:27.25pt;width:40.45pt;" o:ole="t" filled="f" o:preferrelative="t" stroked="f" coordsize="21600,21600">
            <v:path/>
            <v:fill on="f" focussize="0,0"/>
            <v:stroke on="f" joinstyle="miter"/>
            <v:imagedata r:id="rId45" o:title="eqId8ccb05b364731468492befc51a223a99"/>
            <o:lock v:ext="edit" aspectratio="t"/>
            <w10:wrap type="none"/>
            <w10:anchorlock/>
          </v:shape>
          <o:OLEObject Type="Embed" ProgID="Equation.DSMT4" ShapeID="_x0000_i1042" DrawAspect="Content" ObjectID="_1468075742" r:id="rId44">
            <o:LockedField>false</o:LockedField>
          </o:OLEObject>
        </w:objec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4"/>
          <w:szCs w:val="24"/>
        </w:rPr>
        <w:t>                      </w:t>
      </w:r>
      <w:r>
        <w:object>
          <v:shape id="_x0000_i1043" o:spt="75" alt="eqIdddc1f5ed679e6b797201c37f8a1b3462" type="#_x0000_t75" style="height:27.55pt;width:43.95pt;" o:ole="t" filled="f" o:preferrelative="t" stroked="f" coordsize="21600,21600">
            <v:path/>
            <v:fill on="f" focussize="0,0"/>
            <v:stroke on="f" joinstyle="miter"/>
            <v:imagedata r:id="rId47" o:title="eqIdddc1f5ed679e6b797201c37f8a1b3462"/>
            <o:lock v:ext="edit" aspectratio="t"/>
            <w10:wrap type="none"/>
            <w10:anchorlock/>
          </v:shape>
          <o:OLEObject Type="Embed" ProgID="Equation.DSMT4" ShapeID="_x0000_i1043" DrawAspect="Content" ObjectID="_1468075743" r:id="rId46">
            <o:LockedField>false</o:LockedField>
          </o:OLEObject>
        </w:object>
      </w:r>
      <w:r>
        <w:rPr>
          <w:rFonts w:ascii="Times New Roman" w:hAnsi="Times New Roman" w:eastAsia="Times New Roman" w:cs="Times New Roman"/>
          <w:b w:val="0"/>
          <w:sz w:val="21"/>
          <w:u w:val="single"/>
        </w:rPr>
        <w:t xml:space="preserve">        </w:t>
      </w:r>
    </w:p>
    <w:p>
      <w:pPr>
        <w:shd w:val="clear" w:color="auto" w:fill="auto"/>
        <w:spacing w:line="360" w:lineRule="auto"/>
        <w:jc w:val="left"/>
        <w:textAlignment w:val="center"/>
      </w:pPr>
      <w:r>
        <w:rPr>
          <w:rFonts w:hint="eastAsia"/>
          <w:lang w:val="en-US" w:eastAsia="zh-CN"/>
        </w:rPr>
        <w:t>15</w:t>
      </w:r>
      <w:r>
        <w:t>．如果甲数=2×3×5，乙数=3×3×5，那么甲数和乙数的最小公倍数是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pPr>
      <w:r>
        <w:rPr>
          <w:rFonts w:hint="eastAsia"/>
          <w:lang w:val="en-US" w:eastAsia="zh-CN"/>
        </w:rPr>
        <w:t>16</w:t>
      </w:r>
      <w:r>
        <w:t>．五线谱中的八分音符</w:t>
      </w:r>
      <w:r>
        <w:rPr>
          <w:rFonts w:ascii="Times New Roman" w:hAnsi="Times New Roman" w:eastAsia="Times New Roman" w:cs="Times New Roman"/>
          <w:strike w:val="0"/>
          <w:kern w:val="0"/>
          <w:sz w:val="24"/>
          <w:szCs w:val="24"/>
          <w:u w:val="none"/>
        </w:rPr>
        <w:drawing>
          <wp:inline distT="0" distB="0" distL="114300" distR="114300">
            <wp:extent cx="152400" cy="228600"/>
            <wp:effectExtent l="0" t="0" r="0" b="0"/>
            <wp:docPr id="100005" name="图片 100005" descr="@@@d96bfab3-2bde-44b9-8a83-09c9c9c9f2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96bfab3-2bde-44b9-8a83-09c9c9c9f2d2"/>
                    <pic:cNvPicPr>
                      <a:picLocks noChangeAspect="1"/>
                    </pic:cNvPicPr>
                  </pic:nvPicPr>
                  <pic:blipFill>
                    <a:blip r:embed="rId48"/>
                    <a:stretch>
                      <a:fillRect/>
                    </a:stretch>
                  </pic:blipFill>
                  <pic:spPr>
                    <a:xfrm>
                      <a:off x="0" y="0"/>
                      <a:ext cx="152400" cy="228600"/>
                    </a:xfrm>
                    <a:prstGeom prst="rect">
                      <a:avLst/>
                    </a:prstGeom>
                  </pic:spPr>
                </pic:pic>
              </a:graphicData>
            </a:graphic>
          </wp:inline>
        </w:drawing>
      </w:r>
      <w:r>
        <w:t>是一种音符时值，将全音符八等分就可以得到八分音符，也就是说八分音符的时值为全音符的</w:t>
      </w:r>
      <w:r>
        <w:object>
          <v:shape id="_x0000_i1044" o:spt="75" alt="eqId6ca8b26c3ad6d892590290a2304126bd" type="#_x0000_t75" style="height:27.45pt;width:9.65pt;" o:ole="t" filled="f" o:preferrelative="t" stroked="f" coordsize="21600,21600">
            <v:path/>
            <v:fill on="f" focussize="0,0"/>
            <v:stroke on="f" joinstyle="miter"/>
            <v:imagedata r:id="rId50" o:title="eqId6ca8b26c3ad6d892590290a2304126bd"/>
            <o:lock v:ext="edit" aspectratio="t"/>
            <w10:wrap type="none"/>
            <w10:anchorlock/>
          </v:shape>
          <o:OLEObject Type="Embed" ProgID="Equation.DSMT4" ShapeID="_x0000_i1044" DrawAspect="Content" ObjectID="_1468075744" r:id="rId49">
            <o:LockedField>false</o:LockedField>
          </o:OLEObject>
        </w:object>
      </w:r>
      <w:r>
        <w:t>；以4/4拍为例，全音符为四拍，八分音符为</w:t>
      </w:r>
      <w:r>
        <w:rPr>
          <w:rFonts w:ascii="Times New Roman" w:hAnsi="Times New Roman" w:eastAsia="Times New Roman" w:cs="Times New Roman"/>
          <w:b w:val="0"/>
          <w:sz w:val="21"/>
          <w:u w:val="single"/>
        </w:rPr>
        <w:t xml:space="preserve">          </w:t>
      </w:r>
      <w:r>
        <w:t>拍．</w:t>
      </w:r>
    </w:p>
    <w:p>
      <w:pPr>
        <w:shd w:val="clear" w:color="auto" w:fill="auto"/>
        <w:spacing w:line="360" w:lineRule="auto"/>
        <w:jc w:val="left"/>
        <w:textAlignment w:val="center"/>
      </w:pPr>
      <w:r>
        <w:rPr>
          <w:rFonts w:hint="eastAsia"/>
          <w:lang w:val="en-US" w:eastAsia="zh-CN"/>
        </w:rPr>
        <w:t>17</w:t>
      </w:r>
      <w:r>
        <w:t>．某车间生产了一批零件，经检验合格的有</w:t>
      </w:r>
      <w:r>
        <w:object>
          <v:shape id="_x0000_i1045" o:spt="75" alt="eqId31adf1b0a46778dbd1958d4058b3f275" type="#_x0000_t75" style="height:12.65pt;width:19.35pt;" o:ole="t" filled="f" o:preferrelative="t" stroked="f" coordsize="21600,21600">
            <v:path/>
            <v:fill on="f" focussize="0,0"/>
            <v:stroke on="f" joinstyle="miter"/>
            <v:imagedata r:id="rId52" o:title="eqId31adf1b0a46778dbd1958d4058b3f275"/>
            <o:lock v:ext="edit" aspectratio="t"/>
            <w10:wrap type="none"/>
            <w10:anchorlock/>
          </v:shape>
          <o:OLEObject Type="Embed" ProgID="Equation.DSMT4" ShapeID="_x0000_i1045" DrawAspect="Content" ObjectID="_1468075745" r:id="rId51">
            <o:LockedField>false</o:LockedField>
          </o:OLEObject>
        </w:object>
      </w:r>
      <w:r>
        <w:t>个，不合格的有</w:t>
      </w:r>
      <w:r>
        <w:object>
          <v:shape id="_x0000_i1046" o:spt="75" alt="eqId58b184c94e38f1e5dbe750b2168c2a37" type="#_x0000_t75" style="height:11.75pt;width:12.3pt;" o:ole="t" filled="f" o:preferrelative="t" stroked="f" coordsize="21600,21600">
            <v:path/>
            <v:fill on="f" focussize="0,0"/>
            <v:stroke on="f" joinstyle="miter"/>
            <v:imagedata r:id="rId54" o:title="eqId58b184c94e38f1e5dbe750b2168c2a37"/>
            <o:lock v:ext="edit" aspectratio="t"/>
            <w10:wrap type="none"/>
            <w10:anchorlock/>
          </v:shape>
          <o:OLEObject Type="Embed" ProgID="Equation.DSMT4" ShapeID="_x0000_i1046" DrawAspect="Content" ObjectID="_1468075746" r:id="rId53">
            <o:LockedField>false</o:LockedField>
          </o:OLEObject>
        </w:object>
      </w:r>
      <w:r>
        <w:t>个，那么这批零件的合格率是</w:t>
      </w:r>
      <w:r>
        <w:rPr>
          <w:rFonts w:ascii="Times New Roman" w:hAnsi="Times New Roman" w:eastAsia="Times New Roman" w:cs="Times New Roman"/>
          <w:b w:val="0"/>
          <w:sz w:val="21"/>
          <w:u w:val="single"/>
        </w:rPr>
        <w:t xml:space="preserve">      </w:t>
      </w:r>
      <w:r>
        <w:t>．</w:t>
      </w:r>
    </w:p>
    <w:p>
      <w:pPr>
        <w:shd w:val="clear" w:color="auto" w:fill="auto"/>
        <w:spacing w:line="360" w:lineRule="auto"/>
        <w:jc w:val="left"/>
        <w:textAlignment w:val="center"/>
      </w:pPr>
      <w:r>
        <w:t>1</w:t>
      </w:r>
      <w:r>
        <w:rPr>
          <w:rFonts w:hint="eastAsia"/>
          <w:lang w:val="en-US" w:eastAsia="zh-CN"/>
        </w:rPr>
        <w:t>8</w:t>
      </w:r>
      <w:r>
        <w:t>．一根电线长15米，第一次用去全长的</w:t>
      </w:r>
      <w:r>
        <w:object>
          <v:shape id="_x0000_i1047" o:spt="75" alt="eqId4dac452fbb5ef6dd653e7fbbef639484" type="#_x0000_t75" style="height:26.45pt;width:9.6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047" DrawAspect="Content" ObjectID="_1468075747" r:id="rId55">
            <o:LockedField>false</o:LockedField>
          </o:OLEObject>
        </w:object>
      </w:r>
      <w:r>
        <w:t>，第二次用去</w:t>
      </w:r>
      <w:r>
        <w:object>
          <v:shape id="_x0000_i1048" o:spt="75" alt="eqIdbf31876698721a199c7c53c6b320aa86" type="#_x0000_t75" style="height:23.85pt;width:9.65pt;" o:ole="t" filled="f" o:preferrelative="t" stroked="f" coordsize="21600,21600">
            <v:path/>
            <v:fill on="f" focussize="0,0"/>
            <v:stroke on="f" joinstyle="miter"/>
            <v:imagedata r:id="rId58" o:title="eqIdbf31876698721a199c7c53c6b320aa86"/>
            <o:lock v:ext="edit" aspectratio="t"/>
            <w10:wrap type="none"/>
            <w10:anchorlock/>
          </v:shape>
          <o:OLEObject Type="Embed" ProgID="Equation.DSMT4" ShapeID="_x0000_i1048" DrawAspect="Content" ObjectID="_1468075748" r:id="rId57">
            <o:LockedField>false</o:LockedField>
          </o:OLEObject>
        </w:object>
      </w:r>
      <w:r>
        <w:t>米，这根电线比原来短了</w:t>
      </w:r>
      <w:r>
        <w:rPr>
          <w:rFonts w:ascii="Times New Roman" w:hAnsi="Times New Roman" w:eastAsia="Times New Roman" w:cs="Times New Roman"/>
          <w:b w:val="0"/>
          <w:sz w:val="21"/>
          <w:u w:val="single"/>
        </w:rPr>
        <w:t xml:space="preserve">        </w:t>
      </w:r>
      <w:r>
        <w:t>米．</w:t>
      </w:r>
    </w:p>
    <w:p>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三、计算题</w:t>
      </w:r>
    </w:p>
    <w:p>
      <w:pPr>
        <w:shd w:val="clear" w:color="auto" w:fill="auto"/>
        <w:spacing w:line="360" w:lineRule="auto"/>
        <w:jc w:val="left"/>
        <w:textAlignment w:val="center"/>
        <w:rPr>
          <w:rFonts w:hint="eastAsia" w:eastAsia="宋体"/>
          <w:lang w:eastAsia="zh-CN"/>
        </w:rPr>
      </w:pPr>
      <w:r>
        <w:rPr>
          <w:rFonts w:hint="eastAsia"/>
          <w:lang w:val="en-US" w:eastAsia="zh-CN"/>
        </w:rPr>
        <w:t>19</w:t>
      </w:r>
      <w:r>
        <w:t>．直接写出得数。</w:t>
      </w:r>
      <w:r>
        <w:rPr>
          <w:rFonts w:hint="eastAsia"/>
          <w:lang w:eastAsia="zh-CN"/>
        </w:rPr>
        <w:t>（</w:t>
      </w:r>
      <w:r>
        <w:rPr>
          <w:rFonts w:hint="eastAsia"/>
          <w:lang w:val="en-US" w:eastAsia="zh-CN"/>
        </w:rPr>
        <w:t>每题1分，共6分</w:t>
      </w:r>
      <w:r>
        <w:rPr>
          <w:rFonts w:hint="eastAsia"/>
          <w:lang w:eastAsia="zh-CN"/>
        </w:rPr>
        <w:t>）</w:t>
      </w:r>
    </w:p>
    <w:p>
      <w:pPr>
        <w:shd w:val="clear" w:color="auto" w:fill="auto"/>
        <w:spacing w:line="360" w:lineRule="auto"/>
        <w:jc w:val="left"/>
        <w:textAlignment w:val="center"/>
      </w:pPr>
      <w:r>
        <w:object>
          <v:shape id="_x0000_i1049" o:spt="75" alt="eqId58ff1b6b246b6653a8750b997e3e4816" type="#_x0000_t75" style="height:27.05pt;width:26.35pt;" o:ole="t" filled="f" o:preferrelative="t" stroked="f" coordsize="21600,21600">
            <v:path/>
            <v:fill on="f" focussize="0,0"/>
            <v:stroke on="f" joinstyle="miter"/>
            <v:imagedata r:id="rId60" o:title="eqId58ff1b6b246b6653a8750b997e3e4816"/>
            <o:lock v:ext="edit" aspectratio="t"/>
            <w10:wrap type="none"/>
            <w10:anchorlock/>
          </v:shape>
          <o:OLEObject Type="Embed" ProgID="Equation.DSMT4" ShapeID="_x0000_i1049" DrawAspect="Content" ObjectID="_1468075749" r:id="rId59">
            <o:LockedField>false</o:LockedField>
          </o:OLEObject>
        </w:object>
      </w:r>
      <w:r>
        <w:t>＝</w:t>
      </w:r>
      <w:r>
        <w:rPr>
          <w:rFonts w:ascii="Times New Roman" w:hAnsi="Times New Roman" w:eastAsia="Times New Roman" w:cs="Times New Roman"/>
          <w:kern w:val="0"/>
          <w:sz w:val="24"/>
          <w:szCs w:val="24"/>
        </w:rPr>
        <w:t>             </w:t>
      </w:r>
      <w:r>
        <w:object>
          <v:shape id="_x0000_i1050" o:spt="75" alt="eqId57a55caecb31e9caf354dbde657c2f06" type="#_x0000_t75" style="height:27.15pt;width:56.3pt;" o:ole="t" filled="f" o:preferrelative="t" stroked="f" coordsize="21600,21600">
            <v:path/>
            <v:fill on="f" focussize="0,0"/>
            <v:stroke on="f" joinstyle="miter"/>
            <v:imagedata r:id="rId62" o:title="eqId57a55caecb31e9caf354dbde657c2f06"/>
            <o:lock v:ext="edit" aspectratio="t"/>
            <w10:wrap type="none"/>
            <w10:anchorlock/>
          </v:shape>
          <o:OLEObject Type="Embed" ProgID="Equation.DSMT4" ShapeID="_x0000_i1050" DrawAspect="Content" ObjectID="_1468075750" r:id="rId61">
            <o:LockedField>false</o:LockedField>
          </o:OLEObject>
        </w:object>
      </w:r>
      <w:r>
        <w:t>＝</w:t>
      </w:r>
      <w:r>
        <w:rPr>
          <w:rFonts w:ascii="Times New Roman" w:hAnsi="Times New Roman" w:eastAsia="Times New Roman" w:cs="Times New Roman"/>
          <w:kern w:val="0"/>
          <w:sz w:val="24"/>
          <w:szCs w:val="24"/>
        </w:rPr>
        <w:t>            </w:t>
      </w:r>
      <w:r>
        <w:t>1800－799＝</w:t>
      </w:r>
    </w:p>
    <w:p>
      <w:pPr>
        <w:shd w:val="clear" w:color="auto" w:fill="auto"/>
        <w:spacing w:line="360" w:lineRule="auto"/>
        <w:jc w:val="left"/>
        <w:textAlignment w:val="center"/>
      </w:pPr>
      <w:r>
        <w:t>560÷8×7＝</w:t>
      </w:r>
      <w:r>
        <w:rPr>
          <w:rFonts w:ascii="Times New Roman" w:hAnsi="Times New Roman" w:eastAsia="Times New Roman" w:cs="Times New Roman"/>
          <w:kern w:val="0"/>
          <w:sz w:val="24"/>
          <w:szCs w:val="24"/>
        </w:rPr>
        <w:t>         </w:t>
      </w:r>
      <w:r>
        <w:t>（1－</w:t>
      </w:r>
      <w:r>
        <w:object>
          <v:shape id="_x0000_i1051" o:spt="75" alt="eqId357821e0e5595eaf3028df63d47b2c58" type="#_x0000_t75" style="height:27.05pt;width:10.55pt;" o:ole="t" filled="f" o:preferrelative="t" stroked="f" coordsize="21600,21600">
            <v:path/>
            <v:fill on="f" focussize="0,0"/>
            <v:stroke on="f" joinstyle="miter"/>
            <v:imagedata r:id="rId64" o:title="eqId357821e0e5595eaf3028df63d47b2c58"/>
            <o:lock v:ext="edit" aspectratio="t"/>
            <w10:wrap type="none"/>
            <w10:anchorlock/>
          </v:shape>
          <o:OLEObject Type="Embed" ProgID="Equation.DSMT4" ShapeID="_x0000_i1051" DrawAspect="Content" ObjectID="_1468075751" r:id="rId63">
            <o:LockedField>false</o:LockedField>
          </o:OLEObject>
        </w:object>
      </w:r>
      <w:r>
        <w:t>）×16＝</w:t>
      </w:r>
      <w:r>
        <w:rPr>
          <w:rFonts w:ascii="Times New Roman" w:hAnsi="Times New Roman" w:eastAsia="Times New Roman" w:cs="Times New Roman"/>
          <w:kern w:val="0"/>
          <w:sz w:val="24"/>
          <w:szCs w:val="24"/>
        </w:rPr>
        <w:t>              </w:t>
      </w:r>
      <w:r>
        <w:object>
          <v:shape id="_x0000_i1052" o:spt="75" alt="eqIdcfb7af1bbf68627d8de4917027b86b14" type="#_x0000_t75" style="height:26.9pt;width:43.95pt;" o:ole="t" filled="f" o:preferrelative="t" stroked="f" coordsize="21600,21600">
            <v:path/>
            <v:fill on="f" focussize="0,0"/>
            <v:stroke on="f" joinstyle="miter"/>
            <v:imagedata r:id="rId66" o:title="eqIdcfb7af1bbf68627d8de4917027b86b14"/>
            <o:lock v:ext="edit" aspectratio="t"/>
            <w10:wrap type="none"/>
            <w10:anchorlock/>
          </v:shape>
          <o:OLEObject Type="Embed" ProgID="Equation.DSMT4" ShapeID="_x0000_i1052" DrawAspect="Content" ObjectID="_1468075752" r:id="rId65">
            <o:LockedField>false</o:LockedField>
          </o:OLEObject>
        </w:object>
      </w:r>
      <w:r>
        <w:t>＝</w:t>
      </w:r>
    </w:p>
    <w:p>
      <w:pPr>
        <w:shd w:val="clear" w:color="auto" w:fill="auto"/>
        <w:spacing w:line="360" w:lineRule="auto"/>
        <w:jc w:val="left"/>
        <w:textAlignment w:val="center"/>
        <w:rPr>
          <w:rFonts w:hint="eastAsia" w:eastAsia="宋体"/>
          <w:lang w:eastAsia="zh-CN"/>
        </w:rPr>
      </w:pPr>
      <w:r>
        <w:rPr>
          <w:rFonts w:hint="eastAsia"/>
          <w:lang w:val="en-US" w:eastAsia="zh-CN"/>
        </w:rPr>
        <w:t>20</w:t>
      </w:r>
      <w:r>
        <w:t>．脱式计算（能简算的要简算）。</w:t>
      </w:r>
      <w:r>
        <w:rPr>
          <w:rFonts w:hint="eastAsia"/>
          <w:lang w:eastAsia="zh-CN"/>
        </w:rPr>
        <w:t>（</w:t>
      </w:r>
      <w:r>
        <w:rPr>
          <w:rFonts w:hint="eastAsia"/>
          <w:lang w:val="en-US" w:eastAsia="zh-CN"/>
        </w:rPr>
        <w:t>每题2分，共12分</w:t>
      </w:r>
      <w:r>
        <w:rPr>
          <w:rFonts w:hint="eastAsia"/>
          <w:lang w:eastAsia="zh-CN"/>
        </w:rPr>
        <w:t>）</w:t>
      </w:r>
    </w:p>
    <w:p>
      <w:pPr>
        <w:shd w:val="clear" w:color="auto" w:fill="auto"/>
        <w:spacing w:line="360" w:lineRule="auto"/>
        <w:jc w:val="left"/>
        <w:textAlignment w:val="center"/>
      </w:pPr>
      <w:r>
        <w:t>67.5×0.52＋3.25×5.2</w:t>
      </w:r>
      <w:r>
        <w:rPr>
          <w:rFonts w:ascii="Times New Roman" w:hAnsi="Times New Roman" w:eastAsia="Times New Roman" w:cs="Times New Roman"/>
          <w:kern w:val="0"/>
          <w:sz w:val="24"/>
          <w:szCs w:val="24"/>
        </w:rPr>
        <w:t>               </w:t>
      </w:r>
      <w:r>
        <w:t>6.25×0.56＋</w:t>
      </w:r>
      <w:r>
        <w:object>
          <v:shape id="_x0000_i1053" o:spt="75" alt="eqId6503ca085e3ca5f2ba723b0dd66e210b" type="#_x0000_t75" style="height:26.45pt;width:9.65pt;" o:ole="t" filled="f" o:preferrelative="t" stroked="f" coordsize="21600,21600">
            <v:path/>
            <v:fill on="f" focussize="0,0"/>
            <v:stroke on="f" joinstyle="miter"/>
            <v:imagedata r:id="rId68" o:title="eqId6503ca085e3ca5f2ba723b0dd66e210b"/>
            <o:lock v:ext="edit" aspectratio="t"/>
            <w10:wrap type="none"/>
            <w10:anchorlock/>
          </v:shape>
          <o:OLEObject Type="Embed" ProgID="Equation.DSMT4" ShapeID="_x0000_i1053" DrawAspect="Content" ObjectID="_1468075753" r:id="rId67">
            <o:LockedField>false</o:LockedField>
          </o:OLEObject>
        </w:object>
      </w:r>
      <w:r>
        <w:t>×</w:t>
      </w:r>
      <w:r>
        <w:object>
          <v:shape id="_x0000_i1054" o:spt="75" alt="eqId8f9ee3e945db2981f186212dd72a06f6" type="#_x0000_t75" style="height:27.05pt;width:44.85pt;" o:ole="t" filled="f" o:preferrelative="t" stroked="f" coordsize="21600,21600">
            <v:path/>
            <v:fill on="f" focussize="0,0"/>
            <v:stroke on="f" joinstyle="miter"/>
            <v:imagedata r:id="rId70" o:title="eqId8f9ee3e945db2981f186212dd72a06f6"/>
            <o:lock v:ext="edit" aspectratio="t"/>
            <w10:wrap type="none"/>
            <w10:anchorlock/>
          </v:shape>
          <o:OLEObject Type="Embed" ProgID="Equation.DSMT4" ShapeID="_x0000_i1054" DrawAspect="Content" ObjectID="_1468075754" r:id="rId69">
            <o:LockedField>false</o:LockedField>
          </o:OLEObject>
        </w:object>
      </w:r>
    </w:p>
    <w:p>
      <w:pPr>
        <w:shd w:val="clear" w:color="auto" w:fill="auto"/>
        <w:spacing w:line="360" w:lineRule="auto"/>
        <w:jc w:val="left"/>
        <w:textAlignment w:val="center"/>
      </w:pPr>
      <w:r>
        <w:object>
          <v:shape id="_x0000_i1055" o:spt="75" alt="eqId2a65bb7880da5cccf50a93f99a295b31" type="#_x0000_t75" style="height:26.9pt;width:41.3pt;" o:ole="t" filled="f" o:preferrelative="t" stroked="f" coordsize="21600,21600">
            <v:path/>
            <v:fill on="f" focussize="0,0"/>
            <v:stroke on="f" joinstyle="miter"/>
            <v:imagedata r:id="rId72" o:title="eqId2a65bb7880da5cccf50a93f99a295b31"/>
            <o:lock v:ext="edit" aspectratio="t"/>
            <w10:wrap type="none"/>
            <w10:anchorlock/>
          </v:shape>
          <o:OLEObject Type="Embed" ProgID="Equation.DSMT4" ShapeID="_x0000_i1055" DrawAspect="Content" ObjectID="_1468075755" r:id="rId71">
            <o:LockedField>false</o:LockedField>
          </o:OLEObject>
        </w:object>
      </w:r>
      <w:r>
        <w:rPr>
          <w:rFonts w:ascii="Times New Roman" w:hAnsi="Times New Roman" w:eastAsia="Times New Roman" w:cs="Times New Roman"/>
          <w:kern w:val="0"/>
          <w:sz w:val="24"/>
          <w:szCs w:val="24"/>
        </w:rPr>
        <w:t>                         </w:t>
      </w:r>
      <w:r>
        <w:object>
          <v:shape id="_x0000_i1056" o:spt="75" alt="eqId6ccaecbeb4aa48cc4c4c359d7db0bccd" type="#_x0000_t75" style="height:30pt;width:82.7pt;" o:ole="t" filled="f" o:preferrelative="t" stroked="f" coordsize="21600,21600">
            <v:path/>
            <v:fill on="f" focussize="0,0"/>
            <v:stroke on="f" joinstyle="miter"/>
            <v:imagedata r:id="rId74" o:title="eqId6ccaecbeb4aa48cc4c4c359d7db0bccd"/>
            <o:lock v:ext="edit" aspectratio="t"/>
            <w10:wrap type="none"/>
            <w10:anchorlock/>
          </v:shape>
          <o:OLEObject Type="Embed" ProgID="Equation.DSMT4" ShapeID="_x0000_i1056" DrawAspect="Content" ObjectID="_1468075756" r:id="rId73">
            <o:LockedField>false</o:LockedField>
          </o:OLEObject>
        </w:object>
      </w:r>
    </w:p>
    <w:p>
      <w:pPr>
        <w:shd w:val="clear" w:color="auto" w:fill="auto"/>
        <w:spacing w:line="360" w:lineRule="auto"/>
        <w:jc w:val="left"/>
        <w:textAlignment w:val="center"/>
      </w:pPr>
      <w:r>
        <w:t>1÷（15－</w:t>
      </w:r>
      <w:r>
        <w:object>
          <v:shape id="_x0000_i1057" o:spt="75" alt="eqId417d8ec28be62c900b88f9d07ca0f2a7" type="#_x0000_t75" style="height:27.05pt;width:34.3pt;" o:ole="t" filled="f" o:preferrelative="t" stroked="f" coordsize="21600,21600">
            <v:path/>
            <v:fill on="f" focussize="0,0"/>
            <v:stroke on="f" joinstyle="miter"/>
            <v:imagedata r:id="rId76" o:title="eqId417d8ec28be62c900b88f9d07ca0f2a7"/>
            <o:lock v:ext="edit" aspectratio="t"/>
            <w10:wrap type="none"/>
            <w10:anchorlock/>
          </v:shape>
          <o:OLEObject Type="Embed" ProgID="Equation.DSMT4" ShapeID="_x0000_i1057" DrawAspect="Content" ObjectID="_1468075757" r:id="rId75">
            <o:LockedField>false</o:LockedField>
          </o:OLEObject>
        </w:object>
      </w:r>
      <w:r>
        <w:t>）</w:t>
      </w:r>
      <w:r>
        <w:rPr>
          <w:rFonts w:ascii="Times New Roman" w:hAnsi="Times New Roman" w:eastAsia="Times New Roman" w:cs="Times New Roman"/>
          <w:kern w:val="0"/>
          <w:sz w:val="24"/>
          <w:szCs w:val="24"/>
        </w:rPr>
        <w:t>                </w:t>
      </w:r>
      <w:r>
        <w:object>
          <v:shape id="_x0000_i1058" o:spt="75" alt="eqId5de30ac57771999046db85c6fa6a74f1" type="#_x0000_t75" style="height:30.1pt;width:73.9pt;" o:ole="t" filled="f" o:preferrelative="t" stroked="f" coordsize="21600,21600">
            <v:path/>
            <v:fill on="f" focussize="0,0"/>
            <v:stroke on="f" joinstyle="miter"/>
            <v:imagedata r:id="rId78" o:title="eqId5de30ac57771999046db85c6fa6a74f1"/>
            <o:lock v:ext="edit" aspectratio="t"/>
            <w10:wrap type="none"/>
            <w10:anchorlock/>
          </v:shape>
          <o:OLEObject Type="Embed" ProgID="Equation.DSMT4" ShapeID="_x0000_i1058" DrawAspect="Content" ObjectID="_1468075758" r:id="rId77">
            <o:LockedField>false</o:LockedField>
          </o:OLEObject>
        </w:objec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eastAsia="宋体"/>
          <w:lang w:eastAsia="zh-CN"/>
        </w:rPr>
      </w:pPr>
      <w:r>
        <w:rPr>
          <w:rFonts w:hint="eastAsia"/>
          <w:lang w:val="en-US" w:eastAsia="zh-CN"/>
        </w:rPr>
        <w:t>2</w:t>
      </w:r>
      <w:r>
        <w:t>1．解方程。</w:t>
      </w:r>
      <w:r>
        <w:rPr>
          <w:rFonts w:hint="eastAsia"/>
          <w:lang w:eastAsia="zh-CN"/>
        </w:rPr>
        <w:t>（</w:t>
      </w:r>
      <w:r>
        <w:rPr>
          <w:rFonts w:hint="eastAsia"/>
          <w:lang w:val="en-US" w:eastAsia="zh-CN"/>
        </w:rPr>
        <w:t>每题2分，共6分</w:t>
      </w:r>
      <w:r>
        <w:rPr>
          <w:rFonts w:hint="eastAsia"/>
          <w:lang w:eastAsia="zh-CN"/>
        </w:rPr>
        <w:t>）</w:t>
      </w:r>
    </w:p>
    <w:p>
      <w:pPr>
        <w:shd w:val="clear" w:color="auto" w:fill="auto"/>
        <w:spacing w:line="360" w:lineRule="auto"/>
        <w:jc w:val="left"/>
        <w:textAlignment w:val="center"/>
      </w:pPr>
      <w:r>
        <w:t>x＋0.5x＝30</w:t>
      </w:r>
      <w:r>
        <w:rPr>
          <w:rFonts w:ascii="Times New Roman" w:hAnsi="Times New Roman" w:eastAsia="Times New Roman" w:cs="Times New Roman"/>
          <w:kern w:val="0"/>
          <w:sz w:val="24"/>
          <w:szCs w:val="24"/>
        </w:rPr>
        <w:t>          </w:t>
      </w:r>
      <w:r>
        <w:object>
          <v:shape id="_x0000_i1059" o:spt="75" alt="eqIdf503157d12a346aedd2f9c807607a2db" type="#_x0000_t75" style="height:27.05pt;width:50.1pt;" o:ole="t" filled="f" o:preferrelative="t" stroked="f" coordsize="21600,21600">
            <v:path/>
            <v:fill on="f" focussize="0,0"/>
            <v:stroke on="f" joinstyle="miter"/>
            <v:imagedata r:id="rId80" o:title="eqIdf503157d12a346aedd2f9c807607a2db"/>
            <o:lock v:ext="edit" aspectratio="t"/>
            <w10:wrap type="none"/>
            <w10:anchorlock/>
          </v:shape>
          <o:OLEObject Type="Embed" ProgID="Equation.DSMT4" ShapeID="_x0000_i1059" DrawAspect="Content" ObjectID="_1468075759" r:id="rId79">
            <o:LockedField>false</o:LockedField>
          </o:OLEObject>
        </w:object>
      </w:r>
      <w:r>
        <w:rPr>
          <w:rFonts w:ascii="Times New Roman" w:hAnsi="Times New Roman" w:eastAsia="Times New Roman" w:cs="Times New Roman"/>
          <w:kern w:val="0"/>
          <w:sz w:val="24"/>
          <w:szCs w:val="24"/>
        </w:rPr>
        <w:t>             </w:t>
      </w:r>
      <w:r>
        <w:object>
          <v:shape id="_x0000_i1060" o:spt="75" alt="eqId8bc3e6479f8fb1af69f3a36cbc3e3961" type="#_x0000_t75" style="height:27.8pt;width:16.7pt;" o:ole="t" filled="f" o:preferrelative="t" stroked="f" coordsize="21600,21600">
            <v:path/>
            <v:fill on="f" focussize="0,0"/>
            <v:stroke on="f" joinstyle="miter"/>
            <v:imagedata r:id="rId82" o:title="eqId8bc3e6479f8fb1af69f3a36cbc3e3961"/>
            <o:lock v:ext="edit" aspectratio="t"/>
            <w10:wrap type="none"/>
            <w10:anchorlock/>
          </v:shape>
          <o:OLEObject Type="Embed" ProgID="Equation.DSMT4" ShapeID="_x0000_i1060" DrawAspect="Content" ObjectID="_1468075760" r:id="rId81">
            <o:LockedField>false</o:LockedField>
          </o:OLEObject>
        </w:object>
      </w:r>
      <w:r>
        <w:t>＝</w:t>
      </w:r>
      <w:r>
        <w:object>
          <v:shape id="_x0000_i1061" o:spt="75" alt="eqId52beac949b70a4da4b9f09b43865f3bf" type="#_x0000_t75" style="height:27.3pt;width:18.45pt;" o:ole="t" filled="f" o:preferrelative="t" stroked="f" coordsize="21600,21600">
            <v:path/>
            <v:fill on="f" focussize="0,0"/>
            <v:stroke on="f" joinstyle="miter"/>
            <v:imagedata r:id="rId84" o:title="eqId52beac949b70a4da4b9f09b43865f3bf"/>
            <o:lock v:ext="edit" aspectratio="t"/>
            <w10:wrap type="none"/>
            <w10:anchorlock/>
          </v:shape>
          <o:OLEObject Type="Embed" ProgID="Equation.DSMT4" ShapeID="_x0000_i1061" DrawAspect="Content" ObjectID="_1468075761" r:id="rId83">
            <o:LockedField>false</o:LockedField>
          </o:OLEObject>
        </w:object>
      </w: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四、作图题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22题4分，23题3分，共7分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22</w:t>
      </w:r>
      <w:r>
        <w:t>．（1）先将图形A绕点O顺时针旋转90°，得到图形B。</w:t>
      </w:r>
    </w:p>
    <w:p>
      <w:pPr>
        <w:shd w:val="clear" w:color="auto" w:fill="auto"/>
        <w:spacing w:line="360" w:lineRule="auto"/>
        <w:jc w:val="left"/>
        <w:textAlignment w:val="center"/>
      </w:pPr>
      <w:r>
        <w:t>（2）再将图形B向右平移3格，得到图形C。</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219450" cy="1409700"/>
            <wp:effectExtent l="0" t="0" r="6350" b="0"/>
            <wp:docPr id="100021" name="图片 100021" descr="@@@91ce0c19-3080-43fa-a1e7-687b7b95e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91ce0c19-3080-43fa-a1e7-687b7b95ea8a"/>
                    <pic:cNvPicPr>
                      <a:picLocks noChangeAspect="1"/>
                    </pic:cNvPicPr>
                  </pic:nvPicPr>
                  <pic:blipFill>
                    <a:blip r:embed="rId85"/>
                    <a:stretch>
                      <a:fillRect/>
                    </a:stretch>
                  </pic:blipFill>
                  <pic:spPr>
                    <a:xfrm>
                      <a:off x="0" y="0"/>
                      <a:ext cx="3219450" cy="1409700"/>
                    </a:xfrm>
                    <a:prstGeom prst="rect">
                      <a:avLst/>
                    </a:prstGeom>
                  </pic:spPr>
                </pic:pic>
              </a:graphicData>
            </a:graphic>
          </wp:inline>
        </w:drawing>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pPr>
      <w:r>
        <w:rPr>
          <w:rFonts w:hint="eastAsia"/>
          <w:lang w:val="en-US" w:eastAsia="zh-CN"/>
        </w:rPr>
        <w:t>23</w:t>
      </w:r>
      <w:r>
        <w:t>．按要求作图。</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57300" cy="1352550"/>
            <wp:effectExtent l="0" t="0" r="0" b="6350"/>
            <wp:docPr id="100025" name="图片 100025" descr="@@@9bd411aaba5941efabab50b383ab8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9bd411aaba5941efabab50b383ab8b25"/>
                    <pic:cNvPicPr>
                      <a:picLocks noChangeAspect="1"/>
                    </pic:cNvPicPr>
                  </pic:nvPicPr>
                  <pic:blipFill>
                    <a:blip r:embed="rId86"/>
                    <a:stretch>
                      <a:fillRect/>
                    </a:stretch>
                  </pic:blipFill>
                  <pic:spPr>
                    <a:xfrm>
                      <a:off x="0" y="0"/>
                      <a:ext cx="1257300" cy="1352550"/>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447800" cy="1095375"/>
            <wp:effectExtent l="0" t="0" r="0" b="9525"/>
            <wp:docPr id="100027" name="图片 100027" descr="@@@3ff9cda75a1d4af0a90923e029346c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ff9cda75a1d4af0a90923e029346c29"/>
                    <pic:cNvPicPr>
                      <a:picLocks noChangeAspect="1"/>
                    </pic:cNvPicPr>
                  </pic:nvPicPr>
                  <pic:blipFill>
                    <a:blip r:embed="rId87"/>
                    <a:stretch>
                      <a:fillRect/>
                    </a:stretch>
                  </pic:blipFill>
                  <pic:spPr>
                    <a:xfrm>
                      <a:off x="0" y="0"/>
                      <a:ext cx="1447800" cy="1095375"/>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371600" cy="666750"/>
            <wp:effectExtent l="0" t="0" r="0" b="6350"/>
            <wp:docPr id="100029" name="图片 100029" descr="@@@fc18e0e4cf144398998ef91f893888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c18e0e4cf144398998ef91f8938882a"/>
                    <pic:cNvPicPr>
                      <a:picLocks noChangeAspect="1"/>
                    </pic:cNvPicPr>
                  </pic:nvPicPr>
                  <pic:blipFill>
                    <a:blip r:embed="rId88"/>
                    <a:stretch>
                      <a:fillRect/>
                    </a:stretch>
                  </pic:blipFill>
                  <pic:spPr>
                    <a:xfrm>
                      <a:off x="0" y="0"/>
                      <a:ext cx="1371600" cy="666750"/>
                    </a:xfrm>
                    <a:prstGeom prst="rect">
                      <a:avLst/>
                    </a:prstGeom>
                  </pic:spPr>
                </pic:pic>
              </a:graphicData>
            </a:graphic>
          </wp:inline>
        </w:drawing>
      </w:r>
    </w:p>
    <w:p>
      <w:pPr>
        <w:shd w:val="clear" w:color="auto" w:fill="auto"/>
        <w:spacing w:line="360" w:lineRule="auto"/>
        <w:jc w:val="left"/>
        <w:textAlignment w:val="center"/>
      </w:pPr>
      <w:r>
        <w:t>（作指定底边上的高）</w:t>
      </w:r>
      <w:r>
        <w:rPr>
          <w:rFonts w:ascii="Times New Roman" w:hAnsi="Times New Roman" w:eastAsia="Times New Roman" w:cs="Times New Roman"/>
          <w:kern w:val="0"/>
          <w:sz w:val="24"/>
          <w:szCs w:val="24"/>
        </w:rPr>
        <w:t>    </w:t>
      </w:r>
      <w:r>
        <w:t>（过B点向对边作高）</w:t>
      </w:r>
      <w:r>
        <w:rPr>
          <w:rFonts w:ascii="Times New Roman" w:hAnsi="Times New Roman" w:eastAsia="Times New Roman" w:cs="Times New Roman"/>
          <w:kern w:val="0"/>
          <w:sz w:val="24"/>
          <w:szCs w:val="24"/>
        </w:rPr>
        <w:t>     </w:t>
      </w:r>
      <w:r>
        <w:t>（画出上面梯形的高）</w:t>
      </w:r>
    </w:p>
    <w:p>
      <w:pPr>
        <w:shd w:val="clear" w:color="auto" w:fill="auto"/>
        <w:spacing w:line="360" w:lineRule="auto"/>
        <w:jc w:val="left"/>
        <w:textAlignment w:val="center"/>
      </w:pPr>
    </w:p>
    <w:p>
      <w:pPr>
        <w:jc w:val="left"/>
        <w:textAlignment w:val="center"/>
        <w:rPr>
          <w:rFonts w:ascii="宋体" w:hAnsi="宋体" w:eastAsia="宋体" w:cs="宋体"/>
          <w:b/>
          <w:i w:val="0"/>
          <w:color w:val="000000"/>
          <w:sz w:val="21"/>
        </w:rPr>
      </w:pPr>
    </w:p>
    <w:p>
      <w:pPr>
        <w:jc w:val="left"/>
        <w:textAlignment w:val="center"/>
        <w:rPr>
          <w:rFonts w:ascii="宋体" w:hAnsi="宋体" w:eastAsia="宋体" w:cs="宋体"/>
          <w:b/>
          <w:i w:val="0"/>
          <w:color w:val="000000"/>
          <w:sz w:val="21"/>
        </w:rPr>
      </w:pPr>
    </w:p>
    <w:p>
      <w:pPr>
        <w:jc w:val="left"/>
        <w:textAlignment w:val="center"/>
        <w:rPr>
          <w:rFonts w:hint="default" w:ascii="宋体" w:hAnsi="宋体" w:eastAsia="宋体" w:cs="宋体"/>
          <w:b/>
          <w:i w:val="0"/>
          <w:color w:val="000000"/>
          <w:sz w:val="21"/>
          <w:lang w:val="en-US" w:eastAsia="zh-CN"/>
        </w:rPr>
      </w:pPr>
      <w:r>
        <w:rPr>
          <w:rFonts w:ascii="宋体" w:hAnsi="宋体" w:eastAsia="宋体" w:cs="宋体"/>
          <w:b/>
          <w:i w:val="0"/>
          <w:color w:val="000000"/>
          <w:sz w:val="21"/>
        </w:rPr>
        <w:t>五、解答题</w:t>
      </w:r>
      <w:r>
        <w:rPr>
          <w:rFonts w:hint="eastAsia" w:ascii="宋体" w:hAnsi="宋体" w:cs="宋体"/>
          <w:b/>
          <w:i w:val="0"/>
          <w:color w:val="000000"/>
          <w:sz w:val="21"/>
          <w:lang w:val="en-US" w:eastAsia="zh-CN"/>
        </w:rPr>
        <w:t>(每题8分，共32分)</w:t>
      </w:r>
    </w:p>
    <w:p>
      <w:pPr>
        <w:shd w:val="clear" w:color="auto" w:fill="auto"/>
        <w:spacing w:line="360" w:lineRule="auto"/>
        <w:jc w:val="left"/>
        <w:textAlignment w:val="center"/>
      </w:pPr>
      <w:r>
        <w:t>2</w:t>
      </w:r>
      <w:r>
        <w:rPr>
          <w:rFonts w:hint="eastAsia"/>
          <w:lang w:val="en-US" w:eastAsia="zh-CN"/>
        </w:rPr>
        <w:t>4</w:t>
      </w:r>
      <w:r>
        <w:t>．某市规定如下用水收费标准：每户每月的用水量不超过6m</w:t>
      </w:r>
      <w:r>
        <w:rPr>
          <w:vertAlign w:val="superscript"/>
        </w:rPr>
        <w:t>3</w:t>
      </w:r>
      <w:r>
        <w:t>时，水费按基本价收费（以每立方米计算）；超过6m</w:t>
      </w:r>
      <w:r>
        <w:rPr>
          <w:vertAlign w:val="superscript"/>
        </w:rPr>
        <w:t>3</w:t>
      </w:r>
      <w:r>
        <w:t>时，不超过部分仍按“基本价”收费，超过部分按“调节价”（以每立方米计算）。该市王先生今年3、4月份用水量和水费如表所示：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349"/>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用水/立方米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水费/元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26.4</w:t>
            </w:r>
          </w:p>
        </w:tc>
      </w:tr>
    </w:tbl>
    <w:p>
      <w:pPr>
        <w:shd w:val="clear" w:color="auto" w:fill="auto"/>
        <w:spacing w:line="360" w:lineRule="auto"/>
        <w:jc w:val="left"/>
        <w:textAlignment w:val="center"/>
      </w:pPr>
    </w:p>
    <w:p>
      <w:pPr>
        <w:shd w:val="clear" w:color="auto" w:fill="auto"/>
        <w:spacing w:line="360" w:lineRule="auto"/>
        <w:jc w:val="left"/>
        <w:textAlignment w:val="center"/>
      </w:pPr>
      <w:r>
        <w:t>如果王先生家今年5月份用水量为10m</w:t>
      </w:r>
      <w:r>
        <w:rPr>
          <w:vertAlign w:val="superscript"/>
        </w:rPr>
        <w:t>3</w:t>
      </w:r>
      <w:r>
        <w:t>，那么就应该交水费多少元？</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2</w:t>
      </w:r>
      <w:r>
        <w:rPr>
          <w:rFonts w:hint="eastAsia"/>
          <w:lang w:val="en-US" w:eastAsia="zh-CN"/>
        </w:rPr>
        <w:t>5</w:t>
      </w:r>
      <w:r>
        <w:t>．某快递公司为客户托运200箱玻璃，按合同规定每箱运费30元，若损坏一箱不给运费并赔偿200元，运到后结算时共得运费4160元，共损坏了多少箱？</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2</w:t>
      </w:r>
      <w:r>
        <w:rPr>
          <w:rFonts w:hint="eastAsia"/>
          <w:lang w:val="en-US" w:eastAsia="zh-CN"/>
        </w:rPr>
        <w:t>6</w:t>
      </w:r>
      <w:r>
        <w:t>．按要求做题</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09675" cy="1133475"/>
            <wp:effectExtent l="0" t="0" r="9525" b="9525"/>
            <wp:docPr id="100033" name="图片 100033" descr="@@@ec7ba885bc1e48f996ee4639417d5c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ec7ba885bc1e48f996ee4639417d5c81"/>
                    <pic:cNvPicPr>
                      <a:picLocks noChangeAspect="1"/>
                    </pic:cNvPicPr>
                  </pic:nvPicPr>
                  <pic:blipFill>
                    <a:blip r:embed="rId89"/>
                    <a:stretch>
                      <a:fillRect/>
                    </a:stretch>
                  </pic:blipFill>
                  <pic:spPr>
                    <a:xfrm>
                      <a:off x="0" y="0"/>
                      <a:ext cx="1209675" cy="1133475"/>
                    </a:xfrm>
                    <a:prstGeom prst="rect">
                      <a:avLst/>
                    </a:prstGeom>
                  </pic:spPr>
                </pic:pic>
              </a:graphicData>
            </a:graphic>
          </wp:inline>
        </w:drawing>
      </w:r>
    </w:p>
    <w:p>
      <w:pPr>
        <w:shd w:val="clear" w:color="auto" w:fill="auto"/>
        <w:spacing w:line="360" w:lineRule="auto"/>
        <w:jc w:val="left"/>
        <w:textAlignment w:val="center"/>
      </w:pPr>
      <w:r>
        <w:t>（1）量出上边圆的直径是_____毫米．</w:t>
      </w:r>
    </w:p>
    <w:p>
      <w:pPr>
        <w:shd w:val="clear" w:color="auto" w:fill="auto"/>
        <w:spacing w:line="360" w:lineRule="auto"/>
        <w:jc w:val="left"/>
        <w:textAlignment w:val="center"/>
      </w:pPr>
      <w:r>
        <w:t>（2）以O点为圆心，画一个半径为2cm的圆．</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2</w:t>
      </w:r>
      <w:r>
        <w:rPr>
          <w:rFonts w:hint="eastAsia"/>
          <w:lang w:val="en-US" w:eastAsia="zh-CN"/>
        </w:rPr>
        <w:t>7</w:t>
      </w:r>
      <w:r>
        <w:t>．仓库里有水泥6000千克，现取出其中的40%，按5∶3分配给甲、乙两个建筑队，两队各分得水泥多少千克？</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2</w:t>
      </w:r>
      <w:r>
        <w:rPr>
          <w:rFonts w:hint="eastAsia"/>
          <w:lang w:val="en-US" w:eastAsia="zh-CN"/>
        </w:rPr>
        <w:t>8</w:t>
      </w:r>
      <w:r>
        <w:t>．学校图书馆有故事书4850本，比科技书的3倍还多50本，学校图书馆故事书和科技书共多少本？</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2</w:t>
      </w:r>
      <w:r>
        <w:rPr>
          <w:rFonts w:hint="eastAsia"/>
          <w:lang w:val="en-US" w:eastAsia="zh-CN"/>
        </w:rPr>
        <w:t>9</w:t>
      </w:r>
      <w:r>
        <w:t>．下表是小胖家8月份的电费单（先填表再解答）。</w:t>
      </w:r>
    </w:p>
    <w:p>
      <w:pPr>
        <w:shd w:val="clear" w:color="auto" w:fill="auto"/>
        <w:spacing w:line="360" w:lineRule="auto"/>
        <w:jc w:val="left"/>
        <w:textAlignment w:val="center"/>
      </w:pPr>
      <w:r>
        <w:t>（1）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290"/>
        <w:gridCol w:w="660"/>
        <w:gridCol w:w="1920"/>
        <w:gridCol w:w="1290"/>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上月抄见数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本月抄见数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倍率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用电量（千万时）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单价（元）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1318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1426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0.617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1293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r>
              <w:t>0.307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hd w:val="clear" w:color="auto" w:fill="auto"/>
              <w:spacing w:line="360" w:lineRule="auto"/>
              <w:jc w:val="center"/>
              <w:textAlignment w:val="center"/>
            </w:pPr>
          </w:p>
        </w:tc>
      </w:tr>
    </w:tbl>
    <w:p>
      <w:pPr>
        <w:shd w:val="clear" w:color="auto" w:fill="auto"/>
        <w:spacing w:line="360" w:lineRule="auto"/>
        <w:jc w:val="left"/>
        <w:textAlignment w:val="center"/>
      </w:pPr>
    </w:p>
    <w:p>
      <w:pPr>
        <w:shd w:val="clear" w:color="auto" w:fill="auto"/>
        <w:spacing w:line="360" w:lineRule="auto"/>
        <w:jc w:val="left"/>
        <w:textAlignment w:val="center"/>
      </w:pPr>
      <w:r>
        <w:t>（2）小胖家8月份共要缴多少电费（保留两位小数）？</w:t>
      </w:r>
    </w:p>
    <w:p>
      <w:pPr>
        <w:shd w:val="clear" w:color="auto" w:fill="auto"/>
        <w:spacing w:line="360" w:lineRule="auto"/>
        <w:jc w:val="left"/>
        <w:textAlignment w:val="center"/>
      </w:pPr>
      <w:r>
        <w:t>（3）小胖家因为安装了分时电表节约了多少钱？</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pPr>
      <w:r>
        <w:rPr>
          <w:rFonts w:hint="eastAsia"/>
          <w:lang w:val="en-US" w:eastAsia="zh-CN"/>
        </w:rPr>
        <w:t>30</w:t>
      </w:r>
      <w:r>
        <w:t>．一条公路全长1600米，甲、乙两个修路队分别从两端开始修，甲队修了全长的</w:t>
      </w:r>
      <w:r>
        <w:object>
          <v:shape id="_x0000_i1062" o:spt="75" alt="eqId1ba41326ace4fd1efc70177ed3dbf323" type="#_x0000_t75" style="height:27.05pt;width:15.8pt;" o:ole="t" filled="f" o:preferrelative="t" stroked="f" coordsize="21600,21600">
            <v:path/>
            <v:fill on="f" focussize="0,0"/>
            <v:stroke on="f" joinstyle="miter"/>
            <v:imagedata r:id="rId91" o:title="eqId1ba41326ace4fd1efc70177ed3dbf323"/>
            <o:lock v:ext="edit" aspectratio="t"/>
            <w10:wrap type="none"/>
            <w10:anchorlock/>
          </v:shape>
          <o:OLEObject Type="Embed" ProgID="Equation.DSMT4" ShapeID="_x0000_i1062" DrawAspect="Content" ObjectID="_1468075762" r:id="rId90">
            <o:LockedField>false</o:LockedField>
          </o:OLEObject>
        </w:object>
      </w:r>
      <w:r>
        <w:t>，乙队修了甲队的</w:t>
      </w:r>
      <w:r>
        <w:object>
          <v:shape id="_x0000_i1063" o:spt="75" alt="eqIdd6a6b832d2922f5c5fea6a1143250f70" type="#_x0000_t75" style="height:26.45pt;width:9.65pt;" o:ole="t" filled="f" o:preferrelative="t" stroked="f" coordsize="21600,21600">
            <v:path/>
            <v:fill on="f" focussize="0,0"/>
            <v:stroke on="f" joinstyle="miter"/>
            <v:imagedata r:id="rId93" o:title="eqIdd6a6b832d2922f5c5fea6a1143250f70"/>
            <o:lock v:ext="edit" aspectratio="t"/>
            <w10:wrap type="none"/>
            <w10:anchorlock/>
          </v:shape>
          <o:OLEObject Type="Embed" ProgID="Equation.DSMT4" ShapeID="_x0000_i1063" DrawAspect="Content" ObjectID="_1468075763" r:id="rId92">
            <o:LockedField>false</o:LockedField>
          </o:OLEObject>
        </w:object>
      </w:r>
      <w:r>
        <w:t>．</w:t>
      </w:r>
    </w:p>
    <w:p>
      <w:pPr>
        <w:shd w:val="clear" w:color="auto" w:fill="auto"/>
        <w:spacing w:line="360" w:lineRule="auto"/>
        <w:jc w:val="left"/>
        <w:textAlignment w:val="center"/>
      </w:pPr>
      <w:r>
        <w:t>求：</w:t>
      </w:r>
    </w:p>
    <w:p>
      <w:pPr>
        <w:shd w:val="clear" w:color="auto" w:fill="auto"/>
        <w:spacing w:line="360" w:lineRule="auto"/>
        <w:jc w:val="left"/>
        <w:textAlignment w:val="center"/>
      </w:pPr>
      <w:r>
        <w:t>(1)乙队修了多少米？</w:t>
      </w:r>
    </w:p>
    <w:p>
      <w:pPr>
        <w:shd w:val="clear" w:color="auto" w:fill="auto"/>
        <w:spacing w:line="360" w:lineRule="auto"/>
        <w:jc w:val="left"/>
        <w:textAlignment w:val="center"/>
      </w:pPr>
      <w:r>
        <w:t>(2)剩下了全长的几分之几还没有修？</w: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pPr>
      <w:r>
        <w:rPr>
          <w:rFonts w:hint="eastAsia"/>
          <w:lang w:val="en-US" w:eastAsia="zh-CN"/>
        </w:rPr>
        <w:t>31</w:t>
      </w:r>
      <w: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pacing w:line="360" w:lineRule="auto"/>
        <w:jc w:val="center"/>
      </w:pPr>
    </w:p>
    <w:sectPr>
      <w:headerReference r:id="rId3" w:type="default"/>
      <w:footerReference r:id="rId4" w:type="default"/>
      <w:pgSz w:w="11906" w:h="16838"/>
      <w:pgMar w:top="1418" w:right="1077" w:bottom="1418" w:left="1077" w:header="708" w:footer="708"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1" w:name="_GoBack"/>
    <w:bookmarkEnd w:id="1"/>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kMDM5NTU1YzBmYjYwMWQ3M2M4YWVlMWYwYmVhYmMifQ=="/>
  </w:docVars>
  <w:rsids>
    <w:rsidRoot w:val="5EFE38A2"/>
    <w:rsid w:val="000E1980"/>
    <w:rsid w:val="0021706C"/>
    <w:rsid w:val="00256FA5"/>
    <w:rsid w:val="003955B2"/>
    <w:rsid w:val="003F7CF1"/>
    <w:rsid w:val="004151FC"/>
    <w:rsid w:val="00686AC9"/>
    <w:rsid w:val="0073104D"/>
    <w:rsid w:val="0090639E"/>
    <w:rsid w:val="00906D78"/>
    <w:rsid w:val="00975A31"/>
    <w:rsid w:val="00A01D69"/>
    <w:rsid w:val="00A364CB"/>
    <w:rsid w:val="00A42750"/>
    <w:rsid w:val="00A81671"/>
    <w:rsid w:val="00AF3B3C"/>
    <w:rsid w:val="00C02FC6"/>
    <w:rsid w:val="00CE4103"/>
    <w:rsid w:val="00D0421C"/>
    <w:rsid w:val="00D129E5"/>
    <w:rsid w:val="00D62139"/>
    <w:rsid w:val="00D82257"/>
    <w:rsid w:val="00DC3E76"/>
    <w:rsid w:val="00DE08FA"/>
    <w:rsid w:val="00F45F92"/>
    <w:rsid w:val="00FC0237"/>
    <w:rsid w:val="026D5C31"/>
    <w:rsid w:val="10D37E57"/>
    <w:rsid w:val="201F59DD"/>
    <w:rsid w:val="2B3922BD"/>
    <w:rsid w:val="2D1048A8"/>
    <w:rsid w:val="302C6B2D"/>
    <w:rsid w:val="3DEE0C55"/>
    <w:rsid w:val="42277FF1"/>
    <w:rsid w:val="432F3CE1"/>
    <w:rsid w:val="4C0A16D9"/>
    <w:rsid w:val="4E2373C0"/>
    <w:rsid w:val="5000656A"/>
    <w:rsid w:val="566C5C56"/>
    <w:rsid w:val="5EFE38A2"/>
    <w:rsid w:val="70E75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4"/>
    <w:qFormat/>
    <w:uiPriority w:val="0"/>
    <w:rPr>
      <w:sz w:val="18"/>
      <w:szCs w:val="18"/>
    </w:rPr>
  </w:style>
  <w:style w:type="paragraph" w:styleId="6">
    <w:name w:val="footer"/>
    <w:basedOn w:val="1"/>
    <w:link w:val="36"/>
    <w:qFormat/>
    <w:uiPriority w:val="99"/>
    <w:pPr>
      <w:tabs>
        <w:tab w:val="center" w:pos="4153"/>
        <w:tab w:val="right" w:pos="8306"/>
      </w:tabs>
      <w:snapToGrid w:val="0"/>
      <w:jc w:val="left"/>
    </w:pPr>
    <w:rPr>
      <w:sz w:val="18"/>
    </w:rPr>
  </w:style>
  <w:style w:type="paragraph" w:styleId="7">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1"/>
    <w:next w:val="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文本_0"/>
    <w:basedOn w:val="13"/>
    <w:qFormat/>
    <w:uiPriority w:val="0"/>
    <w:pPr>
      <w:spacing w:after="120"/>
    </w:pPr>
  </w:style>
  <w:style w:type="paragraph" w:customStyle="1" w:styleId="16">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4">
    <w:name w:val="批注框文本 Char"/>
    <w:basedOn w:val="9"/>
    <w:link w:val="5"/>
    <w:qFormat/>
    <w:uiPriority w:val="0"/>
    <w:rPr>
      <w:rFonts w:ascii="Times New Roman" w:hAnsi="Times New Roman" w:eastAsia="宋体" w:cs="Times New Roman"/>
      <w:kern w:val="2"/>
      <w:sz w:val="18"/>
      <w:szCs w:val="18"/>
      <w:lang w:eastAsia="zh-CN"/>
    </w:rPr>
  </w:style>
  <w:style w:type="character" w:customStyle="1" w:styleId="35">
    <w:name w:val="页眉 Char"/>
    <w:basedOn w:val="9"/>
    <w:link w:val="7"/>
    <w:qFormat/>
    <w:uiPriority w:val="99"/>
    <w:rPr>
      <w:rFonts w:ascii="Times New Roman" w:hAnsi="Times New Roman" w:eastAsia="宋体" w:cs="Times New Roman"/>
      <w:kern w:val="2"/>
      <w:sz w:val="18"/>
      <w:szCs w:val="22"/>
      <w:lang w:eastAsia="zh-CN"/>
    </w:rPr>
  </w:style>
  <w:style w:type="character" w:customStyle="1" w:styleId="36">
    <w:name w:val="页脚 Char"/>
    <w:basedOn w:val="9"/>
    <w:link w:val="6"/>
    <w:qFormat/>
    <w:uiPriority w:val="99"/>
    <w:rPr>
      <w:rFonts w:ascii="Times New Roman" w:hAnsi="Times New Roman" w:eastAsia="宋体" w:cs="Times New Roman"/>
      <w:kern w:val="2"/>
      <w:sz w:val="18"/>
      <w:szCs w:val="22"/>
      <w:lang w:eastAsia="zh-CN"/>
    </w:rPr>
  </w:style>
  <w:style w:type="paragraph" w:styleId="3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oleObject" Target="embeddings/oleObject1.bin"/><Relationship Id="rId89" Type="http://schemas.openxmlformats.org/officeDocument/2006/relationships/image" Target="media/image47.png"/><Relationship Id="rId88" Type="http://schemas.openxmlformats.org/officeDocument/2006/relationships/image" Target="media/image46.png"/><Relationship Id="rId87" Type="http://schemas.openxmlformats.org/officeDocument/2006/relationships/image" Target="media/image45.png"/><Relationship Id="rId86" Type="http://schemas.openxmlformats.org/officeDocument/2006/relationships/image" Target="media/image44.png"/><Relationship Id="rId85" Type="http://schemas.openxmlformats.org/officeDocument/2006/relationships/image" Target="media/image43.png"/><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3.png"/><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png"/><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png"/><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oleObject" Target="embeddings/oleObject2.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1983</Words>
  <Characters>2193</Characters>
  <Lines>5</Lines>
  <Paragraphs>1</Paragraphs>
  <TotalTime>0</TotalTime>
  <ScaleCrop>false</ScaleCrop>
  <LinksUpToDate>false</LinksUpToDate>
  <CharactersWithSpaces>2740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小英alice</cp:lastModifiedBy>
  <dcterms:modified xsi:type="dcterms:W3CDTF">2024-08-22T01:02:12Z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B94CDCB966724A679E24663AA967B77E</vt:lpwstr>
  </property>
</Properties>
</file>