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360" w:lineRule="auto"/>
        <w:jc w:val="center"/>
        <w:textAlignment w:val="center"/>
        <w:rPr>
          <w:rFonts w:eastAsia="黑体"/>
          <w:sz w:val="32"/>
          <w:szCs w:val="32"/>
        </w:rPr>
      </w:pPr>
      <w:r>
        <w:rPr>
          <w:rFonts w:hint="eastAsia" w:eastAsia="黑体"/>
          <w:sz w:val="32"/>
          <w:szCs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10515600</wp:posOffset>
            </wp:positionV>
            <wp:extent cx="381000" cy="469900"/>
            <wp:effectExtent l="0" t="0" r="0" b="6350"/>
            <wp:wrapNone/>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6"/>
                    <a:stretch>
                      <a:fillRect/>
                    </a:stretch>
                  </pic:blipFill>
                  <pic:spPr>
                    <a:xfrm>
                      <a:off x="0" y="0"/>
                      <a:ext cx="381000" cy="469900"/>
                    </a:xfrm>
                    <a:prstGeom prst="rect">
                      <a:avLst/>
                    </a:prstGeom>
                  </pic:spPr>
                </pic:pic>
              </a:graphicData>
            </a:graphic>
          </wp:anchor>
        </w:drawing>
      </w:r>
      <w:r>
        <w:rPr>
          <w:rFonts w:eastAsia="黑体"/>
          <w:sz w:val="32"/>
          <w:szCs w:val="32"/>
        </w:rPr>
        <w:drawing>
          <wp:anchor distT="0" distB="0" distL="114300" distR="114300" simplePos="0" relativeHeight="251660288" behindDoc="0" locked="0" layoutInCell="1" allowOverlap="1">
            <wp:simplePos x="0" y="0"/>
            <wp:positionH relativeFrom="page">
              <wp:posOffset>10591800</wp:posOffset>
            </wp:positionH>
            <wp:positionV relativeFrom="topMargin">
              <wp:posOffset>11061700</wp:posOffset>
            </wp:positionV>
            <wp:extent cx="342900" cy="254000"/>
            <wp:effectExtent l="0" t="0" r="0" b="0"/>
            <wp:wrapNone/>
            <wp:docPr id="100761" name="图片 10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1" name="图片 100761"/>
                    <pic:cNvPicPr>
                      <a:picLocks noChangeAspect="1"/>
                    </pic:cNvPicPr>
                  </pic:nvPicPr>
                  <pic:blipFill>
                    <a:blip r:embed="rId7"/>
                    <a:stretch>
                      <a:fillRect/>
                    </a:stretch>
                  </pic:blipFill>
                  <pic:spPr>
                    <a:xfrm>
                      <a:off x="0" y="0"/>
                      <a:ext cx="342900" cy="254000"/>
                    </a:xfrm>
                    <a:prstGeom prst="rect">
                      <a:avLst/>
                    </a:prstGeom>
                  </pic:spPr>
                </pic:pic>
              </a:graphicData>
            </a:graphic>
          </wp:anchor>
        </w:drawing>
      </w:r>
      <w:r>
        <w:rPr>
          <w:rFonts w:eastAsia="黑体"/>
          <w:sz w:val="32"/>
          <w:szCs w:val="32"/>
        </w:rPr>
        <w:drawing>
          <wp:anchor distT="0" distB="0" distL="114300" distR="114300" simplePos="0" relativeHeight="251661312" behindDoc="0" locked="0" layoutInCell="1" allowOverlap="1">
            <wp:simplePos x="0" y="0"/>
            <wp:positionH relativeFrom="page">
              <wp:posOffset>12331700</wp:posOffset>
            </wp:positionH>
            <wp:positionV relativeFrom="topMargin">
              <wp:posOffset>11264900</wp:posOffset>
            </wp:positionV>
            <wp:extent cx="342900" cy="444500"/>
            <wp:effectExtent l="0" t="0" r="0" b="0"/>
            <wp:wrapNone/>
            <wp:docPr id="100573" name="图片 10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3" name="图片 100573"/>
                    <pic:cNvPicPr>
                      <a:picLocks noChangeAspect="1"/>
                    </pic:cNvPicPr>
                  </pic:nvPicPr>
                  <pic:blipFill>
                    <a:blip r:embed="rId8"/>
                    <a:stretch>
                      <a:fillRect/>
                    </a:stretch>
                  </pic:blipFill>
                  <pic:spPr>
                    <a:xfrm>
                      <a:off x="0" y="0"/>
                      <a:ext cx="342900" cy="444500"/>
                    </a:xfrm>
                    <a:prstGeom prst="rect">
                      <a:avLst/>
                    </a:prstGeom>
                  </pic:spPr>
                </pic:pic>
              </a:graphicData>
            </a:graphic>
          </wp:anchor>
        </w:drawing>
      </w:r>
      <w:r>
        <w:rPr>
          <w:rFonts w:hint="eastAsia" w:eastAsia="黑体"/>
          <w:sz w:val="32"/>
          <w:szCs w:val="32"/>
        </w:rPr>
        <w:t>2024年秋季</w:t>
      </w:r>
      <w:r>
        <w:rPr>
          <w:rFonts w:hint="eastAsia" w:eastAsia="黑体"/>
          <w:sz w:val="32"/>
          <w:szCs w:val="32"/>
          <w:lang w:val="en-US" w:eastAsia="zh-CN"/>
        </w:rPr>
        <w:t>上海新六年级</w:t>
      </w:r>
      <w:r>
        <w:rPr>
          <w:rFonts w:hint="eastAsia" w:eastAsia="黑体"/>
          <w:sz w:val="32"/>
          <w:szCs w:val="32"/>
        </w:rPr>
        <w:t>入学分班考试模拟</w:t>
      </w:r>
      <w:r>
        <w:rPr>
          <w:rFonts w:eastAsia="黑体"/>
          <w:sz w:val="32"/>
          <w:szCs w:val="32"/>
        </w:rPr>
        <w:t>卷</w:t>
      </w:r>
      <w:r>
        <w:rPr>
          <w:rFonts w:hint="eastAsia" w:eastAsia="黑体"/>
          <w:sz w:val="32"/>
          <w:szCs w:val="32"/>
          <w:lang w:val="en-US" w:eastAsia="zh-CN"/>
        </w:rPr>
        <w:t>02</w:t>
      </w:r>
      <w:r>
        <w:rPr>
          <w:rFonts w:hint="eastAsia" w:eastAsia="黑体"/>
          <w:sz w:val="32"/>
          <w:szCs w:val="32"/>
        </w:rPr>
        <w:t xml:space="preserve"> </w:t>
      </w:r>
    </w:p>
    <w:p>
      <w:pPr>
        <w:wordWrap w:val="0"/>
        <w:spacing w:line="360" w:lineRule="auto"/>
        <w:jc w:val="center"/>
        <w:textAlignment w:val="center"/>
        <w:rPr>
          <w:rFonts w:eastAsia="黑体"/>
          <w:sz w:val="28"/>
          <w:szCs w:val="28"/>
        </w:rPr>
      </w:pPr>
      <w:r>
        <w:rPr>
          <w:rFonts w:eastAsia="黑体"/>
          <w:sz w:val="28"/>
          <w:szCs w:val="28"/>
        </w:rPr>
        <w:t>数学</w:t>
      </w:r>
    </w:p>
    <w:p>
      <w:pPr>
        <w:adjustRightInd w:val="0"/>
        <w:spacing w:line="360" w:lineRule="auto"/>
        <w:jc w:val="center"/>
        <w:textAlignment w:val="center"/>
        <w:rPr>
          <w:rFonts w:eastAsia="楷体"/>
          <w:kern w:val="0"/>
        </w:rPr>
      </w:pPr>
      <w:r>
        <w:rPr>
          <w:rFonts w:eastAsia="楷体"/>
          <w:kern w:val="0"/>
        </w:rPr>
        <w:t>（考试时间：</w:t>
      </w:r>
      <w:r>
        <w:rPr>
          <w:rFonts w:hint="eastAsia" w:eastAsia="楷体"/>
          <w:kern w:val="0"/>
          <w:lang w:val="en-US" w:eastAsia="zh-CN"/>
        </w:rPr>
        <w:t>90</w:t>
      </w:r>
      <w:r>
        <w:rPr>
          <w:rFonts w:eastAsia="楷体"/>
          <w:kern w:val="0"/>
        </w:rPr>
        <w:t>分钟  试卷满分：1</w:t>
      </w:r>
      <w:r>
        <w:rPr>
          <w:rFonts w:hint="eastAsia" w:eastAsia="楷体"/>
          <w:kern w:val="0"/>
          <w:lang w:val="en-US" w:eastAsia="zh-CN"/>
        </w:rPr>
        <w:t>0</w:t>
      </w:r>
      <w:r>
        <w:rPr>
          <w:rFonts w:eastAsia="楷体"/>
          <w:kern w:val="0"/>
        </w:rPr>
        <w:t>0分</w:t>
      </w:r>
      <w:r>
        <w:rPr>
          <w:rFonts w:hint="eastAsia" w:eastAsia="楷体"/>
          <w:kern w:val="0"/>
          <w:lang w:val="en-US" w:eastAsia="zh-CN"/>
        </w:rPr>
        <w:t xml:space="preserve">    测试范围:小学、初小衔接、有理数</w:t>
      </w:r>
      <w:r>
        <w:rPr>
          <w:rFonts w:eastAsia="楷体"/>
          <w:kern w:val="0"/>
        </w:rPr>
        <w:t>）</w:t>
      </w:r>
    </w:p>
    <w:p>
      <w:pPr>
        <w:overflowPunct w:val="0"/>
        <w:adjustRightInd w:val="0"/>
        <w:spacing w:line="360" w:lineRule="auto"/>
        <w:ind w:left="420" w:hanging="430" w:hangingChars="200"/>
        <w:textAlignment w:val="center"/>
        <w:rPr>
          <w:rFonts w:eastAsia="黑体"/>
          <w:b/>
          <w:spacing w:val="2"/>
          <w:kern w:val="0"/>
          <w:szCs w:val="21"/>
        </w:rPr>
      </w:pPr>
      <w:bookmarkStart w:id="0" w:name="_Hlk129201391"/>
      <w:r>
        <w:rPr>
          <w:rFonts w:eastAsia="黑体"/>
          <w:b/>
          <w:spacing w:val="2"/>
          <w:kern w:val="0"/>
          <w:szCs w:val="21"/>
        </w:rPr>
        <w:t>注意事项：</w:t>
      </w:r>
    </w:p>
    <w:p>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1．答卷前，考生务必将自己的姓名、准考证号等填写在答题卡和试卷指定位置上。</w:t>
      </w:r>
    </w:p>
    <w:p>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2．回答选择题时，选出每小题答案后，用铅笔把答题卡上对应题目的答案标号涂黑。如需改动，用橡皮擦干净后，再选涂其他答案标号。回答非选择题时，将答案写在答卡上。写在本试卷上无效。</w:t>
      </w:r>
    </w:p>
    <w:p>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3．考试结束后，将本试卷和答题卡一并交回</w:t>
      </w:r>
      <w:bookmarkEnd w:id="0"/>
      <w:r>
        <w:rPr>
          <w:rFonts w:eastAsia="黑体"/>
          <w:spacing w:val="2"/>
          <w:kern w:val="0"/>
          <w:szCs w:val="21"/>
        </w:rPr>
        <w:t>。</w:t>
      </w:r>
    </w:p>
    <w:p>
      <w:pPr>
        <w:jc w:val="left"/>
        <w:textAlignment w:val="center"/>
        <w:rPr>
          <w:rFonts w:hint="eastAsia" w:ascii="宋体" w:hAnsi="宋体" w:eastAsia="宋体" w:cs="宋体"/>
          <w:b/>
          <w:i w:val="0"/>
          <w:color w:val="000000"/>
          <w:sz w:val="21"/>
          <w:lang w:val="en-US" w:eastAsia="zh-CN"/>
        </w:rPr>
      </w:pPr>
      <w:r>
        <w:rPr>
          <w:rFonts w:ascii="宋体" w:hAnsi="宋体" w:eastAsia="宋体" w:cs="宋体"/>
          <w:b/>
          <w:i w:val="0"/>
          <w:color w:val="000000"/>
          <w:sz w:val="21"/>
        </w:rPr>
        <w:t>一、选择题</w:t>
      </w:r>
      <w:r>
        <w:rPr>
          <w:rFonts w:hint="eastAsia" w:ascii="宋体" w:hAnsi="宋体" w:cs="宋体"/>
          <w:b/>
          <w:i w:val="0"/>
          <w:color w:val="000000"/>
          <w:sz w:val="21"/>
          <w:lang w:eastAsia="zh-CN"/>
        </w:rPr>
        <w:t>（</w:t>
      </w:r>
      <w:r>
        <w:rPr>
          <w:rFonts w:hint="eastAsia" w:ascii="宋体" w:hAnsi="宋体" w:cs="宋体"/>
          <w:b/>
          <w:i w:val="0"/>
          <w:color w:val="000000"/>
          <w:sz w:val="21"/>
          <w:lang w:val="en-US" w:eastAsia="zh-CN"/>
        </w:rPr>
        <w:t>每题3分，满分18分</w:t>
      </w:r>
      <w:r>
        <w:rPr>
          <w:rFonts w:hint="eastAsia" w:ascii="宋体" w:hAnsi="宋体" w:cs="宋体"/>
          <w:b/>
          <w:i w:val="0"/>
          <w:color w:val="000000"/>
          <w:sz w:val="21"/>
          <w:lang w:eastAsia="zh-CN"/>
        </w:rPr>
        <w:t>）</w:t>
      </w:r>
    </w:p>
    <w:p>
      <w:pPr>
        <w:shd w:val="clear" w:color="auto" w:fill="auto"/>
        <w:spacing w:line="360" w:lineRule="auto"/>
        <w:jc w:val="left"/>
        <w:textAlignment w:val="center"/>
      </w:pPr>
      <w:r>
        <w:t>1．根据下图中点M和点N的位置，下列说法正确的是（</w:t>
      </w:r>
      <w:r>
        <w:rPr>
          <w:rFonts w:ascii="Times New Roman" w:hAnsi="Times New Roman" w:eastAsia="Times New Roman" w:cs="Times New Roman"/>
          <w:kern w:val="0"/>
          <w:sz w:val="24"/>
          <w:szCs w:val="24"/>
        </w:rPr>
        <w:t>    </w:t>
      </w:r>
      <w:r>
        <w:t>）。</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085975" cy="1381125"/>
            <wp:effectExtent l="0" t="0" r="9525" b="3175"/>
            <wp:docPr id="100003" name="图片 100003" descr="@@@cbdb28f19e2549efb5683d7a211900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bdb28f19e2549efb5683d7a211900c9"/>
                    <pic:cNvPicPr>
                      <a:picLocks noChangeAspect="1"/>
                    </pic:cNvPicPr>
                  </pic:nvPicPr>
                  <pic:blipFill>
                    <a:blip r:embed="rId9"/>
                    <a:stretch>
                      <a:fillRect/>
                    </a:stretch>
                  </pic:blipFill>
                  <pic:spPr>
                    <a:xfrm>
                      <a:off x="0" y="0"/>
                      <a:ext cx="2085975" cy="1381125"/>
                    </a:xfrm>
                    <a:prstGeom prst="rect">
                      <a:avLst/>
                    </a:prstGeom>
                  </pic:spPr>
                </pic:pic>
              </a:graphicData>
            </a:graphic>
          </wp:inline>
        </w:drawing>
      </w:r>
    </w:p>
    <w:p>
      <w:pPr>
        <w:shd w:val="clear" w:color="auto" w:fill="auto"/>
        <w:tabs>
          <w:tab w:val="left" w:pos="4156"/>
        </w:tabs>
        <w:spacing w:line="360" w:lineRule="auto"/>
        <w:ind w:left="300"/>
        <w:jc w:val="left"/>
        <w:textAlignment w:val="center"/>
      </w:pPr>
      <w:r>
        <w:t>A．点M在点N的东北方向。</w:t>
      </w:r>
      <w:r>
        <w:tab/>
      </w:r>
      <w:r>
        <w:t>B．点M在点N的西北方向。</w:t>
      </w:r>
    </w:p>
    <w:p>
      <w:pPr>
        <w:shd w:val="clear" w:color="auto" w:fill="auto"/>
        <w:tabs>
          <w:tab w:val="left" w:pos="4156"/>
        </w:tabs>
        <w:spacing w:line="360" w:lineRule="auto"/>
        <w:ind w:left="300"/>
        <w:jc w:val="left"/>
        <w:textAlignment w:val="center"/>
      </w:pPr>
      <w:r>
        <w:t>C．点M在点N的东南方向。</w:t>
      </w:r>
      <w:r>
        <w:tab/>
      </w:r>
      <w:r>
        <w:t>D．点M在点N的西南方向。</w:t>
      </w:r>
    </w:p>
    <w:p>
      <w:pPr>
        <w:shd w:val="clear" w:color="auto" w:fill="auto"/>
        <w:spacing w:line="360" w:lineRule="auto"/>
        <w:jc w:val="left"/>
        <w:textAlignment w:val="center"/>
      </w:pPr>
      <w:r>
        <w:rPr>
          <w:rFonts w:hint="eastAsia"/>
          <w:lang w:val="en-US" w:eastAsia="zh-CN"/>
        </w:rPr>
        <w:t>2</w:t>
      </w:r>
      <w:r>
        <w:t>．如果m＝9n（m和n都是不为0的整数），那么m和n的最大公因数是（</w:t>
      </w:r>
      <w:r>
        <w:rPr>
          <w:rFonts w:ascii="Times New Roman" w:hAnsi="Times New Roman" w:eastAsia="Times New Roman" w:cs="Times New Roman"/>
          <w:kern w:val="0"/>
          <w:sz w:val="24"/>
          <w:szCs w:val="24"/>
        </w:rPr>
        <w:t>    </w:t>
      </w:r>
      <w:r>
        <w:t>）。</w:t>
      </w:r>
    </w:p>
    <w:p>
      <w:pPr>
        <w:shd w:val="clear" w:color="auto" w:fill="auto"/>
        <w:tabs>
          <w:tab w:val="left" w:pos="2078"/>
          <w:tab w:val="left" w:pos="4156"/>
          <w:tab w:val="left" w:pos="6234"/>
        </w:tabs>
        <w:spacing w:line="360" w:lineRule="auto"/>
        <w:ind w:left="300"/>
        <w:jc w:val="left"/>
        <w:textAlignment w:val="center"/>
      </w:pPr>
      <w:r>
        <w:t>A．m</w:t>
      </w:r>
      <w:r>
        <w:tab/>
      </w:r>
      <w:r>
        <w:t>B．9</w:t>
      </w:r>
      <w:r>
        <w:tab/>
      </w:r>
      <w:r>
        <w:t>C．n</w:t>
      </w:r>
      <w:r>
        <w:tab/>
      </w:r>
      <w:r>
        <w:t>D．mn</w:t>
      </w:r>
    </w:p>
    <w:p>
      <w:pPr>
        <w:shd w:val="clear" w:color="auto" w:fill="auto"/>
        <w:spacing w:line="360" w:lineRule="auto"/>
        <w:jc w:val="left"/>
        <w:textAlignment w:val="center"/>
      </w:pPr>
      <w:r>
        <w:rPr>
          <w:rFonts w:hint="eastAsia"/>
          <w:lang w:val="en-US" w:eastAsia="zh-CN"/>
        </w:rPr>
        <w:t>3</w:t>
      </w:r>
      <w:r>
        <w:t>．一位同学在计算</w:t>
      </w:r>
      <w:r>
        <w:object>
          <v:shape id="_x0000_i1025" o:spt="75" alt="eqId114634b112a0f53ef81563d903cfebfc" type="#_x0000_t75" style="height:12.5pt;width:34.25pt;" o:ole="t" filled="f" o:preferrelative="t" stroked="f" coordsize="21600,21600">
            <v:path/>
            <v:fill on="f" focussize="0,0"/>
            <v:stroke on="f" joinstyle="miter"/>
            <v:imagedata r:id="rId11" o:title="eqId114634b112a0f53ef81563d903cfebfc"/>
            <o:lock v:ext="edit" aspectratio="t"/>
            <w10:wrap type="none"/>
            <w10:anchorlock/>
          </v:shape>
          <o:OLEObject Type="Embed" ProgID="Equation.DSMT4" ShapeID="_x0000_i1025" DrawAspect="Content" ObjectID="_1468075725" r:id="rId10">
            <o:LockedField>false</o:LockedField>
          </o:OLEObject>
        </w:object>
      </w:r>
      <w:r>
        <w:t>时，把</w:t>
      </w:r>
      <w:r>
        <w:object>
          <v:shape id="_x0000_i1026" o:spt="75" alt="eqIdb1d196876c1b198d71dd31eb15dc7310" type="#_x0000_t75" style="height:12.65pt;width:19.35pt;" o:ole="t" filled="f" o:preferrelative="t" stroked="f" coordsize="21600,21600">
            <v:path/>
            <v:fill on="f" focussize="0,0"/>
            <v:stroke on="f" joinstyle="miter"/>
            <v:imagedata r:id="rId13" o:title="eqIdb1d196876c1b198d71dd31eb15dc7310"/>
            <o:lock v:ext="edit" aspectratio="t"/>
            <w10:wrap type="none"/>
            <w10:anchorlock/>
          </v:shape>
          <o:OLEObject Type="Embed" ProgID="Equation.DSMT4" ShapeID="_x0000_i1026" DrawAspect="Content" ObjectID="_1468075726" r:id="rId12">
            <o:LockedField>false</o:LockedField>
          </o:OLEObject>
        </w:object>
      </w:r>
      <w:r>
        <w:t>当做</w:t>
      </w:r>
      <w:r>
        <w:object>
          <v:shape id="_x0000_i1027" o:spt="75" alt="eqId7ede560a0e966197a567871292b586a1" type="#_x0000_t75" style="height:12.65pt;width:21.95pt;" o:ole="t" filled="f" o:preferrelative="t" stroked="f" coordsize="21600,21600">
            <v:path/>
            <v:fill on="f" focussize="0,0"/>
            <v:stroke on="f" joinstyle="miter"/>
            <v:imagedata r:id="rId15" o:title="eqId7ede560a0e966197a567871292b586a1"/>
            <o:lock v:ext="edit" aspectratio="t"/>
            <w10:wrap type="none"/>
            <w10:anchorlock/>
          </v:shape>
          <o:OLEObject Type="Embed" ProgID="Equation.DSMT4" ShapeID="_x0000_i1027" DrawAspect="Content" ObjectID="_1468075727" r:id="rId14">
            <o:LockedField>false</o:LockedField>
          </o:OLEObject>
        </w:object>
      </w:r>
      <w:r>
        <w:t>，那么（　　）</w:t>
      </w:r>
    </w:p>
    <w:p>
      <w:pPr>
        <w:shd w:val="clear" w:color="auto" w:fill="auto"/>
        <w:tabs>
          <w:tab w:val="left" w:pos="2078"/>
          <w:tab w:val="left" w:pos="4156"/>
          <w:tab w:val="left" w:pos="6234"/>
        </w:tabs>
        <w:spacing w:line="360" w:lineRule="auto"/>
        <w:ind w:left="300"/>
        <w:jc w:val="left"/>
        <w:textAlignment w:val="center"/>
      </w:pPr>
      <w:r>
        <w:t>A．和增加</w:t>
      </w:r>
      <w:r>
        <w:object>
          <v:shape id="_x0000_i1028" o:spt="75" alt="eqIde044325ad7fdaef36758daa8b9fe4456" type="#_x0000_t75" style="height:12.3pt;width:12.3pt;" o:ole="t" filled="f" o:preferrelative="t" stroked="f" coordsize="21600,21600">
            <v:path/>
            <v:fill on="f" focussize="0,0"/>
            <v:stroke on="f" joinstyle="miter"/>
            <v:imagedata r:id="rId17" o:title="eqIde044325ad7fdaef36758daa8b9fe4456"/>
            <o:lock v:ext="edit" aspectratio="t"/>
            <w10:wrap type="none"/>
            <w10:anchorlock/>
          </v:shape>
          <o:OLEObject Type="Embed" ProgID="Equation.DSMT4" ShapeID="_x0000_i1028" DrawAspect="Content" ObjectID="_1468075728" r:id="rId16">
            <o:LockedField>false</o:LockedField>
          </o:OLEObject>
        </w:object>
      </w:r>
      <w:r>
        <w:t>倍</w:t>
      </w:r>
      <w:r>
        <w:tab/>
      </w:r>
      <w:r>
        <w:t>B．和减少</w:t>
      </w:r>
      <w:r>
        <w:object>
          <v:shape id="_x0000_i1029" o:spt="75" alt="eqIde044325ad7fdaef36758daa8b9fe4456" type="#_x0000_t75" style="height:12.3pt;width:12.3pt;" o:ole="t" filled="f" o:preferrelative="t" stroked="f" coordsize="21600,21600">
            <v:path/>
            <v:fill on="f" focussize="0,0"/>
            <v:stroke on="f" joinstyle="miter"/>
            <v:imagedata r:id="rId17" o:title="eqIde044325ad7fdaef36758daa8b9fe4456"/>
            <o:lock v:ext="edit" aspectratio="t"/>
            <w10:wrap type="none"/>
            <w10:anchorlock/>
          </v:shape>
          <o:OLEObject Type="Embed" ProgID="Equation.DSMT4" ShapeID="_x0000_i1029" DrawAspect="Content" ObjectID="_1468075729" r:id="rId18">
            <o:LockedField>false</o:LockedField>
          </o:OLEObject>
        </w:object>
      </w:r>
      <w:r>
        <w:t>倍</w:t>
      </w:r>
      <w:r>
        <w:tab/>
      </w:r>
      <w:r>
        <w:t>C．和减少了</w:t>
      </w:r>
      <w:r>
        <w:object>
          <v:shape id="_x0000_i1030" o:spt="75" alt="eqIdd1d700ae3e0a42d63ec055a317adb7d6" type="#_x0000_t75" style="height:13.9pt;width:53.65pt;" o:ole="t" filled="f" o:preferrelative="t" stroked="f" coordsize="21600,21600">
            <v:path/>
            <v:fill on="f" focussize="0,0"/>
            <v:stroke on="f" joinstyle="miter"/>
            <v:imagedata r:id="rId20" o:title="eqIdd1d700ae3e0a42d63ec055a317adb7d6"/>
            <o:lock v:ext="edit" aspectratio="t"/>
            <w10:wrap type="none"/>
            <w10:anchorlock/>
          </v:shape>
          <o:OLEObject Type="Embed" ProgID="Equation.DSMT4" ShapeID="_x0000_i1030" DrawAspect="Content" ObjectID="_1468075730" r:id="rId19">
            <o:LockedField>false</o:LockedField>
          </o:OLEObject>
        </w:object>
      </w:r>
    </w:p>
    <w:p>
      <w:pPr>
        <w:shd w:val="clear" w:color="auto" w:fill="auto"/>
        <w:spacing w:line="360" w:lineRule="auto"/>
        <w:jc w:val="left"/>
        <w:textAlignment w:val="center"/>
      </w:pPr>
      <w:r>
        <w:rPr>
          <w:rFonts w:hint="eastAsia"/>
          <w:lang w:val="en-US" w:eastAsia="zh-CN"/>
        </w:rPr>
        <w:t>4</w:t>
      </w:r>
      <w:r>
        <w:t>．判断下列结论正确的是（</w:t>
      </w:r>
      <w:r>
        <w:rPr>
          <w:rFonts w:ascii="Times New Roman" w:hAnsi="Times New Roman" w:eastAsia="Times New Roman" w:cs="Times New Roman"/>
          <w:kern w:val="0"/>
          <w:sz w:val="24"/>
          <w:szCs w:val="24"/>
        </w:rPr>
        <w:t>    </w:t>
      </w:r>
      <w:r>
        <w:t>）</w:t>
      </w:r>
    </w:p>
    <w:p>
      <w:pPr>
        <w:shd w:val="clear" w:color="auto" w:fill="auto"/>
        <w:tabs>
          <w:tab w:val="left" w:pos="4156"/>
        </w:tabs>
        <w:spacing w:line="360" w:lineRule="auto"/>
        <w:ind w:left="300"/>
        <w:jc w:val="left"/>
        <w:textAlignment w:val="center"/>
      </w:pPr>
      <w:r>
        <w:t>A．绝对值等于其本身的有理数只有0</w:t>
      </w:r>
      <w:r>
        <w:tab/>
      </w:r>
      <w:r>
        <w:t>B．相反数等于其本身的有理数只有0</w:t>
      </w:r>
    </w:p>
    <w:p>
      <w:pPr>
        <w:shd w:val="clear" w:color="auto" w:fill="auto"/>
        <w:tabs>
          <w:tab w:val="left" w:pos="4156"/>
        </w:tabs>
        <w:spacing w:line="360" w:lineRule="auto"/>
        <w:ind w:left="300"/>
        <w:jc w:val="left"/>
        <w:textAlignment w:val="center"/>
      </w:pPr>
      <w:r>
        <w:t>C．倒数等于其本身的有理数只有1</w:t>
      </w:r>
      <w:r>
        <w:tab/>
      </w:r>
      <w:r>
        <w:t>D．平方等于其本身的有理数只有1</w:t>
      </w:r>
    </w:p>
    <w:p>
      <w:pPr>
        <w:shd w:val="clear" w:color="auto" w:fill="auto"/>
        <w:spacing w:line="360" w:lineRule="auto"/>
        <w:jc w:val="left"/>
        <w:textAlignment w:val="center"/>
      </w:pPr>
      <w:r>
        <w:rPr>
          <w:rFonts w:hint="eastAsia"/>
          <w:lang w:val="en-US" w:eastAsia="zh-CN"/>
        </w:rPr>
        <w:t>5</w:t>
      </w:r>
      <w:r>
        <w:t>．一班有44名同学，这个班至少有（</w:t>
      </w:r>
      <w:r>
        <w:rPr>
          <w:rFonts w:ascii="Times New Roman" w:hAnsi="Times New Roman" w:eastAsia="Times New Roman" w:cs="Times New Roman"/>
          <w:kern w:val="0"/>
          <w:sz w:val="24"/>
          <w:szCs w:val="24"/>
        </w:rPr>
        <w:t>    </w:t>
      </w:r>
      <w:r>
        <w:t>）名同学是同一个月出生的．</w:t>
      </w:r>
    </w:p>
    <w:p>
      <w:pPr>
        <w:shd w:val="clear" w:color="auto" w:fill="auto"/>
        <w:tabs>
          <w:tab w:val="left" w:pos="2771"/>
          <w:tab w:val="left" w:pos="5541"/>
        </w:tabs>
        <w:spacing w:line="360" w:lineRule="auto"/>
        <w:ind w:left="300"/>
        <w:jc w:val="left"/>
        <w:textAlignment w:val="center"/>
      </w:pPr>
      <w:r>
        <w:t>A．2</w:t>
      </w:r>
      <w:r>
        <w:tab/>
      </w:r>
      <w:r>
        <w:t>B．3</w:t>
      </w:r>
      <w:r>
        <w:tab/>
      </w:r>
      <w:r>
        <w:t>C．4</w:t>
      </w:r>
    </w:p>
    <w:p>
      <w:pPr>
        <w:shd w:val="clear" w:color="auto" w:fill="auto"/>
        <w:spacing w:line="360" w:lineRule="auto"/>
        <w:jc w:val="left"/>
        <w:textAlignment w:val="center"/>
      </w:pPr>
      <w:r>
        <w:rPr>
          <w:rFonts w:hint="eastAsia"/>
          <w:lang w:val="en-US" w:eastAsia="zh-CN"/>
        </w:rPr>
        <w:t>6</w:t>
      </w:r>
      <w:r>
        <w:t>．把红、黄、白三种颜色的球各4个，放在一个盒子里，至少取出（　　）个球，可以保证取到4个颜色相同的球．</w:t>
      </w:r>
    </w:p>
    <w:p>
      <w:pPr>
        <w:shd w:val="clear" w:color="auto" w:fill="auto"/>
        <w:tabs>
          <w:tab w:val="left" w:pos="2078"/>
          <w:tab w:val="left" w:pos="4156"/>
          <w:tab w:val="left" w:pos="6234"/>
        </w:tabs>
        <w:spacing w:line="360" w:lineRule="auto"/>
        <w:ind w:left="300"/>
        <w:jc w:val="left"/>
        <w:textAlignment w:val="center"/>
      </w:pPr>
      <w:r>
        <w:t>A．8</w:t>
      </w:r>
      <w:r>
        <w:tab/>
      </w:r>
      <w:r>
        <w:t>B．9</w:t>
      </w:r>
      <w:r>
        <w:tab/>
      </w:r>
      <w:r>
        <w:t>C．10</w:t>
      </w:r>
      <w:r>
        <w:tab/>
      </w:r>
      <w:r>
        <w:t>D．11</w:t>
      </w:r>
    </w:p>
    <w:p>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二、填空题</w:t>
      </w:r>
      <w:r>
        <w:rPr>
          <w:rFonts w:hint="eastAsia" w:ascii="宋体" w:hAnsi="宋体" w:cs="宋体"/>
          <w:b/>
          <w:i w:val="0"/>
          <w:color w:val="000000"/>
          <w:sz w:val="21"/>
          <w:lang w:eastAsia="zh-CN"/>
        </w:rPr>
        <w:t>（</w:t>
      </w:r>
      <w:r>
        <w:rPr>
          <w:rFonts w:hint="eastAsia" w:ascii="宋体" w:hAnsi="宋体" w:cs="宋体"/>
          <w:b/>
          <w:i w:val="0"/>
          <w:color w:val="000000"/>
          <w:sz w:val="21"/>
          <w:lang w:val="en-US" w:eastAsia="zh-CN"/>
        </w:rPr>
        <w:t>每题2分，满分24分</w:t>
      </w:r>
      <w:r>
        <w:rPr>
          <w:rFonts w:hint="eastAsia" w:ascii="宋体" w:hAnsi="宋体" w:cs="宋体"/>
          <w:b/>
          <w:i w:val="0"/>
          <w:color w:val="000000"/>
          <w:sz w:val="21"/>
          <w:lang w:eastAsia="zh-CN"/>
        </w:rPr>
        <w:t>）</w:t>
      </w:r>
    </w:p>
    <w:p>
      <w:pPr>
        <w:shd w:val="clear" w:color="auto" w:fill="auto"/>
        <w:spacing w:line="360" w:lineRule="auto"/>
        <w:jc w:val="left"/>
        <w:textAlignment w:val="center"/>
      </w:pPr>
      <w:r>
        <w:rPr>
          <w:rFonts w:hint="eastAsia"/>
          <w:lang w:val="en-US" w:eastAsia="zh-CN"/>
        </w:rPr>
        <w:t>7</w:t>
      </w:r>
      <w:r>
        <w:t>．比40千克多20%的是(        )千克，45分钟是1小时的(        )%。</w:t>
      </w:r>
    </w:p>
    <w:p>
      <w:pPr>
        <w:shd w:val="clear" w:color="auto" w:fill="auto"/>
        <w:spacing w:line="360" w:lineRule="auto"/>
        <w:jc w:val="left"/>
        <w:textAlignment w:val="center"/>
      </w:pPr>
      <w:r>
        <w:rPr>
          <w:rFonts w:hint="eastAsia"/>
          <w:lang w:val="en-US" w:eastAsia="zh-CN"/>
        </w:rPr>
        <w:t>8</w:t>
      </w:r>
      <w:r>
        <w:t>．用火柴摆出</w:t>
      </w:r>
      <w:r>
        <w:rPr>
          <w:rFonts w:ascii="Times New Roman" w:hAnsi="Times New Roman" w:eastAsia="Times New Roman" w:cs="Times New Roman"/>
          <w:strike w:val="0"/>
          <w:kern w:val="0"/>
          <w:sz w:val="24"/>
          <w:szCs w:val="24"/>
          <w:u w:val="none"/>
        </w:rPr>
        <w:drawing>
          <wp:inline distT="0" distB="0" distL="114300" distR="114300">
            <wp:extent cx="676275" cy="190500"/>
            <wp:effectExtent l="0" t="0" r="9525" b="0"/>
            <wp:docPr id="100007" name="图片 100007" descr="@@@0ac5d2897ead4144a94530e9241baf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0ac5d2897ead4144a94530e9241baf6f"/>
                    <pic:cNvPicPr>
                      <a:picLocks noChangeAspect="1"/>
                    </pic:cNvPicPr>
                  </pic:nvPicPr>
                  <pic:blipFill>
                    <a:blip r:embed="rId21"/>
                    <a:stretch>
                      <a:fillRect/>
                    </a:stretch>
                  </pic:blipFill>
                  <pic:spPr>
                    <a:xfrm>
                      <a:off x="0" y="0"/>
                      <a:ext cx="676275" cy="190500"/>
                    </a:xfrm>
                    <a:prstGeom prst="rect">
                      <a:avLst/>
                    </a:prstGeom>
                  </pic:spPr>
                </pic:pic>
              </a:graphicData>
            </a:graphic>
          </wp:inline>
        </w:drawing>
      </w:r>
      <w:r>
        <w:t>……，4根摆出一个框，7根摆出两个框……，如果要摆出n个框需要(      )根。</w:t>
      </w:r>
    </w:p>
    <w:p>
      <w:pPr>
        <w:shd w:val="clear" w:color="auto" w:fill="auto"/>
        <w:spacing w:line="360" w:lineRule="auto"/>
        <w:jc w:val="left"/>
        <w:textAlignment w:val="center"/>
      </w:pPr>
      <w:r>
        <w:rPr>
          <w:rFonts w:hint="eastAsia"/>
          <w:lang w:val="en-US" w:eastAsia="zh-CN"/>
        </w:rPr>
        <w:t>9</w:t>
      </w:r>
      <w:r>
        <w:t>．一件上衣，现在八折出售，比原来便宜了36元，原价(      )元。</w:t>
      </w:r>
    </w:p>
    <w:p>
      <w:pPr>
        <w:shd w:val="clear" w:color="auto" w:fill="auto"/>
        <w:spacing w:line="360" w:lineRule="auto"/>
        <w:jc w:val="left"/>
        <w:textAlignment w:val="center"/>
      </w:pPr>
      <w:r>
        <w:rPr>
          <w:rFonts w:hint="eastAsia"/>
          <w:lang w:val="en-US" w:eastAsia="zh-CN"/>
        </w:rPr>
        <w:t>10</w:t>
      </w:r>
      <w:r>
        <w:t>．一个直角三角形两个锐角度数的比是1∶4，则这两个锐角分别是(        )度和(        )度。</w:t>
      </w:r>
    </w:p>
    <w:p>
      <w:pPr>
        <w:shd w:val="clear" w:color="auto" w:fill="auto"/>
        <w:spacing w:line="360" w:lineRule="auto"/>
        <w:jc w:val="left"/>
        <w:textAlignment w:val="center"/>
      </w:pPr>
      <w:r>
        <w:rPr>
          <w:rFonts w:hint="eastAsia"/>
          <w:lang w:val="en-US" w:eastAsia="zh-CN"/>
        </w:rPr>
        <w:t>11</w:t>
      </w:r>
      <w:r>
        <w:t>．每个自然数都只有一个自然数紧接在它后面，那么紧接在自然数n-9后的一个自然数是</w:t>
      </w:r>
      <w:r>
        <w:rPr>
          <w:rFonts w:ascii="Times New Roman" w:hAnsi="Times New Roman" w:eastAsia="Times New Roman" w:cs="Times New Roman"/>
          <w:b w:val="0"/>
          <w:sz w:val="21"/>
          <w:u w:val="single"/>
        </w:rPr>
        <w:t xml:space="preserve">           </w:t>
      </w:r>
      <w:r>
        <w:t>．</w:t>
      </w:r>
    </w:p>
    <w:p>
      <w:pPr>
        <w:shd w:val="clear" w:color="auto" w:fill="auto"/>
        <w:spacing w:line="360" w:lineRule="auto"/>
        <w:jc w:val="left"/>
        <w:textAlignment w:val="center"/>
      </w:pPr>
      <w:r>
        <w:t>1</w:t>
      </w:r>
      <w:r>
        <w:rPr>
          <w:rFonts w:hint="eastAsia"/>
          <w:lang w:val="en-US" w:eastAsia="zh-CN"/>
        </w:rPr>
        <w:t>2</w:t>
      </w:r>
      <w:r>
        <w:t>．把2个大小，形状一样的直角梯形拼成一个平行四边形（但不是长方形），已知梯形的面积为60平方厘米，高为5厘米，一条腰长7厘米，拼成后的平行四边形的周长是</w:t>
      </w:r>
      <w:r>
        <w:rPr>
          <w:rFonts w:ascii="Times New Roman" w:hAnsi="Times New Roman" w:eastAsia="Times New Roman" w:cs="Times New Roman"/>
          <w:b w:val="0"/>
          <w:sz w:val="21"/>
          <w:u w:val="single"/>
        </w:rPr>
        <w:t xml:space="preserve">           </w:t>
      </w:r>
      <w:r>
        <w:t>厘米</w:t>
      </w:r>
    </w:p>
    <w:p>
      <w:pPr>
        <w:shd w:val="clear" w:color="auto" w:fill="auto"/>
        <w:spacing w:line="360" w:lineRule="auto"/>
        <w:jc w:val="left"/>
        <w:textAlignment w:val="center"/>
      </w:pPr>
      <w:r>
        <w:t>1</w:t>
      </w:r>
      <w:r>
        <w:rPr>
          <w:rFonts w:hint="eastAsia"/>
          <w:lang w:val="en-US" w:eastAsia="zh-CN"/>
        </w:rPr>
        <w:t>3</w:t>
      </w:r>
      <w:r>
        <w:t>．7∶8＝21÷（</w:t>
      </w:r>
      <w:r>
        <w:rPr>
          <w:rFonts w:ascii="Times New Roman" w:hAnsi="Times New Roman" w:eastAsia="Times New Roman" w:cs="Times New Roman"/>
          <w:kern w:val="0"/>
          <w:sz w:val="24"/>
          <w:szCs w:val="24"/>
        </w:rPr>
        <w:t>    </w:t>
      </w:r>
      <w:r>
        <w:t xml:space="preserve">）＝ </w:t>
      </w:r>
      <w:r>
        <w:object>
          <v:shape id="_x0000_i1031" o:spt="75" alt="eqIda3ac8150762cbaa2b1d3acf2746cce47" type="#_x0000_t75" style="height:29.25pt;width:27.25pt;" o:ole="t" filled="f" o:preferrelative="t" stroked="f" coordsize="21600,21600">
            <v:path/>
            <v:fill on="f" focussize="0,0"/>
            <v:stroke on="f" joinstyle="miter"/>
            <v:imagedata r:id="rId23" o:title="eqIda3ac8150762cbaa2b1d3acf2746cce47"/>
            <o:lock v:ext="edit" aspectratio="t"/>
            <w10:wrap type="none"/>
            <w10:anchorlock/>
          </v:shape>
          <o:OLEObject Type="Embed" ProgID="Equation.DSMT4" ShapeID="_x0000_i1031" DrawAspect="Content" ObjectID="_1468075731" r:id="rId22">
            <o:LockedField>false</o:LockedField>
          </o:OLEObject>
        </w:object>
      </w:r>
      <w:r>
        <w:t>＝（</w:t>
      </w:r>
      <w:r>
        <w:rPr>
          <w:rFonts w:ascii="Times New Roman" w:hAnsi="Times New Roman" w:eastAsia="Times New Roman" w:cs="Times New Roman"/>
          <w:kern w:val="0"/>
          <w:sz w:val="24"/>
          <w:szCs w:val="24"/>
        </w:rPr>
        <w:t>    </w:t>
      </w:r>
      <w:r>
        <w:t>）%＝（</w:t>
      </w:r>
      <w:r>
        <w:rPr>
          <w:rFonts w:ascii="Times New Roman" w:hAnsi="Times New Roman" w:eastAsia="Times New Roman" w:cs="Times New Roman"/>
          <w:kern w:val="0"/>
          <w:sz w:val="24"/>
          <w:szCs w:val="24"/>
        </w:rPr>
        <w:t>    </w:t>
      </w:r>
      <w:r>
        <w:t>）（填小数）。</w:t>
      </w:r>
    </w:p>
    <w:p>
      <w:pPr>
        <w:shd w:val="clear" w:color="auto" w:fill="auto"/>
        <w:spacing w:line="360" w:lineRule="auto"/>
        <w:jc w:val="left"/>
        <w:textAlignment w:val="center"/>
      </w:pPr>
      <w:r>
        <w:t>1</w:t>
      </w:r>
      <w:r>
        <w:rPr>
          <w:rFonts w:hint="eastAsia"/>
          <w:lang w:val="en-US" w:eastAsia="zh-CN"/>
        </w:rPr>
        <w:t>4</w:t>
      </w:r>
      <w:r>
        <w:t>．把一根5米长的绳子剪成同样长的8段，每段占全长的(      )，每段长(      )米。</w:t>
      </w:r>
    </w:p>
    <w:p>
      <w:pPr>
        <w:shd w:val="clear" w:color="auto" w:fill="auto"/>
        <w:spacing w:line="360" w:lineRule="auto"/>
        <w:jc w:val="left"/>
        <w:textAlignment w:val="center"/>
      </w:pPr>
      <w:r>
        <w:t>1</w:t>
      </w:r>
      <w:r>
        <w:rPr>
          <w:rFonts w:hint="eastAsia"/>
          <w:lang w:val="en-US" w:eastAsia="zh-CN"/>
        </w:rPr>
        <w:t>5</w:t>
      </w:r>
      <w:r>
        <w:t>．如图，一大长方形被一条线段分成两个小长方形，这两个小长方形的宽的比为1∶3，若阴影三角形面积为1平方厘米，则原来大长方形的面积为</w:t>
      </w:r>
      <w:r>
        <w:rPr>
          <w:rFonts w:ascii="Times New Roman" w:hAnsi="Times New Roman" w:eastAsia="Times New Roman" w:cs="Times New Roman"/>
          <w:b w:val="0"/>
          <w:sz w:val="21"/>
          <w:u w:val="single"/>
        </w:rPr>
        <w:t xml:space="preserve">      </w:t>
      </w:r>
      <w:r>
        <w:t>平方厘米。</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333500" cy="857250"/>
            <wp:effectExtent l="0" t="0" r="0" b="6350"/>
            <wp:docPr id="100011" name="图片 100011" descr="@@@e3743a74-3601-475c-bda9-02268c31d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e3743a74-3601-475c-bda9-02268c31d227"/>
                    <pic:cNvPicPr>
                      <a:picLocks noChangeAspect="1"/>
                    </pic:cNvPicPr>
                  </pic:nvPicPr>
                  <pic:blipFill>
                    <a:blip r:embed="rId24"/>
                    <a:stretch>
                      <a:fillRect/>
                    </a:stretch>
                  </pic:blipFill>
                  <pic:spPr>
                    <a:xfrm>
                      <a:off x="0" y="0"/>
                      <a:ext cx="1333500" cy="857250"/>
                    </a:xfrm>
                    <a:prstGeom prst="rect">
                      <a:avLst/>
                    </a:prstGeom>
                  </pic:spPr>
                </pic:pic>
              </a:graphicData>
            </a:graphic>
          </wp:inline>
        </w:drawing>
      </w:r>
    </w:p>
    <w:p>
      <w:pPr>
        <w:shd w:val="clear" w:color="auto" w:fill="auto"/>
        <w:spacing w:line="360" w:lineRule="auto"/>
        <w:jc w:val="left"/>
        <w:textAlignment w:val="center"/>
      </w:pPr>
      <w:r>
        <w:rPr>
          <w:rFonts w:hint="eastAsia"/>
          <w:lang w:val="en-US" w:eastAsia="zh-CN"/>
        </w:rPr>
        <w:t>16</w:t>
      </w:r>
      <w:r>
        <w:t>．将</w:t>
      </w:r>
      <w:r>
        <w:object>
          <v:shape id="_x0000_i1032" o:spt="75" alt="eqId96292252c24aeaeca5d7dc52fa0f9e28" type="#_x0000_t75" style="height:12.5pt;width:55.4pt;" o:ole="t" filled="f" o:preferrelative="t" stroked="f" coordsize="21600,21600">
            <v:path/>
            <v:fill on="f" focussize="0,0"/>
            <v:stroke on="f" joinstyle="miter"/>
            <v:imagedata r:id="rId26" o:title="eqId96292252c24aeaeca5d7dc52fa0f9e28"/>
            <o:lock v:ext="edit" aspectratio="t"/>
            <w10:wrap type="none"/>
            <w10:anchorlock/>
          </v:shape>
          <o:OLEObject Type="Embed" ProgID="Equation.DSMT4" ShapeID="_x0000_i1032" DrawAspect="Content" ObjectID="_1468075732" r:id="rId25">
            <o:LockedField>false</o:LockedField>
          </o:OLEObject>
        </w:object>
      </w:r>
      <w:r>
        <w:t>立方米表示成科学计数法是</w:t>
      </w:r>
      <w:r>
        <w:rPr>
          <w:rFonts w:ascii="Times New Roman" w:hAnsi="Times New Roman" w:eastAsia="Times New Roman" w:cs="Times New Roman"/>
          <w:b w:val="0"/>
          <w:sz w:val="21"/>
          <w:u w:val="single"/>
        </w:rPr>
        <w:t xml:space="preserve">        </w:t>
      </w:r>
      <w:r>
        <w:t>立方分米</w:t>
      </w:r>
    </w:p>
    <w:p>
      <w:pPr>
        <w:shd w:val="clear" w:color="auto" w:fill="auto"/>
        <w:spacing w:line="360" w:lineRule="auto"/>
        <w:jc w:val="left"/>
        <w:textAlignment w:val="center"/>
      </w:pPr>
      <w:r>
        <w:rPr>
          <w:rFonts w:hint="eastAsia"/>
          <w:lang w:val="en-US" w:eastAsia="zh-CN"/>
        </w:rPr>
        <w:t>17</w:t>
      </w:r>
      <w:r>
        <w:t>．在一条长1200m的街道两旁安装路灯（两端也要安装），每隔50m安一盏，一共要安装</w:t>
      </w:r>
      <w:r>
        <w:rPr>
          <w:rFonts w:ascii="Times New Roman" w:hAnsi="Times New Roman" w:eastAsia="Times New Roman" w:cs="Times New Roman"/>
          <w:b w:val="0"/>
          <w:sz w:val="21"/>
          <w:u w:val="single"/>
        </w:rPr>
        <w:t xml:space="preserve">     </w:t>
      </w:r>
      <w:r>
        <w:t>盏路灯</w:t>
      </w:r>
    </w:p>
    <w:p>
      <w:pPr>
        <w:shd w:val="clear" w:color="auto" w:fill="auto"/>
        <w:spacing w:line="360" w:lineRule="auto"/>
        <w:jc w:val="left"/>
        <w:textAlignment w:val="center"/>
      </w:pPr>
      <w:r>
        <w:rPr>
          <w:rFonts w:hint="eastAsia"/>
          <w:lang w:val="en-US" w:eastAsia="zh-CN"/>
        </w:rPr>
        <w:t>18</w:t>
      </w:r>
      <w:r>
        <w:t>．在</w:t>
      </w:r>
      <w:r>
        <w:object>
          <v:shape id="_x0000_i1033" o:spt="75" alt="eqId3f1dd362f843e640ce551ad1787c9873" type="#_x0000_t75" style="height:26.65pt;width:9.65pt;" o:ole="t" filled="f" o:preferrelative="t" stroked="f" coordsize="21600,21600">
            <v:path/>
            <v:fill on="f" focussize="0,0"/>
            <v:stroke on="f" joinstyle="miter"/>
            <v:imagedata r:id="rId28" o:title="eqId3f1dd362f843e640ce551ad1787c9873"/>
            <o:lock v:ext="edit" aspectratio="t"/>
            <w10:wrap type="none"/>
            <w10:anchorlock/>
          </v:shape>
          <o:OLEObject Type="Embed" ProgID="Equation.DSMT4" ShapeID="_x0000_i1033" DrawAspect="Content" ObjectID="_1468075733" r:id="rId27">
            <o:LockedField>false</o:LockedField>
          </o:OLEObject>
        </w:object>
      </w:r>
      <w:r>
        <w:t>，</w:t>
      </w:r>
      <w:r>
        <w:object>
          <v:shape id="_x0000_i1034" o:spt="75" alt="eqIdb1c7776ffc7395cbe8dd055e558b4517" type="#_x0000_t75" style="height:12.15pt;width:26.35pt;" o:ole="t" filled="f" o:preferrelative="t" stroked="f" coordsize="21600,21600">
            <v:path/>
            <v:fill on="f" focussize="0,0"/>
            <v:stroke on="f" joinstyle="miter"/>
            <v:imagedata r:id="rId30" o:title="eqIdb1c7776ffc7395cbe8dd055e558b4517"/>
            <o:lock v:ext="edit" aspectratio="t"/>
            <w10:wrap type="none"/>
            <w10:anchorlock/>
          </v:shape>
          <o:OLEObject Type="Embed" ProgID="Equation.DSMT4" ShapeID="_x0000_i1034" DrawAspect="Content" ObjectID="_1468075734" r:id="rId29">
            <o:LockedField>false</o:LockedField>
          </o:OLEObject>
        </w:object>
      </w:r>
      <w:r>
        <w:t>，</w:t>
      </w:r>
      <w:r>
        <w:object>
          <v:shape id="_x0000_i1035" o:spt="75" alt="eqIdc3dbcd763aca16c76d7fb60be4fb6690" type="#_x0000_t75" style="height:12.65pt;width:21.95pt;" o:ole="t" filled="f" o:preferrelative="t" stroked="f" coordsize="21600,21600">
            <v:path/>
            <v:fill on="f" focussize="0,0"/>
            <v:stroke on="f" joinstyle="miter"/>
            <v:imagedata r:id="rId32" o:title="eqIdc3dbcd763aca16c76d7fb60be4fb6690"/>
            <o:lock v:ext="edit" aspectratio="t"/>
            <w10:wrap type="none"/>
            <w10:anchorlock/>
          </v:shape>
          <o:OLEObject Type="Embed" ProgID="Equation.DSMT4" ShapeID="_x0000_i1035" DrawAspect="Content" ObjectID="_1468075735" r:id="rId31">
            <o:LockedField>false</o:LockedField>
          </o:OLEObject>
        </w:object>
      </w:r>
      <w:r>
        <w:t>中，最大的数是</w:t>
      </w:r>
      <w:r>
        <w:rPr>
          <w:rFonts w:ascii="Times New Roman" w:hAnsi="Times New Roman" w:eastAsia="Times New Roman" w:cs="Times New Roman"/>
          <w:b w:val="0"/>
          <w:sz w:val="21"/>
          <w:u w:val="single"/>
        </w:rPr>
        <w:t xml:space="preserve">     </w:t>
      </w:r>
      <w:r>
        <w:t>，最小的数是</w:t>
      </w:r>
      <w:r>
        <w:rPr>
          <w:rFonts w:ascii="Times New Roman" w:hAnsi="Times New Roman" w:eastAsia="Times New Roman" w:cs="Times New Roman"/>
          <w:b w:val="0"/>
          <w:sz w:val="21"/>
          <w:u w:val="single"/>
        </w:rPr>
        <w:t xml:space="preserve">     </w:t>
      </w:r>
      <w:r>
        <w:t>．</w:t>
      </w:r>
    </w:p>
    <w:p>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三、计算题</w:t>
      </w:r>
      <w:r>
        <w:rPr>
          <w:rFonts w:hint="eastAsia" w:ascii="宋体" w:hAnsi="宋体" w:cs="宋体"/>
          <w:b/>
          <w:i w:val="0"/>
          <w:color w:val="000000"/>
          <w:sz w:val="21"/>
          <w:lang w:eastAsia="zh-CN"/>
        </w:rPr>
        <w:t>（</w:t>
      </w:r>
      <w:r>
        <w:rPr>
          <w:rFonts w:hint="eastAsia" w:ascii="宋体" w:hAnsi="宋体" w:cs="宋体"/>
          <w:b/>
          <w:i w:val="0"/>
          <w:color w:val="000000"/>
          <w:sz w:val="21"/>
          <w:lang w:val="en-US" w:eastAsia="zh-CN"/>
        </w:rPr>
        <w:t>每题12分，共24分</w:t>
      </w:r>
      <w:r>
        <w:rPr>
          <w:rFonts w:hint="eastAsia" w:ascii="宋体" w:hAnsi="宋体" w:cs="宋体"/>
          <w:b/>
          <w:i w:val="0"/>
          <w:color w:val="000000"/>
          <w:sz w:val="21"/>
          <w:lang w:eastAsia="zh-CN"/>
        </w:rPr>
        <w:t>）</w:t>
      </w:r>
    </w:p>
    <w:p>
      <w:pPr>
        <w:shd w:val="clear" w:color="auto" w:fill="auto"/>
        <w:spacing w:line="360" w:lineRule="auto"/>
        <w:jc w:val="left"/>
        <w:textAlignment w:val="center"/>
      </w:pPr>
      <w:r>
        <w:t>1</w:t>
      </w:r>
      <w:r>
        <w:rPr>
          <w:rFonts w:hint="eastAsia"/>
          <w:lang w:val="en-US" w:eastAsia="zh-CN"/>
        </w:rPr>
        <w:t>9</w:t>
      </w:r>
      <w:r>
        <w:t>．用递等式计算（写出必要的计算过程，能简便用简便方法计算）．</w:t>
      </w:r>
    </w:p>
    <w:p>
      <w:pPr>
        <w:shd w:val="clear" w:color="auto" w:fill="auto"/>
        <w:spacing w:line="360" w:lineRule="auto"/>
        <w:jc w:val="left"/>
        <w:textAlignment w:val="center"/>
      </w:pPr>
      <w:r>
        <w:t>（1）（0.02+28.16÷32）×0.1</w:t>
      </w:r>
      <w:r>
        <w:rPr>
          <w:rFonts w:ascii="Times New Roman" w:hAnsi="Times New Roman" w:eastAsia="Times New Roman" w:cs="Times New Roman"/>
          <w:kern w:val="0"/>
          <w:sz w:val="24"/>
          <w:szCs w:val="24"/>
        </w:rPr>
        <w:t>         </w:t>
      </w:r>
      <w:r>
        <w:t>（2）2.6×0.26+8.4×0.26—0.26</w:t>
      </w: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r>
        <w:t>（3）2.5÷[（17.2－4.5×3.6）÷0.04] （4）已知：a＝0.26、b＝0.3、c＝26，求：c×(b－a)的值．</w:t>
      </w:r>
    </w:p>
    <w:p>
      <w:pPr>
        <w:spacing w:line="360" w:lineRule="auto"/>
        <w:rPr>
          <w:rFonts w:hint="eastAsia" w:eastAsia="新宋体"/>
          <w:szCs w:val="21"/>
          <w:lang w:val="en-US" w:eastAsia="zh-CN"/>
        </w:rPr>
      </w:pPr>
    </w:p>
    <w:p>
      <w:pPr>
        <w:spacing w:line="360" w:lineRule="auto"/>
        <w:rPr>
          <w:rFonts w:hint="eastAsia" w:eastAsia="新宋体"/>
          <w:szCs w:val="21"/>
          <w:lang w:val="en-US" w:eastAsia="zh-CN"/>
        </w:rPr>
      </w:pPr>
    </w:p>
    <w:p>
      <w:pPr>
        <w:spacing w:line="360" w:lineRule="auto"/>
        <w:rPr>
          <w:rFonts w:hint="eastAsia" w:eastAsia="新宋体"/>
          <w:szCs w:val="21"/>
          <w:lang w:val="en-US" w:eastAsia="zh-CN"/>
        </w:rPr>
      </w:pPr>
    </w:p>
    <w:p>
      <w:pPr>
        <w:spacing w:line="360" w:lineRule="auto"/>
        <w:rPr>
          <w:rFonts w:hint="eastAsia" w:eastAsia="新宋体"/>
          <w:szCs w:val="21"/>
          <w:lang w:val="en-US" w:eastAsia="zh-CN"/>
        </w:rPr>
      </w:pPr>
    </w:p>
    <w:p>
      <w:pPr>
        <w:spacing w:line="360" w:lineRule="auto"/>
      </w:pPr>
      <w:r>
        <w:rPr>
          <w:rFonts w:hint="eastAsia" w:eastAsia="新宋体"/>
          <w:szCs w:val="21"/>
          <w:lang w:val="en-US" w:eastAsia="zh-CN"/>
        </w:rPr>
        <w:t>20</w:t>
      </w:r>
      <w:r>
        <w:rPr>
          <w:rFonts w:hint="eastAsia" w:ascii="Times New Roman" w:hAnsi="Times New Roman" w:eastAsia="新宋体"/>
          <w:szCs w:val="21"/>
        </w:rPr>
        <w:t>．计算：</w:t>
      </w:r>
    </w:p>
    <w:p>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036" o:spt="75" type="#_x0000_t75" style="height:12.75pt;width:87pt;" o:ole="t" filled="f" o:preferrelative="t" stroked="f" coordsize="21600,21600">
            <v:path/>
            <v:fill on="f" focussize="0,0"/>
            <v:stroke on="f" joinstyle="miter"/>
            <v:imagedata r:id="rId34" o:title=""/>
            <o:lock v:ext="edit" aspectratio="t"/>
            <w10:wrap type="none"/>
            <w10:anchorlock/>
          </v:shape>
          <o:OLEObject Type="Embed" ProgID="Equation.DSMT4" ShapeID="_x0000_i1036" DrawAspect="Content" ObjectID="_1468075736" r:id="rId33">
            <o:LockedField>false</o:LockedField>
          </o:OLEObject>
        </w:object>
      </w:r>
      <w:r>
        <w:rPr>
          <w:rFonts w:hint="eastAsia" w:ascii="Times New Roman" w:hAnsi="Times New Roman" w:eastAsia="新宋体"/>
          <w:szCs w:val="21"/>
        </w:rPr>
        <w:t>；</w:t>
      </w:r>
      <w:r>
        <w:rPr>
          <w:rFonts w:hint="eastAsia" w:eastAsia="新宋体"/>
          <w:szCs w:val="21"/>
          <w:lang w:val="en-US" w:eastAsia="zh-CN"/>
        </w:rPr>
        <w:t xml:space="preserve">         </w:t>
      </w: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22"/>
        </w:rPr>
        <w:object>
          <v:shape id="_x0000_i1037" o:spt="75" type="#_x0000_t75" style="height:27.75pt;width:84.75pt;" o:ole="t" filled="f" o:preferrelative="t" stroked="f" coordsize="21600,21600">
            <v:path/>
            <v:fill on="f" focussize="0,0"/>
            <v:stroke on="f" joinstyle="miter"/>
            <v:imagedata r:id="rId36" o:title=""/>
            <o:lock v:ext="edit" aspectratio="t"/>
            <w10:wrap type="none"/>
            <w10:anchorlock/>
          </v:shape>
          <o:OLEObject Type="Embed" ProgID="Equation.DSMT4" ShapeID="_x0000_i1037" DrawAspect="Content" ObjectID="_1468075737" r:id="rId35">
            <o:LockedField>false</o:LockedField>
          </o:OLEObject>
        </w:object>
      </w:r>
      <w:r>
        <w:rPr>
          <w:rFonts w:hint="eastAsia" w:ascii="Times New Roman" w:hAnsi="Times New Roman" w:eastAsia="新宋体"/>
          <w:szCs w:val="21"/>
        </w:rPr>
        <w:t>；</w:t>
      </w:r>
    </w:p>
    <w:p>
      <w:pPr>
        <w:spacing w:line="360" w:lineRule="auto"/>
        <w:rPr>
          <w:rFonts w:hint="eastAsia" w:ascii="Times New Roman" w:hAnsi="Times New Roman" w:eastAsia="新宋体"/>
          <w:szCs w:val="21"/>
        </w:rPr>
      </w:pPr>
    </w:p>
    <w:p>
      <w:pPr>
        <w:spacing w:line="360" w:lineRule="auto"/>
        <w:rPr>
          <w:rFonts w:hint="eastAsia" w:ascii="Times New Roman" w:hAnsi="Times New Roman" w:eastAsia="新宋体"/>
          <w:szCs w:val="21"/>
        </w:rPr>
      </w:pPr>
    </w:p>
    <w:p>
      <w:pPr>
        <w:spacing w:line="360" w:lineRule="auto"/>
        <w:rPr>
          <w:rFonts w:hint="eastAsia" w:ascii="Times New Roman" w:hAnsi="Times New Roman" w:eastAsia="新宋体"/>
          <w:szCs w:val="21"/>
        </w:rPr>
      </w:pPr>
    </w:p>
    <w:p>
      <w:pPr>
        <w:spacing w:line="360" w:lineRule="auto"/>
        <w:rPr>
          <w:rFonts w:hint="eastAsia" w:ascii="Times New Roman" w:hAnsi="Times New Roman" w:eastAsia="新宋体"/>
          <w:szCs w:val="21"/>
        </w:rPr>
      </w:pPr>
    </w:p>
    <w:p>
      <w:pPr>
        <w:spacing w:line="360" w:lineRule="auto"/>
        <w:rPr>
          <w:rFonts w:hint="eastAsia" w:ascii="Times New Roman" w:hAnsi="Times New Roman" w:eastAsia="新宋体"/>
          <w:szCs w:val="21"/>
        </w:rPr>
      </w:pPr>
    </w:p>
    <w:p>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10"/>
        </w:rPr>
        <w:object>
          <v:shape id="_x0000_i1038" o:spt="75" type="#_x0000_t75" style="height:17.25pt;width:80.25pt;" o:ole="t" filled="f" o:preferrelative="t" stroked="f" coordsize="21600,21600">
            <v:path/>
            <v:fill on="f" focussize="0,0"/>
            <v:stroke on="f" joinstyle="miter"/>
            <v:imagedata r:id="rId38" o:title=""/>
            <o:lock v:ext="edit" aspectratio="t"/>
            <w10:wrap type="none"/>
            <w10:anchorlock/>
          </v:shape>
          <o:OLEObject Type="Embed" ProgID="Equation.DSMT4" ShapeID="_x0000_i1038" DrawAspect="Content" ObjectID="_1468075738" r:id="rId37">
            <o:LockedField>false</o:LockedField>
          </o:OLEObject>
        </w:object>
      </w:r>
      <w:r>
        <w:rPr>
          <w:rFonts w:hint="eastAsia" w:ascii="Times New Roman" w:hAnsi="Times New Roman" w:eastAsia="新宋体"/>
          <w:szCs w:val="21"/>
        </w:rPr>
        <w:t>；</w:t>
      </w:r>
      <w:r>
        <w:rPr>
          <w:rFonts w:hint="eastAsia" w:eastAsia="新宋体"/>
          <w:szCs w:val="21"/>
          <w:lang w:val="en-US" w:eastAsia="zh-CN"/>
        </w:rPr>
        <w:t xml:space="preserve">          </w:t>
      </w:r>
      <w:r>
        <w:rPr>
          <w:rFonts w:hint="eastAsia" w:ascii="Times New Roman" w:hAnsi="Times New Roman" w:eastAsia="新宋体"/>
          <w:szCs w:val="21"/>
        </w:rPr>
        <w:t>（</w:t>
      </w:r>
      <w:r>
        <w:rPr>
          <w:rFonts w:ascii="Times New Roman" w:hAnsi="Times New Roman" w:eastAsia="新宋体"/>
          <w:szCs w:val="21"/>
        </w:rPr>
        <w:t>4</w:t>
      </w:r>
      <w:r>
        <w:rPr>
          <w:rFonts w:hint="eastAsia" w:ascii="Times New Roman" w:hAnsi="Times New Roman" w:eastAsia="新宋体"/>
          <w:szCs w:val="21"/>
        </w:rPr>
        <w:t>）</w:t>
      </w:r>
      <w:r>
        <w:rPr>
          <w:position w:val="-10"/>
        </w:rPr>
        <w:object>
          <v:shape id="_x0000_i1039" o:spt="75" type="#_x0000_t75" style="height:17.25pt;width:123pt;" o:ole="t" filled="f" o:preferrelative="t" stroked="f" coordsize="21600,21600">
            <v:path/>
            <v:fill on="f" focussize="0,0"/>
            <v:stroke on="f" joinstyle="miter"/>
            <v:imagedata r:id="rId40" o:title=""/>
            <o:lock v:ext="edit" aspectratio="t"/>
            <w10:wrap type="none"/>
            <w10:anchorlock/>
          </v:shape>
          <o:OLEObject Type="Embed" ProgID="Equation.DSMT4" ShapeID="_x0000_i1039" DrawAspect="Content" ObjectID="_1468075739" r:id="rId39">
            <o:LockedField>false</o:LockedField>
          </o:OLEObject>
        </w:object>
      </w:r>
      <w:r>
        <w:rPr>
          <w:rFonts w:hint="eastAsia" w:ascii="Times New Roman" w:hAnsi="Times New Roman" w:eastAsia="新宋体"/>
          <w:szCs w:val="21"/>
        </w:rPr>
        <w:t>．</w:t>
      </w:r>
    </w:p>
    <w:p>
      <w:pPr>
        <w:jc w:val="left"/>
        <w:textAlignment w:val="center"/>
        <w:rPr>
          <w:rFonts w:ascii="宋体" w:hAnsi="宋体" w:eastAsia="宋体" w:cs="宋体"/>
          <w:b/>
          <w:i w:val="0"/>
          <w:color w:val="000000"/>
          <w:sz w:val="21"/>
        </w:rPr>
      </w:pPr>
    </w:p>
    <w:p>
      <w:pPr>
        <w:jc w:val="left"/>
        <w:textAlignment w:val="center"/>
        <w:rPr>
          <w:rFonts w:ascii="宋体" w:hAnsi="宋体" w:eastAsia="宋体" w:cs="宋体"/>
          <w:b/>
          <w:i w:val="0"/>
          <w:color w:val="000000"/>
          <w:sz w:val="21"/>
        </w:rPr>
      </w:pPr>
    </w:p>
    <w:p>
      <w:pPr>
        <w:jc w:val="left"/>
        <w:textAlignment w:val="center"/>
        <w:rPr>
          <w:rFonts w:ascii="宋体" w:hAnsi="宋体" w:eastAsia="宋体" w:cs="宋体"/>
          <w:b/>
          <w:i w:val="0"/>
          <w:color w:val="000000"/>
          <w:sz w:val="21"/>
        </w:rPr>
      </w:pPr>
    </w:p>
    <w:p>
      <w:pPr>
        <w:jc w:val="left"/>
        <w:textAlignment w:val="center"/>
        <w:rPr>
          <w:rFonts w:ascii="宋体" w:hAnsi="宋体" w:eastAsia="宋体" w:cs="宋体"/>
          <w:b/>
          <w:i w:val="0"/>
          <w:color w:val="000000"/>
          <w:sz w:val="21"/>
        </w:rPr>
      </w:pPr>
    </w:p>
    <w:p>
      <w:pPr>
        <w:jc w:val="left"/>
        <w:textAlignment w:val="center"/>
        <w:rPr>
          <w:rFonts w:ascii="宋体" w:hAnsi="宋体" w:eastAsia="宋体" w:cs="宋体"/>
          <w:b/>
          <w:i w:val="0"/>
          <w:color w:val="000000"/>
          <w:sz w:val="21"/>
        </w:rPr>
      </w:pPr>
    </w:p>
    <w:p>
      <w:pPr>
        <w:jc w:val="left"/>
        <w:textAlignment w:val="center"/>
        <w:rPr>
          <w:rFonts w:ascii="宋体" w:hAnsi="宋体" w:eastAsia="宋体" w:cs="宋体"/>
          <w:b/>
          <w:i w:val="0"/>
          <w:color w:val="000000"/>
          <w:sz w:val="21"/>
        </w:rPr>
      </w:pPr>
    </w:p>
    <w:p>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四、解答题</w:t>
      </w:r>
      <w:r>
        <w:rPr>
          <w:rFonts w:hint="eastAsia" w:ascii="宋体" w:hAnsi="宋体" w:cs="宋体"/>
          <w:b/>
          <w:i w:val="0"/>
          <w:color w:val="000000"/>
          <w:sz w:val="21"/>
          <w:lang w:eastAsia="zh-CN"/>
        </w:rPr>
        <w:t>（</w:t>
      </w:r>
      <w:r>
        <w:rPr>
          <w:rFonts w:hint="eastAsia" w:ascii="宋体" w:hAnsi="宋体" w:cs="宋体"/>
          <w:b/>
          <w:i w:val="0"/>
          <w:color w:val="000000"/>
          <w:sz w:val="21"/>
          <w:lang w:val="en-US" w:eastAsia="zh-CN"/>
        </w:rPr>
        <w:t>4+4+6+6+6+8</w:t>
      </w:r>
      <w:r>
        <w:rPr>
          <w:rFonts w:hint="eastAsia" w:ascii="宋体" w:hAnsi="宋体" w:cs="宋体"/>
          <w:b/>
          <w:i w:val="0"/>
          <w:color w:val="000000"/>
          <w:sz w:val="21"/>
          <w:lang w:eastAsia="zh-CN"/>
        </w:rPr>
        <w:t>）</w:t>
      </w:r>
    </w:p>
    <w:p>
      <w:pPr>
        <w:shd w:val="clear" w:color="auto" w:fill="auto"/>
        <w:spacing w:line="360" w:lineRule="auto"/>
        <w:jc w:val="left"/>
        <w:textAlignment w:val="center"/>
      </w:pPr>
      <w:r>
        <w:rPr>
          <w:rFonts w:hint="eastAsia"/>
          <w:lang w:val="en-US" w:eastAsia="zh-CN"/>
        </w:rPr>
        <w:t>2</w:t>
      </w:r>
      <w:r>
        <w:t>1．在数轴上找出表示以下各数的点，分别用A、B、C、表示：</w:t>
      </w:r>
    </w:p>
    <w:p>
      <w:pPr>
        <w:shd w:val="clear" w:color="auto" w:fill="auto"/>
        <w:spacing w:line="360" w:lineRule="auto"/>
        <w:jc w:val="left"/>
        <w:textAlignment w:val="center"/>
      </w:pPr>
      <w:r>
        <w:t xml:space="preserve"> 　</w:t>
      </w:r>
      <w:r>
        <w:rPr>
          <w:rFonts w:ascii="Times New Roman" w:hAnsi="Times New Roman" w:eastAsia="Times New Roman" w:cs="Times New Roman"/>
          <w:strike w:val="0"/>
          <w:kern w:val="0"/>
          <w:sz w:val="24"/>
          <w:szCs w:val="24"/>
          <w:u w:val="none"/>
        </w:rPr>
        <w:drawing>
          <wp:inline distT="0" distB="0" distL="114300" distR="114300">
            <wp:extent cx="180975" cy="361950"/>
            <wp:effectExtent l="0" t="0" r="9525" b="5715"/>
            <wp:docPr id="100013" name="图片 100013" descr="@@@a3d1e56a5e6744208c85f10af51470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a3d1e56a5e6744208c85f10af51470bb"/>
                    <pic:cNvPicPr>
                      <a:picLocks noChangeAspect="1"/>
                    </pic:cNvPicPr>
                  </pic:nvPicPr>
                  <pic:blipFill>
                    <a:blip r:embed="rId41"/>
                    <a:stretch>
                      <a:fillRect/>
                    </a:stretch>
                  </pic:blipFill>
                  <pic:spPr>
                    <a:xfrm>
                      <a:off x="0" y="0"/>
                      <a:ext cx="180975" cy="361950"/>
                    </a:xfrm>
                    <a:prstGeom prst="rect">
                      <a:avLst/>
                    </a:prstGeom>
                  </pic:spPr>
                </pic:pic>
              </a:graphicData>
            </a:graphic>
          </wp:inline>
        </w:drawing>
      </w:r>
      <w:r>
        <w:t xml:space="preserve">，2.5，－1.8 </w:t>
      </w:r>
    </w:p>
    <w:p>
      <w:pPr>
        <w:shd w:val="clear" w:color="auto" w:fill="auto"/>
        <w:spacing w:line="360" w:lineRule="auto"/>
        <w:jc w:val="left"/>
        <w:textAlignment w:val="center"/>
        <w:rPr>
          <w:rFonts w:hint="eastAsia"/>
          <w:sz w:val="21"/>
          <w:szCs w:val="21"/>
        </w:rPr>
      </w:pPr>
      <w:r>
        <w:rPr>
          <w:rFonts w:ascii="Times New Roman" w:hAnsi="Times New Roman" w:eastAsia="Times New Roman" w:cs="Times New Roman"/>
          <w:strike w:val="0"/>
          <w:kern w:val="0"/>
          <w:sz w:val="24"/>
          <w:szCs w:val="24"/>
          <w:u w:val="none"/>
        </w:rPr>
        <w:drawing>
          <wp:inline distT="0" distB="0" distL="114300" distR="114300">
            <wp:extent cx="3705225" cy="390525"/>
            <wp:effectExtent l="0" t="0" r="3175" b="3175"/>
            <wp:docPr id="100015" name="图片 100015" descr="@@@2629f7c1858c45a0a106173472a665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2629f7c1858c45a0a106173472a665e6"/>
                    <pic:cNvPicPr>
                      <a:picLocks noChangeAspect="1"/>
                    </pic:cNvPicPr>
                  </pic:nvPicPr>
                  <pic:blipFill>
                    <a:blip r:embed="rId42"/>
                    <a:stretch>
                      <a:fillRect/>
                    </a:stretch>
                  </pic:blipFill>
                  <pic:spPr>
                    <a:xfrm>
                      <a:off x="0" y="0"/>
                      <a:ext cx="3705225" cy="390525"/>
                    </a:xfrm>
                    <a:prstGeom prst="rect">
                      <a:avLst/>
                    </a:prstGeom>
                  </pic:spPr>
                </pic:pic>
              </a:graphicData>
            </a:graphic>
          </wp:inline>
        </w:drawing>
      </w:r>
    </w:p>
    <w:p>
      <w:pPr>
        <w:pStyle w:val="14"/>
        <w:spacing w:line="360" w:lineRule="auto"/>
        <w:ind w:left="273" w:hanging="273" w:hangingChars="130"/>
        <w:rPr>
          <w:sz w:val="21"/>
          <w:szCs w:val="21"/>
        </w:rPr>
      </w:pPr>
      <w:r>
        <w:rPr>
          <w:rFonts w:hint="eastAsia"/>
          <w:sz w:val="21"/>
          <w:szCs w:val="21"/>
        </w:rPr>
        <w:t>2</w:t>
      </w:r>
      <w:r>
        <w:rPr>
          <w:rFonts w:hint="eastAsia"/>
          <w:sz w:val="21"/>
          <w:szCs w:val="21"/>
          <w:lang w:val="en-US" w:eastAsia="zh-CN"/>
        </w:rPr>
        <w:t>2</w:t>
      </w:r>
      <w:r>
        <w:rPr>
          <w:rFonts w:hint="eastAsia"/>
          <w:sz w:val="21"/>
          <w:szCs w:val="21"/>
        </w:rPr>
        <w:t>．把下列各数的序号填在相应的数集内：</w:t>
      </w:r>
    </w:p>
    <w:p>
      <w:pPr>
        <w:spacing w:line="360" w:lineRule="auto"/>
        <w:ind w:left="273" w:hanging="273" w:hangingChars="130"/>
        <w:rPr>
          <w:rFonts w:ascii="Calibri" w:hAnsi="Calibri" w:eastAsia="宋体" w:cs="Times New Roman"/>
          <w:sz w:val="21"/>
          <w:szCs w:val="21"/>
        </w:rPr>
      </w:pPr>
      <w:r>
        <w:rPr>
          <w:rFonts w:hint="eastAsia" w:ascii="宋体" w:hAnsi="宋体" w:eastAsia="宋体" w:cs="Times New Roman"/>
          <w:sz w:val="21"/>
          <w:szCs w:val="21"/>
        </w:rPr>
        <w:t>①</w:t>
      </w:r>
      <w:r>
        <w:rPr>
          <w:rFonts w:ascii="Calibri" w:hAnsi="Calibri" w:eastAsia="宋体" w:cs="Times New Roman"/>
          <w:sz w:val="21"/>
          <w:szCs w:val="21"/>
        </w:rPr>
        <w:t xml:space="preserve">1  </w:t>
      </w:r>
      <w:r>
        <w:rPr>
          <w:rFonts w:hint="eastAsia" w:ascii="宋体" w:hAnsi="宋体" w:eastAsia="宋体" w:cs="Times New Roman"/>
          <w:sz w:val="21"/>
          <w:szCs w:val="21"/>
        </w:rPr>
        <w:t>②</w:t>
      </w:r>
      <w:r>
        <w:rPr>
          <w:position w:val="-24"/>
          <w:sz w:val="21"/>
          <w:szCs w:val="21"/>
        </w:rPr>
        <w:object>
          <v:shape id="_x0000_i1040" o:spt="75" type="#_x0000_t75" style="height:30.75pt;width:18.75pt;" o:ole="t" filled="f" o:preferrelative="t" stroked="f" coordsize="21600,21600">
            <v:path/>
            <v:fill on="f" focussize="0,0"/>
            <v:stroke on="f" joinstyle="miter"/>
            <v:imagedata r:id="rId44" o:title=""/>
            <o:lock v:ext="edit" aspectratio="t"/>
            <w10:wrap type="none"/>
            <w10:anchorlock/>
          </v:shape>
          <o:OLEObject Type="Embed" ProgID="Equation.DSMT4" ShapeID="_x0000_i1040" DrawAspect="Content" ObjectID="_1468075740" r:id="rId43">
            <o:LockedField>false</o:LockedField>
          </o:OLEObject>
        </w:object>
      </w:r>
      <w:r>
        <w:rPr>
          <w:rFonts w:hint="eastAsia" w:ascii="宋体" w:hAnsi="宋体" w:eastAsia="宋体" w:cs="Times New Roman"/>
          <w:sz w:val="21"/>
          <w:szCs w:val="21"/>
        </w:rPr>
        <w:t>③</w:t>
      </w:r>
      <w:r>
        <w:rPr>
          <w:position w:val="-6"/>
          <w:sz w:val="21"/>
          <w:szCs w:val="21"/>
        </w:rPr>
        <w:object>
          <v:shape id="_x0000_i1041" o:spt="75" type="#_x0000_t75" style="height:14.25pt;width:24.75pt;" o:ole="t" filled="f" o:preferrelative="t" stroked="f" coordsize="21600,21600">
            <v:path/>
            <v:fill on="f" focussize="0,0"/>
            <v:stroke on="f" joinstyle="miter"/>
            <v:imagedata r:id="rId46" o:title=""/>
            <o:lock v:ext="edit" aspectratio="t"/>
            <w10:wrap type="none"/>
            <w10:anchorlock/>
          </v:shape>
          <o:OLEObject Type="Embed" ProgID="Equation.DSMT4" ShapeID="_x0000_i1041" DrawAspect="Content" ObjectID="_1468075741" r:id="rId45">
            <o:LockedField>false</o:LockedField>
          </o:OLEObject>
        </w:object>
      </w:r>
      <w:r>
        <w:rPr>
          <w:rFonts w:hint="eastAsia" w:ascii="宋体" w:hAnsi="宋体" w:eastAsia="宋体" w:cs="Times New Roman"/>
          <w:sz w:val="21"/>
          <w:szCs w:val="21"/>
        </w:rPr>
        <w:t>④</w:t>
      </w:r>
      <w:r>
        <w:rPr>
          <w:rFonts w:ascii="Calibri" w:hAnsi="Calibri" w:eastAsia="宋体" w:cs="Times New Roman"/>
          <w:sz w:val="21"/>
          <w:szCs w:val="21"/>
        </w:rPr>
        <w:t xml:space="preserve">0  </w:t>
      </w:r>
      <w:r>
        <w:rPr>
          <w:rFonts w:hint="eastAsia" w:ascii="宋体" w:hAnsi="宋体" w:eastAsia="宋体" w:cs="Times New Roman"/>
          <w:sz w:val="21"/>
          <w:szCs w:val="21"/>
        </w:rPr>
        <w:t>⑤</w:t>
      </w:r>
      <w:r>
        <w:rPr>
          <w:position w:val="-24"/>
          <w:sz w:val="21"/>
          <w:szCs w:val="21"/>
        </w:rPr>
        <w:object>
          <v:shape id="_x0000_i1042" o:spt="75" type="#_x0000_t75" style="height:30.75pt;width:11.25pt;" o:ole="t" filled="f" o:preferrelative="t" stroked="f" coordsize="21600,21600">
            <v:path/>
            <v:fill on="f" focussize="0,0"/>
            <v:stroke on="f" joinstyle="miter"/>
            <v:imagedata r:id="rId48" o:title=""/>
            <o:lock v:ext="edit" aspectratio="t"/>
            <w10:wrap type="none"/>
            <w10:anchorlock/>
          </v:shape>
          <o:OLEObject Type="Embed" ProgID="Equation.DSMT4" ShapeID="_x0000_i1042" DrawAspect="Content" ObjectID="_1468075742" r:id="rId47">
            <o:LockedField>false</o:LockedField>
          </o:OLEObject>
        </w:object>
      </w:r>
      <w:r>
        <w:rPr>
          <w:rFonts w:hint="eastAsia" w:ascii="宋体" w:hAnsi="宋体" w:eastAsia="宋体" w:cs="Times New Roman"/>
          <w:sz w:val="21"/>
          <w:szCs w:val="21"/>
        </w:rPr>
        <w:t>⑥</w:t>
      </w:r>
      <w:r>
        <w:rPr>
          <w:position w:val="-6"/>
          <w:sz w:val="21"/>
          <w:szCs w:val="21"/>
        </w:rPr>
        <w:object>
          <v:shape id="_x0000_i1043" o:spt="75" type="#_x0000_t75" style="height:14.25pt;width:24.75pt;" o:ole="t" filled="f" o:preferrelative="t" stroked="f" coordsize="21600,21600">
            <v:path/>
            <v:fill on="f" focussize="0,0"/>
            <v:stroke on="f" joinstyle="miter"/>
            <v:imagedata r:id="rId50" o:title=""/>
            <o:lock v:ext="edit" aspectratio="t"/>
            <w10:wrap type="none"/>
            <w10:anchorlock/>
          </v:shape>
          <o:OLEObject Type="Embed" ProgID="Equation.DSMT4" ShapeID="_x0000_i1043" DrawAspect="Content" ObjectID="_1468075743" r:id="rId49">
            <o:LockedField>false</o:LockedField>
          </o:OLEObject>
        </w:object>
      </w:r>
      <w:r>
        <w:rPr>
          <w:rFonts w:hint="eastAsia" w:ascii="宋体" w:hAnsi="宋体" w:eastAsia="宋体" w:cs="Times New Roman"/>
          <w:sz w:val="21"/>
          <w:szCs w:val="21"/>
        </w:rPr>
        <w:t>⑦</w:t>
      </w:r>
      <w:r>
        <w:rPr>
          <w:position w:val="-6"/>
          <w:sz w:val="21"/>
          <w:szCs w:val="21"/>
        </w:rPr>
        <w:object>
          <v:shape id="_x0000_i1044" o:spt="75" type="#_x0000_t75" style="height:14.25pt;width:27.75pt;" o:ole="t" filled="f" o:preferrelative="t" stroked="f" coordsize="21600,21600">
            <v:path/>
            <v:fill on="f" focussize="0,0"/>
            <v:stroke on="f" joinstyle="miter"/>
            <v:imagedata r:id="rId52" o:title=""/>
            <o:lock v:ext="edit" aspectratio="t"/>
            <w10:wrap type="none"/>
            <w10:anchorlock/>
          </v:shape>
          <o:OLEObject Type="Embed" ProgID="Equation.DSMT4" ShapeID="_x0000_i1044" DrawAspect="Content" ObjectID="_1468075744" r:id="rId51">
            <o:LockedField>false</o:LockedField>
          </o:OLEObject>
        </w:object>
      </w:r>
      <w:r>
        <w:rPr>
          <w:rFonts w:hint="eastAsia" w:ascii="宋体" w:hAnsi="宋体" w:eastAsia="宋体" w:cs="Times New Roman"/>
          <w:sz w:val="21"/>
          <w:szCs w:val="21"/>
        </w:rPr>
        <w:t>⑧</w:t>
      </w:r>
      <w:r>
        <w:rPr>
          <w:position w:val="-4"/>
          <w:sz w:val="21"/>
          <w:szCs w:val="21"/>
        </w:rPr>
        <w:object>
          <v:shape id="_x0000_i1045" o:spt="75" type="#_x0000_t75" style="height:12.75pt;width:15.75pt;" o:ole="t" filled="f" o:preferrelative="t" stroked="f" coordsize="21600,21600">
            <v:path/>
            <v:fill on="f" focussize="0,0"/>
            <v:stroke on="f" joinstyle="miter"/>
            <v:imagedata r:id="rId54" o:title=""/>
            <o:lock v:ext="edit" aspectratio="t"/>
            <w10:wrap type="none"/>
            <w10:anchorlock/>
          </v:shape>
          <o:OLEObject Type="Embed" ProgID="Equation.DSMT4" ShapeID="_x0000_i1045" DrawAspect="Content" ObjectID="_1468075745" r:id="rId53">
            <o:LockedField>false</o:LockedField>
          </o:OLEObject>
        </w:object>
      </w:r>
      <w:r>
        <w:rPr>
          <w:rFonts w:hint="eastAsia" w:ascii="宋体" w:hAnsi="宋体" w:eastAsia="宋体" w:cs="Times New Roman"/>
          <w:sz w:val="21"/>
          <w:szCs w:val="21"/>
        </w:rPr>
        <w:t>⑨</w:t>
      </w:r>
      <w:r>
        <w:rPr>
          <w:position w:val="-6"/>
          <w:sz w:val="21"/>
          <w:szCs w:val="21"/>
        </w:rPr>
        <w:object>
          <v:shape id="_x0000_i1046" o:spt="75" type="#_x0000_t75" style="height:14.25pt;width:15.75pt;" o:ole="t" filled="f" o:preferrelative="t" stroked="f" coordsize="21600,21600">
            <v:path/>
            <v:fill on="f" focussize="0,0"/>
            <v:stroke on="f" joinstyle="miter"/>
            <v:imagedata r:id="rId56" o:title=""/>
            <o:lock v:ext="edit" aspectratio="t"/>
            <w10:wrap type="none"/>
            <w10:anchorlock/>
          </v:shape>
          <o:OLEObject Type="Embed" ProgID="Equation.DSMT4" ShapeID="_x0000_i1046" DrawAspect="Content" ObjectID="_1468075746" r:id="rId55">
            <o:LockedField>false</o:LockedField>
          </o:OLEObject>
        </w:object>
      </w:r>
    </w:p>
    <w:p>
      <w:pPr>
        <w:spacing w:line="360" w:lineRule="auto"/>
        <w:ind w:left="273" w:hanging="273" w:hangingChars="130"/>
        <w:rPr>
          <w:rFonts w:ascii="Calibri" w:hAnsi="Calibri" w:eastAsia="宋体" w:cs="Times New Roman"/>
          <w:sz w:val="21"/>
          <w:szCs w:val="21"/>
        </w:rPr>
      </w:pPr>
      <w:r>
        <w:rPr>
          <w:rFonts w:hint="eastAsia" w:ascii="Calibri" w:hAnsi="Calibri" w:eastAsia="宋体" w:cs="Times New Roman"/>
          <w:sz w:val="21"/>
          <w:szCs w:val="21"/>
        </w:rPr>
        <w:t>（</w:t>
      </w:r>
      <w:r>
        <w:rPr>
          <w:rFonts w:ascii="Calibri" w:hAnsi="Calibri" w:eastAsia="宋体" w:cs="Times New Roman"/>
          <w:sz w:val="21"/>
          <w:szCs w:val="21"/>
        </w:rPr>
        <w:t>1</w:t>
      </w:r>
      <w:r>
        <w:rPr>
          <w:rFonts w:hint="eastAsia" w:ascii="Calibri" w:hAnsi="Calibri" w:eastAsia="宋体" w:cs="Times New Roman"/>
          <w:sz w:val="21"/>
          <w:szCs w:val="21"/>
        </w:rPr>
        <w:t>）正整数集合</w:t>
      </w:r>
      <w:r>
        <w:rPr>
          <w:position w:val="-10"/>
          <w:sz w:val="21"/>
          <w:szCs w:val="21"/>
        </w:rPr>
        <w:object>
          <v:shape id="_x0000_i1047" o:spt="75" type="#_x0000_t75" style="height:15.75pt;width:8.25pt;" o:ole="t" filled="f" o:preferrelative="t" stroked="f" coordsize="21600,21600">
            <v:path/>
            <v:fill on="f" focussize="0,0"/>
            <v:stroke on="f" joinstyle="miter"/>
            <v:imagedata r:id="rId58" o:title=""/>
            <o:lock v:ext="edit" aspectratio="t"/>
            <w10:wrap type="none"/>
            <w10:anchorlock/>
          </v:shape>
          <o:OLEObject Type="Embed" ProgID="Equation.DSMT4" ShapeID="_x0000_i1047" DrawAspect="Content" ObjectID="_1468075747" r:id="rId57">
            <o:LockedField>false</o:LockedField>
          </o:OLEObject>
        </w:object>
      </w:r>
      <w:r>
        <w:rPr>
          <w:rFonts w:ascii="Calibri" w:hAnsi="Calibri" w:eastAsia="宋体" w:cs="Times New Roman"/>
          <w:sz w:val="21"/>
          <w:szCs w:val="21"/>
        </w:rPr>
        <w:t xml:space="preserve">                                             </w:t>
      </w:r>
      <w:r>
        <w:rPr>
          <w:position w:val="-10"/>
          <w:sz w:val="21"/>
          <w:szCs w:val="21"/>
        </w:rPr>
        <w:object>
          <v:shape id="_x0000_i1048" o:spt="75" type="#_x0000_t75" style="height:15.75pt;width:18pt;" o:ole="t" filled="f" o:preferrelative="t" stroked="f" coordsize="21600,21600">
            <v:path/>
            <v:fill on="f" focussize="0,0"/>
            <v:stroke on="f" joinstyle="miter"/>
            <v:imagedata r:id="rId60" o:title=""/>
            <o:lock v:ext="edit" aspectratio="t"/>
            <w10:wrap type="none"/>
            <w10:anchorlock/>
          </v:shape>
          <o:OLEObject Type="Embed" ProgID="Equation.DSMT4" ShapeID="_x0000_i1048" DrawAspect="Content" ObjectID="_1468075748" r:id="rId59">
            <o:LockedField>false</o:LockedField>
          </o:OLEObject>
        </w:object>
      </w:r>
    </w:p>
    <w:p>
      <w:pPr>
        <w:spacing w:line="360" w:lineRule="auto"/>
        <w:ind w:left="273" w:hanging="273" w:hangingChars="130"/>
        <w:rPr>
          <w:rFonts w:ascii="Calibri" w:hAnsi="Calibri" w:eastAsia="宋体" w:cs="Times New Roman"/>
          <w:sz w:val="21"/>
          <w:szCs w:val="21"/>
        </w:rPr>
      </w:pPr>
      <w:r>
        <w:rPr>
          <w:rFonts w:hint="eastAsia" w:ascii="Calibri" w:hAnsi="Calibri" w:eastAsia="宋体" w:cs="Times New Roman"/>
          <w:sz w:val="21"/>
          <w:szCs w:val="21"/>
        </w:rPr>
        <w:t>（</w:t>
      </w:r>
      <w:r>
        <w:rPr>
          <w:rFonts w:ascii="Calibri" w:hAnsi="Calibri" w:eastAsia="宋体" w:cs="Times New Roman"/>
          <w:sz w:val="21"/>
          <w:szCs w:val="21"/>
        </w:rPr>
        <w:t>2</w:t>
      </w:r>
      <w:r>
        <w:rPr>
          <w:rFonts w:hint="eastAsia" w:ascii="Calibri" w:hAnsi="Calibri" w:eastAsia="宋体" w:cs="Times New Roman"/>
          <w:sz w:val="21"/>
          <w:szCs w:val="21"/>
        </w:rPr>
        <w:t>）正分数集合</w:t>
      </w:r>
      <w:r>
        <w:rPr>
          <w:position w:val="-10"/>
          <w:sz w:val="21"/>
          <w:szCs w:val="21"/>
        </w:rPr>
        <w:object>
          <v:shape id="_x0000_i1049" o:spt="75" type="#_x0000_t75" style="height:15.75pt;width:8.25pt;" o:ole="t" filled="f" o:preferrelative="t" stroked="f" coordsize="21600,21600">
            <v:path/>
            <v:fill on="f" focussize="0,0"/>
            <v:stroke on="f" joinstyle="miter"/>
            <v:imagedata r:id="rId62" o:title=""/>
            <o:lock v:ext="edit" aspectratio="t"/>
            <w10:wrap type="none"/>
            <w10:anchorlock/>
          </v:shape>
          <o:OLEObject Type="Embed" ProgID="Equation.DSMT4" ShapeID="_x0000_i1049" DrawAspect="Content" ObjectID="_1468075749" r:id="rId61">
            <o:LockedField>false</o:LockedField>
          </o:OLEObject>
        </w:object>
      </w:r>
      <w:r>
        <w:rPr>
          <w:rFonts w:ascii="Calibri" w:hAnsi="Calibri" w:eastAsia="宋体" w:cs="Times New Roman"/>
          <w:sz w:val="21"/>
          <w:szCs w:val="21"/>
        </w:rPr>
        <w:t xml:space="preserve">                                             </w:t>
      </w:r>
      <w:r>
        <w:rPr>
          <w:position w:val="-10"/>
          <w:sz w:val="21"/>
          <w:szCs w:val="21"/>
        </w:rPr>
        <w:object>
          <v:shape id="_x0000_i1050" o:spt="75" type="#_x0000_t75" style="height:15.75pt;width:18pt;" o:ole="t" filled="f" o:preferrelative="t" stroked="f" coordsize="21600,21600">
            <v:path/>
            <v:fill on="f" focussize="0,0"/>
            <v:stroke on="f" joinstyle="miter"/>
            <v:imagedata r:id="rId64" o:title=""/>
            <o:lock v:ext="edit" aspectratio="t"/>
            <w10:wrap type="none"/>
            <w10:anchorlock/>
          </v:shape>
          <o:OLEObject Type="Embed" ProgID="Equation.DSMT4" ShapeID="_x0000_i1050" DrawAspect="Content" ObjectID="_1468075750" r:id="rId63">
            <o:LockedField>false</o:LockedField>
          </o:OLEObject>
        </w:object>
      </w:r>
    </w:p>
    <w:p>
      <w:pPr>
        <w:spacing w:line="360" w:lineRule="auto"/>
        <w:ind w:left="273" w:hanging="273" w:hangingChars="130"/>
        <w:rPr>
          <w:rFonts w:ascii="Calibri" w:hAnsi="Calibri" w:eastAsia="宋体" w:cs="Times New Roman"/>
          <w:sz w:val="21"/>
          <w:szCs w:val="21"/>
        </w:rPr>
      </w:pPr>
      <w:r>
        <w:rPr>
          <w:rFonts w:hint="eastAsia" w:ascii="Calibri" w:hAnsi="Calibri" w:eastAsia="宋体" w:cs="Times New Roman"/>
          <w:sz w:val="21"/>
          <w:szCs w:val="21"/>
        </w:rPr>
        <w:t>（</w:t>
      </w:r>
      <w:r>
        <w:rPr>
          <w:rFonts w:ascii="Calibri" w:hAnsi="Calibri" w:eastAsia="宋体" w:cs="Times New Roman"/>
          <w:sz w:val="21"/>
          <w:szCs w:val="21"/>
        </w:rPr>
        <w:t>3</w:t>
      </w:r>
      <w:r>
        <w:rPr>
          <w:rFonts w:hint="eastAsia" w:ascii="Calibri" w:hAnsi="Calibri" w:eastAsia="宋体" w:cs="Times New Roman"/>
          <w:sz w:val="21"/>
          <w:szCs w:val="21"/>
        </w:rPr>
        <w:t>）负分数集合</w:t>
      </w:r>
      <w:r>
        <w:rPr>
          <w:position w:val="-10"/>
          <w:sz w:val="21"/>
          <w:szCs w:val="21"/>
        </w:rPr>
        <w:object>
          <v:shape id="_x0000_i1051" o:spt="75" type="#_x0000_t75" style="height:15.75pt;width:8.25pt;" o:ole="t" filled="f" o:preferrelative="t" stroked="f" coordsize="21600,21600">
            <v:path/>
            <v:fill on="f" focussize="0,0"/>
            <v:stroke on="f" joinstyle="miter"/>
            <v:imagedata r:id="rId66" o:title=""/>
            <o:lock v:ext="edit" aspectratio="t"/>
            <w10:wrap type="none"/>
            <w10:anchorlock/>
          </v:shape>
          <o:OLEObject Type="Embed" ProgID="Equation.DSMT4" ShapeID="_x0000_i1051" DrawAspect="Content" ObjectID="_1468075751" r:id="rId65">
            <o:LockedField>false</o:LockedField>
          </o:OLEObject>
        </w:object>
      </w:r>
      <w:r>
        <w:rPr>
          <w:rFonts w:ascii="Calibri" w:hAnsi="Calibri" w:eastAsia="宋体" w:cs="Times New Roman"/>
          <w:sz w:val="21"/>
          <w:szCs w:val="21"/>
        </w:rPr>
        <w:t xml:space="preserve">                                             </w:t>
      </w:r>
      <w:r>
        <w:rPr>
          <w:position w:val="-10"/>
          <w:sz w:val="21"/>
          <w:szCs w:val="21"/>
        </w:rPr>
        <w:object>
          <v:shape id="_x0000_i1052" o:spt="75" type="#_x0000_t75" style="height:15.75pt;width:18pt;" o:ole="t" filled="f" o:preferrelative="t" stroked="f" coordsize="21600,21600">
            <v:path/>
            <v:fill on="f" focussize="0,0"/>
            <v:stroke on="f" joinstyle="miter"/>
            <v:imagedata r:id="rId68" o:title=""/>
            <o:lock v:ext="edit" aspectratio="t"/>
            <w10:wrap type="none"/>
            <w10:anchorlock/>
          </v:shape>
          <o:OLEObject Type="Embed" ProgID="Equation.DSMT4" ShapeID="_x0000_i1052" DrawAspect="Content" ObjectID="_1468075752" r:id="rId67">
            <o:LockedField>false</o:LockedField>
          </o:OLEObject>
        </w:object>
      </w:r>
    </w:p>
    <w:p>
      <w:pPr>
        <w:spacing w:line="360" w:lineRule="auto"/>
        <w:ind w:left="273" w:hanging="273" w:hangingChars="130"/>
        <w:rPr>
          <w:rFonts w:ascii="Calibri" w:hAnsi="Calibri" w:eastAsia="宋体" w:cs="Times New Roman"/>
          <w:sz w:val="21"/>
          <w:szCs w:val="21"/>
        </w:rPr>
      </w:pPr>
      <w:r>
        <w:rPr>
          <w:rFonts w:hint="eastAsia" w:ascii="Calibri" w:hAnsi="Calibri" w:eastAsia="宋体" w:cs="Times New Roman"/>
          <w:sz w:val="21"/>
          <w:szCs w:val="21"/>
        </w:rPr>
        <w:t>（</w:t>
      </w:r>
      <w:r>
        <w:rPr>
          <w:rFonts w:ascii="Calibri" w:hAnsi="Calibri" w:eastAsia="宋体" w:cs="Times New Roman"/>
          <w:sz w:val="21"/>
          <w:szCs w:val="21"/>
        </w:rPr>
        <w:t>4</w:t>
      </w:r>
      <w:r>
        <w:rPr>
          <w:rFonts w:hint="eastAsia" w:ascii="Calibri" w:hAnsi="Calibri" w:eastAsia="宋体" w:cs="Times New Roman"/>
          <w:sz w:val="21"/>
          <w:szCs w:val="21"/>
        </w:rPr>
        <w:t>）负数集合</w:t>
      </w:r>
      <w:r>
        <w:rPr>
          <w:position w:val="-10"/>
          <w:sz w:val="21"/>
          <w:szCs w:val="21"/>
        </w:rPr>
        <w:object>
          <v:shape id="_x0000_i1053" o:spt="75" type="#_x0000_t75" style="height:15.75pt;width:8.25pt;" o:ole="t" filled="f" o:preferrelative="t" stroked="f" coordsize="21600,21600">
            <v:path/>
            <v:fill on="f" focussize="0,0"/>
            <v:stroke on="f" joinstyle="miter"/>
            <v:imagedata r:id="rId70" o:title=""/>
            <o:lock v:ext="edit" aspectratio="t"/>
            <w10:wrap type="none"/>
            <w10:anchorlock/>
          </v:shape>
          <o:OLEObject Type="Embed" ProgID="Equation.DSMT4" ShapeID="_x0000_i1053" DrawAspect="Content" ObjectID="_1468075753" r:id="rId69">
            <o:LockedField>false</o:LockedField>
          </o:OLEObject>
        </w:object>
      </w:r>
      <w:r>
        <w:rPr>
          <w:rFonts w:ascii="Calibri" w:hAnsi="Calibri" w:eastAsia="宋体" w:cs="Times New Roman"/>
          <w:sz w:val="21"/>
          <w:szCs w:val="21"/>
        </w:rPr>
        <w:t xml:space="preserve">                                              </w:t>
      </w:r>
      <w:r>
        <w:rPr>
          <w:position w:val="-10"/>
          <w:sz w:val="21"/>
          <w:szCs w:val="21"/>
        </w:rPr>
        <w:object>
          <v:shape id="_x0000_i1054" o:spt="75" type="#_x0000_t75" style="height:15.75pt;width:18pt;" o:ole="t" filled="f" o:preferrelative="t" stroked="f" coordsize="21600,21600">
            <v:path/>
            <v:fill on="f" focussize="0,0"/>
            <v:stroke on="f" joinstyle="miter"/>
            <v:imagedata r:id="rId72" o:title=""/>
            <o:lock v:ext="edit" aspectratio="t"/>
            <w10:wrap type="none"/>
            <w10:anchorlock/>
          </v:shape>
          <o:OLEObject Type="Embed" ProgID="Equation.DSMT4" ShapeID="_x0000_i1054" DrawAspect="Content" ObjectID="_1468075754" r:id="rId71">
            <o:LockedField>false</o:LockedField>
          </o:OLEObject>
        </w:object>
      </w:r>
      <w:r>
        <w:rPr>
          <w:rFonts w:hint="eastAsia" w:ascii="Calibri" w:hAnsi="Calibri" w:eastAsia="宋体" w:cs="Times New Roman"/>
          <w:sz w:val="21"/>
          <w:szCs w:val="21"/>
        </w:rPr>
        <w:t>．</w:t>
      </w:r>
    </w:p>
    <w:p>
      <w:pPr>
        <w:shd w:val="clear" w:color="auto" w:fill="auto"/>
        <w:spacing w:line="360" w:lineRule="auto"/>
        <w:jc w:val="left"/>
        <w:textAlignment w:val="center"/>
      </w:pPr>
      <w:r>
        <w:rPr>
          <w:rFonts w:hint="eastAsia"/>
          <w:lang w:val="en-US" w:eastAsia="zh-CN"/>
        </w:rPr>
        <w:t>23</w:t>
      </w:r>
      <w:r>
        <w:t>．一个长方形的面积与一个边长为1.2厘米的正方形的面积相等，如果长方形的长为1.6厘米，它的宽是多少厘米？</w:t>
      </w:r>
    </w:p>
    <w:p>
      <w:pPr>
        <w:spacing w:line="360" w:lineRule="auto"/>
        <w:rPr>
          <w:rFonts w:hint="eastAsia" w:eastAsia="新宋体"/>
          <w:szCs w:val="21"/>
          <w:lang w:val="en-US" w:eastAsia="zh-CN"/>
        </w:rPr>
      </w:pPr>
    </w:p>
    <w:p>
      <w:pPr>
        <w:spacing w:line="360" w:lineRule="auto"/>
        <w:rPr>
          <w:rFonts w:hint="eastAsia" w:eastAsia="新宋体"/>
          <w:szCs w:val="21"/>
          <w:lang w:val="en-US" w:eastAsia="zh-CN"/>
        </w:rPr>
      </w:pPr>
    </w:p>
    <w:p>
      <w:pPr>
        <w:spacing w:line="360" w:lineRule="auto"/>
        <w:rPr>
          <w:rFonts w:hint="eastAsia" w:eastAsia="新宋体"/>
          <w:szCs w:val="21"/>
          <w:lang w:val="en-US" w:eastAsia="zh-CN"/>
        </w:rPr>
      </w:pPr>
    </w:p>
    <w:p>
      <w:pPr>
        <w:spacing w:line="360" w:lineRule="auto"/>
        <w:rPr>
          <w:rFonts w:hint="eastAsia" w:eastAsia="新宋体"/>
          <w:szCs w:val="21"/>
          <w:lang w:val="en-US" w:eastAsia="zh-CN"/>
        </w:rPr>
      </w:pPr>
    </w:p>
    <w:p>
      <w:pPr>
        <w:spacing w:line="360" w:lineRule="auto"/>
      </w:pPr>
      <w:r>
        <w:rPr>
          <w:rFonts w:hint="eastAsia" w:eastAsia="新宋体"/>
          <w:szCs w:val="21"/>
          <w:lang w:val="en-US" w:eastAsia="zh-CN"/>
        </w:rPr>
        <w:t>24</w:t>
      </w:r>
      <w:r>
        <w:rPr>
          <w:rFonts w:hint="eastAsia" w:ascii="Times New Roman" w:hAnsi="Times New Roman" w:eastAsia="新宋体"/>
          <w:szCs w:val="21"/>
        </w:rPr>
        <w:t>．</w:t>
      </w:r>
      <w:r>
        <w:rPr>
          <w:rFonts w:ascii="Times New Roman" w:hAnsi="Times New Roman" w:eastAsia="新宋体"/>
          <w:szCs w:val="21"/>
        </w:rPr>
        <w:t>10</w:t>
      </w:r>
      <w:r>
        <w:rPr>
          <w:rFonts w:hint="eastAsia" w:ascii="Times New Roman" w:hAnsi="Times New Roman" w:eastAsia="新宋体"/>
          <w:szCs w:val="21"/>
        </w:rPr>
        <w:t>筐苹果，以每筐</w:t>
      </w:r>
      <w:r>
        <w:rPr>
          <w:rFonts w:ascii="Times New Roman" w:hAnsi="Times New Roman" w:eastAsia="新宋体"/>
          <w:szCs w:val="21"/>
        </w:rPr>
        <w:t>30</w:t>
      </w:r>
      <w:r>
        <w:rPr>
          <w:rFonts w:hint="eastAsia" w:ascii="Times New Roman" w:hAnsi="Times New Roman" w:eastAsia="新宋体"/>
          <w:szCs w:val="21"/>
        </w:rPr>
        <w:t>千克为基准，超过的千克数记作正数，不足的千克数记作负数，记录如下：</w:t>
      </w:r>
      <w:r>
        <w:rPr>
          <w:rFonts w:ascii="Times New Roman" w:hAnsi="Times New Roman" w:eastAsia="新宋体"/>
          <w:szCs w:val="21"/>
        </w:rPr>
        <w:t>2</w:t>
      </w:r>
      <w:r>
        <w:rPr>
          <w:rFonts w:hint="eastAsia" w:ascii="Times New Roman" w:hAnsi="Times New Roman" w:eastAsia="新宋体"/>
          <w:szCs w:val="21"/>
        </w:rPr>
        <w:t>，</w:t>
      </w:r>
      <w:r>
        <w:rPr>
          <w:position w:val="-4"/>
        </w:rPr>
        <w:object>
          <v:shape id="_x0000_i1055" o:spt="75" type="#_x0000_t75" style="height:12pt;width:15pt;" o:ole="t" filled="f" o:preferrelative="t" stroked="f" coordsize="21600,21600">
            <v:path/>
            <v:fill on="f" focussize="0,0"/>
            <v:stroke on="f" joinstyle="miter"/>
            <v:imagedata r:id="rId74" o:title=""/>
            <o:lock v:ext="edit" aspectratio="t"/>
            <w10:wrap type="none"/>
            <w10:anchorlock/>
          </v:shape>
          <o:OLEObject Type="Embed" ProgID="Equation.DSMT4" ShapeID="_x0000_i1055" DrawAspect="Content" ObjectID="_1468075755" r:id="rId73">
            <o:LockedField>false</o:LockedField>
          </o:OLEObject>
        </w:object>
      </w:r>
      <w:r>
        <w:rPr>
          <w:rFonts w:hint="eastAsia" w:ascii="Times New Roman" w:hAnsi="Times New Roman" w:eastAsia="新宋体"/>
          <w:szCs w:val="21"/>
        </w:rPr>
        <w:t>，</w:t>
      </w:r>
      <w:r>
        <w:rPr>
          <w:rFonts w:ascii="Times New Roman" w:hAnsi="Times New Roman" w:eastAsia="新宋体"/>
          <w:szCs w:val="21"/>
        </w:rPr>
        <w:t>2.5</w:t>
      </w: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6"/>
        </w:rPr>
        <w:object>
          <v:shape id="_x0000_i1056" o:spt="75" type="#_x0000_t75" style="height:12.75pt;width:23.25pt;" o:ole="t" filled="f" o:preferrelative="t" stroked="f" coordsize="21600,21600">
            <v:path/>
            <v:fill on="f" focussize="0,0"/>
            <v:stroke on="f" joinstyle="miter"/>
            <v:imagedata r:id="rId76" o:title=""/>
            <o:lock v:ext="edit" aspectratio="t"/>
            <w10:wrap type="none"/>
            <w10:anchorlock/>
          </v:shape>
          <o:OLEObject Type="Embed" ProgID="Equation.DSMT4" ShapeID="_x0000_i1056" DrawAspect="Content" ObjectID="_1468075756" r:id="rId75">
            <o:LockedField>false</o:LockedField>
          </o:OLEObject>
        </w:object>
      </w:r>
      <w:r>
        <w:rPr>
          <w:rFonts w:hint="eastAsia" w:ascii="Times New Roman" w:hAnsi="Times New Roman" w:eastAsia="新宋体"/>
          <w:szCs w:val="21"/>
        </w:rPr>
        <w:t>，</w:t>
      </w:r>
      <w:r>
        <w:rPr>
          <w:rFonts w:ascii="Times New Roman" w:hAnsi="Times New Roman" w:eastAsia="新宋体"/>
          <w:szCs w:val="21"/>
        </w:rPr>
        <w:t>1.5</w:t>
      </w: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4"/>
        </w:rPr>
        <w:object>
          <v:shape id="_x0000_i1057" o:spt="75" type="#_x0000_t75" style="height:12pt;width:14.25pt;" o:ole="t" filled="f" o:preferrelative="t" stroked="f" coordsize="21600,21600">
            <v:path/>
            <v:fill on="f" focussize="0,0"/>
            <v:stroke on="f" joinstyle="miter"/>
            <v:imagedata r:id="rId78" o:title=""/>
            <o:lock v:ext="edit" aspectratio="t"/>
            <w10:wrap type="none"/>
            <w10:anchorlock/>
          </v:shape>
          <o:OLEObject Type="Embed" ProgID="Equation.DSMT4" ShapeID="_x0000_i1057" DrawAspect="Content" ObjectID="_1468075757" r:id="rId77">
            <o:LockedField>false</o:LockedField>
          </o:OLEObject>
        </w:object>
      </w:r>
      <w:r>
        <w:rPr>
          <w:rFonts w:hint="eastAsia" w:ascii="Times New Roman" w:hAnsi="Times New Roman" w:eastAsia="新宋体"/>
          <w:szCs w:val="21"/>
        </w:rPr>
        <w:t>，</w:t>
      </w:r>
      <w:r>
        <w:rPr>
          <w:rFonts w:ascii="Times New Roman" w:hAnsi="Times New Roman" w:eastAsia="新宋体"/>
          <w:szCs w:val="21"/>
        </w:rPr>
        <w:t>0</w:t>
      </w:r>
      <w:r>
        <w:rPr>
          <w:rFonts w:hint="eastAsia" w:ascii="Times New Roman" w:hAnsi="Times New Roman" w:eastAsia="新宋体"/>
          <w:szCs w:val="21"/>
        </w:rPr>
        <w:t>，</w:t>
      </w:r>
      <w:r>
        <w:rPr>
          <w:position w:val="-6"/>
        </w:rPr>
        <w:object>
          <v:shape id="_x0000_i1058" o:spt="75" type="#_x0000_t75" style="height:12.75pt;width:23.25pt;" o:ole="t" filled="f" o:preferrelative="t" stroked="f" coordsize="21600,21600">
            <v:path/>
            <v:fill on="f" focussize="0,0"/>
            <v:stroke on="f" joinstyle="miter"/>
            <v:imagedata r:id="rId80" o:title=""/>
            <o:lock v:ext="edit" aspectratio="t"/>
            <w10:wrap type="none"/>
            <w10:anchorlock/>
          </v:shape>
          <o:OLEObject Type="Embed" ProgID="Equation.DSMT4" ShapeID="_x0000_i1058" DrawAspect="Content" ObjectID="_1468075758" r:id="rId79">
            <o:LockedField>false</o:LockedField>
          </o:OLEObject>
        </w:object>
      </w:r>
      <w:r>
        <w:rPr>
          <w:rFonts w:hint="eastAsia" w:ascii="Times New Roman" w:hAnsi="Times New Roman" w:eastAsia="新宋体"/>
          <w:szCs w:val="21"/>
        </w:rPr>
        <w:t>．</w:t>
      </w:r>
    </w:p>
    <w:p>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）这</w:t>
      </w:r>
      <w:r>
        <w:rPr>
          <w:rFonts w:ascii="Times New Roman" w:hAnsi="Times New Roman" w:eastAsia="新宋体"/>
          <w:szCs w:val="21"/>
        </w:rPr>
        <w:t>10</w:t>
      </w:r>
      <w:r>
        <w:rPr>
          <w:rFonts w:hint="eastAsia" w:ascii="Times New Roman" w:hAnsi="Times New Roman" w:eastAsia="新宋体"/>
          <w:szCs w:val="21"/>
        </w:rPr>
        <w:t>筐苹果的总质量与总标准质量相比超过或不足多少千克？</w:t>
      </w:r>
    </w:p>
    <w:p>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）这</w:t>
      </w:r>
      <w:r>
        <w:rPr>
          <w:rFonts w:ascii="Times New Roman" w:hAnsi="Times New Roman" w:eastAsia="新宋体"/>
          <w:szCs w:val="21"/>
        </w:rPr>
        <w:t>10</w:t>
      </w:r>
      <w:r>
        <w:rPr>
          <w:rFonts w:hint="eastAsia" w:ascii="Times New Roman" w:hAnsi="Times New Roman" w:eastAsia="新宋体"/>
          <w:szCs w:val="21"/>
        </w:rPr>
        <w:t>筐苹果的平均质量是多少千克？</w:t>
      </w: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pPr>
      <w:r>
        <w:rPr>
          <w:rFonts w:hint="eastAsia"/>
          <w:lang w:val="en-US" w:eastAsia="zh-CN"/>
        </w:rPr>
        <w:t>25</w:t>
      </w:r>
      <w:r>
        <w:t>．六（1）班学生上学方式分为接送、乘车、骑车三种情况。下图是反映各种情况的人数的条形统计图（部分）和扇形统计图，请根据统计图回答以下问题。</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276350" cy="1504950"/>
            <wp:effectExtent l="0" t="0" r="6350" b="6350"/>
            <wp:docPr id="100025" name="图片 100025" descr="@@@55759d87298340e28d0c3372b22b0a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55759d87298340e28d0c3372b22b0a94"/>
                    <pic:cNvPicPr>
                      <a:picLocks noChangeAspect="1"/>
                    </pic:cNvPicPr>
                  </pic:nvPicPr>
                  <pic:blipFill>
                    <a:blip r:embed="rId81"/>
                    <a:stretch>
                      <a:fillRect/>
                    </a:stretch>
                  </pic:blipFill>
                  <pic:spPr>
                    <a:xfrm>
                      <a:off x="0" y="0"/>
                      <a:ext cx="1276350" cy="1504950"/>
                    </a:xfrm>
                    <a:prstGeom prst="rect">
                      <a:avLst/>
                    </a:prstGeom>
                  </pic:spPr>
                </pic:pic>
              </a:graphicData>
            </a:graphic>
          </wp:inline>
        </w:drawing>
      </w:r>
      <w:r>
        <w:rPr>
          <w:rFonts w:ascii="Times New Roman" w:hAnsi="Times New Roman" w:eastAsia="Times New Roman" w:cs="Times New Roman"/>
          <w:strike w:val="0"/>
          <w:kern w:val="0"/>
          <w:sz w:val="24"/>
          <w:szCs w:val="24"/>
          <w:u w:val="none"/>
        </w:rPr>
        <w:drawing>
          <wp:inline distT="0" distB="0" distL="114300" distR="114300">
            <wp:extent cx="1219200" cy="1095375"/>
            <wp:effectExtent l="0" t="0" r="0" b="9525"/>
            <wp:docPr id="100027" name="图片 100027" descr="@@@dd75419d09b5482dbcd05c1e3c9ad7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dd75419d09b5482dbcd05c1e3c9ad75f"/>
                    <pic:cNvPicPr>
                      <a:picLocks noChangeAspect="1"/>
                    </pic:cNvPicPr>
                  </pic:nvPicPr>
                  <pic:blipFill>
                    <a:blip r:embed="rId82"/>
                    <a:stretch>
                      <a:fillRect/>
                    </a:stretch>
                  </pic:blipFill>
                  <pic:spPr>
                    <a:xfrm>
                      <a:off x="0" y="0"/>
                      <a:ext cx="1219200" cy="1095375"/>
                    </a:xfrm>
                    <a:prstGeom prst="rect">
                      <a:avLst/>
                    </a:prstGeom>
                  </pic:spPr>
                </pic:pic>
              </a:graphicData>
            </a:graphic>
          </wp:inline>
        </w:drawing>
      </w:r>
    </w:p>
    <w:p>
      <w:pPr>
        <w:shd w:val="clear" w:color="auto" w:fill="auto"/>
        <w:spacing w:line="360" w:lineRule="auto"/>
        <w:jc w:val="left"/>
        <w:textAlignment w:val="center"/>
      </w:pPr>
      <w:r>
        <w:t>（1）六（1）班学生上学接送的有多少？并在图中画出来。</w:t>
      </w:r>
    </w:p>
    <w:p>
      <w:pPr>
        <w:shd w:val="clear" w:color="auto" w:fill="auto"/>
        <w:spacing w:line="360" w:lineRule="auto"/>
        <w:jc w:val="left"/>
        <w:textAlignment w:val="center"/>
      </w:pPr>
      <w:r>
        <w:t>（2）六（1）班学生上学骑车的比乘车的少百分之几？</w:t>
      </w: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pPr>
      <w:r>
        <w:rPr>
          <w:rFonts w:hint="eastAsia"/>
          <w:lang w:val="en-US" w:eastAsia="zh-CN"/>
        </w:rPr>
        <w:t>26</w:t>
      </w:r>
      <w:r>
        <w:t>．已知</w:t>
      </w:r>
      <w:r>
        <w:rPr>
          <w:rFonts w:ascii="Times New Roman" w:hAnsi="Times New Roman" w:eastAsia="Times New Roman" w:cs="Times New Roman"/>
          <w:i/>
        </w:rPr>
        <w:t>AE</w:t>
      </w:r>
      <w:r>
        <w:t>的长是</w:t>
      </w:r>
      <w:r>
        <w:rPr>
          <w:rFonts w:ascii="Times New Roman" w:hAnsi="Times New Roman" w:eastAsia="Times New Roman" w:cs="Times New Roman"/>
          <w:i/>
        </w:rPr>
        <w:t>AC</w:t>
      </w:r>
      <w:r>
        <w:t>长的</w:t>
      </w:r>
      <w:r>
        <w:object>
          <v:shape id="_x0000_i1059" o:spt="75" alt="eqId9af46237d7279ffb682d57e4e7b57a2b" type="#_x0000_t75" style="height:27.05pt;width:10.55pt;" o:ole="t" filled="f" o:preferrelative="t" stroked="f" coordsize="21600,21600">
            <v:path/>
            <v:fill on="f" focussize="0,0"/>
            <v:stroke on="f" joinstyle="miter"/>
            <v:imagedata r:id="rId84" o:title="eqId9af46237d7279ffb682d57e4e7b57a2b"/>
            <o:lock v:ext="edit" aspectratio="t"/>
            <w10:wrap type="none"/>
            <w10:anchorlock/>
          </v:shape>
          <o:OLEObject Type="Embed" ProgID="Equation.DSMT4" ShapeID="_x0000_i1059" DrawAspect="Content" ObjectID="_1468075759" r:id="rId83">
            <o:LockedField>false</o:LockedField>
          </o:OLEObject>
        </w:object>
      </w:r>
      <w:r>
        <w:t>，</w:t>
      </w:r>
      <w:r>
        <w:rPr>
          <w:rFonts w:ascii="Times New Roman" w:hAnsi="Times New Roman" w:eastAsia="Times New Roman" w:cs="Times New Roman"/>
          <w:i/>
        </w:rPr>
        <w:t>DB</w:t>
      </w:r>
      <w:r>
        <w:t>是</w:t>
      </w:r>
      <w:r>
        <w:rPr>
          <w:rFonts w:ascii="Times New Roman" w:hAnsi="Times New Roman" w:eastAsia="Times New Roman" w:cs="Times New Roman"/>
          <w:i/>
        </w:rPr>
        <w:t>AB</w:t>
      </w:r>
      <w:r>
        <w:t>长的</w:t>
      </w:r>
      <w:r>
        <w:object>
          <v:shape id="_x0000_i1060" o:spt="75" alt="eqId3f1dd362f843e640ce551ad1787c9873" type="#_x0000_t75" style="height:26.65pt;width:9.65pt;" o:ole="t" filled="f" o:preferrelative="t" stroked="f" coordsize="21600,21600">
            <v:path/>
            <v:fill on="f" focussize="0,0"/>
            <v:stroke on="f" joinstyle="miter"/>
            <v:imagedata r:id="rId28" o:title="eqId3f1dd362f843e640ce551ad1787c9873"/>
            <o:lock v:ext="edit" aspectratio="t"/>
            <w10:wrap type="none"/>
            <w10:anchorlock/>
          </v:shape>
          <o:OLEObject Type="Embed" ProgID="Equation.DSMT4" ShapeID="_x0000_i1060" DrawAspect="Content" ObjectID="_1468075760" r:id="rId85">
            <o:LockedField>false</o:LockedField>
          </o:OLEObject>
        </w:object>
      </w:r>
      <w:r>
        <w:t>，阴影部分的面积是20平方厘米，求三角形</w:t>
      </w:r>
      <w:r>
        <w:rPr>
          <w:rFonts w:ascii="Times New Roman" w:hAnsi="Times New Roman" w:eastAsia="Times New Roman" w:cs="Times New Roman"/>
          <w:i/>
        </w:rPr>
        <w:t>ABC</w:t>
      </w:r>
      <w:r>
        <w:t>的面积．</w:t>
      </w:r>
      <w:r>
        <w:rPr>
          <w:rFonts w:ascii="Times New Roman" w:hAnsi="Times New Roman" w:eastAsia="Times New Roman" w:cs="Times New Roman"/>
          <w:b w:val="0"/>
          <w:sz w:val="21"/>
          <w:u w:val="single"/>
        </w:rPr>
        <w:t xml:space="preserve">     </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476375" cy="1504950"/>
            <wp:effectExtent l="0" t="0" r="9525" b="6350"/>
            <wp:docPr id="3" name="图片 3" descr="@@@880972c4-ca2a-4f55-b32a-eea1fdcc0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80972c4-ca2a-4f55-b32a-eea1fdcc0abe"/>
                    <pic:cNvPicPr>
                      <a:picLocks noChangeAspect="1"/>
                    </pic:cNvPicPr>
                  </pic:nvPicPr>
                  <pic:blipFill>
                    <a:blip r:embed="rId86"/>
                    <a:stretch>
                      <a:fillRect/>
                    </a:stretch>
                  </pic:blipFill>
                  <pic:spPr>
                    <a:xfrm>
                      <a:off x="0" y="0"/>
                      <a:ext cx="1476375" cy="1504950"/>
                    </a:xfrm>
                    <a:prstGeom prst="rect">
                      <a:avLst/>
                    </a:prstGeom>
                  </pic:spPr>
                </pic:pic>
              </a:graphicData>
            </a:graphic>
          </wp:inline>
        </w:drawing>
      </w:r>
    </w:p>
    <w:p>
      <w:pPr>
        <w:spacing w:line="360" w:lineRule="auto"/>
        <w:jc w:val="center"/>
      </w:pPr>
    </w:p>
    <w:sectPr>
      <w:headerReference r:id="rId3" w:type="default"/>
      <w:footerReference r:id="rId4" w:type="default"/>
      <w:pgSz w:w="11906" w:h="16838"/>
      <w:pgMar w:top="1418" w:right="1077" w:bottom="1418" w:left="1077" w:header="708" w:footer="708" w:gutter="0"/>
      <w:cols w:space="708"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hint="eastAsia"/>
      </w:rPr>
      <w:t>微信：cs5311742016 主营各地名校期中期末真题卷及小初高全套教材教案讲义知识点总结</w:t>
    </w:r>
    <w:bookmarkStart w:id="1" w:name="_GoBack"/>
    <w:bookmarkEnd w:id="1"/>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embedSystemFonts/>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FkMDM5NTU1YzBmYjYwMWQ3M2M4YWVlMWYwYmVhYmMifQ=="/>
  </w:docVars>
  <w:rsids>
    <w:rsidRoot w:val="5EFE38A2"/>
    <w:rsid w:val="000E1980"/>
    <w:rsid w:val="0021706C"/>
    <w:rsid w:val="00256FA5"/>
    <w:rsid w:val="003955B2"/>
    <w:rsid w:val="003F7CF1"/>
    <w:rsid w:val="004151FC"/>
    <w:rsid w:val="00686AC9"/>
    <w:rsid w:val="0073104D"/>
    <w:rsid w:val="0090639E"/>
    <w:rsid w:val="00906D78"/>
    <w:rsid w:val="00975A31"/>
    <w:rsid w:val="00A01D69"/>
    <w:rsid w:val="00A364CB"/>
    <w:rsid w:val="00A42750"/>
    <w:rsid w:val="00A81671"/>
    <w:rsid w:val="00AF3B3C"/>
    <w:rsid w:val="00C02FC6"/>
    <w:rsid w:val="00CE4103"/>
    <w:rsid w:val="00D0421C"/>
    <w:rsid w:val="00D129E5"/>
    <w:rsid w:val="00D62139"/>
    <w:rsid w:val="00D82257"/>
    <w:rsid w:val="00DC3E76"/>
    <w:rsid w:val="00DE08FA"/>
    <w:rsid w:val="00F45F92"/>
    <w:rsid w:val="00FC0237"/>
    <w:rsid w:val="026D5C31"/>
    <w:rsid w:val="0F8037B8"/>
    <w:rsid w:val="10D37E57"/>
    <w:rsid w:val="17EC01B7"/>
    <w:rsid w:val="2B3922BD"/>
    <w:rsid w:val="2D1048A8"/>
    <w:rsid w:val="3DEE0C55"/>
    <w:rsid w:val="42277FF1"/>
    <w:rsid w:val="432F3CE1"/>
    <w:rsid w:val="4C0A16D9"/>
    <w:rsid w:val="4E2373C0"/>
    <w:rsid w:val="5000656A"/>
    <w:rsid w:val="566C5C56"/>
    <w:rsid w:val="5EFE38A2"/>
    <w:rsid w:val="65783488"/>
    <w:rsid w:val="663405A6"/>
    <w:rsid w:val="70E75790"/>
    <w:rsid w:val="7BDD50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3"/>
    <w:qFormat/>
    <w:uiPriority w:val="0"/>
    <w:pPr>
      <w:spacing w:after="120"/>
    </w:pPr>
  </w:style>
  <w:style w:type="paragraph" w:customStyle="1" w:styleId="3">
    <w:name w:val="正文1"/>
    <w:qFormat/>
    <w:uiPriority w:val="0"/>
    <w:pPr>
      <w:widowControl w:val="0"/>
      <w:jc w:val="both"/>
    </w:pPr>
    <w:rPr>
      <w:rFonts w:ascii="Calibri" w:hAnsi="Calibri" w:eastAsia="宋体" w:cs="Times New Roman"/>
      <w:kern w:val="2"/>
      <w:sz w:val="21"/>
      <w:szCs w:val="24"/>
      <w:lang w:val="en-US" w:eastAsia="zh-CN" w:bidi="ar-SA"/>
    </w:rPr>
  </w:style>
  <w:style w:type="paragraph" w:styleId="4">
    <w:name w:val="Plain Text"/>
    <w:basedOn w:val="1"/>
    <w:qFormat/>
    <w:uiPriority w:val="0"/>
    <w:rPr>
      <w:rFonts w:ascii="宋体" w:hAnsi="Courier New" w:cs="Courier New"/>
      <w:szCs w:val="21"/>
    </w:rPr>
  </w:style>
  <w:style w:type="paragraph" w:styleId="5">
    <w:name w:val="Balloon Text"/>
    <w:basedOn w:val="1"/>
    <w:link w:val="34"/>
    <w:qFormat/>
    <w:uiPriority w:val="0"/>
    <w:rPr>
      <w:sz w:val="18"/>
      <w:szCs w:val="18"/>
    </w:rPr>
  </w:style>
  <w:style w:type="paragraph" w:styleId="6">
    <w:name w:val="footer"/>
    <w:basedOn w:val="1"/>
    <w:link w:val="36"/>
    <w:qFormat/>
    <w:uiPriority w:val="99"/>
    <w:pPr>
      <w:tabs>
        <w:tab w:val="center" w:pos="4153"/>
        <w:tab w:val="right" w:pos="8306"/>
      </w:tabs>
      <w:snapToGrid w:val="0"/>
      <w:jc w:val="left"/>
    </w:pPr>
    <w:rPr>
      <w:sz w:val="18"/>
    </w:rPr>
  </w:style>
  <w:style w:type="paragraph" w:styleId="7">
    <w:name w:val="header"/>
    <w:basedOn w:val="1"/>
    <w:link w:val="3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0">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1">
    <w:name w:val="正文_4"/>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
    <w:name w:val="Normal_0"/>
    <w:next w:val="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正文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
    <w:name w:val="Normal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
    <w:name w:val="正文文本_0"/>
    <w:basedOn w:val="13"/>
    <w:qFormat/>
    <w:uiPriority w:val="0"/>
    <w:pPr>
      <w:spacing w:after="120"/>
    </w:pPr>
  </w:style>
  <w:style w:type="paragraph" w:customStyle="1" w:styleId="16">
    <w:name w:val="正文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17">
    <w:name w:val="正文_6"/>
    <w:qFormat/>
    <w:uiPriority w:val="0"/>
    <w:pPr>
      <w:widowControl w:val="0"/>
      <w:jc w:val="both"/>
    </w:pPr>
    <w:rPr>
      <w:rFonts w:ascii="Calibri" w:hAnsi="Calibri" w:eastAsia="宋体" w:cs="Times New Roman"/>
      <w:kern w:val="2"/>
      <w:sz w:val="21"/>
      <w:szCs w:val="24"/>
      <w:lang w:val="en-US" w:eastAsia="zh-CN" w:bidi="ar-SA"/>
    </w:rPr>
  </w:style>
  <w:style w:type="paragraph" w:customStyle="1" w:styleId="18">
    <w:name w:val="正文_17"/>
    <w:qFormat/>
    <w:uiPriority w:val="0"/>
    <w:pPr>
      <w:widowControl w:val="0"/>
      <w:jc w:val="both"/>
    </w:pPr>
    <w:rPr>
      <w:rFonts w:ascii="Calibri" w:hAnsi="Calibri" w:eastAsia="宋体" w:cs="Times New Roman"/>
      <w:kern w:val="2"/>
      <w:sz w:val="21"/>
      <w:szCs w:val="24"/>
      <w:lang w:val="en-US" w:eastAsia="zh-CN" w:bidi="ar-SA"/>
    </w:rPr>
  </w:style>
  <w:style w:type="paragraph" w:customStyle="1" w:styleId="19">
    <w:name w:val="正文_1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
    <w:name w:val="正文_2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1">
    <w:name w:val="正文_2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正文_15"/>
    <w:qFormat/>
    <w:uiPriority w:val="0"/>
    <w:pPr>
      <w:widowControl w:val="0"/>
      <w:jc w:val="both"/>
    </w:pPr>
    <w:rPr>
      <w:rFonts w:ascii="Calibri" w:hAnsi="Calibri" w:eastAsia="宋体" w:cs="Times New Roman"/>
      <w:kern w:val="2"/>
      <w:sz w:val="21"/>
      <w:szCs w:val="24"/>
      <w:lang w:val="en-US" w:eastAsia="zh-CN" w:bidi="ar-SA"/>
    </w:rPr>
  </w:style>
  <w:style w:type="paragraph" w:customStyle="1" w:styleId="23">
    <w:name w:val="正文_16"/>
    <w:qFormat/>
    <w:uiPriority w:val="0"/>
    <w:pPr>
      <w:widowControl w:val="0"/>
      <w:jc w:val="both"/>
    </w:pPr>
    <w:rPr>
      <w:rFonts w:ascii="Calibri" w:hAnsi="Calibri" w:eastAsia="宋体" w:cs="Times New Roman"/>
      <w:kern w:val="2"/>
      <w:sz w:val="21"/>
      <w:szCs w:val="24"/>
      <w:lang w:val="en-US" w:eastAsia="zh-CN" w:bidi="ar-SA"/>
    </w:rPr>
  </w:style>
  <w:style w:type="paragraph" w:customStyle="1" w:styleId="24">
    <w:name w:val="正文_9"/>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
    <w:name w:val="正文_10"/>
    <w:qFormat/>
    <w:uiPriority w:val="0"/>
    <w:pPr>
      <w:widowControl w:val="0"/>
      <w:jc w:val="both"/>
    </w:pPr>
    <w:rPr>
      <w:rFonts w:ascii="Calibri" w:hAnsi="Calibri" w:eastAsia="宋体" w:cs="Times New Roman"/>
      <w:kern w:val="2"/>
      <w:sz w:val="21"/>
      <w:szCs w:val="24"/>
      <w:lang w:val="en-US" w:eastAsia="zh-CN" w:bidi="ar-SA"/>
    </w:rPr>
  </w:style>
  <w:style w:type="paragraph" w:customStyle="1" w:styleId="26">
    <w:name w:val="正文_23"/>
    <w:qFormat/>
    <w:uiPriority w:val="0"/>
    <w:pPr>
      <w:widowControl w:val="0"/>
      <w:jc w:val="both"/>
    </w:pPr>
    <w:rPr>
      <w:rFonts w:ascii="Calibri" w:hAnsi="Calibri" w:eastAsia="宋体" w:cs="Times New Roman"/>
      <w:kern w:val="2"/>
      <w:sz w:val="21"/>
      <w:szCs w:val="24"/>
      <w:lang w:val="en-US" w:eastAsia="zh-CN" w:bidi="ar-SA"/>
    </w:rPr>
  </w:style>
  <w:style w:type="paragraph" w:customStyle="1" w:styleId="27">
    <w:name w:val="正文_24"/>
    <w:qFormat/>
    <w:uiPriority w:val="0"/>
    <w:pPr>
      <w:widowControl w:val="0"/>
      <w:jc w:val="both"/>
    </w:pPr>
    <w:rPr>
      <w:rFonts w:ascii="Calibri" w:hAnsi="Calibri" w:eastAsia="宋体" w:cs="Times New Roman"/>
      <w:kern w:val="2"/>
      <w:sz w:val="21"/>
      <w:szCs w:val="24"/>
      <w:lang w:val="en-US" w:eastAsia="zh-CN" w:bidi="ar-SA"/>
    </w:rPr>
  </w:style>
  <w:style w:type="paragraph" w:customStyle="1" w:styleId="28">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29">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30">
    <w:name w:val="正文_2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1">
    <w:name w:val="正文_26"/>
    <w:qFormat/>
    <w:uiPriority w:val="0"/>
    <w:pPr>
      <w:widowControl w:val="0"/>
      <w:jc w:val="both"/>
    </w:pPr>
    <w:rPr>
      <w:rFonts w:ascii="Calibri" w:hAnsi="Calibri" w:eastAsia="宋体" w:cs="Times New Roman"/>
      <w:kern w:val="2"/>
      <w:sz w:val="21"/>
      <w:szCs w:val="24"/>
      <w:lang w:val="en-US" w:eastAsia="zh-CN" w:bidi="ar-SA"/>
    </w:rPr>
  </w:style>
  <w:style w:type="paragraph" w:customStyle="1" w:styleId="32">
    <w:name w:val="正文_29"/>
    <w:qFormat/>
    <w:uiPriority w:val="0"/>
    <w:pPr>
      <w:widowControl w:val="0"/>
      <w:jc w:val="both"/>
    </w:pPr>
    <w:rPr>
      <w:rFonts w:ascii="Calibri" w:hAnsi="Calibri" w:eastAsia="宋体" w:cs="Times New Roman"/>
      <w:kern w:val="2"/>
      <w:sz w:val="21"/>
      <w:szCs w:val="24"/>
      <w:lang w:val="en-US" w:eastAsia="zh-CN" w:bidi="ar-SA"/>
    </w:rPr>
  </w:style>
  <w:style w:type="paragraph" w:customStyle="1" w:styleId="33">
    <w:name w:val="正文_3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4">
    <w:name w:val="批注框文本 Char"/>
    <w:basedOn w:val="9"/>
    <w:link w:val="5"/>
    <w:qFormat/>
    <w:uiPriority w:val="0"/>
    <w:rPr>
      <w:rFonts w:ascii="Times New Roman" w:hAnsi="Times New Roman" w:eastAsia="宋体" w:cs="Times New Roman"/>
      <w:kern w:val="2"/>
      <w:sz w:val="18"/>
      <w:szCs w:val="18"/>
      <w:lang w:eastAsia="zh-CN"/>
    </w:rPr>
  </w:style>
  <w:style w:type="character" w:customStyle="1" w:styleId="35">
    <w:name w:val="页眉 Char"/>
    <w:basedOn w:val="9"/>
    <w:link w:val="7"/>
    <w:qFormat/>
    <w:uiPriority w:val="99"/>
    <w:rPr>
      <w:rFonts w:ascii="Times New Roman" w:hAnsi="Times New Roman" w:eastAsia="宋体" w:cs="Times New Roman"/>
      <w:kern w:val="2"/>
      <w:sz w:val="18"/>
      <w:szCs w:val="22"/>
      <w:lang w:eastAsia="zh-CN"/>
    </w:rPr>
  </w:style>
  <w:style w:type="character" w:customStyle="1" w:styleId="36">
    <w:name w:val="页脚 Char"/>
    <w:basedOn w:val="9"/>
    <w:link w:val="6"/>
    <w:uiPriority w:val="99"/>
    <w:rPr>
      <w:rFonts w:ascii="Times New Roman" w:hAnsi="Times New Roman" w:eastAsia="宋体" w:cs="Times New Roman"/>
      <w:kern w:val="2"/>
      <w:sz w:val="18"/>
      <w:szCs w:val="22"/>
      <w:lang w:eastAsia="zh-CN"/>
    </w:rPr>
  </w:style>
  <w:style w:type="paragraph" w:styleId="37">
    <w:name w:val="List Paragraph"/>
    <w:basedOn w:val="1"/>
    <w:qFormat/>
    <w:uiPriority w:val="34"/>
    <w:pPr>
      <w:ind w:firstLine="420" w:firstLineChars="200"/>
    </w:pPr>
  </w:style>
  <w:style w:type="paragraph" w:customStyle="1" w:styleId="38">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9">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0">
    <w:name w:val="Normal_5"/>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7" Type="http://schemas.openxmlformats.org/officeDocument/2006/relationships/fontTable" Target="fontTable.xml"/><Relationship Id="rId86" Type="http://schemas.openxmlformats.org/officeDocument/2006/relationships/image" Target="media/image45.png"/><Relationship Id="rId85" Type="http://schemas.openxmlformats.org/officeDocument/2006/relationships/oleObject" Target="embeddings/oleObject36.bin"/><Relationship Id="rId84" Type="http://schemas.openxmlformats.org/officeDocument/2006/relationships/image" Target="media/image44.wmf"/><Relationship Id="rId83" Type="http://schemas.openxmlformats.org/officeDocument/2006/relationships/oleObject" Target="embeddings/oleObject35.bin"/><Relationship Id="rId82" Type="http://schemas.openxmlformats.org/officeDocument/2006/relationships/image" Target="media/image43.png"/><Relationship Id="rId81" Type="http://schemas.openxmlformats.org/officeDocument/2006/relationships/image" Target="media/image42.png"/><Relationship Id="rId80" Type="http://schemas.openxmlformats.org/officeDocument/2006/relationships/image" Target="media/image41.wmf"/><Relationship Id="rId8" Type="http://schemas.openxmlformats.org/officeDocument/2006/relationships/image" Target="media/image3.png"/><Relationship Id="rId79" Type="http://schemas.openxmlformats.org/officeDocument/2006/relationships/oleObject" Target="embeddings/oleObject34.bin"/><Relationship Id="rId78" Type="http://schemas.openxmlformats.org/officeDocument/2006/relationships/image" Target="media/image40.wmf"/><Relationship Id="rId77" Type="http://schemas.openxmlformats.org/officeDocument/2006/relationships/oleObject" Target="embeddings/oleObject33.bin"/><Relationship Id="rId76" Type="http://schemas.openxmlformats.org/officeDocument/2006/relationships/image" Target="media/image39.wmf"/><Relationship Id="rId75" Type="http://schemas.openxmlformats.org/officeDocument/2006/relationships/oleObject" Target="embeddings/oleObject32.bin"/><Relationship Id="rId74" Type="http://schemas.openxmlformats.org/officeDocument/2006/relationships/image" Target="media/image38.wmf"/><Relationship Id="rId73" Type="http://schemas.openxmlformats.org/officeDocument/2006/relationships/oleObject" Target="embeddings/oleObject31.bin"/><Relationship Id="rId72" Type="http://schemas.openxmlformats.org/officeDocument/2006/relationships/image" Target="media/image37.wmf"/><Relationship Id="rId71" Type="http://schemas.openxmlformats.org/officeDocument/2006/relationships/oleObject" Target="embeddings/oleObject30.bin"/><Relationship Id="rId70" Type="http://schemas.openxmlformats.org/officeDocument/2006/relationships/image" Target="media/image36.wmf"/><Relationship Id="rId7" Type="http://schemas.openxmlformats.org/officeDocument/2006/relationships/image" Target="media/image2.png"/><Relationship Id="rId69" Type="http://schemas.openxmlformats.org/officeDocument/2006/relationships/oleObject" Target="embeddings/oleObject29.bin"/><Relationship Id="rId68" Type="http://schemas.openxmlformats.org/officeDocument/2006/relationships/image" Target="media/image35.wmf"/><Relationship Id="rId67" Type="http://schemas.openxmlformats.org/officeDocument/2006/relationships/oleObject" Target="embeddings/oleObject28.bin"/><Relationship Id="rId66" Type="http://schemas.openxmlformats.org/officeDocument/2006/relationships/image" Target="media/image34.wmf"/><Relationship Id="rId65" Type="http://schemas.openxmlformats.org/officeDocument/2006/relationships/oleObject" Target="embeddings/oleObject27.bin"/><Relationship Id="rId64" Type="http://schemas.openxmlformats.org/officeDocument/2006/relationships/image" Target="media/image33.wmf"/><Relationship Id="rId63" Type="http://schemas.openxmlformats.org/officeDocument/2006/relationships/oleObject" Target="embeddings/oleObject26.bin"/><Relationship Id="rId62" Type="http://schemas.openxmlformats.org/officeDocument/2006/relationships/image" Target="media/image32.wmf"/><Relationship Id="rId61" Type="http://schemas.openxmlformats.org/officeDocument/2006/relationships/oleObject" Target="embeddings/oleObject25.bin"/><Relationship Id="rId60" Type="http://schemas.openxmlformats.org/officeDocument/2006/relationships/image" Target="media/image31.wmf"/><Relationship Id="rId6" Type="http://schemas.openxmlformats.org/officeDocument/2006/relationships/image" Target="media/image1.png"/><Relationship Id="rId59" Type="http://schemas.openxmlformats.org/officeDocument/2006/relationships/oleObject" Target="embeddings/oleObject24.bin"/><Relationship Id="rId58" Type="http://schemas.openxmlformats.org/officeDocument/2006/relationships/image" Target="media/image30.wmf"/><Relationship Id="rId57" Type="http://schemas.openxmlformats.org/officeDocument/2006/relationships/oleObject" Target="embeddings/oleObject23.bin"/><Relationship Id="rId56" Type="http://schemas.openxmlformats.org/officeDocument/2006/relationships/image" Target="media/image29.wmf"/><Relationship Id="rId55" Type="http://schemas.openxmlformats.org/officeDocument/2006/relationships/oleObject" Target="embeddings/oleObject22.bin"/><Relationship Id="rId54" Type="http://schemas.openxmlformats.org/officeDocument/2006/relationships/image" Target="media/image28.wmf"/><Relationship Id="rId53" Type="http://schemas.openxmlformats.org/officeDocument/2006/relationships/oleObject" Target="embeddings/oleObject21.bin"/><Relationship Id="rId52" Type="http://schemas.openxmlformats.org/officeDocument/2006/relationships/image" Target="media/image27.wmf"/><Relationship Id="rId51" Type="http://schemas.openxmlformats.org/officeDocument/2006/relationships/oleObject" Target="embeddings/oleObject20.bin"/><Relationship Id="rId50" Type="http://schemas.openxmlformats.org/officeDocument/2006/relationships/image" Target="media/image26.wmf"/><Relationship Id="rId5" Type="http://schemas.openxmlformats.org/officeDocument/2006/relationships/theme" Target="theme/theme1.xml"/><Relationship Id="rId49" Type="http://schemas.openxmlformats.org/officeDocument/2006/relationships/oleObject" Target="embeddings/oleObject19.bin"/><Relationship Id="rId48" Type="http://schemas.openxmlformats.org/officeDocument/2006/relationships/image" Target="media/image25.wmf"/><Relationship Id="rId47" Type="http://schemas.openxmlformats.org/officeDocument/2006/relationships/oleObject" Target="embeddings/oleObject18.bin"/><Relationship Id="rId46" Type="http://schemas.openxmlformats.org/officeDocument/2006/relationships/image" Target="media/image24.wmf"/><Relationship Id="rId45" Type="http://schemas.openxmlformats.org/officeDocument/2006/relationships/oleObject" Target="embeddings/oleObject17.bin"/><Relationship Id="rId44" Type="http://schemas.openxmlformats.org/officeDocument/2006/relationships/image" Target="media/image23.wmf"/><Relationship Id="rId43" Type="http://schemas.openxmlformats.org/officeDocument/2006/relationships/oleObject" Target="embeddings/oleObject16.bin"/><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wmf"/><Relationship Id="rId37" Type="http://schemas.openxmlformats.org/officeDocument/2006/relationships/oleObject" Target="embeddings/oleObject14.bin"/><Relationship Id="rId36" Type="http://schemas.openxmlformats.org/officeDocument/2006/relationships/image" Target="media/image18.wmf"/><Relationship Id="rId35" Type="http://schemas.openxmlformats.org/officeDocument/2006/relationships/oleObject" Target="embeddings/oleObject13.bin"/><Relationship Id="rId34" Type="http://schemas.openxmlformats.org/officeDocument/2006/relationships/image" Target="media/image17.wmf"/><Relationship Id="rId33" Type="http://schemas.openxmlformats.org/officeDocument/2006/relationships/oleObject" Target="embeddings/oleObject12.bin"/><Relationship Id="rId32" Type="http://schemas.openxmlformats.org/officeDocument/2006/relationships/image" Target="media/image16.wmf"/><Relationship Id="rId31" Type="http://schemas.openxmlformats.org/officeDocument/2006/relationships/oleObject" Target="embeddings/oleObject11.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4.wmf"/><Relationship Id="rId27" Type="http://schemas.openxmlformats.org/officeDocument/2006/relationships/oleObject" Target="embeddings/oleObject9.bin"/><Relationship Id="rId26" Type="http://schemas.openxmlformats.org/officeDocument/2006/relationships/image" Target="media/image13.wmf"/><Relationship Id="rId25" Type="http://schemas.openxmlformats.org/officeDocument/2006/relationships/oleObject" Target="embeddings/oleObject8.bin"/><Relationship Id="rId24" Type="http://schemas.openxmlformats.org/officeDocument/2006/relationships/image" Target="media/image12.png"/><Relationship Id="rId23" Type="http://schemas.openxmlformats.org/officeDocument/2006/relationships/image" Target="media/image11.wmf"/><Relationship Id="rId22" Type="http://schemas.openxmlformats.org/officeDocument/2006/relationships/oleObject" Target="embeddings/oleObject7.bin"/><Relationship Id="rId21" Type="http://schemas.openxmlformats.org/officeDocument/2006/relationships/image" Target="media/image10.png"/><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oleObject" Target="embeddings/oleObject5.bin"/><Relationship Id="rId17" Type="http://schemas.openxmlformats.org/officeDocument/2006/relationships/image" Target="media/image8.wmf"/><Relationship Id="rId16" Type="http://schemas.openxmlformats.org/officeDocument/2006/relationships/oleObject" Target="embeddings/oleObject4.bin"/><Relationship Id="rId15" Type="http://schemas.openxmlformats.org/officeDocument/2006/relationships/image" Target="media/image7.wmf"/><Relationship Id="rId14" Type="http://schemas.openxmlformats.org/officeDocument/2006/relationships/oleObject" Target="embeddings/oleObject3.bin"/><Relationship Id="rId13" Type="http://schemas.openxmlformats.org/officeDocument/2006/relationships/image" Target="media/image6.wmf"/><Relationship Id="rId12" Type="http://schemas.openxmlformats.org/officeDocument/2006/relationships/oleObject" Target="embeddings/oleObject2.bin"/><Relationship Id="rId11" Type="http://schemas.openxmlformats.org/officeDocument/2006/relationships/image" Target="media/image5.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1582</Words>
  <Characters>1731</Characters>
  <Lines>5</Lines>
  <Paragraphs>1</Paragraphs>
  <TotalTime>0</TotalTime>
  <ScaleCrop>false</ScaleCrop>
  <LinksUpToDate>false</LinksUpToDate>
  <CharactersWithSpaces>2226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2023-06-08T01:06:00Z</dcterms:created>
  <dc:creator>学习到底</dc:creator>
  <cp:lastModifiedBy>小英alice</cp:lastModifiedBy>
  <dcterms:modified xsi:type="dcterms:W3CDTF">2024-08-22T01:02:15Z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48CC329D038A4640BA6F7B002D042912</vt:lpwstr>
  </property>
</Properties>
</file>